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35B9B" w:rsidTr="00435B9B">
        <w:tc>
          <w:tcPr>
            <w:tcW w:w="4672" w:type="dxa"/>
          </w:tcPr>
          <w:p w:rsidR="00435B9B" w:rsidRDefault="00435B9B" w:rsidP="00A21F2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«Принято»</w:t>
            </w:r>
          </w:p>
          <w:p w:rsidR="00435B9B" w:rsidRDefault="00435B9B" w:rsidP="00A21F2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Советом педагогов</w:t>
            </w:r>
          </w:p>
          <w:p w:rsidR="00435B9B" w:rsidRDefault="00435B9B" w:rsidP="00A21F2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№___</w:t>
            </w:r>
          </w:p>
          <w:p w:rsidR="00435B9B" w:rsidRDefault="00435B9B" w:rsidP="00A21F2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_______20___г.</w:t>
            </w:r>
          </w:p>
        </w:tc>
        <w:tc>
          <w:tcPr>
            <w:tcW w:w="4673" w:type="dxa"/>
          </w:tcPr>
          <w:p w:rsidR="00435B9B" w:rsidRDefault="00435B9B" w:rsidP="00435B9B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«Утверждаю»</w:t>
            </w:r>
          </w:p>
          <w:p w:rsidR="00435B9B" w:rsidRDefault="00435B9B" w:rsidP="00435B9B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435B9B" w:rsidRDefault="00435B9B" w:rsidP="00435B9B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 детского сада №129</w:t>
            </w:r>
          </w:p>
          <w:p w:rsidR="00435B9B" w:rsidRDefault="00435B9B" w:rsidP="00435B9B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Р.А.Ревунова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35B9B" w:rsidRDefault="00435B9B" w:rsidP="00435B9B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№____</w:t>
            </w:r>
          </w:p>
          <w:p w:rsidR="00435B9B" w:rsidRDefault="00435B9B" w:rsidP="00435B9B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_____20_____г.</w:t>
            </w:r>
          </w:p>
          <w:p w:rsidR="00435B9B" w:rsidRDefault="00435B9B" w:rsidP="00435B9B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35B9B" w:rsidRDefault="00435B9B">
      <w:pPr>
        <w:rPr>
          <w:rFonts w:ascii="Times New Roman" w:hAnsi="Times New Roman" w:cs="Times New Roman"/>
          <w:sz w:val="24"/>
        </w:rPr>
      </w:pPr>
    </w:p>
    <w:p w:rsidR="00435B9B" w:rsidRDefault="00435B9B">
      <w:pPr>
        <w:rPr>
          <w:rFonts w:ascii="Times New Roman" w:hAnsi="Times New Roman" w:cs="Times New Roman"/>
          <w:sz w:val="24"/>
        </w:rPr>
      </w:pPr>
    </w:p>
    <w:p w:rsidR="00435B9B" w:rsidRDefault="00435B9B">
      <w:pPr>
        <w:rPr>
          <w:rFonts w:ascii="Times New Roman" w:hAnsi="Times New Roman" w:cs="Times New Roman"/>
          <w:sz w:val="24"/>
        </w:rPr>
      </w:pPr>
    </w:p>
    <w:p w:rsidR="00435B9B" w:rsidRDefault="00435B9B">
      <w:pPr>
        <w:rPr>
          <w:rFonts w:ascii="Times New Roman" w:hAnsi="Times New Roman" w:cs="Times New Roman"/>
          <w:sz w:val="24"/>
        </w:rPr>
      </w:pPr>
    </w:p>
    <w:p w:rsidR="00435B9B" w:rsidRDefault="00435B9B">
      <w:pPr>
        <w:rPr>
          <w:rFonts w:ascii="Times New Roman" w:hAnsi="Times New Roman" w:cs="Times New Roman"/>
          <w:sz w:val="24"/>
        </w:rPr>
      </w:pPr>
    </w:p>
    <w:p w:rsidR="00435B9B" w:rsidRPr="00435B9B" w:rsidRDefault="00435B9B" w:rsidP="00435B9B">
      <w:pPr>
        <w:jc w:val="center"/>
        <w:rPr>
          <w:rFonts w:ascii="Times New Roman" w:hAnsi="Times New Roman" w:cs="Times New Roman"/>
          <w:b/>
          <w:sz w:val="36"/>
        </w:rPr>
      </w:pPr>
      <w:r w:rsidRPr="00435B9B">
        <w:rPr>
          <w:rFonts w:ascii="Times New Roman" w:hAnsi="Times New Roman" w:cs="Times New Roman"/>
          <w:b/>
          <w:sz w:val="36"/>
        </w:rPr>
        <w:t xml:space="preserve">ПОЛОЖЕНИЕ </w:t>
      </w:r>
      <w:r w:rsidRPr="00435B9B">
        <w:rPr>
          <w:rFonts w:ascii="Times New Roman" w:hAnsi="Times New Roman" w:cs="Times New Roman"/>
          <w:b/>
          <w:sz w:val="36"/>
        </w:rPr>
        <w:br/>
        <w:t>О</w:t>
      </w:r>
      <w:r w:rsidRPr="00435B9B">
        <w:rPr>
          <w:rFonts w:ascii="Times New Roman" w:hAnsi="Times New Roman" w:cs="Times New Roman"/>
          <w:b/>
          <w:sz w:val="36"/>
        </w:rPr>
        <w:br/>
        <w:t>СОВЕТЕ ПЕДАГОГОВ</w:t>
      </w:r>
    </w:p>
    <w:p w:rsidR="00A21F28" w:rsidRPr="00A21F28" w:rsidRDefault="00A21F28" w:rsidP="00A21F28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5B9B" w:rsidRDefault="00435B9B" w:rsidP="00435B9B">
      <w:pPr>
        <w:pStyle w:val="a3"/>
        <w:spacing w:after="0"/>
        <w:rPr>
          <w:rFonts w:ascii="Times New Roman" w:hAnsi="Times New Roman" w:cs="Times New Roman"/>
          <w:b/>
          <w:sz w:val="24"/>
        </w:rPr>
      </w:pPr>
    </w:p>
    <w:p w:rsidR="00435B9B" w:rsidRDefault="00435B9B" w:rsidP="00435B9B">
      <w:pPr>
        <w:pStyle w:val="a3"/>
        <w:spacing w:after="0"/>
        <w:rPr>
          <w:rFonts w:ascii="Times New Roman" w:hAnsi="Times New Roman" w:cs="Times New Roman"/>
          <w:b/>
          <w:sz w:val="24"/>
        </w:rPr>
      </w:pPr>
    </w:p>
    <w:p w:rsidR="00A21F28" w:rsidRPr="00A21F28" w:rsidRDefault="00A21F28" w:rsidP="00A21F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21F28">
        <w:rPr>
          <w:rFonts w:ascii="Times New Roman" w:hAnsi="Times New Roman" w:cs="Times New Roman"/>
          <w:b/>
          <w:sz w:val="24"/>
        </w:rPr>
        <w:lastRenderedPageBreak/>
        <w:t>1.</w:t>
      </w:r>
      <w:r w:rsidRPr="00A21F28">
        <w:rPr>
          <w:rFonts w:ascii="Times New Roman" w:hAnsi="Times New Roman" w:cs="Times New Roman"/>
          <w:sz w:val="24"/>
        </w:rPr>
        <w:t xml:space="preserve"> </w:t>
      </w:r>
      <w:r w:rsidRPr="00A21F28">
        <w:rPr>
          <w:rFonts w:ascii="Times New Roman" w:hAnsi="Times New Roman" w:cs="Times New Roman"/>
          <w:b/>
          <w:sz w:val="24"/>
        </w:rPr>
        <w:t>Общие положения</w:t>
      </w:r>
    </w:p>
    <w:p w:rsidR="00A21F28" w:rsidRPr="00A21F28" w:rsidRDefault="00A21F28" w:rsidP="00A21F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1.1. Настоящее Положение о Совете педагогов  разработано в соответствии с Законом РФ от 29 декабря 2012 года № 273-ФЗ «Об образовании в Российской Федерации», Уставом ДОУ.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 xml:space="preserve">1.2. Совет педагогов является постоянно действующим коллегиальным органом управления педагогической деятельностью организации, действующий в целях развития и совершенствования педагогического процесса, повышения профессиональной компетенции педагогов. </w:t>
      </w:r>
      <w:bookmarkStart w:id="0" w:name="_GoBack"/>
      <w:bookmarkEnd w:id="0"/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 xml:space="preserve"> 1.3. В состав Совета входят: руководитель ДОУ (председатель Совета педагогов), его заместители, педагогические работники.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1.4. Решение, принятое Советом и не противоречащее  законодательству Российской Федерации, Уставу ДОУ,  являются обязательными для исполнения всеми педагогами.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1F28" w:rsidRPr="00A21F28" w:rsidRDefault="00A21F28" w:rsidP="00A21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F28">
        <w:rPr>
          <w:rFonts w:ascii="Times New Roman" w:hAnsi="Times New Roman" w:cs="Times New Roman"/>
          <w:b/>
          <w:sz w:val="24"/>
          <w:szCs w:val="24"/>
        </w:rPr>
        <w:t>2. Основные задачи педагогического совета</w:t>
      </w:r>
    </w:p>
    <w:p w:rsidR="00A21F28" w:rsidRPr="00A21F28" w:rsidRDefault="00A21F28" w:rsidP="00A21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2.1. Основными  задачами Совета педагогов являются: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 реализация государственной политики в области дошкольного  образования;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 определение основных направлений деятельности, разработка программы развития, образовательной программы ДОУ;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обеспечение функционирования системы внутреннего мониторинга качества образования в ДОУ;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повышение профессиональной компетентности, развитие творческой активности педагогических работников.</w:t>
      </w:r>
    </w:p>
    <w:p w:rsidR="00A21F28" w:rsidRPr="00A21F28" w:rsidRDefault="00A21F28" w:rsidP="00A21F28">
      <w:pPr>
        <w:spacing w:after="0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</w:p>
    <w:p w:rsidR="00A21F28" w:rsidRPr="00A21F28" w:rsidRDefault="00A21F28" w:rsidP="00A21F28">
      <w:pPr>
        <w:spacing w:after="0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 w:rsidRPr="00A21F28">
        <w:rPr>
          <w:rFonts w:ascii="Times New Roman" w:hAnsi="Times New Roman" w:cs="Times New Roman"/>
          <w:b/>
          <w:bCs/>
          <w:sz w:val="24"/>
          <w:szCs w:val="24"/>
        </w:rPr>
        <w:t>3. Компетенция Совета педагогов</w:t>
      </w:r>
    </w:p>
    <w:p w:rsidR="00A21F28" w:rsidRPr="00A21F28" w:rsidRDefault="00A21F28" w:rsidP="00A21F28">
      <w:pPr>
        <w:spacing w:after="0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3.1. В компетенцию Совета  педагогов входит: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обсуждение  и принятие локальных актов, касающиеся педагогической деятельности, решает вопрос о внесении  в них необходимых изменений, дополнений;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определение направления образовательной деятельности организации;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выбор образовательных программ; образовательных, воспитательных, развивающих методик, технологий для использования в педагогическом процессе;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обсуждение и принятие Годового плана ДОУ;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решение вопросов содержания форм и методов образовательного процесса, планирования педагогической деятельности;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рассматривание вопросов изучения и внедрения опыта  среди педагогических работников;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рассматривание вопросов переподготовки, аттестации педагогических кадров;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принятие решения  об организации дополнительных образовательных услуг, в том числе платных;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анализ результатов внутреннего мониторинга качества образования;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подведение итогов деятельности за учебный год;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 xml:space="preserve"> - контроль выполнения ранее принятых решений;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 xml:space="preserve">- заслушивание информации и отчетов педагогических работников ДОУ, докладов представителей организаций и учреждений, взаимодействующих с ДОУ по вопросам </w:t>
      </w:r>
      <w:r w:rsidRPr="00A21F28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и воспитания подрастающего поколения, в том числе сообщений о проверке соблюдения санитарно – гигиенического режима ДОУ, об охране труда, здоровья и жизни воспитанников и других вопросов ДОУ; 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организация изучения и обсуждения нормативно-правовых документов в области дошкольного образования;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рассматривание характеристик и принятие решения о поощрении, награждении педагогических работников.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1F28" w:rsidRPr="00A21F28" w:rsidRDefault="00A21F28" w:rsidP="00A21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F28">
        <w:rPr>
          <w:rFonts w:ascii="Times New Roman" w:hAnsi="Times New Roman" w:cs="Times New Roman"/>
          <w:b/>
          <w:sz w:val="24"/>
          <w:szCs w:val="24"/>
        </w:rPr>
        <w:t>4. Права и ответственность Совета педагогов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4.1. Совет  педагогов имеет право: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 совете;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 принимать окончательное решение по спорным вопросам, входящим в его компетенцию;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 принимать. положения с компетенцией, относящейся к объединениям по профессии;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в необходимых случаях на заседания педагогического совета ДОУ могут приглашаться представители общественных организаций, учреждений, взаимодействующих с ДОУ по вопросам образования, родители воспитанников,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Каждый член Совета имеет право: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потребовать обсуждения на заседании педагогического совета любого вопроса, касающегося педагогической деятельности организации, если его поддержит не менее одной трети членов педагогического совета;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при несогласии  с решением педагогического совета высказать свое аргументированное мнение, которое должно быть зафиксировано в протоколе.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1F28">
        <w:rPr>
          <w:rFonts w:ascii="Times New Roman" w:hAnsi="Times New Roman" w:cs="Times New Roman"/>
          <w:sz w:val="24"/>
          <w:szCs w:val="24"/>
        </w:rPr>
        <w:t>Совет  педагогов</w:t>
      </w:r>
      <w:proofErr w:type="gramEnd"/>
      <w:r w:rsidRPr="00A21F28">
        <w:rPr>
          <w:rFonts w:ascii="Times New Roman" w:hAnsi="Times New Roman" w:cs="Times New Roman"/>
          <w:sz w:val="24"/>
          <w:szCs w:val="24"/>
        </w:rPr>
        <w:t xml:space="preserve"> ответственен за: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 выполнение закрепленных за ним задач;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 соответствие принятых решений законодательству РФ об образовании, о защите прав детства;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 одобрять образовательную программу;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-  принятие конкретных решений по каждому рассматриваемому вопросу, с указанием ответственных лиц и сроков исполнения.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1F28" w:rsidRPr="00A21F28" w:rsidRDefault="00A21F28" w:rsidP="00A21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F28">
        <w:rPr>
          <w:rFonts w:ascii="Times New Roman" w:hAnsi="Times New Roman" w:cs="Times New Roman"/>
          <w:b/>
          <w:sz w:val="24"/>
          <w:szCs w:val="24"/>
        </w:rPr>
        <w:t>5. Организация деятельности Совета педагогов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5.1. Совет избирает из своего состава секретаря, председателя. Секретарь Совета работает на общественных началах.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5.2. Совет педагогов работает по плану, являющемуся составной частью Годового плана работы ДОУ.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5.3. Заседание Совета педагогов созываются, как правило, один раз в квартал, в соответствии с Годовым планом работы ДОУ.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5.4. Решение Совета  педагогов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Совета.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5.5. Организацию выполнения решений Совета педагогов осуществляет руководитель ДОУ и ответственные лица, указанные в решении. Результаты этой работы сообщаются членам Совета на последующих его заседаниях.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1F28" w:rsidRPr="00A21F28" w:rsidRDefault="00A21F28" w:rsidP="00A21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F28">
        <w:rPr>
          <w:rFonts w:ascii="Times New Roman" w:hAnsi="Times New Roman" w:cs="Times New Roman"/>
          <w:b/>
          <w:sz w:val="24"/>
          <w:szCs w:val="24"/>
        </w:rPr>
        <w:t>6. Документация Совета педагогов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6.1. Заседания Совета педагогов оформляются протокольно. Протоколы ведутся в электронном виде, фиксируется ход обсуждения вопросов, выносимых на Совет, предложения и замечания членов педсовета. Протоколы подписываются председателем и секретарем совета, сшиваются и заверяются печатью заведующего ДОУ.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F28">
        <w:rPr>
          <w:rFonts w:ascii="Times New Roman" w:hAnsi="Times New Roman" w:cs="Times New Roman"/>
          <w:sz w:val="24"/>
          <w:szCs w:val="24"/>
        </w:rPr>
        <w:t>6.2. Нумерация протоколов ведется от начала учебного года.</w:t>
      </w:r>
    </w:p>
    <w:p w:rsidR="00A21F28" w:rsidRPr="00A21F28" w:rsidRDefault="00A21F28" w:rsidP="00A21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4BD6" w:rsidRPr="00A21F28" w:rsidRDefault="009A4BD6" w:rsidP="00A21F2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4BD6" w:rsidRPr="00A21F28" w:rsidSect="0055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28"/>
    <w:rsid w:val="00435B9B"/>
    <w:rsid w:val="005513BC"/>
    <w:rsid w:val="005B6CF1"/>
    <w:rsid w:val="006D3201"/>
    <w:rsid w:val="009A4BD6"/>
    <w:rsid w:val="00A2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54E9"/>
  <w15:docId w15:val="{37FD0378-AACA-4E8C-9BF8-E41FE801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21F28"/>
    <w:pPr>
      <w:widowControl w:val="0"/>
      <w:suppressAutoHyphens/>
    </w:pPr>
    <w:rPr>
      <w:rFonts w:ascii="Arial" w:eastAsia="Lucida Sans Unicode" w:hAnsi="Arial" w:cs="Tahoma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2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F2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3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3</cp:revision>
  <cp:lastPrinted>2021-01-13T12:08:00Z</cp:lastPrinted>
  <dcterms:created xsi:type="dcterms:W3CDTF">2021-01-13T11:51:00Z</dcterms:created>
  <dcterms:modified xsi:type="dcterms:W3CDTF">2021-01-13T12:08:00Z</dcterms:modified>
</cp:coreProperties>
</file>