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A848F6" w14:textId="45DD9E48" w:rsidR="008B0CAD" w:rsidRDefault="00576FA2" w:rsidP="009C01E2">
      <w:pPr>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МУНИЦИПАЛЬНОЕ БЮДЖЕТНОЕ ДОШКОЛЬНОЕ ОБРАЗОВАТЕЛЬНОЕ УЧРЕЖДЕНИЕ ДЕТСКИЙ САД №1</w:t>
      </w:r>
      <w:r w:rsidR="002170F6">
        <w:rPr>
          <w:rFonts w:ascii="Times New Roman" w:hAnsi="Times New Roman" w:cs="Times New Roman"/>
          <w:b/>
          <w:sz w:val="24"/>
          <w:szCs w:val="24"/>
        </w:rPr>
        <w:t>29</w:t>
      </w:r>
    </w:p>
    <w:p w14:paraId="0103B40D" w14:textId="77777777" w:rsidR="009C01E2" w:rsidRDefault="009C01E2" w:rsidP="009C01E2">
      <w:pPr>
        <w:jc w:val="center"/>
        <w:rPr>
          <w:rFonts w:ascii="Times New Roman" w:hAnsi="Times New Roman" w:cs="Times New Roman"/>
          <w:b/>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643"/>
      </w:tblGrid>
      <w:tr w:rsidR="009C01E2" w14:paraId="6657109F" w14:textId="77777777" w:rsidTr="009C01E2">
        <w:tc>
          <w:tcPr>
            <w:tcW w:w="4928" w:type="dxa"/>
          </w:tcPr>
          <w:p w14:paraId="4CBBD95E" w14:textId="77777777" w:rsidR="00576FA2" w:rsidRDefault="009C01E2" w:rsidP="009C01E2">
            <w:pPr>
              <w:jc w:val="both"/>
              <w:rPr>
                <w:rFonts w:ascii="Times New Roman" w:hAnsi="Times New Roman" w:cs="Times New Roman"/>
                <w:sz w:val="24"/>
                <w:szCs w:val="24"/>
              </w:rPr>
            </w:pPr>
            <w:r>
              <w:rPr>
                <w:rFonts w:ascii="Times New Roman" w:hAnsi="Times New Roman" w:cs="Times New Roman"/>
                <w:sz w:val="24"/>
                <w:szCs w:val="24"/>
              </w:rPr>
              <w:t xml:space="preserve">Принята педагогическим советом </w:t>
            </w:r>
          </w:p>
          <w:p w14:paraId="061F106C" w14:textId="5B6DCC7A" w:rsidR="009C01E2" w:rsidRDefault="00576FA2" w:rsidP="009C01E2">
            <w:pPr>
              <w:jc w:val="both"/>
              <w:rPr>
                <w:rFonts w:ascii="Times New Roman" w:hAnsi="Times New Roman" w:cs="Times New Roman"/>
                <w:sz w:val="24"/>
                <w:szCs w:val="24"/>
              </w:rPr>
            </w:pPr>
            <w:r>
              <w:rPr>
                <w:rFonts w:ascii="Times New Roman" w:hAnsi="Times New Roman" w:cs="Times New Roman"/>
                <w:sz w:val="24"/>
                <w:szCs w:val="24"/>
              </w:rPr>
              <w:t>МБДОУ детского сада №1</w:t>
            </w:r>
            <w:r w:rsidR="002170F6">
              <w:rPr>
                <w:rFonts w:ascii="Times New Roman" w:hAnsi="Times New Roman" w:cs="Times New Roman"/>
                <w:sz w:val="24"/>
                <w:szCs w:val="24"/>
              </w:rPr>
              <w:t>29</w:t>
            </w:r>
            <w:r w:rsidR="009C01E2">
              <w:rPr>
                <w:rFonts w:ascii="Times New Roman" w:hAnsi="Times New Roman" w:cs="Times New Roman"/>
                <w:sz w:val="24"/>
                <w:szCs w:val="24"/>
              </w:rPr>
              <w:t xml:space="preserve"> г.Твери</w:t>
            </w:r>
          </w:p>
          <w:p w14:paraId="70C5AD77" w14:textId="77777777" w:rsidR="009C01E2" w:rsidRDefault="009C01E2" w:rsidP="009C01E2">
            <w:pPr>
              <w:jc w:val="both"/>
              <w:rPr>
                <w:rFonts w:ascii="Times New Roman" w:hAnsi="Times New Roman" w:cs="Times New Roman"/>
                <w:sz w:val="24"/>
                <w:szCs w:val="24"/>
              </w:rPr>
            </w:pPr>
            <w:r>
              <w:rPr>
                <w:rFonts w:ascii="Times New Roman" w:hAnsi="Times New Roman" w:cs="Times New Roman"/>
                <w:sz w:val="24"/>
                <w:szCs w:val="24"/>
              </w:rPr>
              <w:t xml:space="preserve">Протокол № _____ </w:t>
            </w:r>
          </w:p>
          <w:p w14:paraId="6A9C9656" w14:textId="77777777" w:rsidR="009C01E2" w:rsidRDefault="009C01E2" w:rsidP="009C01E2">
            <w:pPr>
              <w:jc w:val="both"/>
              <w:rPr>
                <w:rFonts w:ascii="Times New Roman" w:hAnsi="Times New Roman" w:cs="Times New Roman"/>
                <w:sz w:val="24"/>
                <w:szCs w:val="24"/>
              </w:rPr>
            </w:pPr>
            <w:r>
              <w:rPr>
                <w:rFonts w:ascii="Times New Roman" w:hAnsi="Times New Roman" w:cs="Times New Roman"/>
                <w:sz w:val="24"/>
                <w:szCs w:val="24"/>
              </w:rPr>
              <w:t>от «_____» _______ 2023г.</w:t>
            </w:r>
          </w:p>
        </w:tc>
        <w:tc>
          <w:tcPr>
            <w:tcW w:w="4643" w:type="dxa"/>
          </w:tcPr>
          <w:p w14:paraId="1440559C" w14:textId="77777777" w:rsidR="009C01E2" w:rsidRDefault="009C01E2" w:rsidP="009C01E2">
            <w:pPr>
              <w:jc w:val="right"/>
              <w:rPr>
                <w:rFonts w:ascii="Times New Roman" w:hAnsi="Times New Roman" w:cs="Times New Roman"/>
                <w:sz w:val="24"/>
                <w:szCs w:val="24"/>
              </w:rPr>
            </w:pPr>
            <w:r>
              <w:rPr>
                <w:rFonts w:ascii="Times New Roman" w:hAnsi="Times New Roman" w:cs="Times New Roman"/>
                <w:sz w:val="24"/>
                <w:szCs w:val="24"/>
              </w:rPr>
              <w:t>«Утверждаю»</w:t>
            </w:r>
          </w:p>
          <w:p w14:paraId="0320F886" w14:textId="4CC59F94" w:rsidR="009C01E2" w:rsidRDefault="00576FA2" w:rsidP="009C01E2">
            <w:pPr>
              <w:jc w:val="right"/>
              <w:rPr>
                <w:rFonts w:ascii="Times New Roman" w:hAnsi="Times New Roman" w:cs="Times New Roman"/>
                <w:sz w:val="24"/>
                <w:szCs w:val="24"/>
              </w:rPr>
            </w:pPr>
            <w:r>
              <w:rPr>
                <w:rFonts w:ascii="Times New Roman" w:hAnsi="Times New Roman" w:cs="Times New Roman"/>
                <w:sz w:val="24"/>
                <w:szCs w:val="24"/>
              </w:rPr>
              <w:t>Заведующий МБДОУ детского сада №1</w:t>
            </w:r>
            <w:r w:rsidR="002170F6">
              <w:rPr>
                <w:rFonts w:ascii="Times New Roman" w:hAnsi="Times New Roman" w:cs="Times New Roman"/>
                <w:sz w:val="24"/>
                <w:szCs w:val="24"/>
              </w:rPr>
              <w:t>29</w:t>
            </w:r>
          </w:p>
          <w:p w14:paraId="22EADEA9" w14:textId="702FE6ED" w:rsidR="009C01E2" w:rsidRDefault="009C01E2" w:rsidP="009C01E2">
            <w:pPr>
              <w:jc w:val="right"/>
              <w:rPr>
                <w:rFonts w:ascii="Times New Roman" w:hAnsi="Times New Roman" w:cs="Times New Roman"/>
                <w:sz w:val="24"/>
                <w:szCs w:val="24"/>
              </w:rPr>
            </w:pPr>
            <w:r>
              <w:rPr>
                <w:rFonts w:ascii="Times New Roman" w:hAnsi="Times New Roman" w:cs="Times New Roman"/>
                <w:sz w:val="24"/>
                <w:szCs w:val="24"/>
              </w:rPr>
              <w:t>____________ (</w:t>
            </w:r>
            <w:r w:rsidR="002170F6">
              <w:rPr>
                <w:rFonts w:ascii="Times New Roman" w:hAnsi="Times New Roman" w:cs="Times New Roman"/>
                <w:sz w:val="24"/>
                <w:szCs w:val="24"/>
              </w:rPr>
              <w:t>Р.А.Ревунова</w:t>
            </w:r>
            <w:r>
              <w:rPr>
                <w:rFonts w:ascii="Times New Roman" w:hAnsi="Times New Roman" w:cs="Times New Roman"/>
                <w:sz w:val="24"/>
                <w:szCs w:val="24"/>
              </w:rPr>
              <w:t>)</w:t>
            </w:r>
          </w:p>
          <w:p w14:paraId="276CB2CB" w14:textId="77777777" w:rsidR="009C01E2" w:rsidRDefault="009C01E2" w:rsidP="009C01E2">
            <w:pPr>
              <w:jc w:val="right"/>
              <w:rPr>
                <w:rFonts w:ascii="Times New Roman" w:hAnsi="Times New Roman" w:cs="Times New Roman"/>
                <w:sz w:val="24"/>
                <w:szCs w:val="24"/>
              </w:rPr>
            </w:pPr>
            <w:r>
              <w:rPr>
                <w:rFonts w:ascii="Times New Roman" w:hAnsi="Times New Roman" w:cs="Times New Roman"/>
                <w:sz w:val="24"/>
                <w:szCs w:val="24"/>
              </w:rPr>
              <w:t>Приказ №  _______</w:t>
            </w:r>
          </w:p>
          <w:p w14:paraId="1013E579" w14:textId="77777777" w:rsidR="009C01E2" w:rsidRDefault="009C01E2" w:rsidP="009C01E2">
            <w:pPr>
              <w:jc w:val="right"/>
              <w:rPr>
                <w:rFonts w:ascii="Times New Roman" w:hAnsi="Times New Roman" w:cs="Times New Roman"/>
                <w:sz w:val="24"/>
                <w:szCs w:val="24"/>
              </w:rPr>
            </w:pPr>
            <w:r>
              <w:rPr>
                <w:rFonts w:ascii="Times New Roman" w:hAnsi="Times New Roman" w:cs="Times New Roman"/>
                <w:sz w:val="24"/>
                <w:szCs w:val="24"/>
              </w:rPr>
              <w:t>от «_____» августа 2023г.</w:t>
            </w:r>
          </w:p>
        </w:tc>
      </w:tr>
      <w:tr w:rsidR="009C01E2" w14:paraId="14EEAF59" w14:textId="77777777" w:rsidTr="009C01E2">
        <w:tc>
          <w:tcPr>
            <w:tcW w:w="4928" w:type="dxa"/>
          </w:tcPr>
          <w:p w14:paraId="35259069" w14:textId="77777777" w:rsidR="009C01E2" w:rsidRDefault="009C01E2" w:rsidP="009C01E2">
            <w:pPr>
              <w:jc w:val="both"/>
              <w:rPr>
                <w:rFonts w:ascii="Times New Roman" w:hAnsi="Times New Roman" w:cs="Times New Roman"/>
                <w:sz w:val="24"/>
                <w:szCs w:val="24"/>
              </w:rPr>
            </w:pPr>
          </w:p>
        </w:tc>
        <w:tc>
          <w:tcPr>
            <w:tcW w:w="4643" w:type="dxa"/>
          </w:tcPr>
          <w:p w14:paraId="7D21CE27" w14:textId="77777777" w:rsidR="009C01E2" w:rsidRDefault="009C01E2" w:rsidP="009C01E2">
            <w:pPr>
              <w:jc w:val="both"/>
              <w:rPr>
                <w:rFonts w:ascii="Times New Roman" w:hAnsi="Times New Roman" w:cs="Times New Roman"/>
                <w:sz w:val="24"/>
                <w:szCs w:val="24"/>
              </w:rPr>
            </w:pPr>
          </w:p>
        </w:tc>
      </w:tr>
      <w:tr w:rsidR="009C01E2" w14:paraId="464BAB6F" w14:textId="77777777" w:rsidTr="009C01E2">
        <w:tc>
          <w:tcPr>
            <w:tcW w:w="4928" w:type="dxa"/>
          </w:tcPr>
          <w:p w14:paraId="23C9A281" w14:textId="77777777" w:rsidR="009C01E2" w:rsidRDefault="009C01E2" w:rsidP="009C01E2">
            <w:pPr>
              <w:jc w:val="both"/>
              <w:rPr>
                <w:rFonts w:ascii="Times New Roman" w:hAnsi="Times New Roman" w:cs="Times New Roman"/>
                <w:sz w:val="24"/>
                <w:szCs w:val="24"/>
              </w:rPr>
            </w:pPr>
            <w:r>
              <w:rPr>
                <w:rFonts w:ascii="Times New Roman" w:hAnsi="Times New Roman" w:cs="Times New Roman"/>
                <w:sz w:val="24"/>
                <w:szCs w:val="24"/>
              </w:rPr>
              <w:t>Согласована</w:t>
            </w:r>
          </w:p>
          <w:p w14:paraId="096BF90C" w14:textId="77777777" w:rsidR="00A36831" w:rsidRDefault="009C01E2" w:rsidP="009C01E2">
            <w:pPr>
              <w:jc w:val="both"/>
              <w:rPr>
                <w:rFonts w:ascii="Times New Roman" w:hAnsi="Times New Roman" w:cs="Times New Roman"/>
                <w:sz w:val="24"/>
                <w:szCs w:val="24"/>
              </w:rPr>
            </w:pPr>
            <w:r>
              <w:rPr>
                <w:rFonts w:ascii="Times New Roman" w:hAnsi="Times New Roman" w:cs="Times New Roman"/>
                <w:sz w:val="24"/>
                <w:szCs w:val="24"/>
              </w:rPr>
              <w:t xml:space="preserve">с родительским комитетом </w:t>
            </w:r>
          </w:p>
          <w:p w14:paraId="0E3DEE18" w14:textId="12E51A21" w:rsidR="009C01E2" w:rsidRDefault="00576FA2" w:rsidP="009C01E2">
            <w:pPr>
              <w:jc w:val="both"/>
              <w:rPr>
                <w:rFonts w:ascii="Times New Roman" w:hAnsi="Times New Roman" w:cs="Times New Roman"/>
                <w:sz w:val="24"/>
                <w:szCs w:val="24"/>
              </w:rPr>
            </w:pPr>
            <w:r>
              <w:rPr>
                <w:rFonts w:ascii="Times New Roman" w:hAnsi="Times New Roman" w:cs="Times New Roman"/>
                <w:sz w:val="24"/>
                <w:szCs w:val="24"/>
              </w:rPr>
              <w:t>МБДОУ детского сада №1</w:t>
            </w:r>
            <w:r w:rsidR="002170F6">
              <w:rPr>
                <w:rFonts w:ascii="Times New Roman" w:hAnsi="Times New Roman" w:cs="Times New Roman"/>
                <w:sz w:val="24"/>
                <w:szCs w:val="24"/>
              </w:rPr>
              <w:t>29</w:t>
            </w:r>
            <w:r w:rsidR="009C01E2">
              <w:rPr>
                <w:rFonts w:ascii="Times New Roman" w:hAnsi="Times New Roman" w:cs="Times New Roman"/>
                <w:sz w:val="24"/>
                <w:szCs w:val="24"/>
              </w:rPr>
              <w:t>г.Твери</w:t>
            </w:r>
          </w:p>
          <w:p w14:paraId="78E3D30D" w14:textId="77777777" w:rsidR="009C01E2" w:rsidRDefault="009C01E2" w:rsidP="009C01E2">
            <w:pPr>
              <w:jc w:val="both"/>
              <w:rPr>
                <w:rFonts w:ascii="Times New Roman" w:hAnsi="Times New Roman" w:cs="Times New Roman"/>
                <w:sz w:val="24"/>
                <w:szCs w:val="24"/>
              </w:rPr>
            </w:pPr>
            <w:r>
              <w:rPr>
                <w:rFonts w:ascii="Times New Roman" w:hAnsi="Times New Roman" w:cs="Times New Roman"/>
                <w:sz w:val="24"/>
                <w:szCs w:val="24"/>
              </w:rPr>
              <w:t xml:space="preserve">Протокол заседания </w:t>
            </w:r>
          </w:p>
          <w:p w14:paraId="57248CBD" w14:textId="77777777" w:rsidR="009C01E2" w:rsidRDefault="009C01E2" w:rsidP="009C01E2">
            <w:pPr>
              <w:jc w:val="both"/>
              <w:rPr>
                <w:rFonts w:ascii="Times New Roman" w:hAnsi="Times New Roman" w:cs="Times New Roman"/>
                <w:sz w:val="24"/>
                <w:szCs w:val="24"/>
              </w:rPr>
            </w:pPr>
            <w:r>
              <w:rPr>
                <w:rFonts w:ascii="Times New Roman" w:hAnsi="Times New Roman" w:cs="Times New Roman"/>
                <w:sz w:val="24"/>
                <w:szCs w:val="24"/>
              </w:rPr>
              <w:t>№ _____ от «_____» _____ 2023г.</w:t>
            </w:r>
          </w:p>
          <w:p w14:paraId="3038019B" w14:textId="77777777" w:rsidR="009C01E2" w:rsidRDefault="009C01E2" w:rsidP="009C01E2">
            <w:pPr>
              <w:jc w:val="both"/>
              <w:rPr>
                <w:rFonts w:ascii="Times New Roman" w:hAnsi="Times New Roman" w:cs="Times New Roman"/>
                <w:sz w:val="24"/>
                <w:szCs w:val="24"/>
              </w:rPr>
            </w:pPr>
          </w:p>
        </w:tc>
        <w:tc>
          <w:tcPr>
            <w:tcW w:w="4643" w:type="dxa"/>
          </w:tcPr>
          <w:p w14:paraId="6FA27411" w14:textId="77777777" w:rsidR="009C01E2" w:rsidRDefault="009C01E2" w:rsidP="009C01E2">
            <w:pPr>
              <w:jc w:val="both"/>
              <w:rPr>
                <w:rFonts w:ascii="Times New Roman" w:hAnsi="Times New Roman" w:cs="Times New Roman"/>
                <w:sz w:val="24"/>
                <w:szCs w:val="24"/>
              </w:rPr>
            </w:pPr>
          </w:p>
        </w:tc>
      </w:tr>
    </w:tbl>
    <w:p w14:paraId="5FFC9385" w14:textId="77777777" w:rsidR="009C01E2" w:rsidRPr="009C01E2" w:rsidRDefault="009C01E2" w:rsidP="009C01E2">
      <w:pPr>
        <w:jc w:val="both"/>
        <w:rPr>
          <w:rFonts w:ascii="Times New Roman" w:hAnsi="Times New Roman" w:cs="Times New Roman"/>
          <w:sz w:val="24"/>
          <w:szCs w:val="24"/>
        </w:rPr>
      </w:pPr>
    </w:p>
    <w:p w14:paraId="77B4391E" w14:textId="77777777" w:rsidR="009C01E2" w:rsidRPr="009C01E2" w:rsidRDefault="009C01E2" w:rsidP="009C01E2">
      <w:pPr>
        <w:spacing w:after="0" w:line="240" w:lineRule="auto"/>
        <w:jc w:val="center"/>
        <w:rPr>
          <w:rFonts w:ascii="Times New Roman" w:hAnsi="Times New Roman" w:cs="Times New Roman"/>
          <w:b/>
          <w:sz w:val="32"/>
          <w:szCs w:val="32"/>
        </w:rPr>
      </w:pPr>
      <w:r w:rsidRPr="009C01E2">
        <w:rPr>
          <w:rFonts w:ascii="Times New Roman" w:hAnsi="Times New Roman" w:cs="Times New Roman"/>
          <w:b/>
          <w:sz w:val="32"/>
          <w:szCs w:val="32"/>
        </w:rPr>
        <w:t>Основная образовательная программа</w:t>
      </w:r>
    </w:p>
    <w:p w14:paraId="58003200" w14:textId="11BCFF02" w:rsidR="009C01E2" w:rsidRDefault="009C01E2" w:rsidP="009C01E2">
      <w:pPr>
        <w:spacing w:after="0" w:line="240" w:lineRule="auto"/>
        <w:jc w:val="center"/>
        <w:rPr>
          <w:rFonts w:ascii="Times New Roman" w:hAnsi="Times New Roman" w:cs="Times New Roman"/>
          <w:b/>
          <w:sz w:val="32"/>
          <w:szCs w:val="32"/>
        </w:rPr>
      </w:pPr>
      <w:r w:rsidRPr="009C01E2">
        <w:rPr>
          <w:rFonts w:ascii="Times New Roman" w:hAnsi="Times New Roman" w:cs="Times New Roman"/>
          <w:b/>
          <w:sz w:val="32"/>
          <w:szCs w:val="32"/>
        </w:rPr>
        <w:t xml:space="preserve">дошкольного образования </w:t>
      </w:r>
      <w:r w:rsidR="00576FA2" w:rsidRPr="00576FA2">
        <w:rPr>
          <w:rFonts w:ascii="Times New Roman" w:hAnsi="Times New Roman" w:cs="Times New Roman"/>
          <w:b/>
          <w:sz w:val="32"/>
          <w:szCs w:val="32"/>
        </w:rPr>
        <w:t>МБДОУ детского сада №1</w:t>
      </w:r>
      <w:r w:rsidR="002170F6">
        <w:rPr>
          <w:rFonts w:ascii="Times New Roman" w:hAnsi="Times New Roman" w:cs="Times New Roman"/>
          <w:b/>
          <w:sz w:val="32"/>
          <w:szCs w:val="32"/>
        </w:rPr>
        <w:t xml:space="preserve">29 </w:t>
      </w:r>
      <w:r w:rsidRPr="009C01E2">
        <w:rPr>
          <w:rFonts w:ascii="Times New Roman" w:hAnsi="Times New Roman" w:cs="Times New Roman"/>
          <w:b/>
          <w:sz w:val="32"/>
          <w:szCs w:val="32"/>
        </w:rPr>
        <w:t>г.Твери</w:t>
      </w:r>
    </w:p>
    <w:p w14:paraId="1A8B1ED1" w14:textId="77777777" w:rsidR="007F1058" w:rsidRDefault="007F1058" w:rsidP="009C01E2">
      <w:pPr>
        <w:widowControl w:val="0"/>
        <w:autoSpaceDE w:val="0"/>
        <w:autoSpaceDN w:val="0"/>
        <w:spacing w:after="0" w:line="240" w:lineRule="auto"/>
        <w:ind w:right="249" w:hanging="4"/>
        <w:jc w:val="center"/>
        <w:rPr>
          <w:rFonts w:ascii="Times New Roman" w:eastAsia="Times New Roman" w:hAnsi="Times New Roman" w:cs="Times New Roman"/>
          <w:b/>
          <w:bCs/>
          <w:sz w:val="28"/>
          <w:szCs w:val="28"/>
        </w:rPr>
      </w:pPr>
    </w:p>
    <w:p w14:paraId="6629F238" w14:textId="77777777" w:rsidR="009C01E2" w:rsidRPr="009C01E2" w:rsidRDefault="009C01E2" w:rsidP="009C01E2">
      <w:pPr>
        <w:widowControl w:val="0"/>
        <w:autoSpaceDE w:val="0"/>
        <w:autoSpaceDN w:val="0"/>
        <w:spacing w:after="0" w:line="240" w:lineRule="auto"/>
        <w:ind w:right="249" w:hanging="4"/>
        <w:jc w:val="center"/>
        <w:rPr>
          <w:rFonts w:ascii="Times New Roman" w:eastAsia="Times New Roman" w:hAnsi="Times New Roman" w:cs="Times New Roman"/>
          <w:sz w:val="28"/>
          <w:szCs w:val="28"/>
        </w:rPr>
      </w:pPr>
      <w:r w:rsidRPr="009C01E2">
        <w:rPr>
          <w:rFonts w:ascii="Times New Roman" w:eastAsia="Times New Roman" w:hAnsi="Times New Roman" w:cs="Times New Roman"/>
          <w:b/>
          <w:bCs/>
          <w:sz w:val="28"/>
          <w:szCs w:val="28"/>
        </w:rPr>
        <w:t>Разработана в соответствии с федеральным государственным образовательным стандартом дошкольного образования</w:t>
      </w:r>
      <w:r w:rsidRPr="009C01E2">
        <w:rPr>
          <w:rFonts w:ascii="Times New Roman" w:eastAsia="Times New Roman" w:hAnsi="Times New Roman" w:cs="Times New Roman"/>
          <w:sz w:val="28"/>
          <w:szCs w:val="28"/>
        </w:rPr>
        <w:t xml:space="preserve"> (утвержден приказом Минобрнауки России от 17 октября 2013 г. № 1155, зарегистрировано в Минюсте России 14 ноября 2013 г., регистрационный № 30384; в редакции приказа Минпросвещения России от 8 ноября 2022 г. № 955, зарегистрировано в Минюсте России 6 февраля 2023 г., регистрационный № 72264) </w:t>
      </w:r>
    </w:p>
    <w:p w14:paraId="723E3452" w14:textId="77777777" w:rsidR="009C01E2" w:rsidRPr="009C01E2" w:rsidRDefault="009C01E2" w:rsidP="009C01E2">
      <w:pPr>
        <w:widowControl w:val="0"/>
        <w:autoSpaceDE w:val="0"/>
        <w:autoSpaceDN w:val="0"/>
        <w:spacing w:after="0" w:line="240" w:lineRule="auto"/>
        <w:ind w:right="249" w:hanging="4"/>
        <w:jc w:val="center"/>
        <w:rPr>
          <w:rFonts w:ascii="Times New Roman" w:eastAsia="Times New Roman" w:hAnsi="Times New Roman" w:cs="Times New Roman"/>
          <w:sz w:val="28"/>
          <w:szCs w:val="28"/>
        </w:rPr>
      </w:pPr>
      <w:r w:rsidRPr="009C01E2">
        <w:rPr>
          <w:rFonts w:ascii="Times New Roman" w:eastAsia="Times New Roman" w:hAnsi="Times New Roman" w:cs="Times New Roman"/>
          <w:sz w:val="28"/>
          <w:szCs w:val="28"/>
        </w:rPr>
        <w:t xml:space="preserve">и </w:t>
      </w:r>
      <w:r w:rsidRPr="009C01E2">
        <w:rPr>
          <w:rFonts w:ascii="Times New Roman" w:eastAsia="Times New Roman" w:hAnsi="Times New Roman" w:cs="Times New Roman"/>
          <w:b/>
          <w:bCs/>
          <w:sz w:val="28"/>
          <w:szCs w:val="28"/>
        </w:rPr>
        <w:t>федеральной образовательной программой дошкольного образования</w:t>
      </w:r>
      <w:r w:rsidRPr="009C01E2">
        <w:rPr>
          <w:rFonts w:ascii="Times New Roman" w:eastAsia="Times New Roman" w:hAnsi="Times New Roman" w:cs="Times New Roman"/>
          <w:sz w:val="28"/>
          <w:szCs w:val="28"/>
        </w:rPr>
        <w:t xml:space="preserve"> (утверждена приказом Минпросвещения России от 25 ноября 2022 г. № 1028, зарегистрировано в Минюсте России 28 декабря 2022 г., регистрационный № 71847)  </w:t>
      </w:r>
    </w:p>
    <w:p w14:paraId="576A0FCB" w14:textId="77777777" w:rsidR="007F1058" w:rsidRDefault="007F1058" w:rsidP="009C01E2">
      <w:pPr>
        <w:spacing w:after="0" w:line="240" w:lineRule="auto"/>
        <w:jc w:val="center"/>
        <w:rPr>
          <w:rFonts w:ascii="Times New Roman" w:hAnsi="Times New Roman" w:cs="Times New Roman"/>
          <w:b/>
          <w:sz w:val="32"/>
          <w:szCs w:val="32"/>
        </w:rPr>
      </w:pPr>
    </w:p>
    <w:p w14:paraId="1AECCF11" w14:textId="4A51CB86" w:rsidR="007F1058" w:rsidRDefault="007F1058" w:rsidP="007F1058">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Срок реализации программы 20</w:t>
      </w:r>
      <w:r w:rsidR="00576FA2">
        <w:rPr>
          <w:rFonts w:ascii="Times New Roman" w:hAnsi="Times New Roman" w:cs="Times New Roman"/>
          <w:b/>
          <w:sz w:val="32"/>
          <w:szCs w:val="32"/>
        </w:rPr>
        <w:t>23</w:t>
      </w:r>
      <w:r>
        <w:rPr>
          <w:rFonts w:ascii="Times New Roman" w:hAnsi="Times New Roman" w:cs="Times New Roman"/>
          <w:b/>
          <w:sz w:val="32"/>
          <w:szCs w:val="32"/>
        </w:rPr>
        <w:t xml:space="preserve"> </w:t>
      </w:r>
      <w:r w:rsidR="00C12939">
        <w:rPr>
          <w:rFonts w:ascii="Times New Roman" w:hAnsi="Times New Roman" w:cs="Times New Roman"/>
          <w:b/>
          <w:sz w:val="32"/>
          <w:szCs w:val="32"/>
        </w:rPr>
        <w:t>–</w:t>
      </w:r>
      <w:r>
        <w:rPr>
          <w:rFonts w:ascii="Times New Roman" w:hAnsi="Times New Roman" w:cs="Times New Roman"/>
          <w:b/>
          <w:sz w:val="32"/>
          <w:szCs w:val="32"/>
        </w:rPr>
        <w:t xml:space="preserve"> 20</w:t>
      </w:r>
      <w:r w:rsidR="00576FA2">
        <w:rPr>
          <w:rFonts w:ascii="Times New Roman" w:hAnsi="Times New Roman" w:cs="Times New Roman"/>
          <w:b/>
          <w:sz w:val="32"/>
          <w:szCs w:val="32"/>
        </w:rPr>
        <w:t>28</w:t>
      </w:r>
      <w:r w:rsidR="00C12939">
        <w:rPr>
          <w:rFonts w:ascii="Times New Roman" w:hAnsi="Times New Roman" w:cs="Times New Roman"/>
          <w:b/>
          <w:sz w:val="32"/>
          <w:szCs w:val="32"/>
        </w:rPr>
        <w:t xml:space="preserve"> </w:t>
      </w:r>
      <w:r>
        <w:rPr>
          <w:rFonts w:ascii="Times New Roman" w:hAnsi="Times New Roman" w:cs="Times New Roman"/>
          <w:b/>
          <w:sz w:val="32"/>
          <w:szCs w:val="32"/>
        </w:rPr>
        <w:t>гг.</w:t>
      </w:r>
    </w:p>
    <w:p w14:paraId="09D07D5F" w14:textId="77777777" w:rsidR="009C01E2" w:rsidRDefault="009C01E2" w:rsidP="009C01E2">
      <w:pPr>
        <w:spacing w:after="0" w:line="240" w:lineRule="auto"/>
        <w:jc w:val="center"/>
        <w:rPr>
          <w:rFonts w:ascii="Times New Roman" w:hAnsi="Times New Roman" w:cs="Times New Roman"/>
          <w:b/>
          <w:sz w:val="32"/>
          <w:szCs w:val="32"/>
        </w:rPr>
      </w:pPr>
    </w:p>
    <w:p w14:paraId="1E664FD9" w14:textId="77777777" w:rsidR="007F1058" w:rsidRDefault="007F1058" w:rsidP="009C01E2">
      <w:pPr>
        <w:spacing w:after="0" w:line="240" w:lineRule="auto"/>
        <w:jc w:val="center"/>
        <w:rPr>
          <w:rFonts w:ascii="Times New Roman" w:hAnsi="Times New Roman" w:cs="Times New Roman"/>
          <w:b/>
          <w:sz w:val="32"/>
          <w:szCs w:val="32"/>
        </w:rPr>
      </w:pPr>
    </w:p>
    <w:p w14:paraId="5612035C" w14:textId="77777777" w:rsidR="007F1058" w:rsidRDefault="007F1058" w:rsidP="009C01E2">
      <w:pPr>
        <w:spacing w:after="0" w:line="240" w:lineRule="auto"/>
        <w:jc w:val="center"/>
        <w:rPr>
          <w:rFonts w:ascii="Times New Roman" w:hAnsi="Times New Roman" w:cs="Times New Roman"/>
          <w:b/>
          <w:sz w:val="32"/>
          <w:szCs w:val="32"/>
        </w:rPr>
      </w:pPr>
    </w:p>
    <w:p w14:paraId="0C17BDDC" w14:textId="77777777" w:rsidR="007F1058" w:rsidRDefault="007F1058" w:rsidP="009C01E2">
      <w:pPr>
        <w:spacing w:after="0" w:line="240" w:lineRule="auto"/>
        <w:jc w:val="center"/>
        <w:rPr>
          <w:rFonts w:ascii="Times New Roman" w:hAnsi="Times New Roman" w:cs="Times New Roman"/>
          <w:b/>
          <w:sz w:val="32"/>
          <w:szCs w:val="32"/>
        </w:rPr>
      </w:pPr>
    </w:p>
    <w:p w14:paraId="05DB67CF" w14:textId="77777777" w:rsidR="007F1058" w:rsidRDefault="007F1058" w:rsidP="009C01E2">
      <w:pPr>
        <w:spacing w:after="0" w:line="240" w:lineRule="auto"/>
        <w:jc w:val="center"/>
        <w:rPr>
          <w:rFonts w:ascii="Times New Roman" w:hAnsi="Times New Roman" w:cs="Times New Roman"/>
          <w:b/>
          <w:sz w:val="32"/>
          <w:szCs w:val="32"/>
        </w:rPr>
      </w:pPr>
    </w:p>
    <w:p w14:paraId="4D2A1D3B" w14:textId="77777777" w:rsidR="007F1058" w:rsidRDefault="007F1058" w:rsidP="009C01E2">
      <w:pPr>
        <w:spacing w:after="0" w:line="240" w:lineRule="auto"/>
        <w:jc w:val="center"/>
        <w:rPr>
          <w:rFonts w:ascii="Times New Roman" w:hAnsi="Times New Roman" w:cs="Times New Roman"/>
          <w:b/>
          <w:sz w:val="32"/>
          <w:szCs w:val="32"/>
        </w:rPr>
      </w:pPr>
    </w:p>
    <w:p w14:paraId="7BACB61B" w14:textId="77777777" w:rsidR="00A36831" w:rsidRDefault="00A36831" w:rsidP="009C01E2">
      <w:pPr>
        <w:spacing w:after="0" w:line="240" w:lineRule="auto"/>
        <w:jc w:val="center"/>
        <w:rPr>
          <w:rFonts w:ascii="Times New Roman" w:hAnsi="Times New Roman" w:cs="Times New Roman"/>
          <w:b/>
          <w:sz w:val="32"/>
          <w:szCs w:val="32"/>
        </w:rPr>
      </w:pPr>
    </w:p>
    <w:p w14:paraId="2BD3248B" w14:textId="77777777" w:rsidR="00A36831" w:rsidRDefault="00A36831" w:rsidP="009C01E2">
      <w:pPr>
        <w:spacing w:after="0" w:line="240" w:lineRule="auto"/>
        <w:jc w:val="center"/>
        <w:rPr>
          <w:rFonts w:ascii="Times New Roman" w:hAnsi="Times New Roman" w:cs="Times New Roman"/>
          <w:b/>
          <w:sz w:val="32"/>
          <w:szCs w:val="32"/>
        </w:rPr>
      </w:pPr>
    </w:p>
    <w:p w14:paraId="5E2DB05A" w14:textId="77777777" w:rsidR="00A36831" w:rsidRDefault="00A36831" w:rsidP="009C01E2">
      <w:pPr>
        <w:spacing w:after="0" w:line="240" w:lineRule="auto"/>
        <w:jc w:val="center"/>
        <w:rPr>
          <w:rFonts w:ascii="Times New Roman" w:hAnsi="Times New Roman" w:cs="Times New Roman"/>
          <w:b/>
          <w:sz w:val="32"/>
          <w:szCs w:val="32"/>
        </w:rPr>
      </w:pPr>
    </w:p>
    <w:p w14:paraId="19D34DF4" w14:textId="77777777" w:rsidR="00A36831" w:rsidRDefault="00A36831" w:rsidP="009C01E2">
      <w:pPr>
        <w:spacing w:after="0" w:line="240" w:lineRule="auto"/>
        <w:jc w:val="center"/>
        <w:rPr>
          <w:rFonts w:ascii="Times New Roman" w:hAnsi="Times New Roman" w:cs="Times New Roman"/>
          <w:b/>
          <w:sz w:val="32"/>
          <w:szCs w:val="32"/>
        </w:rPr>
      </w:pPr>
    </w:p>
    <w:p w14:paraId="5A625AA3" w14:textId="77777777" w:rsidR="007F1058" w:rsidRDefault="007F1058" w:rsidP="009C01E2">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г.Тверь, 2023 год</w:t>
      </w:r>
    </w:p>
    <w:p w14:paraId="0A3C069F" w14:textId="77777777" w:rsidR="001A6266" w:rsidRDefault="001A6266" w:rsidP="009C01E2">
      <w:pPr>
        <w:spacing w:after="0" w:line="240" w:lineRule="auto"/>
        <w:jc w:val="center"/>
        <w:rPr>
          <w:rFonts w:ascii="Times New Roman" w:hAnsi="Times New Roman" w:cs="Times New Roman"/>
          <w:b/>
          <w:sz w:val="32"/>
          <w:szCs w:val="32"/>
        </w:rPr>
      </w:pPr>
    </w:p>
    <w:tbl>
      <w:tblPr>
        <w:tblStyle w:val="11"/>
        <w:tblW w:w="0" w:type="auto"/>
        <w:tblInd w:w="108" w:type="dxa"/>
        <w:tblLook w:val="04A0" w:firstRow="1" w:lastRow="0" w:firstColumn="1" w:lastColumn="0" w:noHBand="0" w:noVBand="1"/>
      </w:tblPr>
      <w:tblGrid>
        <w:gridCol w:w="993"/>
        <w:gridCol w:w="7308"/>
        <w:gridCol w:w="1218"/>
      </w:tblGrid>
      <w:tr w:rsidR="001A6266" w:rsidRPr="001A6266" w14:paraId="44F78AEA" w14:textId="77777777" w:rsidTr="002A43DE">
        <w:tc>
          <w:tcPr>
            <w:tcW w:w="993" w:type="dxa"/>
          </w:tcPr>
          <w:p w14:paraId="3BD6A85A" w14:textId="77777777" w:rsidR="001A6266" w:rsidRPr="001A6266" w:rsidRDefault="001A6266" w:rsidP="001A6266">
            <w:pPr>
              <w:jc w:val="center"/>
              <w:rPr>
                <w:rFonts w:ascii="Times New Roman" w:hAnsi="Times New Roman" w:cs="Times New Roman"/>
                <w:b/>
                <w:bCs/>
                <w:sz w:val="28"/>
                <w:szCs w:val="28"/>
              </w:rPr>
            </w:pPr>
            <w:r w:rsidRPr="001A6266">
              <w:rPr>
                <w:rFonts w:ascii="Times New Roman" w:hAnsi="Times New Roman" w:cs="Times New Roman"/>
                <w:b/>
                <w:bCs/>
                <w:sz w:val="28"/>
                <w:szCs w:val="28"/>
              </w:rPr>
              <w:t>№ п/п</w:t>
            </w:r>
          </w:p>
        </w:tc>
        <w:tc>
          <w:tcPr>
            <w:tcW w:w="7308" w:type="dxa"/>
          </w:tcPr>
          <w:p w14:paraId="35054D14" w14:textId="77777777" w:rsidR="001A6266" w:rsidRPr="001A6266" w:rsidRDefault="001A6266" w:rsidP="001A6266">
            <w:pPr>
              <w:jc w:val="center"/>
              <w:rPr>
                <w:rFonts w:ascii="Times New Roman" w:hAnsi="Times New Roman" w:cs="Times New Roman"/>
                <w:b/>
                <w:bCs/>
                <w:sz w:val="28"/>
                <w:szCs w:val="28"/>
              </w:rPr>
            </w:pPr>
            <w:r w:rsidRPr="001A6266">
              <w:rPr>
                <w:rFonts w:ascii="Times New Roman" w:hAnsi="Times New Roman" w:cs="Times New Roman"/>
                <w:b/>
                <w:bCs/>
                <w:sz w:val="28"/>
                <w:szCs w:val="28"/>
              </w:rPr>
              <w:t xml:space="preserve">Содержание </w:t>
            </w:r>
          </w:p>
        </w:tc>
        <w:tc>
          <w:tcPr>
            <w:tcW w:w="1218" w:type="dxa"/>
          </w:tcPr>
          <w:p w14:paraId="276ABD93" w14:textId="77777777" w:rsidR="001A6266" w:rsidRPr="00195CC4" w:rsidRDefault="001A6266" w:rsidP="001A6266">
            <w:pPr>
              <w:jc w:val="center"/>
              <w:rPr>
                <w:rFonts w:ascii="Times New Roman" w:hAnsi="Times New Roman" w:cs="Times New Roman"/>
                <w:b/>
                <w:bCs/>
                <w:sz w:val="28"/>
                <w:szCs w:val="28"/>
              </w:rPr>
            </w:pPr>
            <w:r w:rsidRPr="00195CC4">
              <w:rPr>
                <w:rFonts w:ascii="Times New Roman" w:hAnsi="Times New Roman" w:cs="Times New Roman"/>
                <w:b/>
                <w:bCs/>
                <w:sz w:val="28"/>
                <w:szCs w:val="28"/>
              </w:rPr>
              <w:t>Стр.</w:t>
            </w:r>
          </w:p>
        </w:tc>
      </w:tr>
      <w:tr w:rsidR="001A6266" w:rsidRPr="001A6266" w14:paraId="7972AFB5" w14:textId="77777777" w:rsidTr="002A43DE">
        <w:tc>
          <w:tcPr>
            <w:tcW w:w="993" w:type="dxa"/>
          </w:tcPr>
          <w:p w14:paraId="67991D07" w14:textId="77777777" w:rsidR="001A6266" w:rsidRPr="001A6266" w:rsidRDefault="001A6266" w:rsidP="001A6266">
            <w:pPr>
              <w:jc w:val="both"/>
              <w:rPr>
                <w:rFonts w:ascii="Times New Roman" w:hAnsi="Times New Roman" w:cs="Times New Roman"/>
                <w:b/>
                <w:bCs/>
                <w:sz w:val="28"/>
                <w:szCs w:val="28"/>
              </w:rPr>
            </w:pPr>
            <w:r w:rsidRPr="001A6266">
              <w:rPr>
                <w:rFonts w:ascii="Times New Roman" w:hAnsi="Times New Roman" w:cs="Times New Roman"/>
                <w:b/>
                <w:bCs/>
                <w:sz w:val="28"/>
                <w:szCs w:val="28"/>
              </w:rPr>
              <w:t>1</w:t>
            </w:r>
          </w:p>
        </w:tc>
        <w:tc>
          <w:tcPr>
            <w:tcW w:w="7308" w:type="dxa"/>
          </w:tcPr>
          <w:p w14:paraId="77FB9691" w14:textId="77777777" w:rsidR="001A6266" w:rsidRPr="001A6266" w:rsidRDefault="001A6266" w:rsidP="001A6266">
            <w:pPr>
              <w:jc w:val="both"/>
              <w:rPr>
                <w:rFonts w:ascii="Times New Roman" w:hAnsi="Times New Roman" w:cs="Times New Roman"/>
                <w:b/>
                <w:bCs/>
                <w:sz w:val="28"/>
                <w:szCs w:val="28"/>
              </w:rPr>
            </w:pPr>
            <w:r w:rsidRPr="001A6266">
              <w:rPr>
                <w:rFonts w:ascii="Times New Roman" w:hAnsi="Times New Roman" w:cs="Times New Roman"/>
                <w:b/>
                <w:sz w:val="28"/>
                <w:szCs w:val="28"/>
              </w:rPr>
              <w:t>ЦЕЛЕВОЙ РАЗДЕЛ</w:t>
            </w:r>
          </w:p>
        </w:tc>
        <w:tc>
          <w:tcPr>
            <w:tcW w:w="1218" w:type="dxa"/>
          </w:tcPr>
          <w:p w14:paraId="09CC30A4" w14:textId="476D7F02" w:rsidR="001A6266" w:rsidRPr="0097241B" w:rsidRDefault="00AE595B" w:rsidP="001A6266">
            <w:pPr>
              <w:jc w:val="center"/>
              <w:rPr>
                <w:rFonts w:ascii="Times New Roman" w:hAnsi="Times New Roman" w:cs="Times New Roman"/>
                <w:bCs/>
                <w:sz w:val="28"/>
                <w:szCs w:val="28"/>
              </w:rPr>
            </w:pPr>
            <w:r w:rsidRPr="0097241B">
              <w:rPr>
                <w:rFonts w:ascii="Times New Roman" w:hAnsi="Times New Roman" w:cs="Times New Roman"/>
                <w:bCs/>
                <w:sz w:val="28"/>
                <w:szCs w:val="28"/>
              </w:rPr>
              <w:t>5</w:t>
            </w:r>
          </w:p>
        </w:tc>
      </w:tr>
      <w:tr w:rsidR="001A6266" w:rsidRPr="001A6266" w14:paraId="1DCFF0F8" w14:textId="77777777" w:rsidTr="002A43DE">
        <w:tc>
          <w:tcPr>
            <w:tcW w:w="993" w:type="dxa"/>
          </w:tcPr>
          <w:p w14:paraId="3FCBB26F" w14:textId="77777777" w:rsidR="001A6266" w:rsidRPr="001A6266" w:rsidRDefault="001A6266" w:rsidP="001A6266">
            <w:pPr>
              <w:jc w:val="both"/>
              <w:rPr>
                <w:rFonts w:ascii="Times New Roman" w:hAnsi="Times New Roman" w:cs="Times New Roman"/>
                <w:b/>
                <w:bCs/>
                <w:sz w:val="28"/>
                <w:szCs w:val="28"/>
              </w:rPr>
            </w:pPr>
            <w:r w:rsidRPr="001A6266">
              <w:rPr>
                <w:rFonts w:ascii="Times New Roman" w:hAnsi="Times New Roman" w:cs="Times New Roman"/>
                <w:b/>
                <w:bCs/>
                <w:sz w:val="28"/>
                <w:szCs w:val="28"/>
              </w:rPr>
              <w:t>1.1</w:t>
            </w:r>
          </w:p>
        </w:tc>
        <w:tc>
          <w:tcPr>
            <w:tcW w:w="7308" w:type="dxa"/>
          </w:tcPr>
          <w:p w14:paraId="04891396" w14:textId="77777777" w:rsidR="001A6266" w:rsidRPr="001A6266" w:rsidRDefault="001A6266" w:rsidP="001A6266">
            <w:pPr>
              <w:jc w:val="both"/>
              <w:rPr>
                <w:rFonts w:ascii="Times New Roman" w:hAnsi="Times New Roman" w:cs="Times New Roman"/>
                <w:b/>
                <w:sz w:val="28"/>
                <w:szCs w:val="28"/>
              </w:rPr>
            </w:pPr>
            <w:r w:rsidRPr="001A6266">
              <w:rPr>
                <w:rFonts w:ascii="Times New Roman" w:hAnsi="Times New Roman" w:cs="Times New Roman"/>
                <w:b/>
                <w:sz w:val="28"/>
                <w:szCs w:val="28"/>
              </w:rPr>
              <w:t>Пояснительная записка</w:t>
            </w:r>
          </w:p>
        </w:tc>
        <w:tc>
          <w:tcPr>
            <w:tcW w:w="1218" w:type="dxa"/>
          </w:tcPr>
          <w:p w14:paraId="19C10B01" w14:textId="3D8ED3F9" w:rsidR="001A6266" w:rsidRPr="0097241B" w:rsidRDefault="00AE595B" w:rsidP="001A6266">
            <w:pPr>
              <w:jc w:val="center"/>
              <w:rPr>
                <w:rFonts w:ascii="Times New Roman" w:hAnsi="Times New Roman" w:cs="Times New Roman"/>
                <w:bCs/>
                <w:sz w:val="28"/>
                <w:szCs w:val="28"/>
              </w:rPr>
            </w:pPr>
            <w:r w:rsidRPr="0097241B">
              <w:rPr>
                <w:rFonts w:ascii="Times New Roman" w:hAnsi="Times New Roman" w:cs="Times New Roman"/>
                <w:bCs/>
                <w:sz w:val="28"/>
                <w:szCs w:val="28"/>
              </w:rPr>
              <w:t>5</w:t>
            </w:r>
          </w:p>
        </w:tc>
      </w:tr>
      <w:tr w:rsidR="001A6266" w:rsidRPr="001A6266" w14:paraId="1BF1BC0B" w14:textId="77777777" w:rsidTr="002A43DE">
        <w:tc>
          <w:tcPr>
            <w:tcW w:w="993" w:type="dxa"/>
          </w:tcPr>
          <w:p w14:paraId="4D5C1822" w14:textId="77777777" w:rsidR="001A6266" w:rsidRPr="001A6266" w:rsidRDefault="001A6266" w:rsidP="001A6266">
            <w:pPr>
              <w:jc w:val="both"/>
              <w:rPr>
                <w:rFonts w:ascii="Times New Roman" w:hAnsi="Times New Roman" w:cs="Times New Roman"/>
                <w:bCs/>
                <w:sz w:val="28"/>
                <w:szCs w:val="28"/>
              </w:rPr>
            </w:pPr>
            <w:r w:rsidRPr="001A6266">
              <w:rPr>
                <w:rFonts w:ascii="Times New Roman" w:hAnsi="Times New Roman" w:cs="Times New Roman"/>
                <w:bCs/>
                <w:sz w:val="28"/>
                <w:szCs w:val="28"/>
              </w:rPr>
              <w:t>1.1.1</w:t>
            </w:r>
          </w:p>
        </w:tc>
        <w:tc>
          <w:tcPr>
            <w:tcW w:w="7308" w:type="dxa"/>
          </w:tcPr>
          <w:p w14:paraId="6116B979" w14:textId="77777777" w:rsidR="001A6266" w:rsidRPr="001A6266" w:rsidRDefault="001A6266" w:rsidP="001A6266">
            <w:pPr>
              <w:jc w:val="both"/>
              <w:rPr>
                <w:rFonts w:ascii="Times New Roman" w:hAnsi="Times New Roman" w:cs="Times New Roman"/>
                <w:bCs/>
                <w:sz w:val="28"/>
                <w:szCs w:val="28"/>
              </w:rPr>
            </w:pPr>
            <w:r w:rsidRPr="001A6266">
              <w:rPr>
                <w:rFonts w:ascii="Times New Roman" w:hAnsi="Times New Roman" w:cs="Times New Roman"/>
                <w:sz w:val="28"/>
                <w:szCs w:val="28"/>
              </w:rPr>
              <w:t>Цели и задачи реализации Программы</w:t>
            </w:r>
          </w:p>
        </w:tc>
        <w:tc>
          <w:tcPr>
            <w:tcW w:w="1218" w:type="dxa"/>
          </w:tcPr>
          <w:p w14:paraId="3FD65117" w14:textId="5CE496EF" w:rsidR="001A6266" w:rsidRPr="0097241B" w:rsidRDefault="00AE595B" w:rsidP="001A6266">
            <w:pPr>
              <w:jc w:val="center"/>
              <w:rPr>
                <w:rFonts w:ascii="Times New Roman" w:hAnsi="Times New Roman" w:cs="Times New Roman"/>
                <w:bCs/>
                <w:sz w:val="28"/>
                <w:szCs w:val="28"/>
              </w:rPr>
            </w:pPr>
            <w:r w:rsidRPr="0097241B">
              <w:rPr>
                <w:rFonts w:ascii="Times New Roman" w:hAnsi="Times New Roman" w:cs="Times New Roman"/>
                <w:bCs/>
                <w:sz w:val="28"/>
                <w:szCs w:val="28"/>
              </w:rPr>
              <w:t>8</w:t>
            </w:r>
          </w:p>
        </w:tc>
      </w:tr>
      <w:tr w:rsidR="001A6266" w:rsidRPr="001A6266" w14:paraId="1D4F968B" w14:textId="77777777" w:rsidTr="002A43DE">
        <w:tc>
          <w:tcPr>
            <w:tcW w:w="993" w:type="dxa"/>
          </w:tcPr>
          <w:p w14:paraId="23C7BFEC" w14:textId="77777777" w:rsidR="001A6266" w:rsidRPr="001A6266" w:rsidRDefault="001A6266" w:rsidP="001A6266">
            <w:pPr>
              <w:jc w:val="both"/>
              <w:rPr>
                <w:rFonts w:ascii="Times New Roman" w:hAnsi="Times New Roman" w:cs="Times New Roman"/>
                <w:bCs/>
                <w:sz w:val="28"/>
                <w:szCs w:val="28"/>
              </w:rPr>
            </w:pPr>
            <w:r w:rsidRPr="001A6266">
              <w:rPr>
                <w:rFonts w:ascii="Times New Roman" w:hAnsi="Times New Roman" w:cs="Times New Roman"/>
                <w:bCs/>
                <w:sz w:val="28"/>
                <w:szCs w:val="28"/>
              </w:rPr>
              <w:t>1.1.2</w:t>
            </w:r>
          </w:p>
        </w:tc>
        <w:tc>
          <w:tcPr>
            <w:tcW w:w="7308" w:type="dxa"/>
          </w:tcPr>
          <w:p w14:paraId="411A96FA" w14:textId="77777777" w:rsidR="001A6266" w:rsidRPr="001A6266" w:rsidRDefault="001A6266" w:rsidP="001A6266">
            <w:pPr>
              <w:jc w:val="both"/>
              <w:rPr>
                <w:rFonts w:ascii="Times New Roman" w:hAnsi="Times New Roman" w:cs="Times New Roman"/>
                <w:sz w:val="28"/>
                <w:szCs w:val="28"/>
              </w:rPr>
            </w:pPr>
            <w:r w:rsidRPr="001A6266">
              <w:rPr>
                <w:rFonts w:ascii="Times New Roman" w:hAnsi="Times New Roman" w:cs="Times New Roman"/>
                <w:sz w:val="28"/>
                <w:szCs w:val="28"/>
              </w:rPr>
              <w:t>Принципы и подходы к формированию Программы</w:t>
            </w:r>
          </w:p>
        </w:tc>
        <w:tc>
          <w:tcPr>
            <w:tcW w:w="1218" w:type="dxa"/>
          </w:tcPr>
          <w:p w14:paraId="341ED148" w14:textId="072884BF" w:rsidR="001A6266" w:rsidRPr="0097241B" w:rsidRDefault="00AE595B" w:rsidP="001A6266">
            <w:pPr>
              <w:jc w:val="center"/>
              <w:rPr>
                <w:rFonts w:ascii="Times New Roman" w:hAnsi="Times New Roman" w:cs="Times New Roman"/>
                <w:bCs/>
                <w:sz w:val="28"/>
                <w:szCs w:val="28"/>
              </w:rPr>
            </w:pPr>
            <w:r w:rsidRPr="0097241B">
              <w:rPr>
                <w:rFonts w:ascii="Times New Roman" w:hAnsi="Times New Roman" w:cs="Times New Roman"/>
                <w:bCs/>
                <w:sz w:val="28"/>
                <w:szCs w:val="28"/>
              </w:rPr>
              <w:t>9</w:t>
            </w:r>
          </w:p>
        </w:tc>
      </w:tr>
      <w:tr w:rsidR="001A6266" w:rsidRPr="001A6266" w14:paraId="037E8931" w14:textId="77777777" w:rsidTr="002A43DE">
        <w:tc>
          <w:tcPr>
            <w:tcW w:w="993" w:type="dxa"/>
          </w:tcPr>
          <w:p w14:paraId="114F0EBE" w14:textId="77777777" w:rsidR="001A6266" w:rsidRPr="001A6266" w:rsidRDefault="001A6266" w:rsidP="001A6266">
            <w:pPr>
              <w:jc w:val="both"/>
              <w:rPr>
                <w:rFonts w:ascii="Times New Roman" w:hAnsi="Times New Roman" w:cs="Times New Roman"/>
                <w:bCs/>
                <w:sz w:val="28"/>
                <w:szCs w:val="28"/>
              </w:rPr>
            </w:pPr>
            <w:r w:rsidRPr="001A6266">
              <w:rPr>
                <w:rFonts w:ascii="Times New Roman" w:hAnsi="Times New Roman" w:cs="Times New Roman"/>
                <w:bCs/>
                <w:sz w:val="28"/>
                <w:szCs w:val="28"/>
              </w:rPr>
              <w:t>1.1.3</w:t>
            </w:r>
          </w:p>
        </w:tc>
        <w:tc>
          <w:tcPr>
            <w:tcW w:w="7308" w:type="dxa"/>
          </w:tcPr>
          <w:p w14:paraId="20F54400" w14:textId="77777777" w:rsidR="001A6266" w:rsidRPr="001A6266" w:rsidRDefault="001A6266" w:rsidP="001A6266">
            <w:pPr>
              <w:jc w:val="both"/>
              <w:rPr>
                <w:rFonts w:ascii="Times New Roman" w:hAnsi="Times New Roman" w:cs="Times New Roman"/>
                <w:sz w:val="28"/>
                <w:szCs w:val="28"/>
              </w:rPr>
            </w:pPr>
            <w:r w:rsidRPr="001A6266">
              <w:rPr>
                <w:rFonts w:ascii="Times New Roman" w:hAnsi="Times New Roman" w:cs="Times New Roman"/>
                <w:sz w:val="28"/>
                <w:szCs w:val="28"/>
              </w:rPr>
              <w:t>Значимые для разработки и реализации Программы характеристики, в т.ч. характеристики особенностей развития детей раннего и дошкольного возраста</w:t>
            </w:r>
          </w:p>
        </w:tc>
        <w:tc>
          <w:tcPr>
            <w:tcW w:w="1218" w:type="dxa"/>
          </w:tcPr>
          <w:p w14:paraId="7C3E7795" w14:textId="53CE6C7A" w:rsidR="001A6266" w:rsidRPr="0097241B" w:rsidRDefault="00AE595B" w:rsidP="001A6266">
            <w:pPr>
              <w:jc w:val="center"/>
              <w:rPr>
                <w:rFonts w:ascii="Times New Roman" w:hAnsi="Times New Roman" w:cs="Times New Roman"/>
                <w:bCs/>
                <w:sz w:val="28"/>
                <w:szCs w:val="28"/>
              </w:rPr>
            </w:pPr>
            <w:r w:rsidRPr="0097241B">
              <w:rPr>
                <w:rFonts w:ascii="Times New Roman" w:hAnsi="Times New Roman" w:cs="Times New Roman"/>
                <w:bCs/>
                <w:sz w:val="28"/>
                <w:szCs w:val="28"/>
              </w:rPr>
              <w:t>11</w:t>
            </w:r>
          </w:p>
        </w:tc>
      </w:tr>
      <w:tr w:rsidR="001A6266" w:rsidRPr="001A6266" w14:paraId="5739DA09" w14:textId="77777777" w:rsidTr="002A43DE">
        <w:tc>
          <w:tcPr>
            <w:tcW w:w="993" w:type="dxa"/>
          </w:tcPr>
          <w:p w14:paraId="2861CC3B" w14:textId="77777777" w:rsidR="001A6266" w:rsidRPr="001A6266" w:rsidRDefault="001A6266" w:rsidP="001A6266">
            <w:pPr>
              <w:jc w:val="both"/>
              <w:rPr>
                <w:rFonts w:ascii="Times New Roman" w:hAnsi="Times New Roman" w:cs="Times New Roman"/>
                <w:b/>
                <w:bCs/>
                <w:sz w:val="28"/>
                <w:szCs w:val="28"/>
              </w:rPr>
            </w:pPr>
            <w:r w:rsidRPr="001A6266">
              <w:rPr>
                <w:rFonts w:ascii="Times New Roman" w:hAnsi="Times New Roman" w:cs="Times New Roman"/>
                <w:b/>
                <w:bCs/>
                <w:sz w:val="28"/>
                <w:szCs w:val="28"/>
              </w:rPr>
              <w:t>1.2</w:t>
            </w:r>
          </w:p>
        </w:tc>
        <w:tc>
          <w:tcPr>
            <w:tcW w:w="7308" w:type="dxa"/>
          </w:tcPr>
          <w:p w14:paraId="4AE4CC73" w14:textId="77777777" w:rsidR="001A6266" w:rsidRPr="001A6266" w:rsidRDefault="001A6266" w:rsidP="001A6266">
            <w:pPr>
              <w:jc w:val="both"/>
              <w:rPr>
                <w:rFonts w:ascii="Times New Roman" w:hAnsi="Times New Roman" w:cs="Times New Roman"/>
                <w:b/>
                <w:sz w:val="28"/>
                <w:szCs w:val="28"/>
              </w:rPr>
            </w:pPr>
            <w:r w:rsidRPr="001A6266">
              <w:rPr>
                <w:rFonts w:ascii="Times New Roman" w:hAnsi="Times New Roman" w:cs="Times New Roman"/>
                <w:b/>
                <w:sz w:val="28"/>
                <w:szCs w:val="28"/>
              </w:rPr>
              <w:t>Планируемые результаты реализации Программы</w:t>
            </w:r>
          </w:p>
        </w:tc>
        <w:tc>
          <w:tcPr>
            <w:tcW w:w="1218" w:type="dxa"/>
          </w:tcPr>
          <w:p w14:paraId="46842986" w14:textId="387242C6" w:rsidR="001A6266" w:rsidRPr="0097241B" w:rsidRDefault="00AE595B" w:rsidP="001A6266">
            <w:pPr>
              <w:jc w:val="center"/>
              <w:rPr>
                <w:rFonts w:ascii="Times New Roman" w:hAnsi="Times New Roman" w:cs="Times New Roman"/>
                <w:bCs/>
                <w:sz w:val="28"/>
                <w:szCs w:val="28"/>
              </w:rPr>
            </w:pPr>
            <w:r w:rsidRPr="0097241B">
              <w:rPr>
                <w:rFonts w:ascii="Times New Roman" w:hAnsi="Times New Roman" w:cs="Times New Roman"/>
                <w:bCs/>
                <w:sz w:val="28"/>
                <w:szCs w:val="28"/>
              </w:rPr>
              <w:t>20</w:t>
            </w:r>
          </w:p>
        </w:tc>
      </w:tr>
      <w:tr w:rsidR="001A6266" w:rsidRPr="001A6266" w14:paraId="066DB263" w14:textId="77777777" w:rsidTr="002A43DE">
        <w:tc>
          <w:tcPr>
            <w:tcW w:w="993" w:type="dxa"/>
          </w:tcPr>
          <w:p w14:paraId="616E7BBC" w14:textId="77777777" w:rsidR="001A6266" w:rsidRPr="001A6266" w:rsidRDefault="001A6266" w:rsidP="001A6266">
            <w:pPr>
              <w:jc w:val="both"/>
              <w:rPr>
                <w:rFonts w:ascii="Times New Roman" w:hAnsi="Times New Roman" w:cs="Times New Roman"/>
                <w:bCs/>
                <w:sz w:val="28"/>
                <w:szCs w:val="28"/>
              </w:rPr>
            </w:pPr>
            <w:r w:rsidRPr="001A6266">
              <w:rPr>
                <w:rFonts w:ascii="Times New Roman" w:hAnsi="Times New Roman" w:cs="Times New Roman"/>
                <w:bCs/>
                <w:sz w:val="28"/>
                <w:szCs w:val="28"/>
              </w:rPr>
              <w:t>1.2.1</w:t>
            </w:r>
          </w:p>
        </w:tc>
        <w:tc>
          <w:tcPr>
            <w:tcW w:w="7308" w:type="dxa"/>
          </w:tcPr>
          <w:p w14:paraId="668DCDC9" w14:textId="3604AC41" w:rsidR="001A6266" w:rsidRPr="001A6266" w:rsidRDefault="00AE595B" w:rsidP="001A6266">
            <w:pPr>
              <w:jc w:val="both"/>
              <w:rPr>
                <w:rFonts w:ascii="Times New Roman" w:hAnsi="Times New Roman" w:cs="Times New Roman"/>
                <w:sz w:val="28"/>
                <w:szCs w:val="28"/>
              </w:rPr>
            </w:pPr>
            <w:r w:rsidRPr="001A6266">
              <w:rPr>
                <w:rFonts w:ascii="Times New Roman" w:hAnsi="Times New Roman" w:cs="Times New Roman"/>
                <w:sz w:val="28"/>
                <w:szCs w:val="28"/>
              </w:rPr>
              <w:t>Планируемые результаты (целевые ориентиры) освоения Программы в раннем возрасте (к трем годам)</w:t>
            </w:r>
          </w:p>
        </w:tc>
        <w:tc>
          <w:tcPr>
            <w:tcW w:w="1218" w:type="dxa"/>
          </w:tcPr>
          <w:p w14:paraId="691C86D6" w14:textId="4F35B497" w:rsidR="001A6266" w:rsidRPr="0097241B" w:rsidRDefault="00AE595B" w:rsidP="001A6266">
            <w:pPr>
              <w:jc w:val="center"/>
              <w:rPr>
                <w:rFonts w:ascii="Times New Roman" w:hAnsi="Times New Roman" w:cs="Times New Roman"/>
                <w:bCs/>
                <w:sz w:val="28"/>
                <w:szCs w:val="28"/>
              </w:rPr>
            </w:pPr>
            <w:r w:rsidRPr="0097241B">
              <w:rPr>
                <w:rFonts w:ascii="Times New Roman" w:hAnsi="Times New Roman" w:cs="Times New Roman"/>
                <w:bCs/>
                <w:sz w:val="28"/>
                <w:szCs w:val="28"/>
              </w:rPr>
              <w:t>21</w:t>
            </w:r>
          </w:p>
        </w:tc>
      </w:tr>
      <w:tr w:rsidR="001A6266" w:rsidRPr="001A6266" w14:paraId="7FB01B7A" w14:textId="77777777" w:rsidTr="002A43DE">
        <w:tc>
          <w:tcPr>
            <w:tcW w:w="993" w:type="dxa"/>
          </w:tcPr>
          <w:p w14:paraId="39612FFF" w14:textId="77777777" w:rsidR="001A6266" w:rsidRPr="001A6266" w:rsidRDefault="001A6266" w:rsidP="001A6266">
            <w:pPr>
              <w:jc w:val="both"/>
              <w:rPr>
                <w:rFonts w:ascii="Times New Roman" w:hAnsi="Times New Roman" w:cs="Times New Roman"/>
                <w:bCs/>
                <w:sz w:val="28"/>
                <w:szCs w:val="28"/>
              </w:rPr>
            </w:pPr>
            <w:r w:rsidRPr="001A6266">
              <w:rPr>
                <w:rFonts w:ascii="Times New Roman" w:hAnsi="Times New Roman" w:cs="Times New Roman"/>
                <w:bCs/>
                <w:sz w:val="28"/>
                <w:szCs w:val="28"/>
              </w:rPr>
              <w:t>1.2.2</w:t>
            </w:r>
          </w:p>
        </w:tc>
        <w:tc>
          <w:tcPr>
            <w:tcW w:w="7308" w:type="dxa"/>
          </w:tcPr>
          <w:p w14:paraId="607B0DAC" w14:textId="2DD1590E" w:rsidR="001A6266" w:rsidRPr="001A6266" w:rsidRDefault="002A43DE" w:rsidP="001A6266">
            <w:pPr>
              <w:jc w:val="both"/>
              <w:rPr>
                <w:rFonts w:ascii="Times New Roman" w:hAnsi="Times New Roman" w:cs="Times New Roman"/>
                <w:sz w:val="28"/>
                <w:szCs w:val="28"/>
              </w:rPr>
            </w:pPr>
            <w:r w:rsidRPr="001A6266">
              <w:rPr>
                <w:rFonts w:ascii="Times New Roman" w:hAnsi="Times New Roman" w:cs="Times New Roman"/>
                <w:sz w:val="28"/>
                <w:szCs w:val="28"/>
              </w:rPr>
              <w:t>Планируемые результаты (целевые ориентиры) освоения Программы в дошкольном возрасте:</w:t>
            </w:r>
          </w:p>
        </w:tc>
        <w:tc>
          <w:tcPr>
            <w:tcW w:w="1218" w:type="dxa"/>
          </w:tcPr>
          <w:p w14:paraId="6BC856A0" w14:textId="6431EBCA" w:rsidR="001A6266" w:rsidRPr="0097241B" w:rsidRDefault="002A43DE" w:rsidP="001A6266">
            <w:pPr>
              <w:jc w:val="center"/>
              <w:rPr>
                <w:rFonts w:ascii="Times New Roman" w:hAnsi="Times New Roman" w:cs="Times New Roman"/>
                <w:bCs/>
                <w:sz w:val="28"/>
                <w:szCs w:val="28"/>
              </w:rPr>
            </w:pPr>
            <w:r w:rsidRPr="0097241B">
              <w:rPr>
                <w:rFonts w:ascii="Times New Roman" w:hAnsi="Times New Roman" w:cs="Times New Roman"/>
                <w:bCs/>
                <w:sz w:val="28"/>
                <w:szCs w:val="28"/>
              </w:rPr>
              <w:t>22</w:t>
            </w:r>
          </w:p>
        </w:tc>
      </w:tr>
      <w:tr w:rsidR="001A6266" w:rsidRPr="001A6266" w14:paraId="1A179318" w14:textId="77777777" w:rsidTr="002A43DE">
        <w:tc>
          <w:tcPr>
            <w:tcW w:w="993" w:type="dxa"/>
          </w:tcPr>
          <w:p w14:paraId="48B92ABB" w14:textId="314D44F8" w:rsidR="001A6266" w:rsidRPr="001A6266" w:rsidRDefault="001A6266" w:rsidP="002A43DE">
            <w:pPr>
              <w:jc w:val="both"/>
              <w:rPr>
                <w:rFonts w:ascii="Times New Roman" w:hAnsi="Times New Roman" w:cs="Times New Roman"/>
                <w:bCs/>
                <w:sz w:val="28"/>
                <w:szCs w:val="28"/>
              </w:rPr>
            </w:pPr>
            <w:r w:rsidRPr="001A6266">
              <w:rPr>
                <w:rFonts w:ascii="Times New Roman" w:hAnsi="Times New Roman" w:cs="Times New Roman"/>
                <w:bCs/>
                <w:sz w:val="28"/>
                <w:szCs w:val="28"/>
              </w:rPr>
              <w:t>1.2.</w:t>
            </w:r>
            <w:r w:rsidR="002A43DE">
              <w:rPr>
                <w:rFonts w:ascii="Times New Roman" w:hAnsi="Times New Roman" w:cs="Times New Roman"/>
                <w:bCs/>
                <w:sz w:val="28"/>
                <w:szCs w:val="28"/>
              </w:rPr>
              <w:t>2</w:t>
            </w:r>
            <w:r w:rsidRPr="001A6266">
              <w:rPr>
                <w:rFonts w:ascii="Times New Roman" w:hAnsi="Times New Roman" w:cs="Times New Roman"/>
                <w:bCs/>
                <w:sz w:val="28"/>
                <w:szCs w:val="28"/>
              </w:rPr>
              <w:t>.1</w:t>
            </w:r>
          </w:p>
        </w:tc>
        <w:tc>
          <w:tcPr>
            <w:tcW w:w="7308" w:type="dxa"/>
          </w:tcPr>
          <w:p w14:paraId="02A92A2B" w14:textId="77777777" w:rsidR="001A6266" w:rsidRPr="001A6266" w:rsidRDefault="001A6266" w:rsidP="001A6266">
            <w:pPr>
              <w:jc w:val="both"/>
              <w:rPr>
                <w:rFonts w:ascii="Times New Roman" w:hAnsi="Times New Roman" w:cs="Times New Roman"/>
                <w:sz w:val="28"/>
                <w:szCs w:val="28"/>
              </w:rPr>
            </w:pPr>
            <w:r w:rsidRPr="001A6266">
              <w:rPr>
                <w:rFonts w:ascii="Times New Roman" w:hAnsi="Times New Roman" w:cs="Times New Roman"/>
                <w:sz w:val="28"/>
                <w:szCs w:val="28"/>
              </w:rPr>
              <w:t>к четырем годам</w:t>
            </w:r>
          </w:p>
        </w:tc>
        <w:tc>
          <w:tcPr>
            <w:tcW w:w="1218" w:type="dxa"/>
          </w:tcPr>
          <w:p w14:paraId="2EC36C1E" w14:textId="4B6E0CCF" w:rsidR="001A6266" w:rsidRPr="0097241B" w:rsidRDefault="002A43DE" w:rsidP="001A6266">
            <w:pPr>
              <w:jc w:val="center"/>
              <w:rPr>
                <w:rFonts w:ascii="Times New Roman" w:hAnsi="Times New Roman" w:cs="Times New Roman"/>
                <w:bCs/>
                <w:sz w:val="28"/>
                <w:szCs w:val="28"/>
              </w:rPr>
            </w:pPr>
            <w:r w:rsidRPr="0097241B">
              <w:rPr>
                <w:rFonts w:ascii="Times New Roman" w:hAnsi="Times New Roman" w:cs="Times New Roman"/>
                <w:bCs/>
                <w:sz w:val="28"/>
                <w:szCs w:val="28"/>
              </w:rPr>
              <w:t>22</w:t>
            </w:r>
          </w:p>
        </w:tc>
      </w:tr>
      <w:tr w:rsidR="001A6266" w:rsidRPr="001A6266" w14:paraId="7B3E7434" w14:textId="77777777" w:rsidTr="002A43DE">
        <w:tc>
          <w:tcPr>
            <w:tcW w:w="993" w:type="dxa"/>
          </w:tcPr>
          <w:p w14:paraId="1572C22F" w14:textId="5D9EA5C3" w:rsidR="001A6266" w:rsidRPr="001A6266" w:rsidRDefault="001A6266" w:rsidP="002A43DE">
            <w:pPr>
              <w:jc w:val="both"/>
              <w:rPr>
                <w:rFonts w:ascii="Times New Roman" w:hAnsi="Times New Roman" w:cs="Times New Roman"/>
                <w:bCs/>
                <w:sz w:val="28"/>
                <w:szCs w:val="28"/>
              </w:rPr>
            </w:pPr>
            <w:r w:rsidRPr="001A6266">
              <w:rPr>
                <w:rFonts w:ascii="Times New Roman" w:hAnsi="Times New Roman" w:cs="Times New Roman"/>
                <w:bCs/>
                <w:sz w:val="28"/>
                <w:szCs w:val="28"/>
              </w:rPr>
              <w:t>1.2.</w:t>
            </w:r>
            <w:r w:rsidR="002A43DE">
              <w:rPr>
                <w:rFonts w:ascii="Times New Roman" w:hAnsi="Times New Roman" w:cs="Times New Roman"/>
                <w:bCs/>
                <w:sz w:val="28"/>
                <w:szCs w:val="28"/>
              </w:rPr>
              <w:t>2</w:t>
            </w:r>
            <w:r w:rsidRPr="001A6266">
              <w:rPr>
                <w:rFonts w:ascii="Times New Roman" w:hAnsi="Times New Roman" w:cs="Times New Roman"/>
                <w:bCs/>
                <w:sz w:val="28"/>
                <w:szCs w:val="28"/>
              </w:rPr>
              <w:t>.2</w:t>
            </w:r>
          </w:p>
        </w:tc>
        <w:tc>
          <w:tcPr>
            <w:tcW w:w="7308" w:type="dxa"/>
          </w:tcPr>
          <w:p w14:paraId="6E903CF8" w14:textId="77777777" w:rsidR="001A6266" w:rsidRPr="001A6266" w:rsidRDefault="001A6266" w:rsidP="001A6266">
            <w:pPr>
              <w:jc w:val="both"/>
              <w:rPr>
                <w:rFonts w:ascii="Times New Roman" w:hAnsi="Times New Roman" w:cs="Times New Roman"/>
                <w:sz w:val="28"/>
                <w:szCs w:val="28"/>
              </w:rPr>
            </w:pPr>
            <w:r w:rsidRPr="001A6266">
              <w:rPr>
                <w:rFonts w:ascii="Times New Roman" w:hAnsi="Times New Roman" w:cs="Times New Roman"/>
                <w:sz w:val="28"/>
                <w:szCs w:val="28"/>
              </w:rPr>
              <w:t>к пяти годам</w:t>
            </w:r>
          </w:p>
        </w:tc>
        <w:tc>
          <w:tcPr>
            <w:tcW w:w="1218" w:type="dxa"/>
          </w:tcPr>
          <w:p w14:paraId="2E7FE344" w14:textId="423EB9C2" w:rsidR="001A6266" w:rsidRPr="0097241B" w:rsidRDefault="002A43DE" w:rsidP="001A6266">
            <w:pPr>
              <w:jc w:val="center"/>
              <w:rPr>
                <w:rFonts w:ascii="Times New Roman" w:hAnsi="Times New Roman" w:cs="Times New Roman"/>
                <w:bCs/>
                <w:sz w:val="28"/>
                <w:szCs w:val="28"/>
              </w:rPr>
            </w:pPr>
            <w:r w:rsidRPr="0097241B">
              <w:rPr>
                <w:rFonts w:ascii="Times New Roman" w:hAnsi="Times New Roman" w:cs="Times New Roman"/>
                <w:bCs/>
                <w:sz w:val="28"/>
                <w:szCs w:val="28"/>
              </w:rPr>
              <w:t>24</w:t>
            </w:r>
          </w:p>
        </w:tc>
      </w:tr>
      <w:tr w:rsidR="001A6266" w:rsidRPr="001A6266" w14:paraId="47853EA6" w14:textId="77777777" w:rsidTr="002A43DE">
        <w:tc>
          <w:tcPr>
            <w:tcW w:w="993" w:type="dxa"/>
          </w:tcPr>
          <w:p w14:paraId="25FCDA31" w14:textId="135AC4A3" w:rsidR="001A6266" w:rsidRPr="001A6266" w:rsidRDefault="001A6266" w:rsidP="002A43DE">
            <w:pPr>
              <w:jc w:val="both"/>
              <w:rPr>
                <w:rFonts w:ascii="Times New Roman" w:hAnsi="Times New Roman" w:cs="Times New Roman"/>
                <w:bCs/>
                <w:sz w:val="28"/>
                <w:szCs w:val="28"/>
              </w:rPr>
            </w:pPr>
            <w:r w:rsidRPr="001A6266">
              <w:rPr>
                <w:rFonts w:ascii="Times New Roman" w:hAnsi="Times New Roman" w:cs="Times New Roman"/>
                <w:bCs/>
                <w:sz w:val="28"/>
                <w:szCs w:val="28"/>
              </w:rPr>
              <w:t>1.2.</w:t>
            </w:r>
            <w:r w:rsidR="002A43DE">
              <w:rPr>
                <w:rFonts w:ascii="Times New Roman" w:hAnsi="Times New Roman" w:cs="Times New Roman"/>
                <w:bCs/>
                <w:sz w:val="28"/>
                <w:szCs w:val="28"/>
              </w:rPr>
              <w:t>2</w:t>
            </w:r>
            <w:r w:rsidRPr="001A6266">
              <w:rPr>
                <w:rFonts w:ascii="Times New Roman" w:hAnsi="Times New Roman" w:cs="Times New Roman"/>
                <w:bCs/>
                <w:sz w:val="28"/>
                <w:szCs w:val="28"/>
              </w:rPr>
              <w:t>.3</w:t>
            </w:r>
          </w:p>
        </w:tc>
        <w:tc>
          <w:tcPr>
            <w:tcW w:w="7308" w:type="dxa"/>
          </w:tcPr>
          <w:p w14:paraId="704B4178" w14:textId="77777777" w:rsidR="001A6266" w:rsidRPr="001A6266" w:rsidRDefault="001A6266" w:rsidP="001A6266">
            <w:pPr>
              <w:jc w:val="both"/>
              <w:rPr>
                <w:rFonts w:ascii="Times New Roman" w:hAnsi="Times New Roman" w:cs="Times New Roman"/>
                <w:sz w:val="28"/>
                <w:szCs w:val="28"/>
              </w:rPr>
            </w:pPr>
            <w:r w:rsidRPr="001A6266">
              <w:rPr>
                <w:rFonts w:ascii="Times New Roman" w:hAnsi="Times New Roman" w:cs="Times New Roman"/>
                <w:sz w:val="28"/>
                <w:szCs w:val="28"/>
              </w:rPr>
              <w:t>к шести годам</w:t>
            </w:r>
          </w:p>
        </w:tc>
        <w:tc>
          <w:tcPr>
            <w:tcW w:w="1218" w:type="dxa"/>
          </w:tcPr>
          <w:p w14:paraId="121B973A" w14:textId="3A4FEBDD" w:rsidR="001A6266" w:rsidRPr="0097241B" w:rsidRDefault="002A43DE" w:rsidP="001A6266">
            <w:pPr>
              <w:jc w:val="center"/>
              <w:rPr>
                <w:rFonts w:ascii="Times New Roman" w:hAnsi="Times New Roman" w:cs="Times New Roman"/>
                <w:bCs/>
                <w:sz w:val="28"/>
                <w:szCs w:val="28"/>
              </w:rPr>
            </w:pPr>
            <w:r w:rsidRPr="0097241B">
              <w:rPr>
                <w:rFonts w:ascii="Times New Roman" w:hAnsi="Times New Roman" w:cs="Times New Roman"/>
                <w:bCs/>
                <w:sz w:val="28"/>
                <w:szCs w:val="28"/>
              </w:rPr>
              <w:t>26</w:t>
            </w:r>
          </w:p>
        </w:tc>
      </w:tr>
      <w:tr w:rsidR="001A6266" w:rsidRPr="001A6266" w14:paraId="28A46B92" w14:textId="77777777" w:rsidTr="002A43DE">
        <w:tc>
          <w:tcPr>
            <w:tcW w:w="993" w:type="dxa"/>
          </w:tcPr>
          <w:p w14:paraId="5DC13115" w14:textId="585E878D" w:rsidR="001A6266" w:rsidRPr="001A6266" w:rsidRDefault="002A43DE" w:rsidP="001A6266">
            <w:pPr>
              <w:jc w:val="both"/>
              <w:rPr>
                <w:rFonts w:ascii="Times New Roman" w:hAnsi="Times New Roman" w:cs="Times New Roman"/>
                <w:bCs/>
                <w:sz w:val="28"/>
                <w:szCs w:val="28"/>
              </w:rPr>
            </w:pPr>
            <w:r>
              <w:rPr>
                <w:rFonts w:ascii="Times New Roman" w:hAnsi="Times New Roman" w:cs="Times New Roman"/>
                <w:bCs/>
                <w:sz w:val="28"/>
                <w:szCs w:val="28"/>
              </w:rPr>
              <w:t>1.2.3</w:t>
            </w:r>
          </w:p>
        </w:tc>
        <w:tc>
          <w:tcPr>
            <w:tcW w:w="7308" w:type="dxa"/>
          </w:tcPr>
          <w:p w14:paraId="5784D71B" w14:textId="77777777" w:rsidR="001A6266" w:rsidRPr="001A6266" w:rsidRDefault="001A6266" w:rsidP="001A6266">
            <w:pPr>
              <w:jc w:val="both"/>
              <w:rPr>
                <w:rFonts w:ascii="Times New Roman" w:hAnsi="Times New Roman" w:cs="Times New Roman"/>
                <w:sz w:val="28"/>
                <w:szCs w:val="28"/>
              </w:rPr>
            </w:pPr>
            <w:r w:rsidRPr="001A6266">
              <w:rPr>
                <w:rFonts w:ascii="Times New Roman" w:hAnsi="Times New Roman" w:cs="Times New Roman"/>
                <w:sz w:val="28"/>
                <w:szCs w:val="28"/>
              </w:rPr>
              <w:t>планируемые результаты (целевые ориентиры) на этапе завершения освоения Программы (к концу дошкольного возраста)</w:t>
            </w:r>
          </w:p>
        </w:tc>
        <w:tc>
          <w:tcPr>
            <w:tcW w:w="1218" w:type="dxa"/>
          </w:tcPr>
          <w:p w14:paraId="1E3D16E7" w14:textId="2A350953" w:rsidR="001A6266" w:rsidRPr="0097241B" w:rsidRDefault="002A43DE" w:rsidP="001A6266">
            <w:pPr>
              <w:jc w:val="center"/>
              <w:rPr>
                <w:rFonts w:ascii="Times New Roman" w:hAnsi="Times New Roman" w:cs="Times New Roman"/>
                <w:bCs/>
                <w:sz w:val="28"/>
                <w:szCs w:val="28"/>
              </w:rPr>
            </w:pPr>
            <w:r w:rsidRPr="0097241B">
              <w:rPr>
                <w:rFonts w:ascii="Times New Roman" w:hAnsi="Times New Roman" w:cs="Times New Roman"/>
                <w:bCs/>
                <w:sz w:val="28"/>
                <w:szCs w:val="28"/>
              </w:rPr>
              <w:t>28</w:t>
            </w:r>
          </w:p>
        </w:tc>
      </w:tr>
      <w:tr w:rsidR="001A6266" w:rsidRPr="001A6266" w14:paraId="3DC715E6" w14:textId="77777777" w:rsidTr="002A43DE">
        <w:tc>
          <w:tcPr>
            <w:tcW w:w="993" w:type="dxa"/>
          </w:tcPr>
          <w:p w14:paraId="46BF76BD" w14:textId="77777777" w:rsidR="001A6266" w:rsidRPr="001A6266" w:rsidRDefault="001A6266" w:rsidP="001A6266">
            <w:pPr>
              <w:jc w:val="both"/>
              <w:rPr>
                <w:rFonts w:ascii="Times New Roman" w:hAnsi="Times New Roman" w:cs="Times New Roman"/>
                <w:b/>
                <w:bCs/>
                <w:sz w:val="28"/>
                <w:szCs w:val="28"/>
              </w:rPr>
            </w:pPr>
            <w:r w:rsidRPr="001A6266">
              <w:rPr>
                <w:rFonts w:ascii="Times New Roman" w:hAnsi="Times New Roman" w:cs="Times New Roman"/>
                <w:b/>
                <w:bCs/>
                <w:sz w:val="28"/>
                <w:szCs w:val="28"/>
              </w:rPr>
              <w:t>1.3</w:t>
            </w:r>
          </w:p>
        </w:tc>
        <w:tc>
          <w:tcPr>
            <w:tcW w:w="7308" w:type="dxa"/>
          </w:tcPr>
          <w:p w14:paraId="6D201F94" w14:textId="77777777" w:rsidR="00576FA2" w:rsidRDefault="001A6266" w:rsidP="001A6266">
            <w:pPr>
              <w:jc w:val="both"/>
              <w:rPr>
                <w:rFonts w:ascii="Times New Roman" w:hAnsi="Times New Roman" w:cs="Times New Roman"/>
                <w:b/>
                <w:sz w:val="28"/>
                <w:szCs w:val="28"/>
              </w:rPr>
            </w:pPr>
            <w:r w:rsidRPr="001A6266">
              <w:rPr>
                <w:rFonts w:ascii="Times New Roman" w:hAnsi="Times New Roman" w:cs="Times New Roman"/>
                <w:b/>
                <w:sz w:val="28"/>
                <w:szCs w:val="28"/>
              </w:rPr>
              <w:t xml:space="preserve">Развивающее оценивание качества образовательной </w:t>
            </w:r>
          </w:p>
          <w:p w14:paraId="3A3AFB11" w14:textId="04686D9A" w:rsidR="001A6266" w:rsidRPr="001A6266" w:rsidRDefault="001A6266" w:rsidP="001A6266">
            <w:pPr>
              <w:jc w:val="both"/>
              <w:rPr>
                <w:rFonts w:ascii="Times New Roman" w:hAnsi="Times New Roman" w:cs="Times New Roman"/>
                <w:b/>
                <w:sz w:val="28"/>
                <w:szCs w:val="28"/>
              </w:rPr>
            </w:pPr>
            <w:r w:rsidRPr="001A6266">
              <w:rPr>
                <w:rFonts w:ascii="Times New Roman" w:hAnsi="Times New Roman" w:cs="Times New Roman"/>
                <w:b/>
                <w:sz w:val="28"/>
                <w:szCs w:val="28"/>
              </w:rPr>
              <w:t xml:space="preserve">деятельности по Программе </w:t>
            </w:r>
          </w:p>
        </w:tc>
        <w:tc>
          <w:tcPr>
            <w:tcW w:w="1218" w:type="dxa"/>
          </w:tcPr>
          <w:p w14:paraId="03BE7CD1" w14:textId="67B28E6E" w:rsidR="001A6266" w:rsidRPr="0097241B" w:rsidRDefault="002A43DE" w:rsidP="001A6266">
            <w:pPr>
              <w:jc w:val="center"/>
              <w:rPr>
                <w:rFonts w:ascii="Times New Roman" w:hAnsi="Times New Roman" w:cs="Times New Roman"/>
                <w:bCs/>
                <w:sz w:val="28"/>
                <w:szCs w:val="28"/>
              </w:rPr>
            </w:pPr>
            <w:r w:rsidRPr="0097241B">
              <w:rPr>
                <w:rFonts w:ascii="Times New Roman" w:hAnsi="Times New Roman" w:cs="Times New Roman"/>
                <w:bCs/>
                <w:sz w:val="28"/>
                <w:szCs w:val="28"/>
              </w:rPr>
              <w:t>30</w:t>
            </w:r>
          </w:p>
        </w:tc>
      </w:tr>
      <w:tr w:rsidR="001A6266" w:rsidRPr="001A6266" w14:paraId="3DEC6EEE" w14:textId="77777777" w:rsidTr="002A43DE">
        <w:tc>
          <w:tcPr>
            <w:tcW w:w="993" w:type="dxa"/>
          </w:tcPr>
          <w:p w14:paraId="199FE655" w14:textId="77777777" w:rsidR="001A6266" w:rsidRPr="001A6266" w:rsidRDefault="001A6266" w:rsidP="001A6266">
            <w:pPr>
              <w:jc w:val="both"/>
              <w:rPr>
                <w:rFonts w:ascii="Times New Roman" w:hAnsi="Times New Roman" w:cs="Times New Roman"/>
                <w:b/>
                <w:bCs/>
                <w:sz w:val="28"/>
                <w:szCs w:val="28"/>
              </w:rPr>
            </w:pPr>
            <w:r w:rsidRPr="001A6266">
              <w:rPr>
                <w:rFonts w:ascii="Times New Roman" w:hAnsi="Times New Roman" w:cs="Times New Roman"/>
                <w:b/>
                <w:bCs/>
                <w:sz w:val="28"/>
                <w:szCs w:val="28"/>
              </w:rPr>
              <w:t>2</w:t>
            </w:r>
          </w:p>
        </w:tc>
        <w:tc>
          <w:tcPr>
            <w:tcW w:w="7308" w:type="dxa"/>
          </w:tcPr>
          <w:p w14:paraId="26541330" w14:textId="77777777" w:rsidR="001A6266" w:rsidRPr="001A6266" w:rsidRDefault="001A6266" w:rsidP="001A6266">
            <w:pPr>
              <w:jc w:val="both"/>
              <w:rPr>
                <w:rFonts w:ascii="Times New Roman" w:hAnsi="Times New Roman" w:cs="Times New Roman"/>
                <w:b/>
                <w:bCs/>
                <w:sz w:val="28"/>
                <w:szCs w:val="28"/>
              </w:rPr>
            </w:pPr>
            <w:r w:rsidRPr="001A6266">
              <w:rPr>
                <w:rFonts w:ascii="Times New Roman" w:hAnsi="Times New Roman" w:cs="Times New Roman"/>
                <w:b/>
                <w:sz w:val="28"/>
                <w:szCs w:val="28"/>
              </w:rPr>
              <w:t>СОДЕРЖАТЕЛЬНЫЙ РАЗДЕЛ</w:t>
            </w:r>
          </w:p>
        </w:tc>
        <w:tc>
          <w:tcPr>
            <w:tcW w:w="1218" w:type="dxa"/>
          </w:tcPr>
          <w:p w14:paraId="0270D6C8" w14:textId="7855F754" w:rsidR="001A6266" w:rsidRPr="0097241B" w:rsidRDefault="002A43DE" w:rsidP="001A6266">
            <w:pPr>
              <w:jc w:val="center"/>
              <w:rPr>
                <w:rFonts w:ascii="Times New Roman" w:hAnsi="Times New Roman" w:cs="Times New Roman"/>
                <w:bCs/>
                <w:sz w:val="28"/>
                <w:szCs w:val="28"/>
              </w:rPr>
            </w:pPr>
            <w:r w:rsidRPr="0097241B">
              <w:rPr>
                <w:rFonts w:ascii="Times New Roman" w:hAnsi="Times New Roman" w:cs="Times New Roman"/>
                <w:bCs/>
                <w:sz w:val="28"/>
                <w:szCs w:val="28"/>
              </w:rPr>
              <w:t>39</w:t>
            </w:r>
          </w:p>
        </w:tc>
      </w:tr>
      <w:tr w:rsidR="001A6266" w:rsidRPr="001A6266" w14:paraId="38F17681" w14:textId="77777777" w:rsidTr="002A43DE">
        <w:tc>
          <w:tcPr>
            <w:tcW w:w="993" w:type="dxa"/>
          </w:tcPr>
          <w:p w14:paraId="326863C0" w14:textId="77777777" w:rsidR="001A6266" w:rsidRPr="001A6266" w:rsidRDefault="001A6266" w:rsidP="001A6266">
            <w:pPr>
              <w:jc w:val="both"/>
              <w:rPr>
                <w:rFonts w:ascii="Times New Roman" w:hAnsi="Times New Roman" w:cs="Times New Roman"/>
                <w:b/>
                <w:bCs/>
                <w:sz w:val="28"/>
                <w:szCs w:val="28"/>
              </w:rPr>
            </w:pPr>
            <w:r w:rsidRPr="001A6266">
              <w:rPr>
                <w:rFonts w:ascii="Times New Roman" w:hAnsi="Times New Roman" w:cs="Times New Roman"/>
                <w:b/>
                <w:bCs/>
                <w:sz w:val="28"/>
                <w:szCs w:val="28"/>
              </w:rPr>
              <w:t>2.1</w:t>
            </w:r>
          </w:p>
        </w:tc>
        <w:tc>
          <w:tcPr>
            <w:tcW w:w="7308" w:type="dxa"/>
          </w:tcPr>
          <w:p w14:paraId="69C78B93" w14:textId="77777777" w:rsidR="001A6266" w:rsidRPr="001A6266" w:rsidRDefault="001A6266" w:rsidP="001A6266">
            <w:pPr>
              <w:jc w:val="both"/>
              <w:rPr>
                <w:rFonts w:ascii="Times New Roman" w:hAnsi="Times New Roman" w:cs="Times New Roman"/>
                <w:sz w:val="28"/>
                <w:szCs w:val="28"/>
              </w:rPr>
            </w:pPr>
            <w:r w:rsidRPr="001A6266">
              <w:rPr>
                <w:rFonts w:ascii="Times New Roman CYR" w:hAnsi="Times New Roman CYR" w:cs="Times New Roman CYR"/>
                <w:b/>
                <w:sz w:val="28"/>
                <w:szCs w:val="28"/>
              </w:rPr>
              <w:t>Задачи и содержание образования (обучения и воспитания) по образовательным областям</w:t>
            </w:r>
          </w:p>
        </w:tc>
        <w:tc>
          <w:tcPr>
            <w:tcW w:w="1218" w:type="dxa"/>
          </w:tcPr>
          <w:p w14:paraId="2742638A" w14:textId="0C548F84" w:rsidR="001A6266" w:rsidRPr="0097241B" w:rsidRDefault="002A43DE" w:rsidP="001A6266">
            <w:pPr>
              <w:jc w:val="center"/>
              <w:rPr>
                <w:rFonts w:ascii="Times New Roman" w:hAnsi="Times New Roman" w:cs="Times New Roman"/>
                <w:bCs/>
                <w:sz w:val="28"/>
                <w:szCs w:val="28"/>
              </w:rPr>
            </w:pPr>
            <w:r w:rsidRPr="0097241B">
              <w:rPr>
                <w:rFonts w:ascii="Times New Roman" w:hAnsi="Times New Roman" w:cs="Times New Roman"/>
                <w:bCs/>
                <w:sz w:val="28"/>
                <w:szCs w:val="28"/>
              </w:rPr>
              <w:t>39</w:t>
            </w:r>
          </w:p>
        </w:tc>
      </w:tr>
      <w:tr w:rsidR="001A6266" w:rsidRPr="001A6266" w14:paraId="0E34164A" w14:textId="77777777" w:rsidTr="002A43DE">
        <w:tc>
          <w:tcPr>
            <w:tcW w:w="993" w:type="dxa"/>
          </w:tcPr>
          <w:p w14:paraId="225C16BF" w14:textId="77777777" w:rsidR="001A6266" w:rsidRPr="001A6266" w:rsidRDefault="001A6266" w:rsidP="001A6266">
            <w:pPr>
              <w:jc w:val="both"/>
              <w:rPr>
                <w:rFonts w:ascii="Times New Roman" w:hAnsi="Times New Roman" w:cs="Times New Roman"/>
                <w:b/>
                <w:bCs/>
                <w:sz w:val="28"/>
                <w:szCs w:val="28"/>
              </w:rPr>
            </w:pPr>
            <w:r w:rsidRPr="001A6266">
              <w:rPr>
                <w:rFonts w:ascii="Times New Roman" w:hAnsi="Times New Roman" w:cs="Times New Roman"/>
                <w:b/>
                <w:bCs/>
                <w:sz w:val="28"/>
                <w:szCs w:val="28"/>
              </w:rPr>
              <w:t>2.2</w:t>
            </w:r>
          </w:p>
        </w:tc>
        <w:tc>
          <w:tcPr>
            <w:tcW w:w="7308" w:type="dxa"/>
          </w:tcPr>
          <w:p w14:paraId="41E155BC" w14:textId="77777777" w:rsidR="001A6266" w:rsidRPr="001A6266" w:rsidRDefault="001A6266" w:rsidP="001A6266">
            <w:pPr>
              <w:jc w:val="both"/>
              <w:rPr>
                <w:rFonts w:ascii="Times New Roman" w:hAnsi="Times New Roman" w:cs="Times New Roman"/>
                <w:sz w:val="28"/>
                <w:szCs w:val="28"/>
              </w:rPr>
            </w:pPr>
            <w:r w:rsidRPr="001A6266">
              <w:rPr>
                <w:rFonts w:ascii="Times New Roman CYR" w:hAnsi="Times New Roman CYR" w:cs="Times New Roman CYR"/>
                <w:b/>
                <w:sz w:val="28"/>
                <w:szCs w:val="28"/>
              </w:rPr>
              <w:t>Социально-коммуникативное развитие</w:t>
            </w:r>
          </w:p>
        </w:tc>
        <w:tc>
          <w:tcPr>
            <w:tcW w:w="1218" w:type="dxa"/>
          </w:tcPr>
          <w:p w14:paraId="7CA2D78C" w14:textId="5285B8E3" w:rsidR="001A6266" w:rsidRPr="0097241B" w:rsidRDefault="002A43DE" w:rsidP="001A6266">
            <w:pPr>
              <w:jc w:val="center"/>
              <w:rPr>
                <w:rFonts w:ascii="Times New Roman" w:hAnsi="Times New Roman" w:cs="Times New Roman"/>
                <w:bCs/>
                <w:sz w:val="28"/>
                <w:szCs w:val="28"/>
              </w:rPr>
            </w:pPr>
            <w:r w:rsidRPr="0097241B">
              <w:rPr>
                <w:rFonts w:ascii="Times New Roman" w:hAnsi="Times New Roman" w:cs="Times New Roman"/>
                <w:bCs/>
                <w:sz w:val="28"/>
                <w:szCs w:val="28"/>
              </w:rPr>
              <w:t>39</w:t>
            </w:r>
          </w:p>
        </w:tc>
      </w:tr>
      <w:tr w:rsidR="002A43DE" w:rsidRPr="001A6266" w14:paraId="123BA805" w14:textId="77777777" w:rsidTr="002A43DE">
        <w:tc>
          <w:tcPr>
            <w:tcW w:w="993" w:type="dxa"/>
          </w:tcPr>
          <w:p w14:paraId="7F47D53E" w14:textId="77777777" w:rsidR="002A43DE" w:rsidRPr="001A6266" w:rsidRDefault="002A43DE" w:rsidP="002A43DE">
            <w:pPr>
              <w:jc w:val="both"/>
              <w:rPr>
                <w:rFonts w:ascii="Times New Roman" w:hAnsi="Times New Roman" w:cs="Times New Roman"/>
                <w:bCs/>
                <w:sz w:val="28"/>
                <w:szCs w:val="28"/>
              </w:rPr>
            </w:pPr>
            <w:r w:rsidRPr="001A6266">
              <w:rPr>
                <w:rFonts w:ascii="Times New Roman" w:hAnsi="Times New Roman" w:cs="Times New Roman"/>
                <w:bCs/>
                <w:sz w:val="28"/>
                <w:szCs w:val="28"/>
              </w:rPr>
              <w:t>2.2.1</w:t>
            </w:r>
          </w:p>
        </w:tc>
        <w:tc>
          <w:tcPr>
            <w:tcW w:w="7308" w:type="dxa"/>
          </w:tcPr>
          <w:p w14:paraId="01CCACDB" w14:textId="2FE5D53C" w:rsidR="002A43DE" w:rsidRPr="001A6266" w:rsidRDefault="002A43DE" w:rsidP="002A43DE">
            <w:pPr>
              <w:jc w:val="both"/>
              <w:rPr>
                <w:rFonts w:ascii="Times New Roman CYR" w:hAnsi="Times New Roman CYR" w:cs="Times New Roman CYR"/>
                <w:sz w:val="28"/>
                <w:szCs w:val="28"/>
              </w:rPr>
            </w:pPr>
            <w:r w:rsidRPr="001A6266">
              <w:rPr>
                <w:rFonts w:ascii="Times New Roman CYR" w:hAnsi="Times New Roman CYR" w:cs="Times New Roman CYR"/>
                <w:sz w:val="28"/>
                <w:szCs w:val="28"/>
              </w:rPr>
              <w:t>От 2 лет до 3 лет</w:t>
            </w:r>
          </w:p>
        </w:tc>
        <w:tc>
          <w:tcPr>
            <w:tcW w:w="1218" w:type="dxa"/>
          </w:tcPr>
          <w:p w14:paraId="240FEE74" w14:textId="44B4E6E8" w:rsidR="002A43DE" w:rsidRPr="0097241B" w:rsidRDefault="002A43DE" w:rsidP="002A43DE">
            <w:pPr>
              <w:jc w:val="center"/>
              <w:rPr>
                <w:rFonts w:ascii="Times New Roman" w:hAnsi="Times New Roman" w:cs="Times New Roman"/>
                <w:bCs/>
                <w:sz w:val="28"/>
                <w:szCs w:val="28"/>
              </w:rPr>
            </w:pPr>
            <w:r w:rsidRPr="0097241B">
              <w:rPr>
                <w:rFonts w:ascii="Times New Roman" w:hAnsi="Times New Roman" w:cs="Times New Roman"/>
                <w:bCs/>
                <w:sz w:val="28"/>
                <w:szCs w:val="28"/>
              </w:rPr>
              <w:t>39</w:t>
            </w:r>
          </w:p>
        </w:tc>
      </w:tr>
      <w:tr w:rsidR="002A43DE" w:rsidRPr="001A6266" w14:paraId="4F80E3CA" w14:textId="77777777" w:rsidTr="002A43DE">
        <w:tc>
          <w:tcPr>
            <w:tcW w:w="993" w:type="dxa"/>
          </w:tcPr>
          <w:p w14:paraId="15A98410" w14:textId="77777777" w:rsidR="002A43DE" w:rsidRPr="001A6266" w:rsidRDefault="002A43DE" w:rsidP="002A43DE">
            <w:pPr>
              <w:jc w:val="both"/>
              <w:rPr>
                <w:rFonts w:ascii="Times New Roman" w:hAnsi="Times New Roman" w:cs="Times New Roman"/>
                <w:bCs/>
                <w:sz w:val="28"/>
                <w:szCs w:val="28"/>
              </w:rPr>
            </w:pPr>
            <w:r w:rsidRPr="001A6266">
              <w:rPr>
                <w:rFonts w:ascii="Times New Roman" w:hAnsi="Times New Roman" w:cs="Times New Roman"/>
                <w:bCs/>
                <w:sz w:val="28"/>
                <w:szCs w:val="28"/>
              </w:rPr>
              <w:t>2.2.2</w:t>
            </w:r>
          </w:p>
        </w:tc>
        <w:tc>
          <w:tcPr>
            <w:tcW w:w="7308" w:type="dxa"/>
          </w:tcPr>
          <w:p w14:paraId="233C0ECA" w14:textId="1F321F3D" w:rsidR="002A43DE" w:rsidRPr="001A6266" w:rsidRDefault="002A43DE" w:rsidP="002A43DE">
            <w:pPr>
              <w:jc w:val="both"/>
              <w:rPr>
                <w:rFonts w:ascii="Times New Roman CYR" w:hAnsi="Times New Roman CYR" w:cs="Times New Roman CYR"/>
                <w:sz w:val="28"/>
                <w:szCs w:val="28"/>
              </w:rPr>
            </w:pPr>
            <w:r w:rsidRPr="001A6266">
              <w:rPr>
                <w:rFonts w:ascii="Times New Roman CYR" w:hAnsi="Times New Roman CYR" w:cs="Times New Roman CYR"/>
                <w:sz w:val="28"/>
                <w:szCs w:val="28"/>
              </w:rPr>
              <w:t>От 3 лет до 4 лет</w:t>
            </w:r>
          </w:p>
        </w:tc>
        <w:tc>
          <w:tcPr>
            <w:tcW w:w="1218" w:type="dxa"/>
          </w:tcPr>
          <w:p w14:paraId="52101EF8" w14:textId="6520EBBA" w:rsidR="002A43DE" w:rsidRPr="0097241B" w:rsidRDefault="002A43DE" w:rsidP="002A43DE">
            <w:pPr>
              <w:jc w:val="center"/>
              <w:rPr>
                <w:rFonts w:ascii="Times New Roman" w:hAnsi="Times New Roman" w:cs="Times New Roman"/>
                <w:bCs/>
                <w:sz w:val="28"/>
                <w:szCs w:val="28"/>
              </w:rPr>
            </w:pPr>
            <w:r w:rsidRPr="0097241B">
              <w:rPr>
                <w:rFonts w:ascii="Times New Roman" w:hAnsi="Times New Roman" w:cs="Times New Roman"/>
                <w:bCs/>
                <w:sz w:val="28"/>
                <w:szCs w:val="28"/>
              </w:rPr>
              <w:t>40</w:t>
            </w:r>
          </w:p>
        </w:tc>
      </w:tr>
      <w:tr w:rsidR="002A43DE" w:rsidRPr="001A6266" w14:paraId="648D778F" w14:textId="77777777" w:rsidTr="002A43DE">
        <w:tc>
          <w:tcPr>
            <w:tcW w:w="993" w:type="dxa"/>
          </w:tcPr>
          <w:p w14:paraId="1EAF921A" w14:textId="77777777" w:rsidR="002A43DE" w:rsidRPr="001A6266" w:rsidRDefault="002A43DE" w:rsidP="002A43DE">
            <w:pPr>
              <w:jc w:val="both"/>
              <w:rPr>
                <w:rFonts w:ascii="Times New Roman" w:hAnsi="Times New Roman" w:cs="Times New Roman"/>
                <w:bCs/>
                <w:sz w:val="28"/>
                <w:szCs w:val="28"/>
              </w:rPr>
            </w:pPr>
            <w:r w:rsidRPr="001A6266">
              <w:rPr>
                <w:rFonts w:ascii="Times New Roman" w:hAnsi="Times New Roman" w:cs="Times New Roman"/>
                <w:bCs/>
                <w:sz w:val="28"/>
                <w:szCs w:val="28"/>
              </w:rPr>
              <w:t>2.2.3</w:t>
            </w:r>
          </w:p>
        </w:tc>
        <w:tc>
          <w:tcPr>
            <w:tcW w:w="7308" w:type="dxa"/>
          </w:tcPr>
          <w:p w14:paraId="5084C17E" w14:textId="60E522BA" w:rsidR="002A43DE" w:rsidRPr="001A6266" w:rsidRDefault="002A43DE" w:rsidP="002A43DE">
            <w:pPr>
              <w:jc w:val="both"/>
              <w:rPr>
                <w:rFonts w:ascii="Times New Roman CYR" w:hAnsi="Times New Roman CYR" w:cs="Times New Roman CYR"/>
                <w:sz w:val="28"/>
                <w:szCs w:val="28"/>
              </w:rPr>
            </w:pPr>
            <w:r w:rsidRPr="001A6266">
              <w:rPr>
                <w:rFonts w:ascii="Times New Roman CYR" w:hAnsi="Times New Roman CYR" w:cs="Times New Roman CYR"/>
                <w:sz w:val="28"/>
                <w:szCs w:val="28"/>
              </w:rPr>
              <w:t>От 4 лет до 5 лет</w:t>
            </w:r>
          </w:p>
        </w:tc>
        <w:tc>
          <w:tcPr>
            <w:tcW w:w="1218" w:type="dxa"/>
          </w:tcPr>
          <w:p w14:paraId="0FFFD4A5" w14:textId="35DC756C" w:rsidR="002A43DE" w:rsidRPr="0097241B" w:rsidRDefault="002A43DE" w:rsidP="002A43DE">
            <w:pPr>
              <w:jc w:val="center"/>
              <w:rPr>
                <w:rFonts w:ascii="Times New Roman" w:hAnsi="Times New Roman" w:cs="Times New Roman"/>
                <w:bCs/>
                <w:sz w:val="28"/>
                <w:szCs w:val="28"/>
              </w:rPr>
            </w:pPr>
            <w:r w:rsidRPr="0097241B">
              <w:rPr>
                <w:rFonts w:ascii="Times New Roman" w:hAnsi="Times New Roman" w:cs="Times New Roman"/>
                <w:bCs/>
                <w:sz w:val="28"/>
                <w:szCs w:val="28"/>
              </w:rPr>
              <w:t>43</w:t>
            </w:r>
          </w:p>
        </w:tc>
      </w:tr>
      <w:tr w:rsidR="002A43DE" w:rsidRPr="001A6266" w14:paraId="2AD4F050" w14:textId="77777777" w:rsidTr="002A43DE">
        <w:tc>
          <w:tcPr>
            <w:tcW w:w="993" w:type="dxa"/>
          </w:tcPr>
          <w:p w14:paraId="22309CF1" w14:textId="77777777" w:rsidR="002A43DE" w:rsidRPr="001A6266" w:rsidRDefault="002A43DE" w:rsidP="002A43DE">
            <w:pPr>
              <w:jc w:val="both"/>
              <w:rPr>
                <w:rFonts w:ascii="Times New Roman" w:hAnsi="Times New Roman" w:cs="Times New Roman"/>
                <w:bCs/>
                <w:sz w:val="28"/>
                <w:szCs w:val="28"/>
              </w:rPr>
            </w:pPr>
            <w:r w:rsidRPr="001A6266">
              <w:rPr>
                <w:rFonts w:ascii="Times New Roman" w:hAnsi="Times New Roman" w:cs="Times New Roman"/>
                <w:bCs/>
                <w:sz w:val="28"/>
                <w:szCs w:val="28"/>
              </w:rPr>
              <w:t>2.2.4</w:t>
            </w:r>
          </w:p>
        </w:tc>
        <w:tc>
          <w:tcPr>
            <w:tcW w:w="7308" w:type="dxa"/>
          </w:tcPr>
          <w:p w14:paraId="3E0183EC" w14:textId="517222EB" w:rsidR="002A43DE" w:rsidRPr="001A6266" w:rsidRDefault="002A43DE" w:rsidP="002A43DE">
            <w:pPr>
              <w:jc w:val="both"/>
              <w:rPr>
                <w:rFonts w:ascii="Times New Roman CYR" w:hAnsi="Times New Roman CYR" w:cs="Times New Roman CYR"/>
                <w:sz w:val="28"/>
                <w:szCs w:val="28"/>
              </w:rPr>
            </w:pPr>
            <w:r w:rsidRPr="001A6266">
              <w:rPr>
                <w:rFonts w:ascii="Times New Roman CYR" w:hAnsi="Times New Roman CYR" w:cs="Times New Roman CYR"/>
                <w:sz w:val="28"/>
                <w:szCs w:val="28"/>
              </w:rPr>
              <w:t>От 5 лет до 6 лет</w:t>
            </w:r>
          </w:p>
        </w:tc>
        <w:tc>
          <w:tcPr>
            <w:tcW w:w="1218" w:type="dxa"/>
          </w:tcPr>
          <w:p w14:paraId="5B2EBB51" w14:textId="63AE3A0E" w:rsidR="002A43DE" w:rsidRPr="0097241B" w:rsidRDefault="002A43DE" w:rsidP="002A43DE">
            <w:pPr>
              <w:jc w:val="center"/>
              <w:rPr>
                <w:rFonts w:ascii="Times New Roman" w:hAnsi="Times New Roman" w:cs="Times New Roman"/>
                <w:bCs/>
                <w:sz w:val="28"/>
                <w:szCs w:val="28"/>
              </w:rPr>
            </w:pPr>
            <w:r w:rsidRPr="0097241B">
              <w:rPr>
                <w:rFonts w:ascii="Times New Roman" w:hAnsi="Times New Roman" w:cs="Times New Roman"/>
                <w:bCs/>
                <w:sz w:val="28"/>
                <w:szCs w:val="28"/>
              </w:rPr>
              <w:t>47</w:t>
            </w:r>
          </w:p>
        </w:tc>
      </w:tr>
      <w:tr w:rsidR="002A43DE" w:rsidRPr="001A6266" w14:paraId="33A5FC24" w14:textId="77777777" w:rsidTr="002A43DE">
        <w:tc>
          <w:tcPr>
            <w:tcW w:w="993" w:type="dxa"/>
          </w:tcPr>
          <w:p w14:paraId="4613F764" w14:textId="77777777" w:rsidR="002A43DE" w:rsidRPr="001A6266" w:rsidRDefault="002A43DE" w:rsidP="002A43DE">
            <w:pPr>
              <w:jc w:val="both"/>
              <w:rPr>
                <w:rFonts w:ascii="Times New Roman" w:hAnsi="Times New Roman" w:cs="Times New Roman"/>
                <w:bCs/>
                <w:sz w:val="28"/>
                <w:szCs w:val="28"/>
              </w:rPr>
            </w:pPr>
            <w:r w:rsidRPr="001A6266">
              <w:rPr>
                <w:rFonts w:ascii="Times New Roman" w:hAnsi="Times New Roman" w:cs="Times New Roman"/>
                <w:bCs/>
                <w:sz w:val="28"/>
                <w:szCs w:val="28"/>
              </w:rPr>
              <w:t>2.2.5</w:t>
            </w:r>
          </w:p>
        </w:tc>
        <w:tc>
          <w:tcPr>
            <w:tcW w:w="7308" w:type="dxa"/>
          </w:tcPr>
          <w:p w14:paraId="0706985D" w14:textId="22B27A0C" w:rsidR="002A43DE" w:rsidRPr="001A6266" w:rsidRDefault="002A43DE" w:rsidP="002A43DE">
            <w:pPr>
              <w:jc w:val="both"/>
              <w:rPr>
                <w:rFonts w:ascii="Times New Roman CYR" w:hAnsi="Times New Roman CYR" w:cs="Times New Roman CYR"/>
                <w:sz w:val="28"/>
                <w:szCs w:val="28"/>
              </w:rPr>
            </w:pPr>
            <w:r w:rsidRPr="001A6266">
              <w:rPr>
                <w:rFonts w:ascii="Times New Roman CYR" w:hAnsi="Times New Roman CYR" w:cs="Times New Roman CYR"/>
                <w:sz w:val="28"/>
                <w:szCs w:val="28"/>
              </w:rPr>
              <w:t>От 6 лет до 7 лет</w:t>
            </w:r>
          </w:p>
        </w:tc>
        <w:tc>
          <w:tcPr>
            <w:tcW w:w="1218" w:type="dxa"/>
          </w:tcPr>
          <w:p w14:paraId="230FE3E1" w14:textId="624F4733" w:rsidR="002A43DE" w:rsidRPr="0097241B" w:rsidRDefault="002A43DE" w:rsidP="002A43DE">
            <w:pPr>
              <w:jc w:val="center"/>
              <w:rPr>
                <w:rFonts w:ascii="Times New Roman" w:hAnsi="Times New Roman" w:cs="Times New Roman"/>
                <w:bCs/>
                <w:sz w:val="28"/>
                <w:szCs w:val="28"/>
              </w:rPr>
            </w:pPr>
            <w:r w:rsidRPr="0097241B">
              <w:rPr>
                <w:rFonts w:ascii="Times New Roman" w:hAnsi="Times New Roman" w:cs="Times New Roman"/>
                <w:bCs/>
                <w:sz w:val="28"/>
                <w:szCs w:val="28"/>
              </w:rPr>
              <w:t>52</w:t>
            </w:r>
          </w:p>
        </w:tc>
      </w:tr>
      <w:tr w:rsidR="002A43DE" w:rsidRPr="001A6266" w14:paraId="372C2D4A" w14:textId="77777777" w:rsidTr="002A43DE">
        <w:tc>
          <w:tcPr>
            <w:tcW w:w="993" w:type="dxa"/>
          </w:tcPr>
          <w:p w14:paraId="4EC2EA2C" w14:textId="7537AC3C" w:rsidR="002A43DE" w:rsidRPr="001A6266" w:rsidRDefault="002A43DE" w:rsidP="002A43DE">
            <w:pPr>
              <w:jc w:val="both"/>
              <w:rPr>
                <w:rFonts w:ascii="Times New Roman" w:hAnsi="Times New Roman" w:cs="Times New Roman"/>
                <w:bCs/>
                <w:sz w:val="28"/>
                <w:szCs w:val="28"/>
              </w:rPr>
            </w:pPr>
            <w:r w:rsidRPr="001A6266">
              <w:rPr>
                <w:rFonts w:ascii="Times New Roman" w:hAnsi="Times New Roman" w:cs="Times New Roman"/>
                <w:bCs/>
                <w:sz w:val="28"/>
                <w:szCs w:val="28"/>
              </w:rPr>
              <w:t>2.2.</w:t>
            </w:r>
            <w:r>
              <w:rPr>
                <w:rFonts w:ascii="Times New Roman" w:hAnsi="Times New Roman" w:cs="Times New Roman"/>
                <w:bCs/>
                <w:sz w:val="28"/>
                <w:szCs w:val="28"/>
              </w:rPr>
              <w:t>6</w:t>
            </w:r>
          </w:p>
        </w:tc>
        <w:tc>
          <w:tcPr>
            <w:tcW w:w="7308" w:type="dxa"/>
          </w:tcPr>
          <w:p w14:paraId="269E6DD5" w14:textId="77777777" w:rsidR="002A43DE" w:rsidRPr="001A6266" w:rsidRDefault="002A43DE" w:rsidP="002A43DE">
            <w:pPr>
              <w:jc w:val="both"/>
              <w:rPr>
                <w:rFonts w:ascii="Times New Roman" w:hAnsi="Times New Roman" w:cs="Times New Roman"/>
                <w:sz w:val="28"/>
                <w:szCs w:val="28"/>
              </w:rPr>
            </w:pPr>
            <w:r w:rsidRPr="001A6266">
              <w:rPr>
                <w:rFonts w:ascii="Times New Roman CYR" w:hAnsi="Times New Roman CYR" w:cs="Times New Roman CYR"/>
                <w:sz w:val="28"/>
                <w:szCs w:val="28"/>
              </w:rPr>
              <w:t>Решение совокупных задач воспитания в рамках образовательной области «Социально-коммуникативное развитие»</w:t>
            </w:r>
          </w:p>
        </w:tc>
        <w:tc>
          <w:tcPr>
            <w:tcW w:w="1218" w:type="dxa"/>
          </w:tcPr>
          <w:p w14:paraId="26E841AC" w14:textId="45535296" w:rsidR="002A43DE" w:rsidRPr="0097241B" w:rsidRDefault="002A43DE" w:rsidP="002A43DE">
            <w:pPr>
              <w:jc w:val="center"/>
              <w:rPr>
                <w:rFonts w:ascii="Times New Roman" w:hAnsi="Times New Roman" w:cs="Times New Roman"/>
                <w:bCs/>
                <w:sz w:val="28"/>
                <w:szCs w:val="28"/>
              </w:rPr>
            </w:pPr>
            <w:r w:rsidRPr="0097241B">
              <w:rPr>
                <w:rFonts w:ascii="Times New Roman" w:hAnsi="Times New Roman" w:cs="Times New Roman"/>
                <w:bCs/>
                <w:sz w:val="28"/>
                <w:szCs w:val="28"/>
              </w:rPr>
              <w:t>56</w:t>
            </w:r>
          </w:p>
        </w:tc>
      </w:tr>
      <w:tr w:rsidR="002A43DE" w:rsidRPr="001A6266" w14:paraId="098ABB80" w14:textId="77777777" w:rsidTr="002A43DE">
        <w:tc>
          <w:tcPr>
            <w:tcW w:w="993" w:type="dxa"/>
          </w:tcPr>
          <w:p w14:paraId="34D24680" w14:textId="77777777" w:rsidR="002A43DE" w:rsidRPr="001A6266" w:rsidRDefault="002A43DE" w:rsidP="002A43DE">
            <w:pPr>
              <w:jc w:val="both"/>
              <w:rPr>
                <w:rFonts w:ascii="Times New Roman" w:hAnsi="Times New Roman" w:cs="Times New Roman"/>
                <w:b/>
                <w:bCs/>
                <w:sz w:val="28"/>
                <w:szCs w:val="28"/>
              </w:rPr>
            </w:pPr>
            <w:r w:rsidRPr="001A6266">
              <w:rPr>
                <w:rFonts w:ascii="Times New Roman" w:hAnsi="Times New Roman" w:cs="Times New Roman"/>
                <w:b/>
                <w:bCs/>
                <w:sz w:val="28"/>
                <w:szCs w:val="28"/>
              </w:rPr>
              <w:t>2.3</w:t>
            </w:r>
          </w:p>
        </w:tc>
        <w:tc>
          <w:tcPr>
            <w:tcW w:w="7308" w:type="dxa"/>
          </w:tcPr>
          <w:p w14:paraId="01E77572" w14:textId="77777777" w:rsidR="002A43DE" w:rsidRPr="001A6266" w:rsidRDefault="002A43DE" w:rsidP="002A43DE">
            <w:pPr>
              <w:jc w:val="both"/>
              <w:rPr>
                <w:rFonts w:ascii="Times New Roman" w:hAnsi="Times New Roman" w:cs="Times New Roman"/>
                <w:sz w:val="28"/>
                <w:szCs w:val="28"/>
              </w:rPr>
            </w:pPr>
            <w:r w:rsidRPr="001A6266">
              <w:rPr>
                <w:rFonts w:ascii="Times New Roman CYR" w:hAnsi="Times New Roman CYR" w:cs="Times New Roman CYR"/>
                <w:b/>
                <w:sz w:val="28"/>
                <w:szCs w:val="28"/>
              </w:rPr>
              <w:t>Познавательное развитие</w:t>
            </w:r>
          </w:p>
        </w:tc>
        <w:tc>
          <w:tcPr>
            <w:tcW w:w="1218" w:type="dxa"/>
          </w:tcPr>
          <w:p w14:paraId="27913AD5" w14:textId="77806008" w:rsidR="002A43DE" w:rsidRPr="0097241B" w:rsidRDefault="002A43DE" w:rsidP="002A43DE">
            <w:pPr>
              <w:jc w:val="center"/>
              <w:rPr>
                <w:rFonts w:ascii="Times New Roman" w:hAnsi="Times New Roman" w:cs="Times New Roman"/>
                <w:bCs/>
                <w:sz w:val="28"/>
                <w:szCs w:val="28"/>
              </w:rPr>
            </w:pPr>
            <w:r w:rsidRPr="0097241B">
              <w:rPr>
                <w:rFonts w:ascii="Times New Roman" w:hAnsi="Times New Roman" w:cs="Times New Roman"/>
                <w:bCs/>
                <w:sz w:val="28"/>
                <w:szCs w:val="28"/>
              </w:rPr>
              <w:t>58</w:t>
            </w:r>
          </w:p>
        </w:tc>
      </w:tr>
      <w:tr w:rsidR="002A43DE" w:rsidRPr="001A6266" w14:paraId="6A527323" w14:textId="77777777" w:rsidTr="002A43DE">
        <w:tc>
          <w:tcPr>
            <w:tcW w:w="993" w:type="dxa"/>
          </w:tcPr>
          <w:p w14:paraId="2A47D7DF" w14:textId="77777777" w:rsidR="002A43DE" w:rsidRPr="001A6266" w:rsidRDefault="002A43DE" w:rsidP="002A43DE">
            <w:pPr>
              <w:jc w:val="both"/>
              <w:rPr>
                <w:rFonts w:ascii="Times New Roman" w:hAnsi="Times New Roman" w:cs="Times New Roman"/>
                <w:bCs/>
                <w:sz w:val="28"/>
                <w:szCs w:val="28"/>
              </w:rPr>
            </w:pPr>
            <w:r w:rsidRPr="001A6266">
              <w:rPr>
                <w:rFonts w:ascii="Times New Roman" w:hAnsi="Times New Roman" w:cs="Times New Roman"/>
                <w:bCs/>
                <w:sz w:val="28"/>
                <w:szCs w:val="28"/>
              </w:rPr>
              <w:t>2.3.1</w:t>
            </w:r>
          </w:p>
        </w:tc>
        <w:tc>
          <w:tcPr>
            <w:tcW w:w="7308" w:type="dxa"/>
          </w:tcPr>
          <w:p w14:paraId="21314C99" w14:textId="024F311A" w:rsidR="002A43DE" w:rsidRPr="001A6266" w:rsidRDefault="002A43DE" w:rsidP="002A43DE">
            <w:pPr>
              <w:jc w:val="both"/>
              <w:rPr>
                <w:rFonts w:ascii="Times New Roman CYR" w:hAnsi="Times New Roman CYR" w:cs="Times New Roman CYR"/>
                <w:sz w:val="28"/>
                <w:szCs w:val="28"/>
              </w:rPr>
            </w:pPr>
            <w:r w:rsidRPr="001A6266">
              <w:rPr>
                <w:rFonts w:ascii="Times New Roman CYR" w:hAnsi="Times New Roman CYR" w:cs="Times New Roman CYR"/>
                <w:sz w:val="28"/>
                <w:szCs w:val="28"/>
              </w:rPr>
              <w:t>От 2 лет до 3 лет</w:t>
            </w:r>
          </w:p>
        </w:tc>
        <w:tc>
          <w:tcPr>
            <w:tcW w:w="1218" w:type="dxa"/>
          </w:tcPr>
          <w:p w14:paraId="7B54411A" w14:textId="6AC75B15" w:rsidR="002A43DE" w:rsidRPr="002A43DE" w:rsidRDefault="002A43DE" w:rsidP="002A43DE">
            <w:pPr>
              <w:jc w:val="center"/>
              <w:rPr>
                <w:rFonts w:ascii="Times New Roman" w:hAnsi="Times New Roman" w:cs="Times New Roman"/>
                <w:bCs/>
                <w:sz w:val="28"/>
                <w:szCs w:val="28"/>
              </w:rPr>
            </w:pPr>
            <w:r>
              <w:rPr>
                <w:rFonts w:ascii="Times New Roman" w:hAnsi="Times New Roman" w:cs="Times New Roman"/>
                <w:bCs/>
                <w:sz w:val="28"/>
                <w:szCs w:val="28"/>
              </w:rPr>
              <w:t>58</w:t>
            </w:r>
          </w:p>
        </w:tc>
      </w:tr>
      <w:tr w:rsidR="002A43DE" w:rsidRPr="001A6266" w14:paraId="7BF95C94" w14:textId="77777777" w:rsidTr="002A43DE">
        <w:tc>
          <w:tcPr>
            <w:tcW w:w="993" w:type="dxa"/>
          </w:tcPr>
          <w:p w14:paraId="7817E6BE" w14:textId="77777777" w:rsidR="002A43DE" w:rsidRPr="001A6266" w:rsidRDefault="002A43DE" w:rsidP="002A43DE">
            <w:pPr>
              <w:jc w:val="both"/>
              <w:rPr>
                <w:rFonts w:ascii="Times New Roman" w:hAnsi="Times New Roman" w:cs="Times New Roman"/>
                <w:bCs/>
                <w:sz w:val="28"/>
                <w:szCs w:val="28"/>
              </w:rPr>
            </w:pPr>
            <w:r w:rsidRPr="001A6266">
              <w:rPr>
                <w:rFonts w:ascii="Times New Roman" w:hAnsi="Times New Roman" w:cs="Times New Roman"/>
                <w:bCs/>
                <w:sz w:val="28"/>
                <w:szCs w:val="28"/>
              </w:rPr>
              <w:t>2.3.2</w:t>
            </w:r>
          </w:p>
        </w:tc>
        <w:tc>
          <w:tcPr>
            <w:tcW w:w="7308" w:type="dxa"/>
          </w:tcPr>
          <w:p w14:paraId="47FC0FD8" w14:textId="331B749C" w:rsidR="002A43DE" w:rsidRPr="001A6266" w:rsidRDefault="002A43DE" w:rsidP="002A43DE">
            <w:pPr>
              <w:jc w:val="both"/>
              <w:rPr>
                <w:rFonts w:ascii="Times New Roman CYR" w:hAnsi="Times New Roman CYR" w:cs="Times New Roman CYR"/>
                <w:sz w:val="28"/>
                <w:szCs w:val="28"/>
              </w:rPr>
            </w:pPr>
            <w:r w:rsidRPr="001A6266">
              <w:rPr>
                <w:rFonts w:ascii="Times New Roman CYR" w:hAnsi="Times New Roman CYR" w:cs="Times New Roman CYR"/>
                <w:sz w:val="28"/>
                <w:szCs w:val="28"/>
              </w:rPr>
              <w:t>От 3 лет до 4 лет</w:t>
            </w:r>
          </w:p>
        </w:tc>
        <w:tc>
          <w:tcPr>
            <w:tcW w:w="1218" w:type="dxa"/>
          </w:tcPr>
          <w:p w14:paraId="2BF89F05" w14:textId="42720E71" w:rsidR="002A43DE" w:rsidRPr="002A43DE" w:rsidRDefault="002A43DE" w:rsidP="002A43DE">
            <w:pPr>
              <w:jc w:val="center"/>
              <w:rPr>
                <w:rFonts w:ascii="Times New Roman" w:hAnsi="Times New Roman" w:cs="Times New Roman"/>
                <w:bCs/>
                <w:sz w:val="28"/>
                <w:szCs w:val="28"/>
              </w:rPr>
            </w:pPr>
            <w:r>
              <w:rPr>
                <w:rFonts w:ascii="Times New Roman" w:hAnsi="Times New Roman" w:cs="Times New Roman"/>
                <w:bCs/>
                <w:sz w:val="28"/>
                <w:szCs w:val="28"/>
              </w:rPr>
              <w:t>60</w:t>
            </w:r>
          </w:p>
        </w:tc>
      </w:tr>
      <w:tr w:rsidR="002A43DE" w:rsidRPr="001A6266" w14:paraId="3BD61E60" w14:textId="77777777" w:rsidTr="002A43DE">
        <w:tc>
          <w:tcPr>
            <w:tcW w:w="993" w:type="dxa"/>
          </w:tcPr>
          <w:p w14:paraId="28618AD6" w14:textId="77777777" w:rsidR="002A43DE" w:rsidRPr="001A6266" w:rsidRDefault="002A43DE" w:rsidP="002A43DE">
            <w:pPr>
              <w:jc w:val="both"/>
              <w:rPr>
                <w:rFonts w:ascii="Times New Roman" w:hAnsi="Times New Roman" w:cs="Times New Roman"/>
                <w:bCs/>
                <w:sz w:val="28"/>
                <w:szCs w:val="28"/>
              </w:rPr>
            </w:pPr>
            <w:r w:rsidRPr="001A6266">
              <w:rPr>
                <w:rFonts w:ascii="Times New Roman" w:hAnsi="Times New Roman" w:cs="Times New Roman"/>
                <w:bCs/>
                <w:sz w:val="28"/>
                <w:szCs w:val="28"/>
              </w:rPr>
              <w:t>2.3.3</w:t>
            </w:r>
          </w:p>
        </w:tc>
        <w:tc>
          <w:tcPr>
            <w:tcW w:w="7308" w:type="dxa"/>
          </w:tcPr>
          <w:p w14:paraId="4117EAF7" w14:textId="3F554710" w:rsidR="002A43DE" w:rsidRPr="001A6266" w:rsidRDefault="002A43DE" w:rsidP="002A43DE">
            <w:pPr>
              <w:jc w:val="both"/>
              <w:rPr>
                <w:rFonts w:ascii="Times New Roman CYR" w:hAnsi="Times New Roman CYR" w:cs="Times New Roman CYR"/>
                <w:sz w:val="28"/>
                <w:szCs w:val="28"/>
              </w:rPr>
            </w:pPr>
            <w:r w:rsidRPr="001A6266">
              <w:rPr>
                <w:rFonts w:ascii="Times New Roman CYR" w:hAnsi="Times New Roman CYR" w:cs="Times New Roman CYR"/>
                <w:sz w:val="28"/>
                <w:szCs w:val="28"/>
              </w:rPr>
              <w:t>От 4 лет до 5 лет</w:t>
            </w:r>
          </w:p>
        </w:tc>
        <w:tc>
          <w:tcPr>
            <w:tcW w:w="1218" w:type="dxa"/>
          </w:tcPr>
          <w:p w14:paraId="4D9DDA8C" w14:textId="71905E25" w:rsidR="002A43DE" w:rsidRPr="002A43DE" w:rsidRDefault="002A43DE" w:rsidP="002A43DE">
            <w:pPr>
              <w:jc w:val="center"/>
              <w:rPr>
                <w:rFonts w:ascii="Times New Roman" w:hAnsi="Times New Roman" w:cs="Times New Roman"/>
                <w:bCs/>
                <w:sz w:val="28"/>
                <w:szCs w:val="28"/>
              </w:rPr>
            </w:pPr>
            <w:r>
              <w:rPr>
                <w:rFonts w:ascii="Times New Roman" w:hAnsi="Times New Roman" w:cs="Times New Roman"/>
                <w:bCs/>
                <w:sz w:val="28"/>
                <w:szCs w:val="28"/>
              </w:rPr>
              <w:t>62</w:t>
            </w:r>
          </w:p>
        </w:tc>
      </w:tr>
      <w:tr w:rsidR="002A43DE" w:rsidRPr="001A6266" w14:paraId="3D2BA470" w14:textId="77777777" w:rsidTr="002A43DE">
        <w:tc>
          <w:tcPr>
            <w:tcW w:w="993" w:type="dxa"/>
          </w:tcPr>
          <w:p w14:paraId="205829D6" w14:textId="77777777" w:rsidR="002A43DE" w:rsidRPr="001A6266" w:rsidRDefault="002A43DE" w:rsidP="002A43DE">
            <w:pPr>
              <w:jc w:val="both"/>
              <w:rPr>
                <w:rFonts w:ascii="Times New Roman" w:hAnsi="Times New Roman" w:cs="Times New Roman"/>
                <w:bCs/>
                <w:sz w:val="28"/>
                <w:szCs w:val="28"/>
              </w:rPr>
            </w:pPr>
            <w:r w:rsidRPr="001A6266">
              <w:rPr>
                <w:rFonts w:ascii="Times New Roman" w:hAnsi="Times New Roman" w:cs="Times New Roman"/>
                <w:bCs/>
                <w:sz w:val="28"/>
                <w:szCs w:val="28"/>
              </w:rPr>
              <w:t>2.3.4</w:t>
            </w:r>
          </w:p>
        </w:tc>
        <w:tc>
          <w:tcPr>
            <w:tcW w:w="7308" w:type="dxa"/>
          </w:tcPr>
          <w:p w14:paraId="7149ABDD" w14:textId="4593F8BE" w:rsidR="002A43DE" w:rsidRPr="001A6266" w:rsidRDefault="002A43DE" w:rsidP="002A43DE">
            <w:pPr>
              <w:jc w:val="both"/>
              <w:rPr>
                <w:rFonts w:ascii="Times New Roman CYR" w:hAnsi="Times New Roman CYR" w:cs="Times New Roman CYR"/>
                <w:sz w:val="28"/>
                <w:szCs w:val="28"/>
              </w:rPr>
            </w:pPr>
            <w:r w:rsidRPr="001A6266">
              <w:rPr>
                <w:rFonts w:ascii="Times New Roman CYR" w:hAnsi="Times New Roman CYR" w:cs="Times New Roman CYR"/>
                <w:sz w:val="28"/>
                <w:szCs w:val="28"/>
              </w:rPr>
              <w:t>От 5 лет до 6 лет</w:t>
            </w:r>
          </w:p>
        </w:tc>
        <w:tc>
          <w:tcPr>
            <w:tcW w:w="1218" w:type="dxa"/>
          </w:tcPr>
          <w:p w14:paraId="3253352C" w14:textId="1405C295" w:rsidR="002A43DE" w:rsidRPr="002A43DE" w:rsidRDefault="002A43DE" w:rsidP="002A43DE">
            <w:pPr>
              <w:jc w:val="center"/>
              <w:rPr>
                <w:rFonts w:ascii="Times New Roman" w:hAnsi="Times New Roman" w:cs="Times New Roman"/>
                <w:bCs/>
                <w:sz w:val="28"/>
                <w:szCs w:val="28"/>
              </w:rPr>
            </w:pPr>
            <w:r>
              <w:rPr>
                <w:rFonts w:ascii="Times New Roman" w:hAnsi="Times New Roman" w:cs="Times New Roman"/>
                <w:bCs/>
                <w:sz w:val="28"/>
                <w:szCs w:val="28"/>
              </w:rPr>
              <w:t>64</w:t>
            </w:r>
          </w:p>
        </w:tc>
      </w:tr>
      <w:tr w:rsidR="002A43DE" w:rsidRPr="001A6266" w14:paraId="3932AB1D" w14:textId="77777777" w:rsidTr="002A43DE">
        <w:tc>
          <w:tcPr>
            <w:tcW w:w="993" w:type="dxa"/>
          </w:tcPr>
          <w:p w14:paraId="4E503327" w14:textId="77777777" w:rsidR="002A43DE" w:rsidRPr="001A6266" w:rsidRDefault="002A43DE" w:rsidP="002A43DE">
            <w:pPr>
              <w:jc w:val="both"/>
              <w:rPr>
                <w:rFonts w:ascii="Times New Roman" w:hAnsi="Times New Roman" w:cs="Times New Roman"/>
                <w:bCs/>
                <w:sz w:val="28"/>
                <w:szCs w:val="28"/>
              </w:rPr>
            </w:pPr>
            <w:r w:rsidRPr="001A6266">
              <w:rPr>
                <w:rFonts w:ascii="Times New Roman" w:hAnsi="Times New Roman" w:cs="Times New Roman"/>
                <w:bCs/>
                <w:sz w:val="28"/>
                <w:szCs w:val="28"/>
              </w:rPr>
              <w:t>2.3.5</w:t>
            </w:r>
          </w:p>
        </w:tc>
        <w:tc>
          <w:tcPr>
            <w:tcW w:w="7308" w:type="dxa"/>
          </w:tcPr>
          <w:p w14:paraId="75C75088" w14:textId="58BA793F" w:rsidR="002A43DE" w:rsidRPr="001A6266" w:rsidRDefault="002A43DE" w:rsidP="002A43DE">
            <w:pPr>
              <w:jc w:val="both"/>
              <w:rPr>
                <w:rFonts w:ascii="Times New Roman CYR" w:hAnsi="Times New Roman CYR" w:cs="Times New Roman CYR"/>
                <w:sz w:val="28"/>
                <w:szCs w:val="28"/>
              </w:rPr>
            </w:pPr>
            <w:r w:rsidRPr="001A6266">
              <w:rPr>
                <w:rFonts w:ascii="Times New Roman CYR" w:hAnsi="Times New Roman CYR" w:cs="Times New Roman CYR"/>
                <w:sz w:val="28"/>
                <w:szCs w:val="28"/>
              </w:rPr>
              <w:t>От 6 лет до 7 лет</w:t>
            </w:r>
          </w:p>
        </w:tc>
        <w:tc>
          <w:tcPr>
            <w:tcW w:w="1218" w:type="dxa"/>
          </w:tcPr>
          <w:p w14:paraId="7A696AC9" w14:textId="26AE1CE8" w:rsidR="002A43DE" w:rsidRPr="002A43DE" w:rsidRDefault="002A43DE" w:rsidP="002A43DE">
            <w:pPr>
              <w:jc w:val="center"/>
              <w:rPr>
                <w:rFonts w:ascii="Times New Roman" w:hAnsi="Times New Roman" w:cs="Times New Roman"/>
                <w:bCs/>
                <w:sz w:val="28"/>
                <w:szCs w:val="28"/>
              </w:rPr>
            </w:pPr>
            <w:r>
              <w:rPr>
                <w:rFonts w:ascii="Times New Roman" w:hAnsi="Times New Roman" w:cs="Times New Roman"/>
                <w:bCs/>
                <w:sz w:val="28"/>
                <w:szCs w:val="28"/>
              </w:rPr>
              <w:t>67</w:t>
            </w:r>
          </w:p>
        </w:tc>
      </w:tr>
      <w:tr w:rsidR="002A43DE" w:rsidRPr="001A6266" w14:paraId="31F7454D" w14:textId="77777777" w:rsidTr="002A43DE">
        <w:tc>
          <w:tcPr>
            <w:tcW w:w="993" w:type="dxa"/>
          </w:tcPr>
          <w:p w14:paraId="4A763A0F" w14:textId="6B626880" w:rsidR="002A43DE" w:rsidRPr="001A6266" w:rsidRDefault="002A43DE" w:rsidP="002A43DE">
            <w:pPr>
              <w:jc w:val="both"/>
              <w:rPr>
                <w:rFonts w:ascii="Times New Roman" w:hAnsi="Times New Roman" w:cs="Times New Roman"/>
                <w:bCs/>
                <w:sz w:val="28"/>
                <w:szCs w:val="28"/>
              </w:rPr>
            </w:pPr>
            <w:r w:rsidRPr="001A6266">
              <w:rPr>
                <w:rFonts w:ascii="Times New Roman" w:hAnsi="Times New Roman" w:cs="Times New Roman"/>
                <w:bCs/>
                <w:sz w:val="28"/>
                <w:szCs w:val="28"/>
              </w:rPr>
              <w:t>2.3.</w:t>
            </w:r>
            <w:r>
              <w:rPr>
                <w:rFonts w:ascii="Times New Roman" w:hAnsi="Times New Roman" w:cs="Times New Roman"/>
                <w:bCs/>
                <w:sz w:val="28"/>
                <w:szCs w:val="28"/>
              </w:rPr>
              <w:t>6</w:t>
            </w:r>
          </w:p>
          <w:p w14:paraId="349E3794" w14:textId="77777777" w:rsidR="002A43DE" w:rsidRPr="001A6266" w:rsidRDefault="002A43DE" w:rsidP="002A43DE">
            <w:pPr>
              <w:jc w:val="both"/>
              <w:rPr>
                <w:rFonts w:ascii="Times New Roman" w:hAnsi="Times New Roman" w:cs="Times New Roman"/>
                <w:bCs/>
                <w:sz w:val="28"/>
                <w:szCs w:val="28"/>
              </w:rPr>
            </w:pPr>
          </w:p>
        </w:tc>
        <w:tc>
          <w:tcPr>
            <w:tcW w:w="7308" w:type="dxa"/>
          </w:tcPr>
          <w:p w14:paraId="34C6F259" w14:textId="77777777" w:rsidR="002A43DE" w:rsidRPr="001A6266" w:rsidRDefault="002A43DE" w:rsidP="002A43DE">
            <w:pPr>
              <w:jc w:val="both"/>
              <w:rPr>
                <w:rFonts w:ascii="Times New Roman" w:hAnsi="Times New Roman" w:cs="Times New Roman"/>
                <w:sz w:val="28"/>
                <w:szCs w:val="28"/>
              </w:rPr>
            </w:pPr>
            <w:r w:rsidRPr="001A6266">
              <w:rPr>
                <w:rFonts w:ascii="Times New Roman CYR" w:hAnsi="Times New Roman CYR" w:cs="Times New Roman CYR"/>
                <w:sz w:val="28"/>
                <w:szCs w:val="28"/>
              </w:rPr>
              <w:t>Решение совокупных задач воспитания в рамках образовательной области «Познавательное развитие»</w:t>
            </w:r>
          </w:p>
        </w:tc>
        <w:tc>
          <w:tcPr>
            <w:tcW w:w="1218" w:type="dxa"/>
          </w:tcPr>
          <w:p w14:paraId="4F4C020B" w14:textId="100416D1" w:rsidR="002A43DE" w:rsidRPr="002A43DE" w:rsidRDefault="002A43DE" w:rsidP="002A43DE">
            <w:pPr>
              <w:jc w:val="center"/>
              <w:rPr>
                <w:rFonts w:ascii="Times New Roman" w:hAnsi="Times New Roman" w:cs="Times New Roman"/>
                <w:bCs/>
                <w:sz w:val="28"/>
                <w:szCs w:val="28"/>
              </w:rPr>
            </w:pPr>
            <w:r>
              <w:rPr>
                <w:rFonts w:ascii="Times New Roman" w:hAnsi="Times New Roman" w:cs="Times New Roman"/>
                <w:bCs/>
                <w:sz w:val="28"/>
                <w:szCs w:val="28"/>
              </w:rPr>
              <w:t>69</w:t>
            </w:r>
          </w:p>
        </w:tc>
      </w:tr>
      <w:tr w:rsidR="002A43DE" w:rsidRPr="001A6266" w14:paraId="0F56179C" w14:textId="77777777" w:rsidTr="002A43DE">
        <w:tc>
          <w:tcPr>
            <w:tcW w:w="993" w:type="dxa"/>
          </w:tcPr>
          <w:p w14:paraId="762A64A0" w14:textId="77777777" w:rsidR="002A43DE" w:rsidRPr="001A6266" w:rsidRDefault="002A43DE" w:rsidP="002A43DE">
            <w:pPr>
              <w:jc w:val="both"/>
              <w:rPr>
                <w:rFonts w:ascii="Times New Roman" w:hAnsi="Times New Roman" w:cs="Times New Roman"/>
                <w:b/>
                <w:bCs/>
                <w:sz w:val="28"/>
                <w:szCs w:val="28"/>
              </w:rPr>
            </w:pPr>
            <w:r w:rsidRPr="001A6266">
              <w:rPr>
                <w:rFonts w:ascii="Times New Roman" w:hAnsi="Times New Roman" w:cs="Times New Roman"/>
                <w:b/>
                <w:bCs/>
                <w:sz w:val="28"/>
                <w:szCs w:val="28"/>
              </w:rPr>
              <w:t>2.4</w:t>
            </w:r>
          </w:p>
        </w:tc>
        <w:tc>
          <w:tcPr>
            <w:tcW w:w="7308" w:type="dxa"/>
          </w:tcPr>
          <w:p w14:paraId="53633D2B" w14:textId="77777777" w:rsidR="002A43DE" w:rsidRPr="001A6266" w:rsidRDefault="002A43DE" w:rsidP="002A43DE">
            <w:pPr>
              <w:jc w:val="both"/>
              <w:rPr>
                <w:rFonts w:ascii="Times New Roman CYR" w:hAnsi="Times New Roman CYR" w:cs="Times New Roman CYR"/>
                <w:b/>
                <w:sz w:val="28"/>
                <w:szCs w:val="28"/>
              </w:rPr>
            </w:pPr>
            <w:r w:rsidRPr="001A6266">
              <w:rPr>
                <w:rFonts w:ascii="Times New Roman CYR" w:hAnsi="Times New Roman CYR" w:cs="Times New Roman CYR"/>
                <w:b/>
                <w:sz w:val="28"/>
                <w:szCs w:val="28"/>
              </w:rPr>
              <w:t>Речевое развитие</w:t>
            </w:r>
          </w:p>
        </w:tc>
        <w:tc>
          <w:tcPr>
            <w:tcW w:w="1218" w:type="dxa"/>
          </w:tcPr>
          <w:p w14:paraId="212E7BF5" w14:textId="1C9C1FDC" w:rsidR="002A43DE" w:rsidRPr="0097241B" w:rsidRDefault="002A43DE" w:rsidP="002A43DE">
            <w:pPr>
              <w:jc w:val="center"/>
              <w:rPr>
                <w:rFonts w:ascii="Times New Roman" w:hAnsi="Times New Roman" w:cs="Times New Roman"/>
                <w:bCs/>
                <w:sz w:val="28"/>
                <w:szCs w:val="28"/>
              </w:rPr>
            </w:pPr>
            <w:r w:rsidRPr="0097241B">
              <w:rPr>
                <w:rFonts w:ascii="Times New Roman" w:hAnsi="Times New Roman" w:cs="Times New Roman"/>
                <w:bCs/>
                <w:sz w:val="28"/>
                <w:szCs w:val="28"/>
              </w:rPr>
              <w:t>71</w:t>
            </w:r>
          </w:p>
        </w:tc>
      </w:tr>
      <w:tr w:rsidR="002A43DE" w:rsidRPr="001A6266" w14:paraId="190A90E5" w14:textId="77777777" w:rsidTr="002A43DE">
        <w:tc>
          <w:tcPr>
            <w:tcW w:w="993" w:type="dxa"/>
          </w:tcPr>
          <w:p w14:paraId="74D47896" w14:textId="77777777" w:rsidR="002A43DE" w:rsidRPr="001A6266" w:rsidRDefault="002A43DE" w:rsidP="002A43DE">
            <w:pPr>
              <w:jc w:val="both"/>
              <w:rPr>
                <w:rFonts w:ascii="Times New Roman" w:hAnsi="Times New Roman" w:cs="Times New Roman"/>
                <w:bCs/>
                <w:sz w:val="28"/>
                <w:szCs w:val="28"/>
              </w:rPr>
            </w:pPr>
            <w:r w:rsidRPr="001A6266">
              <w:rPr>
                <w:rFonts w:ascii="Times New Roman" w:hAnsi="Times New Roman" w:cs="Times New Roman"/>
                <w:bCs/>
                <w:sz w:val="28"/>
                <w:szCs w:val="28"/>
              </w:rPr>
              <w:t>2.4.1</w:t>
            </w:r>
          </w:p>
        </w:tc>
        <w:tc>
          <w:tcPr>
            <w:tcW w:w="7308" w:type="dxa"/>
          </w:tcPr>
          <w:p w14:paraId="1623062F" w14:textId="6D94362C" w:rsidR="002A43DE" w:rsidRPr="001A6266" w:rsidRDefault="002A43DE" w:rsidP="002A43DE">
            <w:pPr>
              <w:jc w:val="both"/>
              <w:rPr>
                <w:rFonts w:ascii="Times New Roman CYR" w:hAnsi="Times New Roman CYR" w:cs="Times New Roman CYR"/>
                <w:sz w:val="28"/>
                <w:szCs w:val="28"/>
              </w:rPr>
            </w:pPr>
            <w:r w:rsidRPr="001A6266">
              <w:rPr>
                <w:rFonts w:ascii="Times New Roman CYR" w:hAnsi="Times New Roman CYR" w:cs="Times New Roman CYR"/>
                <w:sz w:val="28"/>
                <w:szCs w:val="28"/>
              </w:rPr>
              <w:t>От 2 лет до 3 лет</w:t>
            </w:r>
          </w:p>
        </w:tc>
        <w:tc>
          <w:tcPr>
            <w:tcW w:w="1218" w:type="dxa"/>
          </w:tcPr>
          <w:p w14:paraId="58B0FDEF" w14:textId="60C7A4A0" w:rsidR="002A43DE" w:rsidRPr="0097241B" w:rsidRDefault="002A43DE" w:rsidP="002A43DE">
            <w:pPr>
              <w:jc w:val="center"/>
              <w:rPr>
                <w:rFonts w:ascii="Times New Roman" w:hAnsi="Times New Roman" w:cs="Times New Roman"/>
                <w:bCs/>
                <w:sz w:val="28"/>
                <w:szCs w:val="28"/>
              </w:rPr>
            </w:pPr>
            <w:r w:rsidRPr="0097241B">
              <w:rPr>
                <w:rFonts w:ascii="Times New Roman" w:hAnsi="Times New Roman" w:cs="Times New Roman"/>
                <w:bCs/>
                <w:sz w:val="28"/>
                <w:szCs w:val="28"/>
              </w:rPr>
              <w:t>71</w:t>
            </w:r>
          </w:p>
        </w:tc>
      </w:tr>
      <w:tr w:rsidR="002A43DE" w:rsidRPr="001A6266" w14:paraId="186121D6" w14:textId="77777777" w:rsidTr="002A43DE">
        <w:tc>
          <w:tcPr>
            <w:tcW w:w="993" w:type="dxa"/>
          </w:tcPr>
          <w:p w14:paraId="45655737" w14:textId="77777777" w:rsidR="002A43DE" w:rsidRPr="001A6266" w:rsidRDefault="002A43DE" w:rsidP="002A43DE">
            <w:pPr>
              <w:jc w:val="both"/>
              <w:rPr>
                <w:rFonts w:ascii="Times New Roman" w:hAnsi="Times New Roman" w:cs="Times New Roman"/>
                <w:bCs/>
                <w:sz w:val="28"/>
                <w:szCs w:val="28"/>
              </w:rPr>
            </w:pPr>
            <w:r w:rsidRPr="001A6266">
              <w:rPr>
                <w:rFonts w:ascii="Times New Roman" w:hAnsi="Times New Roman" w:cs="Times New Roman"/>
                <w:bCs/>
                <w:sz w:val="28"/>
                <w:szCs w:val="28"/>
              </w:rPr>
              <w:lastRenderedPageBreak/>
              <w:t>2.4.2</w:t>
            </w:r>
          </w:p>
        </w:tc>
        <w:tc>
          <w:tcPr>
            <w:tcW w:w="7308" w:type="dxa"/>
          </w:tcPr>
          <w:p w14:paraId="5BCFB165" w14:textId="69EF1B5C" w:rsidR="002A43DE" w:rsidRPr="001A6266" w:rsidRDefault="002A43DE" w:rsidP="002A43DE">
            <w:pPr>
              <w:jc w:val="both"/>
              <w:rPr>
                <w:rFonts w:ascii="Times New Roman CYR" w:hAnsi="Times New Roman CYR" w:cs="Times New Roman CYR"/>
                <w:sz w:val="28"/>
                <w:szCs w:val="28"/>
              </w:rPr>
            </w:pPr>
            <w:r w:rsidRPr="001A6266">
              <w:rPr>
                <w:rFonts w:ascii="Times New Roman CYR" w:hAnsi="Times New Roman CYR" w:cs="Times New Roman CYR"/>
                <w:sz w:val="28"/>
                <w:szCs w:val="28"/>
              </w:rPr>
              <w:t>От 3 лет до 4 лет</w:t>
            </w:r>
          </w:p>
        </w:tc>
        <w:tc>
          <w:tcPr>
            <w:tcW w:w="1218" w:type="dxa"/>
          </w:tcPr>
          <w:p w14:paraId="49D5566B" w14:textId="59E8E0B6" w:rsidR="002A43DE" w:rsidRPr="002A43DE" w:rsidRDefault="002A43DE" w:rsidP="002A43DE">
            <w:pPr>
              <w:jc w:val="center"/>
              <w:rPr>
                <w:rFonts w:ascii="Times New Roman" w:hAnsi="Times New Roman" w:cs="Times New Roman"/>
                <w:bCs/>
                <w:sz w:val="28"/>
                <w:szCs w:val="28"/>
              </w:rPr>
            </w:pPr>
            <w:r>
              <w:rPr>
                <w:rFonts w:ascii="Times New Roman" w:hAnsi="Times New Roman" w:cs="Times New Roman"/>
                <w:bCs/>
                <w:sz w:val="28"/>
                <w:szCs w:val="28"/>
              </w:rPr>
              <w:t>73</w:t>
            </w:r>
          </w:p>
        </w:tc>
      </w:tr>
      <w:tr w:rsidR="002A43DE" w:rsidRPr="001A6266" w14:paraId="00F5DBD3" w14:textId="77777777" w:rsidTr="002A43DE">
        <w:tc>
          <w:tcPr>
            <w:tcW w:w="993" w:type="dxa"/>
          </w:tcPr>
          <w:p w14:paraId="615BD5D9" w14:textId="77777777" w:rsidR="002A43DE" w:rsidRPr="001A6266" w:rsidRDefault="002A43DE" w:rsidP="002A43DE">
            <w:pPr>
              <w:jc w:val="both"/>
              <w:rPr>
                <w:rFonts w:ascii="Times New Roman" w:hAnsi="Times New Roman" w:cs="Times New Roman"/>
                <w:bCs/>
                <w:sz w:val="28"/>
                <w:szCs w:val="28"/>
              </w:rPr>
            </w:pPr>
            <w:r w:rsidRPr="001A6266">
              <w:rPr>
                <w:rFonts w:ascii="Times New Roman" w:hAnsi="Times New Roman" w:cs="Times New Roman"/>
                <w:bCs/>
                <w:sz w:val="28"/>
                <w:szCs w:val="28"/>
              </w:rPr>
              <w:t>2.4.3</w:t>
            </w:r>
          </w:p>
        </w:tc>
        <w:tc>
          <w:tcPr>
            <w:tcW w:w="7308" w:type="dxa"/>
          </w:tcPr>
          <w:p w14:paraId="1B27CE23" w14:textId="14F98F7C" w:rsidR="002A43DE" w:rsidRPr="001A6266" w:rsidRDefault="002A43DE" w:rsidP="002A43DE">
            <w:pPr>
              <w:jc w:val="both"/>
              <w:rPr>
                <w:rFonts w:ascii="Times New Roman CYR" w:hAnsi="Times New Roman CYR" w:cs="Times New Roman CYR"/>
                <w:sz w:val="28"/>
                <w:szCs w:val="28"/>
              </w:rPr>
            </w:pPr>
            <w:r w:rsidRPr="001A6266">
              <w:rPr>
                <w:rFonts w:ascii="Times New Roman CYR" w:hAnsi="Times New Roman CYR" w:cs="Times New Roman CYR"/>
                <w:sz w:val="28"/>
                <w:szCs w:val="28"/>
              </w:rPr>
              <w:t>От 4 лет до 5 лет</w:t>
            </w:r>
          </w:p>
        </w:tc>
        <w:tc>
          <w:tcPr>
            <w:tcW w:w="1218" w:type="dxa"/>
          </w:tcPr>
          <w:p w14:paraId="611BC232" w14:textId="25D5C30D" w:rsidR="002A43DE" w:rsidRPr="002A43DE" w:rsidRDefault="002A43DE" w:rsidP="002A43DE">
            <w:pPr>
              <w:jc w:val="center"/>
              <w:rPr>
                <w:rFonts w:ascii="Times New Roman" w:hAnsi="Times New Roman" w:cs="Times New Roman"/>
                <w:bCs/>
                <w:sz w:val="28"/>
                <w:szCs w:val="28"/>
              </w:rPr>
            </w:pPr>
            <w:r>
              <w:rPr>
                <w:rFonts w:ascii="Times New Roman" w:hAnsi="Times New Roman" w:cs="Times New Roman"/>
                <w:bCs/>
                <w:sz w:val="28"/>
                <w:szCs w:val="28"/>
              </w:rPr>
              <w:t>76</w:t>
            </w:r>
          </w:p>
        </w:tc>
      </w:tr>
      <w:tr w:rsidR="002A43DE" w:rsidRPr="001A6266" w14:paraId="0F2C09F1" w14:textId="77777777" w:rsidTr="002A43DE">
        <w:tc>
          <w:tcPr>
            <w:tcW w:w="993" w:type="dxa"/>
          </w:tcPr>
          <w:p w14:paraId="72FED117" w14:textId="77777777" w:rsidR="002A43DE" w:rsidRPr="001A6266" w:rsidRDefault="002A43DE" w:rsidP="002A43DE">
            <w:pPr>
              <w:jc w:val="both"/>
              <w:rPr>
                <w:rFonts w:ascii="Times New Roman" w:hAnsi="Times New Roman" w:cs="Times New Roman"/>
                <w:bCs/>
                <w:sz w:val="28"/>
                <w:szCs w:val="28"/>
              </w:rPr>
            </w:pPr>
            <w:r w:rsidRPr="001A6266">
              <w:rPr>
                <w:rFonts w:ascii="Times New Roman" w:hAnsi="Times New Roman" w:cs="Times New Roman"/>
                <w:bCs/>
                <w:sz w:val="28"/>
                <w:szCs w:val="28"/>
              </w:rPr>
              <w:t>2.4.4</w:t>
            </w:r>
          </w:p>
        </w:tc>
        <w:tc>
          <w:tcPr>
            <w:tcW w:w="7308" w:type="dxa"/>
          </w:tcPr>
          <w:p w14:paraId="34A85C57" w14:textId="45025393" w:rsidR="002A43DE" w:rsidRPr="001A6266" w:rsidRDefault="002A43DE" w:rsidP="002A43DE">
            <w:pPr>
              <w:jc w:val="both"/>
              <w:rPr>
                <w:rFonts w:ascii="Times New Roman CYR" w:hAnsi="Times New Roman CYR" w:cs="Times New Roman CYR"/>
                <w:sz w:val="28"/>
                <w:szCs w:val="28"/>
              </w:rPr>
            </w:pPr>
            <w:r w:rsidRPr="001A6266">
              <w:rPr>
                <w:rFonts w:ascii="Times New Roman CYR" w:hAnsi="Times New Roman CYR" w:cs="Times New Roman CYR"/>
                <w:sz w:val="28"/>
                <w:szCs w:val="28"/>
              </w:rPr>
              <w:t>От 5 лет до 6 лет</w:t>
            </w:r>
          </w:p>
        </w:tc>
        <w:tc>
          <w:tcPr>
            <w:tcW w:w="1218" w:type="dxa"/>
          </w:tcPr>
          <w:p w14:paraId="39EB33B9" w14:textId="4D20A996" w:rsidR="002A43DE" w:rsidRPr="002A43DE" w:rsidRDefault="002A43DE" w:rsidP="002A43DE">
            <w:pPr>
              <w:jc w:val="center"/>
              <w:rPr>
                <w:rFonts w:ascii="Times New Roman" w:hAnsi="Times New Roman" w:cs="Times New Roman"/>
                <w:bCs/>
                <w:sz w:val="28"/>
                <w:szCs w:val="28"/>
              </w:rPr>
            </w:pPr>
            <w:r>
              <w:rPr>
                <w:rFonts w:ascii="Times New Roman" w:hAnsi="Times New Roman" w:cs="Times New Roman"/>
                <w:bCs/>
                <w:sz w:val="28"/>
                <w:szCs w:val="28"/>
              </w:rPr>
              <w:t>79</w:t>
            </w:r>
          </w:p>
        </w:tc>
      </w:tr>
      <w:tr w:rsidR="002A43DE" w:rsidRPr="001A6266" w14:paraId="183B862A" w14:textId="77777777" w:rsidTr="002A43DE">
        <w:tc>
          <w:tcPr>
            <w:tcW w:w="993" w:type="dxa"/>
          </w:tcPr>
          <w:p w14:paraId="27860BD7" w14:textId="77777777" w:rsidR="002A43DE" w:rsidRPr="001A6266" w:rsidRDefault="002A43DE" w:rsidP="002A43DE">
            <w:pPr>
              <w:jc w:val="both"/>
              <w:rPr>
                <w:rFonts w:ascii="Times New Roman" w:hAnsi="Times New Roman" w:cs="Times New Roman"/>
                <w:bCs/>
                <w:sz w:val="28"/>
                <w:szCs w:val="28"/>
              </w:rPr>
            </w:pPr>
            <w:r w:rsidRPr="001A6266">
              <w:rPr>
                <w:rFonts w:ascii="Times New Roman" w:hAnsi="Times New Roman" w:cs="Times New Roman"/>
                <w:bCs/>
                <w:sz w:val="28"/>
                <w:szCs w:val="28"/>
              </w:rPr>
              <w:t>2.4.5</w:t>
            </w:r>
          </w:p>
        </w:tc>
        <w:tc>
          <w:tcPr>
            <w:tcW w:w="7308" w:type="dxa"/>
          </w:tcPr>
          <w:p w14:paraId="5C80EDCD" w14:textId="054D0BD8" w:rsidR="002A43DE" w:rsidRPr="001A6266" w:rsidRDefault="002A43DE" w:rsidP="002A43DE">
            <w:pPr>
              <w:jc w:val="both"/>
              <w:rPr>
                <w:rFonts w:ascii="Times New Roman CYR" w:hAnsi="Times New Roman CYR" w:cs="Times New Roman CYR"/>
                <w:sz w:val="28"/>
                <w:szCs w:val="28"/>
              </w:rPr>
            </w:pPr>
            <w:r w:rsidRPr="001A6266">
              <w:rPr>
                <w:rFonts w:ascii="Times New Roman CYR" w:hAnsi="Times New Roman CYR" w:cs="Times New Roman CYR"/>
                <w:sz w:val="28"/>
                <w:szCs w:val="28"/>
              </w:rPr>
              <w:t>От 6 лет до 7 лет</w:t>
            </w:r>
          </w:p>
        </w:tc>
        <w:tc>
          <w:tcPr>
            <w:tcW w:w="1218" w:type="dxa"/>
          </w:tcPr>
          <w:p w14:paraId="592FC23D" w14:textId="664C94D4" w:rsidR="002A43DE" w:rsidRPr="002A43DE" w:rsidRDefault="002A43DE" w:rsidP="002A43DE">
            <w:pPr>
              <w:jc w:val="center"/>
              <w:rPr>
                <w:rFonts w:ascii="Times New Roman" w:hAnsi="Times New Roman" w:cs="Times New Roman"/>
                <w:bCs/>
                <w:sz w:val="28"/>
                <w:szCs w:val="28"/>
              </w:rPr>
            </w:pPr>
            <w:r>
              <w:rPr>
                <w:rFonts w:ascii="Times New Roman" w:hAnsi="Times New Roman" w:cs="Times New Roman"/>
                <w:bCs/>
                <w:sz w:val="28"/>
                <w:szCs w:val="28"/>
              </w:rPr>
              <w:t>82</w:t>
            </w:r>
          </w:p>
        </w:tc>
      </w:tr>
      <w:tr w:rsidR="002A43DE" w:rsidRPr="001A6266" w14:paraId="26BA9373" w14:textId="77777777" w:rsidTr="002A43DE">
        <w:tc>
          <w:tcPr>
            <w:tcW w:w="993" w:type="dxa"/>
          </w:tcPr>
          <w:p w14:paraId="503AB64F" w14:textId="31304D05" w:rsidR="002A43DE" w:rsidRPr="001A6266" w:rsidRDefault="002A43DE" w:rsidP="002A43DE">
            <w:pPr>
              <w:jc w:val="both"/>
              <w:rPr>
                <w:rFonts w:ascii="Times New Roman" w:hAnsi="Times New Roman" w:cs="Times New Roman"/>
                <w:bCs/>
                <w:sz w:val="28"/>
                <w:szCs w:val="28"/>
              </w:rPr>
            </w:pPr>
            <w:r w:rsidRPr="001A6266">
              <w:rPr>
                <w:rFonts w:ascii="Times New Roman" w:hAnsi="Times New Roman" w:cs="Times New Roman"/>
                <w:bCs/>
                <w:sz w:val="28"/>
                <w:szCs w:val="28"/>
              </w:rPr>
              <w:t>2.4.</w:t>
            </w:r>
            <w:r>
              <w:rPr>
                <w:rFonts w:ascii="Times New Roman" w:hAnsi="Times New Roman" w:cs="Times New Roman"/>
                <w:bCs/>
                <w:sz w:val="28"/>
                <w:szCs w:val="28"/>
              </w:rPr>
              <w:t>6</w:t>
            </w:r>
          </w:p>
        </w:tc>
        <w:tc>
          <w:tcPr>
            <w:tcW w:w="7308" w:type="dxa"/>
          </w:tcPr>
          <w:p w14:paraId="7770D966" w14:textId="77777777" w:rsidR="002A43DE" w:rsidRPr="001A6266" w:rsidRDefault="002A43DE" w:rsidP="002A43DE">
            <w:pPr>
              <w:jc w:val="both"/>
              <w:rPr>
                <w:rFonts w:ascii="Times New Roman CYR" w:hAnsi="Times New Roman CYR" w:cs="Times New Roman CYR"/>
                <w:sz w:val="28"/>
                <w:szCs w:val="28"/>
              </w:rPr>
            </w:pPr>
            <w:r w:rsidRPr="001A6266">
              <w:rPr>
                <w:rFonts w:ascii="Times New Roman CYR" w:hAnsi="Times New Roman CYR" w:cs="Times New Roman CYR"/>
                <w:sz w:val="28"/>
                <w:szCs w:val="28"/>
              </w:rPr>
              <w:t>Решение совокупных задач воспитания в рамках образовательной области «Речевое развитие»</w:t>
            </w:r>
          </w:p>
        </w:tc>
        <w:tc>
          <w:tcPr>
            <w:tcW w:w="1218" w:type="dxa"/>
          </w:tcPr>
          <w:p w14:paraId="3F51230E" w14:textId="7D2CC541" w:rsidR="002A43DE" w:rsidRPr="002A43DE" w:rsidRDefault="002A43DE" w:rsidP="002A43DE">
            <w:pPr>
              <w:jc w:val="center"/>
              <w:rPr>
                <w:rFonts w:ascii="Times New Roman" w:hAnsi="Times New Roman" w:cs="Times New Roman"/>
                <w:bCs/>
                <w:sz w:val="28"/>
                <w:szCs w:val="28"/>
              </w:rPr>
            </w:pPr>
            <w:r>
              <w:rPr>
                <w:rFonts w:ascii="Times New Roman" w:hAnsi="Times New Roman" w:cs="Times New Roman"/>
                <w:bCs/>
                <w:sz w:val="28"/>
                <w:szCs w:val="28"/>
              </w:rPr>
              <w:t>85</w:t>
            </w:r>
          </w:p>
        </w:tc>
      </w:tr>
      <w:tr w:rsidR="002A43DE" w:rsidRPr="001A6266" w14:paraId="00BB017E" w14:textId="77777777" w:rsidTr="002A43DE">
        <w:tc>
          <w:tcPr>
            <w:tcW w:w="993" w:type="dxa"/>
          </w:tcPr>
          <w:p w14:paraId="5EB76191" w14:textId="77777777" w:rsidR="002A43DE" w:rsidRPr="001A6266" w:rsidRDefault="002A43DE" w:rsidP="002A43DE">
            <w:pPr>
              <w:jc w:val="both"/>
              <w:rPr>
                <w:rFonts w:ascii="Times New Roman" w:hAnsi="Times New Roman" w:cs="Times New Roman"/>
                <w:b/>
                <w:bCs/>
                <w:sz w:val="28"/>
                <w:szCs w:val="28"/>
              </w:rPr>
            </w:pPr>
            <w:r w:rsidRPr="001A6266">
              <w:rPr>
                <w:rFonts w:ascii="Times New Roman" w:hAnsi="Times New Roman" w:cs="Times New Roman"/>
                <w:b/>
                <w:bCs/>
                <w:sz w:val="28"/>
                <w:szCs w:val="28"/>
              </w:rPr>
              <w:t>2.5</w:t>
            </w:r>
          </w:p>
        </w:tc>
        <w:tc>
          <w:tcPr>
            <w:tcW w:w="7308" w:type="dxa"/>
          </w:tcPr>
          <w:p w14:paraId="3C26D9C2" w14:textId="77777777" w:rsidR="002A43DE" w:rsidRPr="001A6266" w:rsidRDefault="002A43DE" w:rsidP="002A43DE">
            <w:pPr>
              <w:widowControl w:val="0"/>
              <w:autoSpaceDE w:val="0"/>
              <w:autoSpaceDN w:val="0"/>
              <w:adjustRightInd w:val="0"/>
              <w:jc w:val="both"/>
              <w:rPr>
                <w:rFonts w:ascii="Times New Roman CYR" w:hAnsi="Times New Roman CYR" w:cs="Times New Roman CYR"/>
                <w:b/>
                <w:sz w:val="28"/>
                <w:szCs w:val="28"/>
              </w:rPr>
            </w:pPr>
            <w:r w:rsidRPr="001A6266">
              <w:rPr>
                <w:rFonts w:ascii="Times New Roman CYR" w:hAnsi="Times New Roman CYR" w:cs="Times New Roman CYR"/>
                <w:b/>
                <w:sz w:val="28"/>
                <w:szCs w:val="28"/>
              </w:rPr>
              <w:t>Художественно-эстетическое развитие</w:t>
            </w:r>
          </w:p>
        </w:tc>
        <w:tc>
          <w:tcPr>
            <w:tcW w:w="1218" w:type="dxa"/>
          </w:tcPr>
          <w:p w14:paraId="397CB866" w14:textId="0E2A314E" w:rsidR="002A43DE" w:rsidRPr="0097241B" w:rsidRDefault="002A43DE" w:rsidP="002A43DE">
            <w:pPr>
              <w:jc w:val="center"/>
              <w:rPr>
                <w:rFonts w:ascii="Times New Roman" w:hAnsi="Times New Roman" w:cs="Times New Roman"/>
                <w:bCs/>
                <w:sz w:val="28"/>
                <w:szCs w:val="28"/>
              </w:rPr>
            </w:pPr>
            <w:r w:rsidRPr="0097241B">
              <w:rPr>
                <w:rFonts w:ascii="Times New Roman" w:hAnsi="Times New Roman" w:cs="Times New Roman"/>
                <w:bCs/>
                <w:sz w:val="28"/>
                <w:szCs w:val="28"/>
              </w:rPr>
              <w:t>87</w:t>
            </w:r>
          </w:p>
        </w:tc>
      </w:tr>
      <w:tr w:rsidR="002A43DE" w:rsidRPr="001A6266" w14:paraId="04108B47" w14:textId="77777777" w:rsidTr="002A43DE">
        <w:tc>
          <w:tcPr>
            <w:tcW w:w="993" w:type="dxa"/>
          </w:tcPr>
          <w:p w14:paraId="2134E97C" w14:textId="77777777" w:rsidR="002A43DE" w:rsidRPr="001A6266" w:rsidRDefault="002A43DE" w:rsidP="002A43DE">
            <w:pPr>
              <w:jc w:val="both"/>
              <w:rPr>
                <w:rFonts w:ascii="Times New Roman" w:hAnsi="Times New Roman" w:cs="Times New Roman"/>
                <w:bCs/>
                <w:sz w:val="28"/>
                <w:szCs w:val="28"/>
              </w:rPr>
            </w:pPr>
            <w:r w:rsidRPr="001A6266">
              <w:rPr>
                <w:rFonts w:ascii="Times New Roman" w:hAnsi="Times New Roman" w:cs="Times New Roman"/>
                <w:bCs/>
                <w:sz w:val="28"/>
                <w:szCs w:val="28"/>
              </w:rPr>
              <w:t>2.5.1</w:t>
            </w:r>
          </w:p>
        </w:tc>
        <w:tc>
          <w:tcPr>
            <w:tcW w:w="7308" w:type="dxa"/>
          </w:tcPr>
          <w:p w14:paraId="05EE020F" w14:textId="02322302" w:rsidR="002A43DE" w:rsidRPr="001A6266" w:rsidRDefault="002A43DE" w:rsidP="002A43DE">
            <w:pPr>
              <w:jc w:val="both"/>
              <w:rPr>
                <w:rFonts w:ascii="Times New Roman CYR" w:hAnsi="Times New Roman CYR" w:cs="Times New Roman CYR"/>
                <w:sz w:val="28"/>
                <w:szCs w:val="28"/>
              </w:rPr>
            </w:pPr>
            <w:r w:rsidRPr="001A6266">
              <w:rPr>
                <w:rFonts w:ascii="Times New Roman CYR" w:hAnsi="Times New Roman CYR" w:cs="Times New Roman CYR"/>
                <w:sz w:val="28"/>
                <w:szCs w:val="28"/>
              </w:rPr>
              <w:t>От 2 лет до 3 лет</w:t>
            </w:r>
          </w:p>
        </w:tc>
        <w:tc>
          <w:tcPr>
            <w:tcW w:w="1218" w:type="dxa"/>
          </w:tcPr>
          <w:p w14:paraId="16D1A76C" w14:textId="67318F2A" w:rsidR="002A43DE" w:rsidRPr="002A43DE" w:rsidRDefault="002A43DE" w:rsidP="002A43DE">
            <w:pPr>
              <w:jc w:val="center"/>
              <w:rPr>
                <w:rFonts w:ascii="Times New Roman" w:hAnsi="Times New Roman" w:cs="Times New Roman"/>
                <w:bCs/>
                <w:sz w:val="28"/>
                <w:szCs w:val="28"/>
              </w:rPr>
            </w:pPr>
            <w:r>
              <w:rPr>
                <w:rFonts w:ascii="Times New Roman" w:hAnsi="Times New Roman" w:cs="Times New Roman"/>
                <w:bCs/>
                <w:sz w:val="28"/>
                <w:szCs w:val="28"/>
              </w:rPr>
              <w:t>87</w:t>
            </w:r>
          </w:p>
        </w:tc>
      </w:tr>
      <w:tr w:rsidR="002A43DE" w:rsidRPr="001A6266" w14:paraId="6530E2CA" w14:textId="77777777" w:rsidTr="002A43DE">
        <w:tc>
          <w:tcPr>
            <w:tcW w:w="993" w:type="dxa"/>
          </w:tcPr>
          <w:p w14:paraId="09BBE4FF" w14:textId="77777777" w:rsidR="002A43DE" w:rsidRPr="001A6266" w:rsidRDefault="002A43DE" w:rsidP="002A43DE">
            <w:pPr>
              <w:jc w:val="both"/>
              <w:rPr>
                <w:rFonts w:ascii="Times New Roman" w:hAnsi="Times New Roman" w:cs="Times New Roman"/>
                <w:bCs/>
                <w:sz w:val="28"/>
                <w:szCs w:val="28"/>
              </w:rPr>
            </w:pPr>
            <w:r w:rsidRPr="001A6266">
              <w:rPr>
                <w:rFonts w:ascii="Times New Roman" w:hAnsi="Times New Roman" w:cs="Times New Roman"/>
                <w:bCs/>
                <w:sz w:val="28"/>
                <w:szCs w:val="28"/>
              </w:rPr>
              <w:t>2.5.2</w:t>
            </w:r>
          </w:p>
        </w:tc>
        <w:tc>
          <w:tcPr>
            <w:tcW w:w="7308" w:type="dxa"/>
          </w:tcPr>
          <w:p w14:paraId="084CBD54" w14:textId="5875B780" w:rsidR="002A43DE" w:rsidRPr="001A6266" w:rsidRDefault="002A43DE" w:rsidP="002A43DE">
            <w:pPr>
              <w:jc w:val="both"/>
              <w:rPr>
                <w:rFonts w:ascii="Times New Roman CYR" w:hAnsi="Times New Roman CYR" w:cs="Times New Roman CYR"/>
                <w:sz w:val="28"/>
                <w:szCs w:val="28"/>
              </w:rPr>
            </w:pPr>
            <w:r w:rsidRPr="001A6266">
              <w:rPr>
                <w:rFonts w:ascii="Times New Roman CYR" w:hAnsi="Times New Roman CYR" w:cs="Times New Roman CYR"/>
                <w:sz w:val="28"/>
                <w:szCs w:val="28"/>
              </w:rPr>
              <w:t>От 3 лет до 4 лет</w:t>
            </w:r>
          </w:p>
        </w:tc>
        <w:tc>
          <w:tcPr>
            <w:tcW w:w="1218" w:type="dxa"/>
          </w:tcPr>
          <w:p w14:paraId="03080192" w14:textId="48328579" w:rsidR="002A43DE" w:rsidRPr="002A43DE" w:rsidRDefault="002A43DE" w:rsidP="002A43DE">
            <w:pPr>
              <w:jc w:val="center"/>
              <w:rPr>
                <w:rFonts w:ascii="Times New Roman" w:hAnsi="Times New Roman" w:cs="Times New Roman"/>
                <w:bCs/>
                <w:sz w:val="28"/>
                <w:szCs w:val="28"/>
              </w:rPr>
            </w:pPr>
            <w:r>
              <w:rPr>
                <w:rFonts w:ascii="Times New Roman" w:hAnsi="Times New Roman" w:cs="Times New Roman"/>
                <w:bCs/>
                <w:sz w:val="28"/>
                <w:szCs w:val="28"/>
              </w:rPr>
              <w:t>91</w:t>
            </w:r>
          </w:p>
        </w:tc>
      </w:tr>
      <w:tr w:rsidR="002A43DE" w:rsidRPr="001A6266" w14:paraId="31CE0EF2" w14:textId="77777777" w:rsidTr="002A43DE">
        <w:tc>
          <w:tcPr>
            <w:tcW w:w="993" w:type="dxa"/>
          </w:tcPr>
          <w:p w14:paraId="1F79500B" w14:textId="77777777" w:rsidR="002A43DE" w:rsidRPr="001A6266" w:rsidRDefault="002A43DE" w:rsidP="002A43DE">
            <w:pPr>
              <w:jc w:val="both"/>
              <w:rPr>
                <w:rFonts w:ascii="Times New Roman" w:hAnsi="Times New Roman" w:cs="Times New Roman"/>
                <w:bCs/>
                <w:sz w:val="28"/>
                <w:szCs w:val="28"/>
              </w:rPr>
            </w:pPr>
            <w:r w:rsidRPr="001A6266">
              <w:rPr>
                <w:rFonts w:ascii="Times New Roman" w:hAnsi="Times New Roman" w:cs="Times New Roman"/>
                <w:bCs/>
                <w:sz w:val="28"/>
                <w:szCs w:val="28"/>
              </w:rPr>
              <w:t>2.5.3</w:t>
            </w:r>
          </w:p>
        </w:tc>
        <w:tc>
          <w:tcPr>
            <w:tcW w:w="7308" w:type="dxa"/>
          </w:tcPr>
          <w:p w14:paraId="0C0070F8" w14:textId="370D970C" w:rsidR="002A43DE" w:rsidRPr="001A6266" w:rsidRDefault="002A43DE" w:rsidP="002A43DE">
            <w:pPr>
              <w:jc w:val="both"/>
              <w:rPr>
                <w:rFonts w:ascii="Times New Roman CYR" w:hAnsi="Times New Roman CYR" w:cs="Times New Roman CYR"/>
                <w:sz w:val="28"/>
                <w:szCs w:val="28"/>
              </w:rPr>
            </w:pPr>
            <w:r w:rsidRPr="001A6266">
              <w:rPr>
                <w:rFonts w:ascii="Times New Roman CYR" w:hAnsi="Times New Roman CYR" w:cs="Times New Roman CYR"/>
                <w:sz w:val="28"/>
                <w:szCs w:val="28"/>
              </w:rPr>
              <w:t>От 4 лет до 5 лет</w:t>
            </w:r>
          </w:p>
        </w:tc>
        <w:tc>
          <w:tcPr>
            <w:tcW w:w="1218" w:type="dxa"/>
          </w:tcPr>
          <w:p w14:paraId="07FA8BB3" w14:textId="4D4B67AE" w:rsidR="002A43DE" w:rsidRPr="002A43DE" w:rsidRDefault="002A43DE" w:rsidP="002A43DE">
            <w:pPr>
              <w:jc w:val="center"/>
              <w:rPr>
                <w:rFonts w:ascii="Times New Roman" w:hAnsi="Times New Roman" w:cs="Times New Roman"/>
                <w:bCs/>
                <w:sz w:val="28"/>
                <w:szCs w:val="28"/>
              </w:rPr>
            </w:pPr>
            <w:r>
              <w:rPr>
                <w:rFonts w:ascii="Times New Roman" w:hAnsi="Times New Roman" w:cs="Times New Roman"/>
                <w:bCs/>
                <w:sz w:val="28"/>
                <w:szCs w:val="28"/>
              </w:rPr>
              <w:t>97</w:t>
            </w:r>
          </w:p>
        </w:tc>
      </w:tr>
      <w:tr w:rsidR="002A43DE" w:rsidRPr="001A6266" w14:paraId="7987B4A8" w14:textId="77777777" w:rsidTr="002A43DE">
        <w:tc>
          <w:tcPr>
            <w:tcW w:w="993" w:type="dxa"/>
          </w:tcPr>
          <w:p w14:paraId="4920273D" w14:textId="77777777" w:rsidR="002A43DE" w:rsidRPr="001A6266" w:rsidRDefault="002A43DE" w:rsidP="002A43DE">
            <w:pPr>
              <w:jc w:val="both"/>
              <w:rPr>
                <w:rFonts w:ascii="Times New Roman" w:hAnsi="Times New Roman" w:cs="Times New Roman"/>
                <w:bCs/>
                <w:sz w:val="28"/>
                <w:szCs w:val="28"/>
              </w:rPr>
            </w:pPr>
            <w:r w:rsidRPr="001A6266">
              <w:rPr>
                <w:rFonts w:ascii="Times New Roman" w:hAnsi="Times New Roman" w:cs="Times New Roman"/>
                <w:bCs/>
                <w:sz w:val="28"/>
                <w:szCs w:val="28"/>
              </w:rPr>
              <w:t>2.5.4</w:t>
            </w:r>
          </w:p>
        </w:tc>
        <w:tc>
          <w:tcPr>
            <w:tcW w:w="7308" w:type="dxa"/>
          </w:tcPr>
          <w:p w14:paraId="718E3A61" w14:textId="1F688745" w:rsidR="002A43DE" w:rsidRPr="001A6266" w:rsidRDefault="002A43DE" w:rsidP="002A43DE">
            <w:pPr>
              <w:jc w:val="both"/>
              <w:rPr>
                <w:rFonts w:ascii="Times New Roman CYR" w:hAnsi="Times New Roman CYR" w:cs="Times New Roman CYR"/>
                <w:sz w:val="28"/>
                <w:szCs w:val="28"/>
              </w:rPr>
            </w:pPr>
            <w:r w:rsidRPr="001A6266">
              <w:rPr>
                <w:rFonts w:ascii="Times New Roman CYR" w:hAnsi="Times New Roman CYR" w:cs="Times New Roman CYR"/>
                <w:sz w:val="28"/>
                <w:szCs w:val="28"/>
              </w:rPr>
              <w:t>От 5 лет до 6 лет</w:t>
            </w:r>
          </w:p>
        </w:tc>
        <w:tc>
          <w:tcPr>
            <w:tcW w:w="1218" w:type="dxa"/>
          </w:tcPr>
          <w:p w14:paraId="786298AA" w14:textId="0163E8B0" w:rsidR="002A43DE" w:rsidRPr="002A43DE" w:rsidRDefault="002A43DE" w:rsidP="002A43DE">
            <w:pPr>
              <w:jc w:val="center"/>
              <w:rPr>
                <w:rFonts w:ascii="Times New Roman" w:hAnsi="Times New Roman" w:cs="Times New Roman"/>
                <w:bCs/>
                <w:sz w:val="28"/>
                <w:szCs w:val="28"/>
              </w:rPr>
            </w:pPr>
            <w:r>
              <w:rPr>
                <w:rFonts w:ascii="Times New Roman" w:hAnsi="Times New Roman" w:cs="Times New Roman"/>
                <w:bCs/>
                <w:sz w:val="28"/>
                <w:szCs w:val="28"/>
              </w:rPr>
              <w:t>105</w:t>
            </w:r>
          </w:p>
        </w:tc>
      </w:tr>
      <w:tr w:rsidR="002A43DE" w:rsidRPr="001A6266" w14:paraId="1AA795EA" w14:textId="77777777" w:rsidTr="002A43DE">
        <w:tc>
          <w:tcPr>
            <w:tcW w:w="993" w:type="dxa"/>
          </w:tcPr>
          <w:p w14:paraId="662A7775" w14:textId="77777777" w:rsidR="002A43DE" w:rsidRPr="001A6266" w:rsidRDefault="002A43DE" w:rsidP="002A43DE">
            <w:pPr>
              <w:jc w:val="both"/>
              <w:rPr>
                <w:rFonts w:ascii="Times New Roman" w:hAnsi="Times New Roman" w:cs="Times New Roman"/>
                <w:bCs/>
                <w:sz w:val="28"/>
                <w:szCs w:val="28"/>
              </w:rPr>
            </w:pPr>
            <w:r w:rsidRPr="001A6266">
              <w:rPr>
                <w:rFonts w:ascii="Times New Roman" w:hAnsi="Times New Roman" w:cs="Times New Roman"/>
                <w:bCs/>
                <w:sz w:val="28"/>
                <w:szCs w:val="28"/>
              </w:rPr>
              <w:t>2.5.5</w:t>
            </w:r>
          </w:p>
        </w:tc>
        <w:tc>
          <w:tcPr>
            <w:tcW w:w="7308" w:type="dxa"/>
          </w:tcPr>
          <w:p w14:paraId="0635A909" w14:textId="081A28BA" w:rsidR="002A43DE" w:rsidRPr="001A6266" w:rsidRDefault="002A43DE" w:rsidP="002A43DE">
            <w:pPr>
              <w:jc w:val="both"/>
              <w:rPr>
                <w:rFonts w:ascii="Times New Roman CYR" w:hAnsi="Times New Roman CYR" w:cs="Times New Roman CYR"/>
                <w:sz w:val="28"/>
                <w:szCs w:val="28"/>
              </w:rPr>
            </w:pPr>
            <w:r w:rsidRPr="001A6266">
              <w:rPr>
                <w:rFonts w:ascii="Times New Roman CYR" w:hAnsi="Times New Roman CYR" w:cs="Times New Roman CYR"/>
                <w:sz w:val="28"/>
                <w:szCs w:val="28"/>
              </w:rPr>
              <w:t>От 6 лет до 7 лет</w:t>
            </w:r>
          </w:p>
        </w:tc>
        <w:tc>
          <w:tcPr>
            <w:tcW w:w="1218" w:type="dxa"/>
          </w:tcPr>
          <w:p w14:paraId="53A27677" w14:textId="53BF9C42" w:rsidR="002A43DE" w:rsidRPr="002A43DE" w:rsidRDefault="002A43DE" w:rsidP="002A43DE">
            <w:pPr>
              <w:jc w:val="center"/>
              <w:rPr>
                <w:rFonts w:ascii="Times New Roman" w:hAnsi="Times New Roman" w:cs="Times New Roman"/>
                <w:bCs/>
                <w:sz w:val="28"/>
                <w:szCs w:val="28"/>
              </w:rPr>
            </w:pPr>
            <w:r>
              <w:rPr>
                <w:rFonts w:ascii="Times New Roman" w:hAnsi="Times New Roman" w:cs="Times New Roman"/>
                <w:bCs/>
                <w:sz w:val="28"/>
                <w:szCs w:val="28"/>
              </w:rPr>
              <w:t>115</w:t>
            </w:r>
          </w:p>
        </w:tc>
      </w:tr>
      <w:tr w:rsidR="002A43DE" w:rsidRPr="001A6266" w14:paraId="1AF79720" w14:textId="77777777" w:rsidTr="002A43DE">
        <w:tc>
          <w:tcPr>
            <w:tcW w:w="993" w:type="dxa"/>
          </w:tcPr>
          <w:p w14:paraId="14472691" w14:textId="49307E66" w:rsidR="002A43DE" w:rsidRPr="001A6266" w:rsidRDefault="002A43DE" w:rsidP="002A43DE">
            <w:pPr>
              <w:jc w:val="both"/>
              <w:rPr>
                <w:rFonts w:ascii="Times New Roman" w:hAnsi="Times New Roman" w:cs="Times New Roman"/>
                <w:bCs/>
                <w:sz w:val="28"/>
                <w:szCs w:val="28"/>
              </w:rPr>
            </w:pPr>
            <w:r w:rsidRPr="001A6266">
              <w:rPr>
                <w:rFonts w:ascii="Times New Roman" w:hAnsi="Times New Roman" w:cs="Times New Roman"/>
                <w:bCs/>
                <w:sz w:val="28"/>
                <w:szCs w:val="28"/>
              </w:rPr>
              <w:t>2.5.</w:t>
            </w:r>
            <w:r>
              <w:rPr>
                <w:rFonts w:ascii="Times New Roman" w:hAnsi="Times New Roman" w:cs="Times New Roman"/>
                <w:bCs/>
                <w:sz w:val="28"/>
                <w:szCs w:val="28"/>
              </w:rPr>
              <w:t>6</w:t>
            </w:r>
          </w:p>
        </w:tc>
        <w:tc>
          <w:tcPr>
            <w:tcW w:w="7308" w:type="dxa"/>
          </w:tcPr>
          <w:p w14:paraId="089F43F3" w14:textId="77777777" w:rsidR="002A43DE" w:rsidRPr="001A6266" w:rsidRDefault="002A43DE" w:rsidP="002A43DE">
            <w:pPr>
              <w:jc w:val="both"/>
              <w:rPr>
                <w:rFonts w:ascii="Times New Roman CYR" w:hAnsi="Times New Roman CYR" w:cs="Times New Roman CYR"/>
                <w:sz w:val="28"/>
                <w:szCs w:val="28"/>
              </w:rPr>
            </w:pPr>
            <w:r w:rsidRPr="001A6266">
              <w:rPr>
                <w:rFonts w:ascii="Times New Roman CYR" w:hAnsi="Times New Roman CYR" w:cs="Times New Roman CYR"/>
                <w:sz w:val="28"/>
                <w:szCs w:val="28"/>
              </w:rPr>
              <w:t>Решение совокупных задач воспитания в рамках образовательной области «Художественно-эстетическое развитие»</w:t>
            </w:r>
          </w:p>
        </w:tc>
        <w:tc>
          <w:tcPr>
            <w:tcW w:w="1218" w:type="dxa"/>
          </w:tcPr>
          <w:p w14:paraId="60FE6863" w14:textId="3EA76E77" w:rsidR="002A43DE" w:rsidRPr="0097241B" w:rsidRDefault="002A43DE" w:rsidP="002A43DE">
            <w:pPr>
              <w:jc w:val="center"/>
              <w:rPr>
                <w:rFonts w:ascii="Times New Roman" w:hAnsi="Times New Roman" w:cs="Times New Roman"/>
                <w:bCs/>
                <w:sz w:val="28"/>
                <w:szCs w:val="28"/>
              </w:rPr>
            </w:pPr>
            <w:r w:rsidRPr="0097241B">
              <w:rPr>
                <w:rFonts w:ascii="Times New Roman" w:hAnsi="Times New Roman" w:cs="Times New Roman"/>
                <w:bCs/>
                <w:sz w:val="28"/>
                <w:szCs w:val="28"/>
              </w:rPr>
              <w:t>125</w:t>
            </w:r>
          </w:p>
        </w:tc>
      </w:tr>
      <w:tr w:rsidR="002A43DE" w:rsidRPr="001A6266" w14:paraId="38F0A81E" w14:textId="77777777" w:rsidTr="002A43DE">
        <w:tc>
          <w:tcPr>
            <w:tcW w:w="993" w:type="dxa"/>
          </w:tcPr>
          <w:p w14:paraId="276D7574" w14:textId="77777777" w:rsidR="002A43DE" w:rsidRPr="001A6266" w:rsidRDefault="002A43DE" w:rsidP="002A43DE">
            <w:pPr>
              <w:jc w:val="both"/>
              <w:rPr>
                <w:rFonts w:ascii="Times New Roman" w:hAnsi="Times New Roman" w:cs="Times New Roman"/>
                <w:b/>
                <w:bCs/>
                <w:sz w:val="28"/>
                <w:szCs w:val="28"/>
              </w:rPr>
            </w:pPr>
            <w:r w:rsidRPr="001A6266">
              <w:rPr>
                <w:rFonts w:ascii="Times New Roman" w:hAnsi="Times New Roman" w:cs="Times New Roman"/>
                <w:b/>
                <w:bCs/>
                <w:sz w:val="28"/>
                <w:szCs w:val="28"/>
              </w:rPr>
              <w:t>2.6</w:t>
            </w:r>
          </w:p>
        </w:tc>
        <w:tc>
          <w:tcPr>
            <w:tcW w:w="7308" w:type="dxa"/>
          </w:tcPr>
          <w:p w14:paraId="2D3F99EA" w14:textId="77777777" w:rsidR="002A43DE" w:rsidRPr="001A6266" w:rsidRDefault="002A43DE" w:rsidP="002A43DE">
            <w:pPr>
              <w:widowControl w:val="0"/>
              <w:autoSpaceDE w:val="0"/>
              <w:autoSpaceDN w:val="0"/>
              <w:adjustRightInd w:val="0"/>
              <w:jc w:val="both"/>
              <w:rPr>
                <w:rFonts w:ascii="Times New Roman CYR" w:hAnsi="Times New Roman CYR" w:cs="Times New Roman CYR"/>
                <w:b/>
                <w:sz w:val="28"/>
                <w:szCs w:val="28"/>
              </w:rPr>
            </w:pPr>
            <w:r w:rsidRPr="001A6266">
              <w:rPr>
                <w:rFonts w:ascii="Times New Roman CYR" w:hAnsi="Times New Roman CYR" w:cs="Times New Roman CYR"/>
                <w:b/>
                <w:sz w:val="28"/>
                <w:szCs w:val="28"/>
              </w:rPr>
              <w:t>Физическое развитие</w:t>
            </w:r>
          </w:p>
        </w:tc>
        <w:tc>
          <w:tcPr>
            <w:tcW w:w="1218" w:type="dxa"/>
          </w:tcPr>
          <w:p w14:paraId="7C007760" w14:textId="1F29C826" w:rsidR="002A43DE" w:rsidRPr="0097241B" w:rsidRDefault="002A43DE" w:rsidP="002A43DE">
            <w:pPr>
              <w:jc w:val="center"/>
              <w:rPr>
                <w:rFonts w:ascii="Times New Roman" w:hAnsi="Times New Roman" w:cs="Times New Roman"/>
                <w:bCs/>
                <w:sz w:val="28"/>
                <w:szCs w:val="28"/>
              </w:rPr>
            </w:pPr>
            <w:r w:rsidRPr="0097241B">
              <w:rPr>
                <w:rFonts w:ascii="Times New Roman" w:hAnsi="Times New Roman" w:cs="Times New Roman"/>
                <w:bCs/>
                <w:sz w:val="28"/>
                <w:szCs w:val="28"/>
              </w:rPr>
              <w:t>127</w:t>
            </w:r>
          </w:p>
        </w:tc>
      </w:tr>
      <w:tr w:rsidR="002A43DE" w:rsidRPr="001A6266" w14:paraId="145C74AD" w14:textId="77777777" w:rsidTr="002A43DE">
        <w:tc>
          <w:tcPr>
            <w:tcW w:w="993" w:type="dxa"/>
          </w:tcPr>
          <w:p w14:paraId="036E65B0" w14:textId="77777777" w:rsidR="002A43DE" w:rsidRPr="001A6266" w:rsidRDefault="002A43DE" w:rsidP="002A43DE">
            <w:pPr>
              <w:jc w:val="both"/>
              <w:rPr>
                <w:rFonts w:ascii="Times New Roman" w:hAnsi="Times New Roman" w:cs="Times New Roman"/>
                <w:bCs/>
                <w:sz w:val="28"/>
                <w:szCs w:val="28"/>
              </w:rPr>
            </w:pPr>
            <w:r w:rsidRPr="001A6266">
              <w:rPr>
                <w:rFonts w:ascii="Times New Roman" w:hAnsi="Times New Roman" w:cs="Times New Roman"/>
                <w:bCs/>
                <w:sz w:val="28"/>
                <w:szCs w:val="28"/>
              </w:rPr>
              <w:t>2.6.1</w:t>
            </w:r>
          </w:p>
        </w:tc>
        <w:tc>
          <w:tcPr>
            <w:tcW w:w="7308" w:type="dxa"/>
          </w:tcPr>
          <w:p w14:paraId="3D3FBBCC" w14:textId="2DE52788" w:rsidR="002A43DE" w:rsidRPr="001A6266" w:rsidRDefault="002A43DE" w:rsidP="002A43DE">
            <w:pPr>
              <w:jc w:val="both"/>
              <w:rPr>
                <w:rFonts w:ascii="Times New Roman CYR" w:hAnsi="Times New Roman CYR" w:cs="Times New Roman CYR"/>
                <w:sz w:val="28"/>
                <w:szCs w:val="28"/>
              </w:rPr>
            </w:pPr>
            <w:r w:rsidRPr="001A6266">
              <w:rPr>
                <w:rFonts w:ascii="Times New Roman CYR" w:hAnsi="Times New Roman CYR" w:cs="Times New Roman CYR"/>
                <w:sz w:val="28"/>
                <w:szCs w:val="28"/>
              </w:rPr>
              <w:t>От 2 лет до 3 лет</w:t>
            </w:r>
          </w:p>
        </w:tc>
        <w:tc>
          <w:tcPr>
            <w:tcW w:w="1218" w:type="dxa"/>
          </w:tcPr>
          <w:p w14:paraId="5114570D" w14:textId="1123CBED" w:rsidR="002A43DE" w:rsidRPr="0097241B" w:rsidRDefault="002A43DE" w:rsidP="002A43DE">
            <w:pPr>
              <w:jc w:val="center"/>
              <w:rPr>
                <w:rFonts w:ascii="Times New Roman" w:hAnsi="Times New Roman" w:cs="Times New Roman"/>
                <w:bCs/>
                <w:sz w:val="28"/>
                <w:szCs w:val="28"/>
              </w:rPr>
            </w:pPr>
            <w:r w:rsidRPr="0097241B">
              <w:rPr>
                <w:rFonts w:ascii="Times New Roman" w:hAnsi="Times New Roman" w:cs="Times New Roman"/>
                <w:bCs/>
                <w:sz w:val="28"/>
                <w:szCs w:val="28"/>
              </w:rPr>
              <w:t>127</w:t>
            </w:r>
          </w:p>
        </w:tc>
      </w:tr>
      <w:tr w:rsidR="002A43DE" w:rsidRPr="001A6266" w14:paraId="2F6304D6" w14:textId="77777777" w:rsidTr="002A43DE">
        <w:tc>
          <w:tcPr>
            <w:tcW w:w="993" w:type="dxa"/>
          </w:tcPr>
          <w:p w14:paraId="39F4DA5A" w14:textId="77777777" w:rsidR="002A43DE" w:rsidRPr="001A6266" w:rsidRDefault="002A43DE" w:rsidP="002A43DE">
            <w:pPr>
              <w:jc w:val="both"/>
              <w:rPr>
                <w:rFonts w:ascii="Times New Roman" w:hAnsi="Times New Roman" w:cs="Times New Roman"/>
                <w:bCs/>
                <w:sz w:val="28"/>
                <w:szCs w:val="28"/>
              </w:rPr>
            </w:pPr>
            <w:r w:rsidRPr="001A6266">
              <w:rPr>
                <w:rFonts w:ascii="Times New Roman" w:hAnsi="Times New Roman" w:cs="Times New Roman"/>
                <w:bCs/>
                <w:sz w:val="28"/>
                <w:szCs w:val="28"/>
              </w:rPr>
              <w:t>2.6.2</w:t>
            </w:r>
          </w:p>
        </w:tc>
        <w:tc>
          <w:tcPr>
            <w:tcW w:w="7308" w:type="dxa"/>
          </w:tcPr>
          <w:p w14:paraId="01698FCE" w14:textId="4B2A6100" w:rsidR="002A43DE" w:rsidRPr="001A6266" w:rsidRDefault="002A43DE" w:rsidP="002A43DE">
            <w:pPr>
              <w:jc w:val="both"/>
              <w:rPr>
                <w:rFonts w:ascii="Times New Roman CYR" w:hAnsi="Times New Roman CYR" w:cs="Times New Roman CYR"/>
                <w:sz w:val="28"/>
                <w:szCs w:val="28"/>
              </w:rPr>
            </w:pPr>
            <w:r w:rsidRPr="001A6266">
              <w:rPr>
                <w:rFonts w:ascii="Times New Roman CYR" w:hAnsi="Times New Roman CYR" w:cs="Times New Roman CYR"/>
                <w:sz w:val="28"/>
                <w:szCs w:val="28"/>
              </w:rPr>
              <w:t>От 3 лет до 4 лет</w:t>
            </w:r>
          </w:p>
        </w:tc>
        <w:tc>
          <w:tcPr>
            <w:tcW w:w="1218" w:type="dxa"/>
          </w:tcPr>
          <w:p w14:paraId="49BE94E6" w14:textId="282CA093" w:rsidR="002A43DE" w:rsidRPr="0097241B" w:rsidRDefault="002A43DE" w:rsidP="002A43DE">
            <w:pPr>
              <w:jc w:val="center"/>
              <w:rPr>
                <w:rFonts w:ascii="Times New Roman" w:hAnsi="Times New Roman" w:cs="Times New Roman"/>
                <w:bCs/>
                <w:sz w:val="28"/>
                <w:szCs w:val="28"/>
              </w:rPr>
            </w:pPr>
            <w:r w:rsidRPr="0097241B">
              <w:rPr>
                <w:rFonts w:ascii="Times New Roman" w:hAnsi="Times New Roman" w:cs="Times New Roman"/>
                <w:bCs/>
                <w:sz w:val="28"/>
                <w:szCs w:val="28"/>
              </w:rPr>
              <w:t>129</w:t>
            </w:r>
          </w:p>
        </w:tc>
      </w:tr>
      <w:tr w:rsidR="002A43DE" w:rsidRPr="001A6266" w14:paraId="44B66BA1" w14:textId="77777777" w:rsidTr="002A43DE">
        <w:tc>
          <w:tcPr>
            <w:tcW w:w="993" w:type="dxa"/>
          </w:tcPr>
          <w:p w14:paraId="04BD5D6A" w14:textId="77777777" w:rsidR="002A43DE" w:rsidRPr="001A6266" w:rsidRDefault="002A43DE" w:rsidP="002A43DE">
            <w:pPr>
              <w:jc w:val="both"/>
              <w:rPr>
                <w:rFonts w:ascii="Times New Roman" w:hAnsi="Times New Roman" w:cs="Times New Roman"/>
                <w:bCs/>
                <w:sz w:val="28"/>
                <w:szCs w:val="28"/>
              </w:rPr>
            </w:pPr>
            <w:r w:rsidRPr="001A6266">
              <w:rPr>
                <w:rFonts w:ascii="Times New Roman" w:hAnsi="Times New Roman" w:cs="Times New Roman"/>
                <w:bCs/>
                <w:sz w:val="28"/>
                <w:szCs w:val="28"/>
              </w:rPr>
              <w:t>2.6.3</w:t>
            </w:r>
          </w:p>
        </w:tc>
        <w:tc>
          <w:tcPr>
            <w:tcW w:w="7308" w:type="dxa"/>
          </w:tcPr>
          <w:p w14:paraId="6FB54C8C" w14:textId="33D8199D" w:rsidR="002A43DE" w:rsidRPr="001A6266" w:rsidRDefault="002A43DE" w:rsidP="002A43DE">
            <w:pPr>
              <w:jc w:val="both"/>
              <w:rPr>
                <w:rFonts w:ascii="Times New Roman CYR" w:hAnsi="Times New Roman CYR" w:cs="Times New Roman CYR"/>
                <w:sz w:val="28"/>
                <w:szCs w:val="28"/>
              </w:rPr>
            </w:pPr>
            <w:r w:rsidRPr="001A6266">
              <w:rPr>
                <w:rFonts w:ascii="Times New Roman CYR" w:hAnsi="Times New Roman CYR" w:cs="Times New Roman CYR"/>
                <w:sz w:val="28"/>
                <w:szCs w:val="28"/>
              </w:rPr>
              <w:t>От 4 лет до 5 лет</w:t>
            </w:r>
          </w:p>
        </w:tc>
        <w:tc>
          <w:tcPr>
            <w:tcW w:w="1218" w:type="dxa"/>
          </w:tcPr>
          <w:p w14:paraId="19469B09" w14:textId="08C8FBD5" w:rsidR="002A43DE" w:rsidRPr="0097241B" w:rsidRDefault="002A43DE" w:rsidP="002A43DE">
            <w:pPr>
              <w:jc w:val="center"/>
              <w:rPr>
                <w:rFonts w:ascii="Times New Roman" w:hAnsi="Times New Roman" w:cs="Times New Roman"/>
                <w:bCs/>
                <w:sz w:val="28"/>
                <w:szCs w:val="28"/>
              </w:rPr>
            </w:pPr>
            <w:r w:rsidRPr="0097241B">
              <w:rPr>
                <w:rFonts w:ascii="Times New Roman" w:hAnsi="Times New Roman" w:cs="Times New Roman"/>
                <w:bCs/>
                <w:sz w:val="28"/>
                <w:szCs w:val="28"/>
              </w:rPr>
              <w:t>133</w:t>
            </w:r>
          </w:p>
        </w:tc>
      </w:tr>
      <w:tr w:rsidR="002A43DE" w:rsidRPr="001A6266" w14:paraId="54B168DC" w14:textId="77777777" w:rsidTr="002A43DE">
        <w:tc>
          <w:tcPr>
            <w:tcW w:w="993" w:type="dxa"/>
          </w:tcPr>
          <w:p w14:paraId="254BE4A5" w14:textId="77777777" w:rsidR="002A43DE" w:rsidRPr="001A6266" w:rsidRDefault="002A43DE" w:rsidP="002A43DE">
            <w:pPr>
              <w:jc w:val="both"/>
              <w:rPr>
                <w:rFonts w:ascii="Times New Roman" w:hAnsi="Times New Roman" w:cs="Times New Roman"/>
                <w:bCs/>
                <w:sz w:val="28"/>
                <w:szCs w:val="28"/>
              </w:rPr>
            </w:pPr>
            <w:r w:rsidRPr="001A6266">
              <w:rPr>
                <w:rFonts w:ascii="Times New Roman" w:hAnsi="Times New Roman" w:cs="Times New Roman"/>
                <w:bCs/>
                <w:sz w:val="28"/>
                <w:szCs w:val="28"/>
              </w:rPr>
              <w:t>2.6.4</w:t>
            </w:r>
          </w:p>
        </w:tc>
        <w:tc>
          <w:tcPr>
            <w:tcW w:w="7308" w:type="dxa"/>
          </w:tcPr>
          <w:p w14:paraId="6B8F49A8" w14:textId="045B62FF" w:rsidR="002A43DE" w:rsidRPr="001A6266" w:rsidRDefault="002A43DE" w:rsidP="002A43DE">
            <w:pPr>
              <w:jc w:val="both"/>
              <w:rPr>
                <w:rFonts w:ascii="Times New Roman CYR" w:hAnsi="Times New Roman CYR" w:cs="Times New Roman CYR"/>
                <w:sz w:val="28"/>
                <w:szCs w:val="28"/>
              </w:rPr>
            </w:pPr>
            <w:r w:rsidRPr="001A6266">
              <w:rPr>
                <w:rFonts w:ascii="Times New Roman CYR" w:hAnsi="Times New Roman CYR" w:cs="Times New Roman CYR"/>
                <w:sz w:val="28"/>
                <w:szCs w:val="28"/>
              </w:rPr>
              <w:t>От 5 лет до 6 лет</w:t>
            </w:r>
          </w:p>
        </w:tc>
        <w:tc>
          <w:tcPr>
            <w:tcW w:w="1218" w:type="dxa"/>
          </w:tcPr>
          <w:p w14:paraId="7309A950" w14:textId="771FEE08" w:rsidR="002A43DE" w:rsidRPr="0097241B" w:rsidRDefault="002A43DE" w:rsidP="002A43DE">
            <w:pPr>
              <w:jc w:val="center"/>
              <w:rPr>
                <w:rFonts w:ascii="Times New Roman" w:hAnsi="Times New Roman" w:cs="Times New Roman"/>
                <w:bCs/>
                <w:sz w:val="28"/>
                <w:szCs w:val="28"/>
              </w:rPr>
            </w:pPr>
            <w:r w:rsidRPr="0097241B">
              <w:rPr>
                <w:rFonts w:ascii="Times New Roman" w:hAnsi="Times New Roman" w:cs="Times New Roman"/>
                <w:bCs/>
                <w:sz w:val="28"/>
                <w:szCs w:val="28"/>
              </w:rPr>
              <w:t>136</w:t>
            </w:r>
          </w:p>
        </w:tc>
      </w:tr>
      <w:tr w:rsidR="002A43DE" w:rsidRPr="001A6266" w14:paraId="38C53CE3" w14:textId="77777777" w:rsidTr="002A43DE">
        <w:tc>
          <w:tcPr>
            <w:tcW w:w="993" w:type="dxa"/>
          </w:tcPr>
          <w:p w14:paraId="35109112" w14:textId="77777777" w:rsidR="002A43DE" w:rsidRPr="001A6266" w:rsidRDefault="002A43DE" w:rsidP="002A43DE">
            <w:pPr>
              <w:jc w:val="both"/>
              <w:rPr>
                <w:rFonts w:ascii="Times New Roman" w:hAnsi="Times New Roman" w:cs="Times New Roman"/>
                <w:bCs/>
                <w:sz w:val="28"/>
                <w:szCs w:val="28"/>
              </w:rPr>
            </w:pPr>
            <w:r w:rsidRPr="001A6266">
              <w:rPr>
                <w:rFonts w:ascii="Times New Roman" w:hAnsi="Times New Roman" w:cs="Times New Roman"/>
                <w:bCs/>
                <w:sz w:val="28"/>
                <w:szCs w:val="28"/>
              </w:rPr>
              <w:t>2.6.5</w:t>
            </w:r>
          </w:p>
        </w:tc>
        <w:tc>
          <w:tcPr>
            <w:tcW w:w="7308" w:type="dxa"/>
          </w:tcPr>
          <w:p w14:paraId="579A2E83" w14:textId="40F184A3" w:rsidR="002A43DE" w:rsidRPr="001A6266" w:rsidRDefault="002A43DE" w:rsidP="002A43DE">
            <w:pPr>
              <w:jc w:val="both"/>
              <w:rPr>
                <w:rFonts w:ascii="Times New Roman CYR" w:hAnsi="Times New Roman CYR" w:cs="Times New Roman CYR"/>
                <w:sz w:val="28"/>
                <w:szCs w:val="28"/>
              </w:rPr>
            </w:pPr>
            <w:r w:rsidRPr="001A6266">
              <w:rPr>
                <w:rFonts w:ascii="Times New Roman CYR" w:hAnsi="Times New Roman CYR" w:cs="Times New Roman CYR"/>
                <w:sz w:val="28"/>
                <w:szCs w:val="28"/>
              </w:rPr>
              <w:t>От 6 лет до 7 лет</w:t>
            </w:r>
          </w:p>
        </w:tc>
        <w:tc>
          <w:tcPr>
            <w:tcW w:w="1218" w:type="dxa"/>
          </w:tcPr>
          <w:p w14:paraId="50F742A9" w14:textId="0B9EF661" w:rsidR="002A43DE" w:rsidRPr="0097241B" w:rsidRDefault="002A43DE" w:rsidP="002A43DE">
            <w:pPr>
              <w:jc w:val="center"/>
              <w:rPr>
                <w:rFonts w:ascii="Times New Roman" w:hAnsi="Times New Roman" w:cs="Times New Roman"/>
                <w:bCs/>
                <w:sz w:val="28"/>
                <w:szCs w:val="28"/>
              </w:rPr>
            </w:pPr>
            <w:r w:rsidRPr="0097241B">
              <w:rPr>
                <w:rFonts w:ascii="Times New Roman" w:hAnsi="Times New Roman" w:cs="Times New Roman"/>
                <w:bCs/>
                <w:sz w:val="28"/>
                <w:szCs w:val="28"/>
              </w:rPr>
              <w:t>142</w:t>
            </w:r>
          </w:p>
        </w:tc>
      </w:tr>
      <w:tr w:rsidR="002A43DE" w:rsidRPr="001A6266" w14:paraId="61522C8D" w14:textId="77777777" w:rsidTr="002A43DE">
        <w:tc>
          <w:tcPr>
            <w:tcW w:w="993" w:type="dxa"/>
          </w:tcPr>
          <w:p w14:paraId="429ECF0D" w14:textId="7F91A098" w:rsidR="002A43DE" w:rsidRPr="001A6266" w:rsidRDefault="002A43DE" w:rsidP="002A43DE">
            <w:pPr>
              <w:jc w:val="both"/>
              <w:rPr>
                <w:rFonts w:ascii="Times New Roman" w:hAnsi="Times New Roman" w:cs="Times New Roman"/>
                <w:bCs/>
                <w:sz w:val="28"/>
                <w:szCs w:val="28"/>
              </w:rPr>
            </w:pPr>
            <w:r w:rsidRPr="001A6266">
              <w:rPr>
                <w:rFonts w:ascii="Times New Roman" w:hAnsi="Times New Roman" w:cs="Times New Roman"/>
                <w:bCs/>
                <w:sz w:val="28"/>
                <w:szCs w:val="28"/>
              </w:rPr>
              <w:t>2.6.</w:t>
            </w:r>
            <w:r>
              <w:rPr>
                <w:rFonts w:ascii="Times New Roman" w:hAnsi="Times New Roman" w:cs="Times New Roman"/>
                <w:bCs/>
                <w:sz w:val="28"/>
                <w:szCs w:val="28"/>
              </w:rPr>
              <w:t>6</w:t>
            </w:r>
          </w:p>
        </w:tc>
        <w:tc>
          <w:tcPr>
            <w:tcW w:w="7308" w:type="dxa"/>
          </w:tcPr>
          <w:p w14:paraId="6179EF60" w14:textId="77777777" w:rsidR="002A43DE" w:rsidRPr="001A6266" w:rsidRDefault="002A43DE" w:rsidP="002A43DE">
            <w:pPr>
              <w:jc w:val="both"/>
              <w:rPr>
                <w:rFonts w:ascii="Times New Roman CYR" w:hAnsi="Times New Roman CYR" w:cs="Times New Roman CYR"/>
                <w:sz w:val="28"/>
                <w:szCs w:val="28"/>
              </w:rPr>
            </w:pPr>
            <w:r w:rsidRPr="001A6266">
              <w:rPr>
                <w:rFonts w:ascii="Times New Roman CYR" w:hAnsi="Times New Roman CYR" w:cs="Times New Roman CYR"/>
                <w:sz w:val="28"/>
                <w:szCs w:val="28"/>
              </w:rPr>
              <w:t>Решение совокупных задач воспитания в рамках образовательной области «Физическое развитие»</w:t>
            </w:r>
          </w:p>
        </w:tc>
        <w:tc>
          <w:tcPr>
            <w:tcW w:w="1218" w:type="dxa"/>
          </w:tcPr>
          <w:p w14:paraId="1DE124EC" w14:textId="08998238" w:rsidR="002A43DE" w:rsidRPr="0097241B" w:rsidRDefault="002A43DE" w:rsidP="002A43DE">
            <w:pPr>
              <w:jc w:val="center"/>
              <w:rPr>
                <w:rFonts w:ascii="Times New Roman" w:hAnsi="Times New Roman" w:cs="Times New Roman"/>
                <w:bCs/>
                <w:sz w:val="28"/>
                <w:szCs w:val="28"/>
              </w:rPr>
            </w:pPr>
            <w:r w:rsidRPr="0097241B">
              <w:rPr>
                <w:rFonts w:ascii="Times New Roman" w:hAnsi="Times New Roman" w:cs="Times New Roman"/>
                <w:bCs/>
                <w:sz w:val="28"/>
                <w:szCs w:val="28"/>
              </w:rPr>
              <w:t>148</w:t>
            </w:r>
          </w:p>
        </w:tc>
      </w:tr>
      <w:tr w:rsidR="002A43DE" w:rsidRPr="001A6266" w14:paraId="7CAFDC18" w14:textId="77777777" w:rsidTr="002A43DE">
        <w:tc>
          <w:tcPr>
            <w:tcW w:w="993" w:type="dxa"/>
          </w:tcPr>
          <w:p w14:paraId="28840D9E" w14:textId="77777777" w:rsidR="002A43DE" w:rsidRPr="001A6266" w:rsidRDefault="002A43DE" w:rsidP="002A43DE">
            <w:pPr>
              <w:jc w:val="both"/>
              <w:rPr>
                <w:rFonts w:ascii="Times New Roman" w:hAnsi="Times New Roman" w:cs="Times New Roman"/>
                <w:b/>
                <w:bCs/>
                <w:sz w:val="28"/>
                <w:szCs w:val="28"/>
              </w:rPr>
            </w:pPr>
            <w:r w:rsidRPr="001A6266">
              <w:rPr>
                <w:rFonts w:ascii="Times New Roman" w:hAnsi="Times New Roman" w:cs="Times New Roman"/>
                <w:b/>
                <w:bCs/>
                <w:sz w:val="28"/>
                <w:szCs w:val="28"/>
              </w:rPr>
              <w:t>2.7</w:t>
            </w:r>
          </w:p>
        </w:tc>
        <w:tc>
          <w:tcPr>
            <w:tcW w:w="7308" w:type="dxa"/>
          </w:tcPr>
          <w:p w14:paraId="6D0B2B8E" w14:textId="77777777" w:rsidR="002A43DE" w:rsidRPr="001A6266" w:rsidRDefault="002A43DE" w:rsidP="002A43DE">
            <w:pPr>
              <w:jc w:val="both"/>
              <w:rPr>
                <w:rFonts w:ascii="Times New Roman" w:hAnsi="Times New Roman" w:cs="Times New Roman"/>
                <w:b/>
                <w:sz w:val="28"/>
                <w:szCs w:val="28"/>
              </w:rPr>
            </w:pPr>
            <w:r w:rsidRPr="001A6266">
              <w:rPr>
                <w:rFonts w:ascii="Times New Roman" w:hAnsi="Times New Roman" w:cs="Times New Roman"/>
                <w:b/>
                <w:sz w:val="28"/>
                <w:szCs w:val="28"/>
              </w:rPr>
              <w:t xml:space="preserve">Взаимодействие взрослых с детьми </w:t>
            </w:r>
            <w:r w:rsidRPr="001A6266">
              <w:rPr>
                <w:rFonts w:ascii="Times New Roman CYR" w:hAnsi="Times New Roman CYR" w:cs="Times New Roman CYR"/>
                <w:b/>
                <w:sz w:val="28"/>
                <w:szCs w:val="28"/>
              </w:rPr>
              <w:t>(вариативные формы, способы, методы и средства реализации Программы)</w:t>
            </w:r>
          </w:p>
        </w:tc>
        <w:tc>
          <w:tcPr>
            <w:tcW w:w="1218" w:type="dxa"/>
          </w:tcPr>
          <w:p w14:paraId="6092D986" w14:textId="33456F3E" w:rsidR="002A43DE" w:rsidRPr="0097241B" w:rsidRDefault="0097241B" w:rsidP="002A43DE">
            <w:pPr>
              <w:jc w:val="center"/>
              <w:rPr>
                <w:rFonts w:ascii="Times New Roman" w:hAnsi="Times New Roman" w:cs="Times New Roman"/>
                <w:bCs/>
                <w:sz w:val="28"/>
                <w:szCs w:val="28"/>
              </w:rPr>
            </w:pPr>
            <w:r w:rsidRPr="0097241B">
              <w:rPr>
                <w:rFonts w:ascii="Times New Roman" w:hAnsi="Times New Roman" w:cs="Times New Roman"/>
                <w:bCs/>
                <w:sz w:val="28"/>
                <w:szCs w:val="28"/>
              </w:rPr>
              <w:t>150</w:t>
            </w:r>
          </w:p>
        </w:tc>
      </w:tr>
      <w:tr w:rsidR="002A43DE" w:rsidRPr="001A6266" w14:paraId="293E418F" w14:textId="77777777" w:rsidTr="002A43DE">
        <w:tc>
          <w:tcPr>
            <w:tcW w:w="993" w:type="dxa"/>
          </w:tcPr>
          <w:p w14:paraId="019B6C93" w14:textId="77777777" w:rsidR="002A43DE" w:rsidRPr="001A6266" w:rsidRDefault="002A43DE" w:rsidP="002A43DE">
            <w:pPr>
              <w:jc w:val="both"/>
              <w:rPr>
                <w:rFonts w:ascii="Times New Roman" w:hAnsi="Times New Roman" w:cs="Times New Roman"/>
                <w:b/>
                <w:bCs/>
                <w:sz w:val="28"/>
                <w:szCs w:val="28"/>
              </w:rPr>
            </w:pPr>
            <w:r w:rsidRPr="001A6266">
              <w:rPr>
                <w:rFonts w:ascii="Times New Roman" w:hAnsi="Times New Roman" w:cs="Times New Roman"/>
                <w:b/>
                <w:bCs/>
                <w:sz w:val="28"/>
                <w:szCs w:val="28"/>
              </w:rPr>
              <w:t>2.8</w:t>
            </w:r>
          </w:p>
        </w:tc>
        <w:tc>
          <w:tcPr>
            <w:tcW w:w="7308" w:type="dxa"/>
          </w:tcPr>
          <w:p w14:paraId="42A0ED96" w14:textId="77777777" w:rsidR="002A43DE" w:rsidRPr="001A6266" w:rsidRDefault="002A43DE" w:rsidP="002A43DE">
            <w:pPr>
              <w:jc w:val="both"/>
              <w:rPr>
                <w:rFonts w:ascii="Times New Roman" w:hAnsi="Times New Roman" w:cs="Times New Roman"/>
                <w:sz w:val="28"/>
                <w:szCs w:val="28"/>
              </w:rPr>
            </w:pPr>
            <w:r w:rsidRPr="001A6266">
              <w:rPr>
                <w:rFonts w:ascii="Times New Roman" w:hAnsi="Times New Roman" w:cs="Times New Roman"/>
                <w:b/>
                <w:sz w:val="28"/>
                <w:szCs w:val="28"/>
              </w:rPr>
              <w:t>Особенности образовательной деятельности разных видов и культурных практик</w:t>
            </w:r>
          </w:p>
        </w:tc>
        <w:tc>
          <w:tcPr>
            <w:tcW w:w="1218" w:type="dxa"/>
          </w:tcPr>
          <w:p w14:paraId="32C77773" w14:textId="75255DB4" w:rsidR="002A43DE" w:rsidRPr="0097241B" w:rsidRDefault="0097241B" w:rsidP="002A43DE">
            <w:pPr>
              <w:jc w:val="center"/>
              <w:rPr>
                <w:rFonts w:ascii="Times New Roman" w:hAnsi="Times New Roman" w:cs="Times New Roman"/>
                <w:bCs/>
                <w:sz w:val="28"/>
                <w:szCs w:val="28"/>
              </w:rPr>
            </w:pPr>
            <w:r w:rsidRPr="0097241B">
              <w:rPr>
                <w:rFonts w:ascii="Times New Roman" w:hAnsi="Times New Roman" w:cs="Times New Roman"/>
                <w:bCs/>
                <w:sz w:val="28"/>
                <w:szCs w:val="28"/>
              </w:rPr>
              <w:t>155</w:t>
            </w:r>
          </w:p>
        </w:tc>
      </w:tr>
      <w:tr w:rsidR="002A43DE" w:rsidRPr="001A6266" w14:paraId="5D1A9885" w14:textId="77777777" w:rsidTr="002A43DE">
        <w:tc>
          <w:tcPr>
            <w:tcW w:w="993" w:type="dxa"/>
          </w:tcPr>
          <w:p w14:paraId="5465C910" w14:textId="77777777" w:rsidR="002A43DE" w:rsidRPr="001A6266" w:rsidRDefault="002A43DE" w:rsidP="002A43DE">
            <w:pPr>
              <w:jc w:val="both"/>
              <w:rPr>
                <w:rFonts w:ascii="Times New Roman" w:hAnsi="Times New Roman" w:cs="Times New Roman"/>
                <w:b/>
                <w:bCs/>
                <w:sz w:val="28"/>
                <w:szCs w:val="28"/>
              </w:rPr>
            </w:pPr>
            <w:r w:rsidRPr="001A6266">
              <w:rPr>
                <w:rFonts w:ascii="Times New Roman" w:hAnsi="Times New Roman" w:cs="Times New Roman"/>
                <w:b/>
                <w:bCs/>
                <w:sz w:val="28"/>
                <w:szCs w:val="28"/>
              </w:rPr>
              <w:t>2.9</w:t>
            </w:r>
          </w:p>
        </w:tc>
        <w:tc>
          <w:tcPr>
            <w:tcW w:w="7308" w:type="dxa"/>
          </w:tcPr>
          <w:p w14:paraId="5FDF5AE7" w14:textId="77777777" w:rsidR="002A43DE" w:rsidRPr="001A6266" w:rsidRDefault="002A43DE" w:rsidP="002A43DE">
            <w:pPr>
              <w:jc w:val="both"/>
              <w:rPr>
                <w:rFonts w:ascii="Times New Roman" w:hAnsi="Times New Roman" w:cs="Times New Roman"/>
                <w:b/>
                <w:sz w:val="28"/>
                <w:szCs w:val="28"/>
              </w:rPr>
            </w:pPr>
            <w:r w:rsidRPr="001A6266">
              <w:rPr>
                <w:rFonts w:ascii="Times New Roman" w:hAnsi="Times New Roman" w:cs="Times New Roman"/>
                <w:b/>
                <w:sz w:val="28"/>
                <w:szCs w:val="28"/>
              </w:rPr>
              <w:t>Способы и направления поддержки детской инициативы</w:t>
            </w:r>
          </w:p>
        </w:tc>
        <w:tc>
          <w:tcPr>
            <w:tcW w:w="1218" w:type="dxa"/>
          </w:tcPr>
          <w:p w14:paraId="16AF45EF" w14:textId="551BFFE4" w:rsidR="002A43DE" w:rsidRPr="0097241B" w:rsidRDefault="0097241B" w:rsidP="002A43DE">
            <w:pPr>
              <w:jc w:val="center"/>
              <w:rPr>
                <w:rFonts w:ascii="Times New Roman" w:hAnsi="Times New Roman" w:cs="Times New Roman"/>
                <w:bCs/>
                <w:sz w:val="28"/>
                <w:szCs w:val="28"/>
              </w:rPr>
            </w:pPr>
            <w:r w:rsidRPr="0097241B">
              <w:rPr>
                <w:rFonts w:ascii="Times New Roman" w:hAnsi="Times New Roman" w:cs="Times New Roman"/>
                <w:bCs/>
                <w:sz w:val="28"/>
                <w:szCs w:val="28"/>
              </w:rPr>
              <w:t>159</w:t>
            </w:r>
          </w:p>
        </w:tc>
      </w:tr>
      <w:tr w:rsidR="002A43DE" w:rsidRPr="001A6266" w14:paraId="7A3E5A80" w14:textId="77777777" w:rsidTr="002A43DE">
        <w:tc>
          <w:tcPr>
            <w:tcW w:w="993" w:type="dxa"/>
          </w:tcPr>
          <w:p w14:paraId="605A1715" w14:textId="77777777" w:rsidR="002A43DE" w:rsidRPr="001A6266" w:rsidRDefault="002A43DE" w:rsidP="002A43DE">
            <w:pPr>
              <w:jc w:val="both"/>
              <w:rPr>
                <w:rFonts w:ascii="Times New Roman" w:hAnsi="Times New Roman" w:cs="Times New Roman"/>
                <w:b/>
                <w:bCs/>
                <w:sz w:val="28"/>
                <w:szCs w:val="28"/>
              </w:rPr>
            </w:pPr>
            <w:r w:rsidRPr="001A6266">
              <w:rPr>
                <w:rFonts w:ascii="Times New Roman" w:hAnsi="Times New Roman" w:cs="Times New Roman"/>
                <w:b/>
                <w:bCs/>
                <w:sz w:val="28"/>
                <w:szCs w:val="28"/>
              </w:rPr>
              <w:t>2.10</w:t>
            </w:r>
          </w:p>
        </w:tc>
        <w:tc>
          <w:tcPr>
            <w:tcW w:w="7308" w:type="dxa"/>
          </w:tcPr>
          <w:p w14:paraId="7B3468A0" w14:textId="77777777" w:rsidR="002A43DE" w:rsidRPr="001A6266" w:rsidRDefault="002A43DE" w:rsidP="002A43DE">
            <w:pPr>
              <w:jc w:val="both"/>
              <w:rPr>
                <w:rFonts w:ascii="Times New Roman" w:hAnsi="Times New Roman" w:cs="Times New Roman"/>
                <w:b/>
                <w:sz w:val="28"/>
                <w:szCs w:val="28"/>
              </w:rPr>
            </w:pPr>
            <w:r w:rsidRPr="001A6266">
              <w:rPr>
                <w:rFonts w:ascii="Times New Roman" w:hAnsi="Times New Roman" w:cs="Times New Roman"/>
                <w:b/>
                <w:sz w:val="28"/>
                <w:szCs w:val="28"/>
              </w:rPr>
              <w:t>Особенности взаимодействия педагогического коллектива с семьями обучающихся</w:t>
            </w:r>
          </w:p>
        </w:tc>
        <w:tc>
          <w:tcPr>
            <w:tcW w:w="1218" w:type="dxa"/>
          </w:tcPr>
          <w:p w14:paraId="249EC6D3" w14:textId="2B268EC3" w:rsidR="002A43DE" w:rsidRPr="0097241B" w:rsidRDefault="0097241B" w:rsidP="002A43DE">
            <w:pPr>
              <w:jc w:val="center"/>
              <w:rPr>
                <w:rFonts w:ascii="Times New Roman" w:hAnsi="Times New Roman" w:cs="Times New Roman"/>
                <w:bCs/>
                <w:sz w:val="28"/>
                <w:szCs w:val="28"/>
              </w:rPr>
            </w:pPr>
            <w:r w:rsidRPr="0097241B">
              <w:rPr>
                <w:rFonts w:ascii="Times New Roman" w:hAnsi="Times New Roman" w:cs="Times New Roman"/>
                <w:bCs/>
                <w:sz w:val="28"/>
                <w:szCs w:val="28"/>
              </w:rPr>
              <w:t>163</w:t>
            </w:r>
          </w:p>
        </w:tc>
      </w:tr>
      <w:tr w:rsidR="002A43DE" w:rsidRPr="001A6266" w14:paraId="6C1ABDFA" w14:textId="77777777" w:rsidTr="002A43DE">
        <w:tc>
          <w:tcPr>
            <w:tcW w:w="993" w:type="dxa"/>
          </w:tcPr>
          <w:p w14:paraId="16F10094" w14:textId="245AFFA8" w:rsidR="002A43DE" w:rsidRPr="001A6266" w:rsidRDefault="002A43DE" w:rsidP="0097241B">
            <w:pPr>
              <w:jc w:val="both"/>
              <w:rPr>
                <w:rFonts w:ascii="Times New Roman" w:hAnsi="Times New Roman" w:cs="Times New Roman"/>
                <w:b/>
                <w:bCs/>
                <w:sz w:val="28"/>
                <w:szCs w:val="28"/>
              </w:rPr>
            </w:pPr>
            <w:r w:rsidRPr="001A6266">
              <w:rPr>
                <w:rFonts w:ascii="Times New Roman" w:hAnsi="Times New Roman" w:cs="Times New Roman"/>
                <w:b/>
                <w:bCs/>
                <w:sz w:val="28"/>
                <w:szCs w:val="28"/>
              </w:rPr>
              <w:t>2.1</w:t>
            </w:r>
            <w:r w:rsidR="0097241B">
              <w:rPr>
                <w:rFonts w:ascii="Times New Roman" w:hAnsi="Times New Roman" w:cs="Times New Roman"/>
                <w:b/>
                <w:bCs/>
                <w:sz w:val="28"/>
                <w:szCs w:val="28"/>
              </w:rPr>
              <w:t>1</w:t>
            </w:r>
          </w:p>
        </w:tc>
        <w:tc>
          <w:tcPr>
            <w:tcW w:w="7308" w:type="dxa"/>
          </w:tcPr>
          <w:p w14:paraId="36AFE9DC" w14:textId="77777777" w:rsidR="002A43DE" w:rsidRPr="001A6266" w:rsidRDefault="002A43DE" w:rsidP="002A43DE">
            <w:pPr>
              <w:jc w:val="both"/>
              <w:rPr>
                <w:rFonts w:ascii="Times New Roman" w:hAnsi="Times New Roman" w:cs="Times New Roman"/>
                <w:b/>
                <w:sz w:val="28"/>
                <w:szCs w:val="28"/>
              </w:rPr>
            </w:pPr>
            <w:r w:rsidRPr="001A6266">
              <w:rPr>
                <w:rFonts w:ascii="Times New Roman" w:hAnsi="Times New Roman" w:cs="Times New Roman"/>
                <w:b/>
                <w:sz w:val="28"/>
                <w:szCs w:val="28"/>
              </w:rPr>
              <w:t>Рабочая программа воспитания</w:t>
            </w:r>
          </w:p>
        </w:tc>
        <w:tc>
          <w:tcPr>
            <w:tcW w:w="1218" w:type="dxa"/>
          </w:tcPr>
          <w:p w14:paraId="15AB6A53" w14:textId="08486DED" w:rsidR="002A43DE" w:rsidRPr="0097241B" w:rsidRDefault="0097241B" w:rsidP="002A43DE">
            <w:pPr>
              <w:jc w:val="center"/>
              <w:rPr>
                <w:rFonts w:ascii="Times New Roman" w:hAnsi="Times New Roman" w:cs="Times New Roman"/>
                <w:bCs/>
                <w:sz w:val="28"/>
                <w:szCs w:val="28"/>
              </w:rPr>
            </w:pPr>
            <w:r w:rsidRPr="0097241B">
              <w:rPr>
                <w:rFonts w:ascii="Times New Roman" w:hAnsi="Times New Roman" w:cs="Times New Roman"/>
                <w:bCs/>
                <w:sz w:val="28"/>
                <w:szCs w:val="28"/>
              </w:rPr>
              <w:t>168</w:t>
            </w:r>
          </w:p>
        </w:tc>
      </w:tr>
      <w:tr w:rsidR="002A43DE" w:rsidRPr="001A6266" w14:paraId="0FD122F5" w14:textId="77777777" w:rsidTr="002A43DE">
        <w:tc>
          <w:tcPr>
            <w:tcW w:w="993" w:type="dxa"/>
          </w:tcPr>
          <w:p w14:paraId="58F71921" w14:textId="77777777" w:rsidR="002A43DE" w:rsidRPr="001A6266" w:rsidRDefault="002A43DE" w:rsidP="002A43DE">
            <w:pPr>
              <w:jc w:val="both"/>
              <w:rPr>
                <w:rFonts w:ascii="Times New Roman" w:hAnsi="Times New Roman" w:cs="Times New Roman"/>
                <w:b/>
                <w:bCs/>
                <w:sz w:val="28"/>
                <w:szCs w:val="28"/>
              </w:rPr>
            </w:pPr>
            <w:r w:rsidRPr="001A6266">
              <w:rPr>
                <w:rFonts w:ascii="Times New Roman" w:hAnsi="Times New Roman" w:cs="Times New Roman"/>
                <w:b/>
                <w:bCs/>
                <w:sz w:val="28"/>
                <w:szCs w:val="28"/>
              </w:rPr>
              <w:t>3</w:t>
            </w:r>
          </w:p>
        </w:tc>
        <w:tc>
          <w:tcPr>
            <w:tcW w:w="7308" w:type="dxa"/>
          </w:tcPr>
          <w:p w14:paraId="1A8BE3D4" w14:textId="77777777" w:rsidR="002A43DE" w:rsidRPr="001A6266" w:rsidRDefault="002A43DE" w:rsidP="002A43DE">
            <w:pPr>
              <w:jc w:val="both"/>
              <w:rPr>
                <w:rFonts w:ascii="Times New Roman" w:hAnsi="Times New Roman" w:cs="Times New Roman"/>
                <w:b/>
                <w:bCs/>
                <w:sz w:val="28"/>
                <w:szCs w:val="28"/>
              </w:rPr>
            </w:pPr>
            <w:r w:rsidRPr="001A6266">
              <w:rPr>
                <w:rFonts w:ascii="Times New Roman" w:hAnsi="Times New Roman" w:cs="Times New Roman"/>
                <w:b/>
                <w:sz w:val="28"/>
                <w:szCs w:val="28"/>
              </w:rPr>
              <w:t>ОРГАНИЗАЦИОННЫЙ РАЗДЕЛ</w:t>
            </w:r>
          </w:p>
        </w:tc>
        <w:tc>
          <w:tcPr>
            <w:tcW w:w="1218" w:type="dxa"/>
          </w:tcPr>
          <w:p w14:paraId="03AFF185" w14:textId="4BF30ED4" w:rsidR="002A43DE" w:rsidRPr="0097241B" w:rsidRDefault="0097241B" w:rsidP="002A43DE">
            <w:pPr>
              <w:jc w:val="center"/>
              <w:rPr>
                <w:rFonts w:ascii="Times New Roman" w:hAnsi="Times New Roman" w:cs="Times New Roman"/>
                <w:bCs/>
                <w:sz w:val="28"/>
                <w:szCs w:val="28"/>
              </w:rPr>
            </w:pPr>
            <w:r w:rsidRPr="0097241B">
              <w:rPr>
                <w:rFonts w:ascii="Times New Roman" w:hAnsi="Times New Roman" w:cs="Times New Roman"/>
                <w:bCs/>
                <w:sz w:val="28"/>
                <w:szCs w:val="28"/>
              </w:rPr>
              <w:t>208</w:t>
            </w:r>
          </w:p>
        </w:tc>
      </w:tr>
      <w:tr w:rsidR="002A43DE" w:rsidRPr="001A6266" w14:paraId="638A4320" w14:textId="77777777" w:rsidTr="002A43DE">
        <w:tc>
          <w:tcPr>
            <w:tcW w:w="993" w:type="dxa"/>
          </w:tcPr>
          <w:p w14:paraId="6536C7D9" w14:textId="77777777" w:rsidR="002A43DE" w:rsidRPr="001A6266" w:rsidRDefault="002A43DE" w:rsidP="002A43DE">
            <w:pPr>
              <w:jc w:val="both"/>
              <w:rPr>
                <w:rFonts w:ascii="Times New Roman" w:hAnsi="Times New Roman" w:cs="Times New Roman"/>
                <w:b/>
                <w:bCs/>
                <w:sz w:val="28"/>
                <w:szCs w:val="28"/>
              </w:rPr>
            </w:pPr>
            <w:r w:rsidRPr="001A6266">
              <w:rPr>
                <w:rFonts w:ascii="Times New Roman" w:hAnsi="Times New Roman" w:cs="Times New Roman"/>
                <w:b/>
                <w:bCs/>
                <w:sz w:val="28"/>
                <w:szCs w:val="28"/>
              </w:rPr>
              <w:t>3.1</w:t>
            </w:r>
          </w:p>
        </w:tc>
        <w:tc>
          <w:tcPr>
            <w:tcW w:w="7308" w:type="dxa"/>
          </w:tcPr>
          <w:p w14:paraId="019DCE8A" w14:textId="77777777" w:rsidR="002A43DE" w:rsidRPr="001A6266" w:rsidRDefault="002A43DE" w:rsidP="002A43DE">
            <w:pPr>
              <w:jc w:val="both"/>
              <w:rPr>
                <w:rFonts w:ascii="Times New Roman" w:hAnsi="Times New Roman" w:cs="Times New Roman"/>
                <w:b/>
                <w:sz w:val="28"/>
                <w:szCs w:val="28"/>
              </w:rPr>
            </w:pPr>
            <w:r w:rsidRPr="001A6266">
              <w:rPr>
                <w:rFonts w:ascii="TimesNewRomanPS-BoldMT" w:hAnsi="TimesNewRomanPS-BoldMT" w:cs="TimesNewRomanPS-BoldMT"/>
                <w:b/>
                <w:bCs/>
                <w:sz w:val="28"/>
                <w:szCs w:val="28"/>
              </w:rPr>
              <w:t>Психолого-педагогические условия реализации программы</w:t>
            </w:r>
          </w:p>
        </w:tc>
        <w:tc>
          <w:tcPr>
            <w:tcW w:w="1218" w:type="dxa"/>
          </w:tcPr>
          <w:p w14:paraId="1E093D88" w14:textId="74EB5244" w:rsidR="002A43DE" w:rsidRPr="0097241B" w:rsidRDefault="0097241B" w:rsidP="002A43DE">
            <w:pPr>
              <w:jc w:val="center"/>
              <w:rPr>
                <w:rFonts w:ascii="Times New Roman" w:hAnsi="Times New Roman" w:cs="Times New Roman"/>
                <w:bCs/>
                <w:sz w:val="28"/>
                <w:szCs w:val="28"/>
              </w:rPr>
            </w:pPr>
            <w:r w:rsidRPr="0097241B">
              <w:rPr>
                <w:rFonts w:ascii="Times New Roman" w:hAnsi="Times New Roman" w:cs="Times New Roman"/>
                <w:bCs/>
                <w:sz w:val="28"/>
                <w:szCs w:val="28"/>
              </w:rPr>
              <w:t>208</w:t>
            </w:r>
          </w:p>
        </w:tc>
      </w:tr>
      <w:tr w:rsidR="002A43DE" w:rsidRPr="001A6266" w14:paraId="33708837" w14:textId="77777777" w:rsidTr="002A43DE">
        <w:tc>
          <w:tcPr>
            <w:tcW w:w="993" w:type="dxa"/>
          </w:tcPr>
          <w:p w14:paraId="4A3E1B39" w14:textId="77777777" w:rsidR="002A43DE" w:rsidRPr="001A6266" w:rsidRDefault="002A43DE" w:rsidP="002A43DE">
            <w:pPr>
              <w:jc w:val="both"/>
              <w:rPr>
                <w:rFonts w:ascii="Times New Roman" w:hAnsi="Times New Roman" w:cs="Times New Roman"/>
                <w:b/>
                <w:bCs/>
                <w:sz w:val="28"/>
                <w:szCs w:val="28"/>
              </w:rPr>
            </w:pPr>
            <w:r w:rsidRPr="001A6266">
              <w:rPr>
                <w:rFonts w:ascii="Times New Roman" w:hAnsi="Times New Roman" w:cs="Times New Roman"/>
                <w:b/>
                <w:bCs/>
                <w:sz w:val="28"/>
                <w:szCs w:val="28"/>
              </w:rPr>
              <w:t>3.2</w:t>
            </w:r>
          </w:p>
        </w:tc>
        <w:tc>
          <w:tcPr>
            <w:tcW w:w="7308" w:type="dxa"/>
          </w:tcPr>
          <w:p w14:paraId="4BA72DC7" w14:textId="77777777" w:rsidR="002A43DE" w:rsidRPr="001A6266" w:rsidRDefault="002A43DE" w:rsidP="002A43DE">
            <w:pPr>
              <w:jc w:val="both"/>
              <w:rPr>
                <w:rFonts w:ascii="Times New Roman" w:hAnsi="Times New Roman" w:cs="Times New Roman"/>
                <w:sz w:val="28"/>
                <w:szCs w:val="28"/>
              </w:rPr>
            </w:pPr>
            <w:r w:rsidRPr="001A6266">
              <w:rPr>
                <w:rFonts w:ascii="Times New Roman" w:hAnsi="Times New Roman" w:cs="Times New Roman"/>
                <w:b/>
                <w:sz w:val="28"/>
                <w:szCs w:val="28"/>
              </w:rPr>
              <w:t>Особенности организации развивающей предметно-пространственной среды</w:t>
            </w:r>
          </w:p>
        </w:tc>
        <w:tc>
          <w:tcPr>
            <w:tcW w:w="1218" w:type="dxa"/>
          </w:tcPr>
          <w:p w14:paraId="6793FD7D" w14:textId="58D3E317" w:rsidR="002A43DE" w:rsidRPr="0097241B" w:rsidRDefault="0097241B" w:rsidP="002A43DE">
            <w:pPr>
              <w:jc w:val="center"/>
              <w:rPr>
                <w:rFonts w:ascii="Times New Roman" w:hAnsi="Times New Roman" w:cs="Times New Roman"/>
                <w:bCs/>
                <w:sz w:val="28"/>
                <w:szCs w:val="28"/>
              </w:rPr>
            </w:pPr>
            <w:r w:rsidRPr="0097241B">
              <w:rPr>
                <w:rFonts w:ascii="Times New Roman" w:hAnsi="Times New Roman" w:cs="Times New Roman"/>
                <w:bCs/>
                <w:sz w:val="28"/>
                <w:szCs w:val="28"/>
              </w:rPr>
              <w:t>209</w:t>
            </w:r>
          </w:p>
        </w:tc>
      </w:tr>
      <w:tr w:rsidR="002A43DE" w:rsidRPr="001A6266" w14:paraId="3B8CC4C5" w14:textId="77777777" w:rsidTr="002A43DE">
        <w:tc>
          <w:tcPr>
            <w:tcW w:w="993" w:type="dxa"/>
          </w:tcPr>
          <w:p w14:paraId="7F267DB8" w14:textId="77777777" w:rsidR="002A43DE" w:rsidRPr="001A6266" w:rsidRDefault="002A43DE" w:rsidP="002A43DE">
            <w:pPr>
              <w:jc w:val="both"/>
              <w:rPr>
                <w:rFonts w:ascii="Times New Roman" w:hAnsi="Times New Roman" w:cs="Times New Roman"/>
                <w:b/>
                <w:bCs/>
                <w:sz w:val="28"/>
                <w:szCs w:val="28"/>
              </w:rPr>
            </w:pPr>
            <w:r w:rsidRPr="001A6266">
              <w:rPr>
                <w:rFonts w:ascii="Times New Roman" w:hAnsi="Times New Roman" w:cs="Times New Roman"/>
                <w:b/>
                <w:bCs/>
                <w:sz w:val="28"/>
                <w:szCs w:val="28"/>
              </w:rPr>
              <w:t>3.3</w:t>
            </w:r>
          </w:p>
        </w:tc>
        <w:tc>
          <w:tcPr>
            <w:tcW w:w="7308" w:type="dxa"/>
          </w:tcPr>
          <w:p w14:paraId="02B1F096" w14:textId="77777777" w:rsidR="002A43DE" w:rsidRPr="001A6266" w:rsidRDefault="002A43DE" w:rsidP="002A43DE">
            <w:pPr>
              <w:jc w:val="both"/>
              <w:rPr>
                <w:rFonts w:ascii="Times New Roman" w:hAnsi="Times New Roman" w:cs="Times New Roman"/>
                <w:sz w:val="28"/>
                <w:szCs w:val="28"/>
              </w:rPr>
            </w:pPr>
            <w:r w:rsidRPr="001A6266">
              <w:rPr>
                <w:rFonts w:ascii="Times New Roman" w:hAnsi="Times New Roman" w:cs="Times New Roman"/>
                <w:b/>
                <w:sz w:val="28"/>
                <w:szCs w:val="28"/>
              </w:rPr>
              <w:t>Материально-техническое обеспечение Программы, обеспеченность методическими материалами и средствами обучения и воспитания</w:t>
            </w:r>
          </w:p>
        </w:tc>
        <w:tc>
          <w:tcPr>
            <w:tcW w:w="1218" w:type="dxa"/>
          </w:tcPr>
          <w:p w14:paraId="7F675DF7" w14:textId="0BE27DE7" w:rsidR="002A43DE" w:rsidRPr="0097241B" w:rsidRDefault="0097241B" w:rsidP="002A43DE">
            <w:pPr>
              <w:jc w:val="center"/>
              <w:rPr>
                <w:rFonts w:ascii="Times New Roman" w:hAnsi="Times New Roman" w:cs="Times New Roman"/>
                <w:bCs/>
                <w:sz w:val="28"/>
                <w:szCs w:val="28"/>
              </w:rPr>
            </w:pPr>
            <w:r w:rsidRPr="0097241B">
              <w:rPr>
                <w:rFonts w:ascii="Times New Roman" w:hAnsi="Times New Roman" w:cs="Times New Roman"/>
                <w:bCs/>
                <w:sz w:val="28"/>
                <w:szCs w:val="28"/>
              </w:rPr>
              <w:t>212</w:t>
            </w:r>
          </w:p>
        </w:tc>
      </w:tr>
      <w:tr w:rsidR="002A43DE" w:rsidRPr="001A6266" w14:paraId="0770920E" w14:textId="77777777" w:rsidTr="002A43DE">
        <w:tc>
          <w:tcPr>
            <w:tcW w:w="993" w:type="dxa"/>
          </w:tcPr>
          <w:p w14:paraId="226583AC" w14:textId="77777777" w:rsidR="002A43DE" w:rsidRPr="001A6266" w:rsidRDefault="002A43DE" w:rsidP="002A43DE">
            <w:pPr>
              <w:jc w:val="both"/>
              <w:rPr>
                <w:rFonts w:ascii="Times New Roman" w:hAnsi="Times New Roman" w:cs="Times New Roman"/>
                <w:b/>
                <w:bCs/>
                <w:sz w:val="28"/>
                <w:szCs w:val="28"/>
              </w:rPr>
            </w:pPr>
            <w:r w:rsidRPr="001A6266">
              <w:rPr>
                <w:rFonts w:ascii="Times New Roman" w:hAnsi="Times New Roman" w:cs="Times New Roman"/>
                <w:b/>
                <w:bCs/>
                <w:sz w:val="28"/>
                <w:szCs w:val="28"/>
              </w:rPr>
              <w:t>3.4</w:t>
            </w:r>
          </w:p>
        </w:tc>
        <w:tc>
          <w:tcPr>
            <w:tcW w:w="7308" w:type="dxa"/>
          </w:tcPr>
          <w:p w14:paraId="2B79299D" w14:textId="77777777" w:rsidR="002A43DE" w:rsidRPr="001A6266" w:rsidRDefault="002A43DE" w:rsidP="002A43DE">
            <w:pPr>
              <w:jc w:val="both"/>
              <w:rPr>
                <w:rFonts w:ascii="Times New Roman" w:hAnsi="Times New Roman" w:cs="Times New Roman"/>
                <w:b/>
                <w:sz w:val="28"/>
                <w:szCs w:val="28"/>
              </w:rPr>
            </w:pPr>
            <w:r w:rsidRPr="001A6266">
              <w:rPr>
                <w:rFonts w:ascii="Times New Roman" w:hAnsi="Times New Roman" w:cs="Times New Roman"/>
                <w:b/>
                <w:sz w:val="28"/>
                <w:szCs w:val="28"/>
              </w:rPr>
              <w:t>Перечень литературных, музыкальных, художественных, анимационных произведений для реализации Программы</w:t>
            </w:r>
          </w:p>
        </w:tc>
        <w:tc>
          <w:tcPr>
            <w:tcW w:w="1218" w:type="dxa"/>
          </w:tcPr>
          <w:p w14:paraId="623E347D" w14:textId="1DB78EC7" w:rsidR="002A43DE" w:rsidRPr="0097241B" w:rsidRDefault="0097241B" w:rsidP="002A43DE">
            <w:pPr>
              <w:jc w:val="center"/>
              <w:rPr>
                <w:rFonts w:ascii="Times New Roman" w:hAnsi="Times New Roman" w:cs="Times New Roman"/>
                <w:bCs/>
                <w:sz w:val="28"/>
                <w:szCs w:val="28"/>
              </w:rPr>
            </w:pPr>
            <w:r w:rsidRPr="0097241B">
              <w:rPr>
                <w:rFonts w:ascii="Times New Roman" w:hAnsi="Times New Roman" w:cs="Times New Roman"/>
                <w:bCs/>
                <w:sz w:val="28"/>
                <w:szCs w:val="28"/>
              </w:rPr>
              <w:t>214</w:t>
            </w:r>
          </w:p>
        </w:tc>
      </w:tr>
      <w:tr w:rsidR="002A43DE" w:rsidRPr="001A6266" w14:paraId="4DE68316" w14:textId="77777777" w:rsidTr="002A43DE">
        <w:tc>
          <w:tcPr>
            <w:tcW w:w="993" w:type="dxa"/>
          </w:tcPr>
          <w:p w14:paraId="049FD31E" w14:textId="77777777" w:rsidR="002A43DE" w:rsidRPr="001A6266" w:rsidRDefault="002A43DE" w:rsidP="002A43DE">
            <w:pPr>
              <w:jc w:val="both"/>
              <w:rPr>
                <w:rFonts w:ascii="Times New Roman" w:hAnsi="Times New Roman" w:cs="Times New Roman"/>
                <w:bCs/>
                <w:sz w:val="28"/>
                <w:szCs w:val="28"/>
              </w:rPr>
            </w:pPr>
            <w:r w:rsidRPr="001A6266">
              <w:rPr>
                <w:rFonts w:ascii="Times New Roman" w:hAnsi="Times New Roman" w:cs="Times New Roman"/>
                <w:bCs/>
                <w:sz w:val="28"/>
                <w:szCs w:val="28"/>
              </w:rPr>
              <w:lastRenderedPageBreak/>
              <w:t>3.4.1</w:t>
            </w:r>
          </w:p>
        </w:tc>
        <w:tc>
          <w:tcPr>
            <w:tcW w:w="7308" w:type="dxa"/>
          </w:tcPr>
          <w:p w14:paraId="0272E9F0" w14:textId="77777777" w:rsidR="002A43DE" w:rsidRPr="001A6266" w:rsidRDefault="002A43DE" w:rsidP="002A43DE">
            <w:pPr>
              <w:jc w:val="both"/>
              <w:rPr>
                <w:rFonts w:ascii="Times New Roman" w:hAnsi="Times New Roman" w:cs="Times New Roman"/>
                <w:sz w:val="28"/>
                <w:szCs w:val="28"/>
              </w:rPr>
            </w:pPr>
            <w:r w:rsidRPr="001A6266">
              <w:rPr>
                <w:rFonts w:ascii="Times New Roman" w:hAnsi="Times New Roman" w:cs="Times New Roman"/>
                <w:sz w:val="28"/>
                <w:szCs w:val="28"/>
              </w:rPr>
              <w:t>Перечень художественной литературы</w:t>
            </w:r>
          </w:p>
        </w:tc>
        <w:tc>
          <w:tcPr>
            <w:tcW w:w="1218" w:type="dxa"/>
          </w:tcPr>
          <w:p w14:paraId="0D854CF8" w14:textId="2F68980C" w:rsidR="002A43DE" w:rsidRPr="0097241B" w:rsidRDefault="0097241B" w:rsidP="002A43DE">
            <w:pPr>
              <w:jc w:val="center"/>
              <w:rPr>
                <w:rFonts w:ascii="Times New Roman" w:hAnsi="Times New Roman" w:cs="Times New Roman"/>
                <w:bCs/>
                <w:sz w:val="28"/>
                <w:szCs w:val="28"/>
              </w:rPr>
            </w:pPr>
            <w:r w:rsidRPr="0097241B">
              <w:rPr>
                <w:rFonts w:ascii="Times New Roman" w:hAnsi="Times New Roman" w:cs="Times New Roman"/>
                <w:bCs/>
                <w:sz w:val="28"/>
                <w:szCs w:val="28"/>
              </w:rPr>
              <w:t>214</w:t>
            </w:r>
          </w:p>
        </w:tc>
      </w:tr>
      <w:tr w:rsidR="002A43DE" w:rsidRPr="001A6266" w14:paraId="5DF65327" w14:textId="77777777" w:rsidTr="002A43DE">
        <w:tc>
          <w:tcPr>
            <w:tcW w:w="993" w:type="dxa"/>
          </w:tcPr>
          <w:p w14:paraId="1F3FCE4B" w14:textId="77777777" w:rsidR="002A43DE" w:rsidRPr="001A6266" w:rsidRDefault="002A43DE" w:rsidP="002A43DE">
            <w:pPr>
              <w:jc w:val="both"/>
              <w:rPr>
                <w:rFonts w:ascii="Times New Roman" w:hAnsi="Times New Roman" w:cs="Times New Roman"/>
                <w:bCs/>
                <w:sz w:val="28"/>
                <w:szCs w:val="28"/>
              </w:rPr>
            </w:pPr>
            <w:r w:rsidRPr="001A6266">
              <w:rPr>
                <w:rFonts w:ascii="Times New Roman" w:hAnsi="Times New Roman" w:cs="Times New Roman"/>
                <w:bCs/>
                <w:sz w:val="28"/>
                <w:szCs w:val="28"/>
              </w:rPr>
              <w:t>3.4.2</w:t>
            </w:r>
          </w:p>
        </w:tc>
        <w:tc>
          <w:tcPr>
            <w:tcW w:w="7308" w:type="dxa"/>
          </w:tcPr>
          <w:p w14:paraId="6DD9CAEA" w14:textId="77777777" w:rsidR="002A43DE" w:rsidRPr="001A6266" w:rsidRDefault="002A43DE" w:rsidP="002A43DE">
            <w:pPr>
              <w:jc w:val="both"/>
              <w:rPr>
                <w:rFonts w:ascii="Times New Roman" w:hAnsi="Times New Roman" w:cs="Times New Roman"/>
                <w:sz w:val="28"/>
                <w:szCs w:val="28"/>
              </w:rPr>
            </w:pPr>
            <w:r w:rsidRPr="001A6266">
              <w:rPr>
                <w:rFonts w:ascii="Times New Roman" w:hAnsi="Times New Roman" w:cs="Times New Roman"/>
                <w:sz w:val="28"/>
                <w:szCs w:val="28"/>
              </w:rPr>
              <w:t>Перечень музыкальных произведений</w:t>
            </w:r>
          </w:p>
        </w:tc>
        <w:tc>
          <w:tcPr>
            <w:tcW w:w="1218" w:type="dxa"/>
          </w:tcPr>
          <w:p w14:paraId="574A71A3" w14:textId="51E4D6CA" w:rsidR="002A43DE" w:rsidRPr="0097241B" w:rsidRDefault="0097241B" w:rsidP="002A43DE">
            <w:pPr>
              <w:jc w:val="center"/>
              <w:rPr>
                <w:rFonts w:ascii="Times New Roman" w:hAnsi="Times New Roman" w:cs="Times New Roman"/>
                <w:bCs/>
                <w:sz w:val="28"/>
                <w:szCs w:val="28"/>
              </w:rPr>
            </w:pPr>
            <w:r w:rsidRPr="0097241B">
              <w:rPr>
                <w:rFonts w:ascii="Times New Roman" w:hAnsi="Times New Roman" w:cs="Times New Roman"/>
                <w:bCs/>
                <w:sz w:val="28"/>
                <w:szCs w:val="28"/>
              </w:rPr>
              <w:t>223</w:t>
            </w:r>
          </w:p>
        </w:tc>
      </w:tr>
      <w:tr w:rsidR="002A43DE" w:rsidRPr="001A6266" w14:paraId="7B7677B2" w14:textId="77777777" w:rsidTr="002A43DE">
        <w:tc>
          <w:tcPr>
            <w:tcW w:w="993" w:type="dxa"/>
          </w:tcPr>
          <w:p w14:paraId="4DE0F04F" w14:textId="77777777" w:rsidR="002A43DE" w:rsidRPr="001A6266" w:rsidRDefault="002A43DE" w:rsidP="002A43DE">
            <w:pPr>
              <w:jc w:val="both"/>
              <w:rPr>
                <w:rFonts w:ascii="Times New Roman" w:hAnsi="Times New Roman" w:cs="Times New Roman"/>
                <w:bCs/>
                <w:sz w:val="28"/>
                <w:szCs w:val="28"/>
              </w:rPr>
            </w:pPr>
            <w:r w:rsidRPr="001A6266">
              <w:rPr>
                <w:rFonts w:ascii="Times New Roman" w:hAnsi="Times New Roman" w:cs="Times New Roman"/>
                <w:bCs/>
                <w:sz w:val="28"/>
                <w:szCs w:val="28"/>
              </w:rPr>
              <w:t>3.4.3</w:t>
            </w:r>
          </w:p>
        </w:tc>
        <w:tc>
          <w:tcPr>
            <w:tcW w:w="7308" w:type="dxa"/>
          </w:tcPr>
          <w:p w14:paraId="496FEB2E" w14:textId="77777777" w:rsidR="002A43DE" w:rsidRPr="001A6266" w:rsidRDefault="002A43DE" w:rsidP="002A43DE">
            <w:pPr>
              <w:jc w:val="both"/>
              <w:rPr>
                <w:rFonts w:ascii="Times New Roman" w:hAnsi="Times New Roman" w:cs="Times New Roman"/>
                <w:sz w:val="28"/>
                <w:szCs w:val="28"/>
              </w:rPr>
            </w:pPr>
            <w:r w:rsidRPr="001A6266">
              <w:rPr>
                <w:rFonts w:ascii="Times New Roman" w:hAnsi="Times New Roman" w:cs="Times New Roman"/>
                <w:sz w:val="28"/>
                <w:szCs w:val="28"/>
              </w:rPr>
              <w:t>Перечень произведений изобразительного искусства</w:t>
            </w:r>
          </w:p>
        </w:tc>
        <w:tc>
          <w:tcPr>
            <w:tcW w:w="1218" w:type="dxa"/>
          </w:tcPr>
          <w:p w14:paraId="659E0D70" w14:textId="3EB8B6DA" w:rsidR="002A43DE" w:rsidRPr="0097241B" w:rsidRDefault="0097241B" w:rsidP="002A43DE">
            <w:pPr>
              <w:jc w:val="center"/>
              <w:rPr>
                <w:rFonts w:ascii="Times New Roman" w:hAnsi="Times New Roman" w:cs="Times New Roman"/>
                <w:bCs/>
                <w:sz w:val="28"/>
                <w:szCs w:val="28"/>
              </w:rPr>
            </w:pPr>
            <w:r w:rsidRPr="0097241B">
              <w:rPr>
                <w:rFonts w:ascii="Times New Roman" w:hAnsi="Times New Roman" w:cs="Times New Roman"/>
                <w:bCs/>
                <w:sz w:val="28"/>
                <w:szCs w:val="28"/>
              </w:rPr>
              <w:t>231</w:t>
            </w:r>
          </w:p>
        </w:tc>
      </w:tr>
      <w:tr w:rsidR="002A43DE" w:rsidRPr="001A6266" w14:paraId="7FF17F6F" w14:textId="77777777" w:rsidTr="002A43DE">
        <w:tc>
          <w:tcPr>
            <w:tcW w:w="993" w:type="dxa"/>
          </w:tcPr>
          <w:p w14:paraId="0ADAEB18" w14:textId="77777777" w:rsidR="002A43DE" w:rsidRPr="001A6266" w:rsidRDefault="002A43DE" w:rsidP="002A43DE">
            <w:pPr>
              <w:jc w:val="both"/>
              <w:rPr>
                <w:rFonts w:ascii="Times New Roman" w:hAnsi="Times New Roman" w:cs="Times New Roman"/>
                <w:bCs/>
                <w:sz w:val="28"/>
                <w:szCs w:val="28"/>
              </w:rPr>
            </w:pPr>
            <w:r w:rsidRPr="001A6266">
              <w:rPr>
                <w:rFonts w:ascii="Times New Roman" w:hAnsi="Times New Roman" w:cs="Times New Roman"/>
                <w:bCs/>
                <w:sz w:val="28"/>
                <w:szCs w:val="28"/>
              </w:rPr>
              <w:t>3.4.4</w:t>
            </w:r>
          </w:p>
        </w:tc>
        <w:tc>
          <w:tcPr>
            <w:tcW w:w="7308" w:type="dxa"/>
          </w:tcPr>
          <w:p w14:paraId="0B799BEA" w14:textId="77777777" w:rsidR="002A43DE" w:rsidRPr="001A6266" w:rsidRDefault="002A43DE" w:rsidP="002A43DE">
            <w:pPr>
              <w:jc w:val="both"/>
              <w:rPr>
                <w:rFonts w:ascii="Times New Roman" w:hAnsi="Times New Roman" w:cs="Times New Roman"/>
                <w:sz w:val="28"/>
                <w:szCs w:val="28"/>
              </w:rPr>
            </w:pPr>
            <w:r w:rsidRPr="001A6266">
              <w:rPr>
                <w:rFonts w:ascii="Times New Roman" w:hAnsi="Times New Roman" w:cs="Times New Roman"/>
                <w:sz w:val="28"/>
                <w:szCs w:val="28"/>
              </w:rPr>
              <w:t>Перечень анимационных произведений</w:t>
            </w:r>
          </w:p>
        </w:tc>
        <w:tc>
          <w:tcPr>
            <w:tcW w:w="1218" w:type="dxa"/>
          </w:tcPr>
          <w:p w14:paraId="535F0938" w14:textId="5E9A219E" w:rsidR="002A43DE" w:rsidRPr="0097241B" w:rsidRDefault="0097241B" w:rsidP="002A43DE">
            <w:pPr>
              <w:jc w:val="center"/>
              <w:rPr>
                <w:rFonts w:ascii="Times New Roman" w:hAnsi="Times New Roman" w:cs="Times New Roman"/>
                <w:bCs/>
                <w:sz w:val="28"/>
                <w:szCs w:val="28"/>
              </w:rPr>
            </w:pPr>
            <w:r w:rsidRPr="0097241B">
              <w:rPr>
                <w:rFonts w:ascii="Times New Roman" w:hAnsi="Times New Roman" w:cs="Times New Roman"/>
                <w:bCs/>
                <w:sz w:val="28"/>
                <w:szCs w:val="28"/>
              </w:rPr>
              <w:t>232</w:t>
            </w:r>
          </w:p>
        </w:tc>
      </w:tr>
      <w:tr w:rsidR="002A43DE" w:rsidRPr="001A6266" w14:paraId="5A41207D" w14:textId="77777777" w:rsidTr="002A43DE">
        <w:tc>
          <w:tcPr>
            <w:tcW w:w="993" w:type="dxa"/>
          </w:tcPr>
          <w:p w14:paraId="6EB2BA36" w14:textId="77777777" w:rsidR="002A43DE" w:rsidRPr="001A6266" w:rsidRDefault="002A43DE" w:rsidP="002A43DE">
            <w:pPr>
              <w:jc w:val="both"/>
              <w:rPr>
                <w:rFonts w:ascii="Times New Roman" w:hAnsi="Times New Roman" w:cs="Times New Roman"/>
                <w:b/>
                <w:bCs/>
                <w:sz w:val="28"/>
                <w:szCs w:val="28"/>
              </w:rPr>
            </w:pPr>
            <w:r w:rsidRPr="001A6266">
              <w:rPr>
                <w:rFonts w:ascii="Times New Roman" w:hAnsi="Times New Roman" w:cs="Times New Roman"/>
                <w:b/>
                <w:bCs/>
                <w:sz w:val="28"/>
                <w:szCs w:val="28"/>
              </w:rPr>
              <w:t>3.5</w:t>
            </w:r>
          </w:p>
        </w:tc>
        <w:tc>
          <w:tcPr>
            <w:tcW w:w="7308" w:type="dxa"/>
          </w:tcPr>
          <w:p w14:paraId="599E913E" w14:textId="77777777" w:rsidR="002A43DE" w:rsidRPr="001A6266" w:rsidRDefault="002A43DE" w:rsidP="002A43DE">
            <w:pPr>
              <w:jc w:val="both"/>
              <w:rPr>
                <w:rFonts w:ascii="Times New Roman" w:hAnsi="Times New Roman" w:cs="Times New Roman"/>
                <w:b/>
                <w:sz w:val="28"/>
                <w:szCs w:val="28"/>
              </w:rPr>
            </w:pPr>
            <w:r w:rsidRPr="001A6266">
              <w:rPr>
                <w:rFonts w:ascii="Times New Roman" w:hAnsi="Times New Roman" w:cs="Times New Roman"/>
                <w:b/>
                <w:sz w:val="28"/>
                <w:szCs w:val="28"/>
              </w:rPr>
              <w:t>Кадровые условия реализации Программы</w:t>
            </w:r>
          </w:p>
        </w:tc>
        <w:tc>
          <w:tcPr>
            <w:tcW w:w="1218" w:type="dxa"/>
          </w:tcPr>
          <w:p w14:paraId="3336D975" w14:textId="4814F20C" w:rsidR="002A43DE" w:rsidRPr="0097241B" w:rsidRDefault="0097241B" w:rsidP="002A43DE">
            <w:pPr>
              <w:jc w:val="center"/>
              <w:rPr>
                <w:rFonts w:ascii="Times New Roman" w:hAnsi="Times New Roman" w:cs="Times New Roman"/>
                <w:bCs/>
                <w:sz w:val="28"/>
                <w:szCs w:val="28"/>
              </w:rPr>
            </w:pPr>
            <w:r w:rsidRPr="0097241B">
              <w:rPr>
                <w:rFonts w:ascii="Times New Roman" w:hAnsi="Times New Roman" w:cs="Times New Roman"/>
                <w:bCs/>
                <w:sz w:val="28"/>
                <w:szCs w:val="28"/>
              </w:rPr>
              <w:t>235</w:t>
            </w:r>
          </w:p>
        </w:tc>
      </w:tr>
      <w:tr w:rsidR="002A43DE" w:rsidRPr="001A6266" w14:paraId="7E364E12" w14:textId="77777777" w:rsidTr="002A43DE">
        <w:tc>
          <w:tcPr>
            <w:tcW w:w="993" w:type="dxa"/>
          </w:tcPr>
          <w:p w14:paraId="0F884417" w14:textId="77777777" w:rsidR="002A43DE" w:rsidRPr="001A6266" w:rsidRDefault="002A43DE" w:rsidP="002A43DE">
            <w:pPr>
              <w:jc w:val="both"/>
              <w:rPr>
                <w:rFonts w:ascii="Times New Roman" w:hAnsi="Times New Roman" w:cs="Times New Roman"/>
                <w:b/>
                <w:bCs/>
                <w:sz w:val="28"/>
                <w:szCs w:val="28"/>
              </w:rPr>
            </w:pPr>
            <w:r w:rsidRPr="001A6266">
              <w:rPr>
                <w:rFonts w:ascii="Times New Roman" w:hAnsi="Times New Roman" w:cs="Times New Roman"/>
                <w:b/>
                <w:bCs/>
                <w:sz w:val="28"/>
                <w:szCs w:val="28"/>
              </w:rPr>
              <w:t>3.6</w:t>
            </w:r>
          </w:p>
        </w:tc>
        <w:tc>
          <w:tcPr>
            <w:tcW w:w="7308" w:type="dxa"/>
          </w:tcPr>
          <w:p w14:paraId="79A8D050" w14:textId="77777777" w:rsidR="002A43DE" w:rsidRPr="001A6266" w:rsidRDefault="002A43DE" w:rsidP="002A43DE">
            <w:pPr>
              <w:jc w:val="both"/>
              <w:rPr>
                <w:rFonts w:ascii="Times New Roman" w:hAnsi="Times New Roman" w:cs="Times New Roman"/>
                <w:b/>
                <w:sz w:val="28"/>
                <w:szCs w:val="28"/>
              </w:rPr>
            </w:pPr>
            <w:r w:rsidRPr="001A6266">
              <w:rPr>
                <w:rFonts w:ascii="Times New Roman" w:hAnsi="Times New Roman" w:cs="Times New Roman"/>
                <w:b/>
                <w:sz w:val="28"/>
                <w:szCs w:val="28"/>
              </w:rPr>
              <w:t>Режим и распорядок дня в дошкольных группах</w:t>
            </w:r>
          </w:p>
        </w:tc>
        <w:tc>
          <w:tcPr>
            <w:tcW w:w="1218" w:type="dxa"/>
          </w:tcPr>
          <w:p w14:paraId="5C4C8279" w14:textId="3023B250" w:rsidR="002A43DE" w:rsidRPr="0097241B" w:rsidRDefault="0097241B" w:rsidP="002A43DE">
            <w:pPr>
              <w:jc w:val="center"/>
              <w:rPr>
                <w:rFonts w:ascii="Times New Roman" w:hAnsi="Times New Roman" w:cs="Times New Roman"/>
                <w:bCs/>
                <w:sz w:val="28"/>
                <w:szCs w:val="28"/>
              </w:rPr>
            </w:pPr>
            <w:r w:rsidRPr="0097241B">
              <w:rPr>
                <w:rFonts w:ascii="Times New Roman" w:hAnsi="Times New Roman" w:cs="Times New Roman"/>
                <w:bCs/>
                <w:sz w:val="28"/>
                <w:szCs w:val="28"/>
              </w:rPr>
              <w:t>236</w:t>
            </w:r>
          </w:p>
        </w:tc>
      </w:tr>
      <w:tr w:rsidR="002A43DE" w:rsidRPr="001A6266" w14:paraId="79D8B594" w14:textId="77777777" w:rsidTr="002A43DE">
        <w:tc>
          <w:tcPr>
            <w:tcW w:w="993" w:type="dxa"/>
          </w:tcPr>
          <w:p w14:paraId="045DFAE2" w14:textId="77777777" w:rsidR="002A43DE" w:rsidRPr="001A6266" w:rsidRDefault="002A43DE" w:rsidP="002A43DE">
            <w:pPr>
              <w:jc w:val="both"/>
              <w:rPr>
                <w:rFonts w:ascii="Times New Roman" w:hAnsi="Times New Roman" w:cs="Times New Roman"/>
                <w:b/>
                <w:bCs/>
                <w:sz w:val="28"/>
                <w:szCs w:val="28"/>
              </w:rPr>
            </w:pPr>
            <w:r w:rsidRPr="001A6266">
              <w:rPr>
                <w:rFonts w:ascii="Times New Roman" w:hAnsi="Times New Roman" w:cs="Times New Roman"/>
                <w:b/>
                <w:bCs/>
                <w:sz w:val="28"/>
                <w:szCs w:val="28"/>
              </w:rPr>
              <w:t>3.7</w:t>
            </w:r>
          </w:p>
        </w:tc>
        <w:tc>
          <w:tcPr>
            <w:tcW w:w="7308" w:type="dxa"/>
          </w:tcPr>
          <w:p w14:paraId="246E6AC6" w14:textId="77777777" w:rsidR="002A43DE" w:rsidRPr="001A6266" w:rsidRDefault="002A43DE" w:rsidP="002A43DE">
            <w:pPr>
              <w:jc w:val="both"/>
              <w:rPr>
                <w:rFonts w:ascii="Times New Roman" w:hAnsi="Times New Roman" w:cs="Times New Roman"/>
                <w:b/>
                <w:sz w:val="28"/>
                <w:szCs w:val="28"/>
              </w:rPr>
            </w:pPr>
            <w:r w:rsidRPr="001A6266">
              <w:rPr>
                <w:rFonts w:ascii="Times New Roman" w:hAnsi="Times New Roman" w:cs="Times New Roman"/>
                <w:b/>
                <w:sz w:val="28"/>
                <w:szCs w:val="28"/>
              </w:rPr>
              <w:t>Календарный план воспитательной работы</w:t>
            </w:r>
          </w:p>
        </w:tc>
        <w:tc>
          <w:tcPr>
            <w:tcW w:w="1218" w:type="dxa"/>
          </w:tcPr>
          <w:p w14:paraId="3B02EA06" w14:textId="0DB99BE0" w:rsidR="002A43DE" w:rsidRPr="0097241B" w:rsidRDefault="0097241B" w:rsidP="002A43DE">
            <w:pPr>
              <w:jc w:val="center"/>
              <w:rPr>
                <w:rFonts w:ascii="Times New Roman" w:hAnsi="Times New Roman" w:cs="Times New Roman"/>
                <w:bCs/>
                <w:sz w:val="28"/>
                <w:szCs w:val="28"/>
              </w:rPr>
            </w:pPr>
            <w:r w:rsidRPr="0097241B">
              <w:rPr>
                <w:rFonts w:ascii="Times New Roman" w:hAnsi="Times New Roman" w:cs="Times New Roman"/>
                <w:bCs/>
                <w:sz w:val="28"/>
                <w:szCs w:val="28"/>
              </w:rPr>
              <w:t>247</w:t>
            </w:r>
          </w:p>
        </w:tc>
      </w:tr>
      <w:tr w:rsidR="002A43DE" w:rsidRPr="001A6266" w14:paraId="3F2F1087" w14:textId="77777777" w:rsidTr="002A43DE">
        <w:tc>
          <w:tcPr>
            <w:tcW w:w="993" w:type="dxa"/>
          </w:tcPr>
          <w:p w14:paraId="09BAE0F6" w14:textId="77777777" w:rsidR="002A43DE" w:rsidRPr="001A6266" w:rsidRDefault="002A43DE" w:rsidP="002A43DE">
            <w:pPr>
              <w:jc w:val="both"/>
              <w:rPr>
                <w:rFonts w:ascii="Times New Roman" w:hAnsi="Times New Roman" w:cs="Times New Roman"/>
                <w:b/>
                <w:bCs/>
                <w:sz w:val="28"/>
                <w:szCs w:val="28"/>
              </w:rPr>
            </w:pPr>
            <w:r w:rsidRPr="001A6266">
              <w:rPr>
                <w:rFonts w:ascii="Times New Roman" w:hAnsi="Times New Roman" w:cs="Times New Roman"/>
                <w:b/>
                <w:bCs/>
                <w:sz w:val="28"/>
                <w:szCs w:val="28"/>
              </w:rPr>
              <w:t>3.8</w:t>
            </w:r>
          </w:p>
        </w:tc>
        <w:tc>
          <w:tcPr>
            <w:tcW w:w="7308" w:type="dxa"/>
          </w:tcPr>
          <w:p w14:paraId="6154E9F3" w14:textId="77777777" w:rsidR="002A43DE" w:rsidRPr="001A6266" w:rsidRDefault="002A43DE" w:rsidP="002A43DE">
            <w:pPr>
              <w:jc w:val="both"/>
              <w:rPr>
                <w:rFonts w:ascii="Times New Roman" w:hAnsi="Times New Roman" w:cs="Times New Roman"/>
                <w:b/>
                <w:sz w:val="28"/>
                <w:szCs w:val="28"/>
              </w:rPr>
            </w:pPr>
            <w:r w:rsidRPr="001A6266">
              <w:rPr>
                <w:rFonts w:ascii="Times New Roman" w:hAnsi="Times New Roman" w:cs="Times New Roman"/>
                <w:b/>
                <w:sz w:val="28"/>
                <w:szCs w:val="28"/>
              </w:rPr>
              <w:t>Дополнительный раздел Программы. Краткая презентация</w:t>
            </w:r>
          </w:p>
        </w:tc>
        <w:tc>
          <w:tcPr>
            <w:tcW w:w="1218" w:type="dxa"/>
          </w:tcPr>
          <w:p w14:paraId="119FEC0B" w14:textId="694AEFDE" w:rsidR="002A43DE" w:rsidRPr="0097241B" w:rsidRDefault="0097241B" w:rsidP="002A43DE">
            <w:pPr>
              <w:jc w:val="center"/>
              <w:rPr>
                <w:rFonts w:ascii="Times New Roman" w:hAnsi="Times New Roman" w:cs="Times New Roman"/>
                <w:bCs/>
                <w:sz w:val="28"/>
                <w:szCs w:val="28"/>
              </w:rPr>
            </w:pPr>
            <w:r w:rsidRPr="0097241B">
              <w:rPr>
                <w:rFonts w:ascii="Times New Roman" w:hAnsi="Times New Roman" w:cs="Times New Roman"/>
                <w:bCs/>
                <w:sz w:val="28"/>
                <w:szCs w:val="28"/>
              </w:rPr>
              <w:t>250</w:t>
            </w:r>
          </w:p>
        </w:tc>
      </w:tr>
      <w:tr w:rsidR="009320DE" w:rsidRPr="001A6266" w14:paraId="1C09FDAC" w14:textId="77777777" w:rsidTr="002A43DE">
        <w:tc>
          <w:tcPr>
            <w:tcW w:w="993" w:type="dxa"/>
          </w:tcPr>
          <w:p w14:paraId="19452179" w14:textId="77777777" w:rsidR="009320DE" w:rsidRPr="001A6266" w:rsidRDefault="009320DE" w:rsidP="002A43DE">
            <w:pPr>
              <w:jc w:val="both"/>
              <w:rPr>
                <w:rFonts w:ascii="Times New Roman" w:hAnsi="Times New Roman" w:cs="Times New Roman"/>
                <w:b/>
                <w:bCs/>
                <w:sz w:val="28"/>
                <w:szCs w:val="28"/>
              </w:rPr>
            </w:pPr>
          </w:p>
        </w:tc>
        <w:tc>
          <w:tcPr>
            <w:tcW w:w="7308" w:type="dxa"/>
          </w:tcPr>
          <w:p w14:paraId="0C21D61C" w14:textId="52BA3556" w:rsidR="009320DE" w:rsidRPr="001A6266" w:rsidRDefault="009320DE" w:rsidP="002A43DE">
            <w:pPr>
              <w:jc w:val="both"/>
              <w:rPr>
                <w:rFonts w:ascii="Times New Roman" w:hAnsi="Times New Roman" w:cs="Times New Roman"/>
                <w:b/>
                <w:sz w:val="28"/>
                <w:szCs w:val="28"/>
              </w:rPr>
            </w:pPr>
            <w:r>
              <w:rPr>
                <w:rFonts w:ascii="Times New Roman" w:hAnsi="Times New Roman" w:cs="Times New Roman"/>
                <w:b/>
                <w:sz w:val="28"/>
                <w:szCs w:val="28"/>
              </w:rPr>
              <w:t xml:space="preserve">Приложение </w:t>
            </w:r>
          </w:p>
        </w:tc>
        <w:tc>
          <w:tcPr>
            <w:tcW w:w="1218" w:type="dxa"/>
          </w:tcPr>
          <w:p w14:paraId="091F97AA" w14:textId="5EDA1645" w:rsidR="009320DE" w:rsidRPr="0097241B" w:rsidRDefault="009320DE" w:rsidP="002A43DE">
            <w:pPr>
              <w:jc w:val="center"/>
              <w:rPr>
                <w:rFonts w:ascii="Times New Roman" w:hAnsi="Times New Roman" w:cs="Times New Roman"/>
                <w:bCs/>
                <w:sz w:val="28"/>
                <w:szCs w:val="28"/>
              </w:rPr>
            </w:pPr>
            <w:r>
              <w:rPr>
                <w:rFonts w:ascii="Times New Roman" w:hAnsi="Times New Roman" w:cs="Times New Roman"/>
                <w:bCs/>
                <w:sz w:val="28"/>
                <w:szCs w:val="28"/>
              </w:rPr>
              <w:t>254</w:t>
            </w:r>
          </w:p>
        </w:tc>
      </w:tr>
    </w:tbl>
    <w:p w14:paraId="0B99DD2B" w14:textId="77777777" w:rsidR="001A6266" w:rsidRDefault="001A6266" w:rsidP="001A6266">
      <w:pPr>
        <w:spacing w:after="0" w:line="240" w:lineRule="auto"/>
        <w:jc w:val="both"/>
        <w:rPr>
          <w:rFonts w:ascii="Times New Roman" w:hAnsi="Times New Roman" w:cs="Times New Roman"/>
          <w:sz w:val="32"/>
          <w:szCs w:val="32"/>
        </w:rPr>
      </w:pPr>
    </w:p>
    <w:p w14:paraId="28C67119" w14:textId="77777777" w:rsidR="003D3D10" w:rsidRDefault="003D3D10" w:rsidP="001A6266">
      <w:pPr>
        <w:spacing w:after="0" w:line="240" w:lineRule="auto"/>
        <w:jc w:val="both"/>
        <w:rPr>
          <w:rFonts w:ascii="Times New Roman" w:hAnsi="Times New Roman" w:cs="Times New Roman"/>
          <w:sz w:val="32"/>
          <w:szCs w:val="32"/>
        </w:rPr>
      </w:pPr>
    </w:p>
    <w:p w14:paraId="5FED8194" w14:textId="77777777" w:rsidR="003D3D10" w:rsidRDefault="003D3D10" w:rsidP="001A6266">
      <w:pPr>
        <w:spacing w:after="0" w:line="240" w:lineRule="auto"/>
        <w:jc w:val="both"/>
        <w:rPr>
          <w:rFonts w:ascii="Times New Roman" w:hAnsi="Times New Roman" w:cs="Times New Roman"/>
          <w:sz w:val="32"/>
          <w:szCs w:val="32"/>
        </w:rPr>
      </w:pPr>
    </w:p>
    <w:p w14:paraId="3590FF21" w14:textId="77777777" w:rsidR="003D3D10" w:rsidRDefault="003D3D10" w:rsidP="001A6266">
      <w:pPr>
        <w:spacing w:after="0" w:line="240" w:lineRule="auto"/>
        <w:jc w:val="both"/>
        <w:rPr>
          <w:rFonts w:ascii="Times New Roman" w:hAnsi="Times New Roman" w:cs="Times New Roman"/>
          <w:sz w:val="32"/>
          <w:szCs w:val="32"/>
        </w:rPr>
      </w:pPr>
    </w:p>
    <w:p w14:paraId="16987234" w14:textId="77777777" w:rsidR="003D3D10" w:rsidRDefault="003D3D10" w:rsidP="001A6266">
      <w:pPr>
        <w:spacing w:after="0" w:line="240" w:lineRule="auto"/>
        <w:jc w:val="both"/>
        <w:rPr>
          <w:rFonts w:ascii="Times New Roman" w:hAnsi="Times New Roman" w:cs="Times New Roman"/>
          <w:sz w:val="32"/>
          <w:szCs w:val="32"/>
        </w:rPr>
      </w:pPr>
    </w:p>
    <w:p w14:paraId="7161E6DD" w14:textId="77777777" w:rsidR="003D3D10" w:rsidRDefault="003D3D10" w:rsidP="001A6266">
      <w:pPr>
        <w:spacing w:after="0" w:line="240" w:lineRule="auto"/>
        <w:jc w:val="both"/>
        <w:rPr>
          <w:rFonts w:ascii="Times New Roman" w:hAnsi="Times New Roman" w:cs="Times New Roman"/>
          <w:sz w:val="32"/>
          <w:szCs w:val="32"/>
        </w:rPr>
      </w:pPr>
    </w:p>
    <w:p w14:paraId="53E2B268" w14:textId="77777777" w:rsidR="003D3D10" w:rsidRDefault="003D3D10" w:rsidP="001A6266">
      <w:pPr>
        <w:spacing w:after="0" w:line="240" w:lineRule="auto"/>
        <w:jc w:val="both"/>
        <w:rPr>
          <w:rFonts w:ascii="Times New Roman" w:hAnsi="Times New Roman" w:cs="Times New Roman"/>
          <w:sz w:val="32"/>
          <w:szCs w:val="32"/>
        </w:rPr>
      </w:pPr>
    </w:p>
    <w:p w14:paraId="3AE31F04" w14:textId="77777777" w:rsidR="003D3D10" w:rsidRDefault="003D3D10" w:rsidP="001A6266">
      <w:pPr>
        <w:spacing w:after="0" w:line="240" w:lineRule="auto"/>
        <w:jc w:val="both"/>
        <w:rPr>
          <w:rFonts w:ascii="Times New Roman" w:hAnsi="Times New Roman" w:cs="Times New Roman"/>
          <w:sz w:val="32"/>
          <w:szCs w:val="32"/>
        </w:rPr>
      </w:pPr>
    </w:p>
    <w:p w14:paraId="3629B11F" w14:textId="77777777" w:rsidR="003D3D10" w:rsidRDefault="003D3D10" w:rsidP="001A6266">
      <w:pPr>
        <w:spacing w:after="0" w:line="240" w:lineRule="auto"/>
        <w:jc w:val="both"/>
        <w:rPr>
          <w:rFonts w:ascii="Times New Roman" w:hAnsi="Times New Roman" w:cs="Times New Roman"/>
          <w:sz w:val="32"/>
          <w:szCs w:val="32"/>
        </w:rPr>
      </w:pPr>
    </w:p>
    <w:p w14:paraId="787CD5D7" w14:textId="77777777" w:rsidR="003D3D10" w:rsidRDefault="003D3D10" w:rsidP="001A6266">
      <w:pPr>
        <w:spacing w:after="0" w:line="240" w:lineRule="auto"/>
        <w:jc w:val="both"/>
        <w:rPr>
          <w:rFonts w:ascii="Times New Roman" w:hAnsi="Times New Roman" w:cs="Times New Roman"/>
          <w:sz w:val="32"/>
          <w:szCs w:val="32"/>
        </w:rPr>
      </w:pPr>
    </w:p>
    <w:p w14:paraId="6824824D" w14:textId="77777777" w:rsidR="003D3D10" w:rsidRDefault="003D3D10" w:rsidP="001A6266">
      <w:pPr>
        <w:spacing w:after="0" w:line="240" w:lineRule="auto"/>
        <w:jc w:val="both"/>
        <w:rPr>
          <w:rFonts w:ascii="Times New Roman" w:hAnsi="Times New Roman" w:cs="Times New Roman"/>
          <w:sz w:val="32"/>
          <w:szCs w:val="32"/>
        </w:rPr>
      </w:pPr>
    </w:p>
    <w:p w14:paraId="5BA7C513" w14:textId="77777777" w:rsidR="003D3D10" w:rsidRDefault="003D3D10" w:rsidP="001A6266">
      <w:pPr>
        <w:spacing w:after="0" w:line="240" w:lineRule="auto"/>
        <w:jc w:val="both"/>
        <w:rPr>
          <w:rFonts w:ascii="Times New Roman" w:hAnsi="Times New Roman" w:cs="Times New Roman"/>
          <w:sz w:val="32"/>
          <w:szCs w:val="32"/>
        </w:rPr>
      </w:pPr>
    </w:p>
    <w:p w14:paraId="4E404278" w14:textId="322D9566" w:rsidR="003D3D10" w:rsidRDefault="003D3D10" w:rsidP="001A6266">
      <w:pPr>
        <w:spacing w:after="0" w:line="240" w:lineRule="auto"/>
        <w:jc w:val="both"/>
        <w:rPr>
          <w:rFonts w:ascii="Times New Roman" w:hAnsi="Times New Roman" w:cs="Times New Roman"/>
          <w:sz w:val="32"/>
          <w:szCs w:val="32"/>
        </w:rPr>
      </w:pPr>
    </w:p>
    <w:p w14:paraId="19C93E34" w14:textId="1D41A090" w:rsidR="0097241B" w:rsidRDefault="0097241B" w:rsidP="001A6266">
      <w:pPr>
        <w:spacing w:after="0" w:line="240" w:lineRule="auto"/>
        <w:jc w:val="both"/>
        <w:rPr>
          <w:rFonts w:ascii="Times New Roman" w:hAnsi="Times New Roman" w:cs="Times New Roman"/>
          <w:sz w:val="32"/>
          <w:szCs w:val="32"/>
        </w:rPr>
      </w:pPr>
    </w:p>
    <w:p w14:paraId="79B963D0" w14:textId="675E7785" w:rsidR="0097241B" w:rsidRDefault="0097241B" w:rsidP="001A6266">
      <w:pPr>
        <w:spacing w:after="0" w:line="240" w:lineRule="auto"/>
        <w:jc w:val="both"/>
        <w:rPr>
          <w:rFonts w:ascii="Times New Roman" w:hAnsi="Times New Roman" w:cs="Times New Roman"/>
          <w:sz w:val="32"/>
          <w:szCs w:val="32"/>
        </w:rPr>
      </w:pPr>
    </w:p>
    <w:p w14:paraId="2E1C191C" w14:textId="48812D2A" w:rsidR="0097241B" w:rsidRDefault="0097241B" w:rsidP="001A6266">
      <w:pPr>
        <w:spacing w:after="0" w:line="240" w:lineRule="auto"/>
        <w:jc w:val="both"/>
        <w:rPr>
          <w:rFonts w:ascii="Times New Roman" w:hAnsi="Times New Roman" w:cs="Times New Roman"/>
          <w:sz w:val="32"/>
          <w:szCs w:val="32"/>
        </w:rPr>
      </w:pPr>
    </w:p>
    <w:p w14:paraId="1EAE84C5" w14:textId="1A88332F" w:rsidR="0097241B" w:rsidRDefault="0097241B" w:rsidP="001A6266">
      <w:pPr>
        <w:spacing w:after="0" w:line="240" w:lineRule="auto"/>
        <w:jc w:val="both"/>
        <w:rPr>
          <w:rFonts w:ascii="Times New Roman" w:hAnsi="Times New Roman" w:cs="Times New Roman"/>
          <w:sz w:val="32"/>
          <w:szCs w:val="32"/>
        </w:rPr>
      </w:pPr>
    </w:p>
    <w:p w14:paraId="76205FEC" w14:textId="5E2DC226" w:rsidR="0097241B" w:rsidRDefault="0097241B" w:rsidP="001A6266">
      <w:pPr>
        <w:spacing w:after="0" w:line="240" w:lineRule="auto"/>
        <w:jc w:val="both"/>
        <w:rPr>
          <w:rFonts w:ascii="Times New Roman" w:hAnsi="Times New Roman" w:cs="Times New Roman"/>
          <w:sz w:val="32"/>
          <w:szCs w:val="32"/>
        </w:rPr>
      </w:pPr>
    </w:p>
    <w:p w14:paraId="1C7E0C51" w14:textId="1D04DE22" w:rsidR="0097241B" w:rsidRDefault="0097241B" w:rsidP="001A6266">
      <w:pPr>
        <w:spacing w:after="0" w:line="240" w:lineRule="auto"/>
        <w:jc w:val="both"/>
        <w:rPr>
          <w:rFonts w:ascii="Times New Roman" w:hAnsi="Times New Roman" w:cs="Times New Roman"/>
          <w:sz w:val="32"/>
          <w:szCs w:val="32"/>
        </w:rPr>
      </w:pPr>
    </w:p>
    <w:p w14:paraId="5ECA7B1E" w14:textId="40CEA6FB" w:rsidR="0097241B" w:rsidRDefault="0097241B" w:rsidP="001A6266">
      <w:pPr>
        <w:spacing w:after="0" w:line="240" w:lineRule="auto"/>
        <w:jc w:val="both"/>
        <w:rPr>
          <w:rFonts w:ascii="Times New Roman" w:hAnsi="Times New Roman" w:cs="Times New Roman"/>
          <w:sz w:val="32"/>
          <w:szCs w:val="32"/>
        </w:rPr>
      </w:pPr>
    </w:p>
    <w:p w14:paraId="52E8CF5D" w14:textId="645C9F3C" w:rsidR="0097241B" w:rsidRDefault="0097241B" w:rsidP="001A6266">
      <w:pPr>
        <w:spacing w:after="0" w:line="240" w:lineRule="auto"/>
        <w:jc w:val="both"/>
        <w:rPr>
          <w:rFonts w:ascii="Times New Roman" w:hAnsi="Times New Roman" w:cs="Times New Roman"/>
          <w:sz w:val="32"/>
          <w:szCs w:val="32"/>
        </w:rPr>
      </w:pPr>
    </w:p>
    <w:p w14:paraId="5055A19B" w14:textId="23DA0DC9" w:rsidR="0097241B" w:rsidRDefault="0097241B" w:rsidP="001A6266">
      <w:pPr>
        <w:spacing w:after="0" w:line="240" w:lineRule="auto"/>
        <w:jc w:val="both"/>
        <w:rPr>
          <w:rFonts w:ascii="Times New Roman" w:hAnsi="Times New Roman" w:cs="Times New Roman"/>
          <w:sz w:val="32"/>
          <w:szCs w:val="32"/>
        </w:rPr>
      </w:pPr>
    </w:p>
    <w:p w14:paraId="7F4FAD36" w14:textId="10D75DC8" w:rsidR="0097241B" w:rsidRDefault="0097241B" w:rsidP="001A6266">
      <w:pPr>
        <w:spacing w:after="0" w:line="240" w:lineRule="auto"/>
        <w:jc w:val="both"/>
        <w:rPr>
          <w:rFonts w:ascii="Times New Roman" w:hAnsi="Times New Roman" w:cs="Times New Roman"/>
          <w:sz w:val="32"/>
          <w:szCs w:val="32"/>
        </w:rPr>
      </w:pPr>
    </w:p>
    <w:p w14:paraId="3135823F" w14:textId="54E2C111" w:rsidR="0097241B" w:rsidRDefault="0097241B" w:rsidP="001A6266">
      <w:pPr>
        <w:spacing w:after="0" w:line="240" w:lineRule="auto"/>
        <w:jc w:val="both"/>
        <w:rPr>
          <w:rFonts w:ascii="Times New Roman" w:hAnsi="Times New Roman" w:cs="Times New Roman"/>
          <w:sz w:val="32"/>
          <w:szCs w:val="32"/>
        </w:rPr>
      </w:pPr>
    </w:p>
    <w:p w14:paraId="1A157B60" w14:textId="77777777" w:rsidR="0097241B" w:rsidRDefault="0097241B" w:rsidP="001A6266">
      <w:pPr>
        <w:spacing w:after="0" w:line="240" w:lineRule="auto"/>
        <w:jc w:val="both"/>
        <w:rPr>
          <w:rFonts w:ascii="Times New Roman" w:hAnsi="Times New Roman" w:cs="Times New Roman"/>
          <w:sz w:val="32"/>
          <w:szCs w:val="32"/>
        </w:rPr>
      </w:pPr>
    </w:p>
    <w:p w14:paraId="1242C3E6" w14:textId="77777777" w:rsidR="003D3D10" w:rsidRDefault="003D3D10" w:rsidP="001A6266">
      <w:pPr>
        <w:spacing w:after="0" w:line="240" w:lineRule="auto"/>
        <w:jc w:val="both"/>
        <w:rPr>
          <w:rFonts w:ascii="Times New Roman" w:hAnsi="Times New Roman" w:cs="Times New Roman"/>
          <w:sz w:val="32"/>
          <w:szCs w:val="32"/>
        </w:rPr>
      </w:pPr>
    </w:p>
    <w:p w14:paraId="2661FAEA" w14:textId="77777777" w:rsidR="003D3D10" w:rsidRDefault="003D3D10" w:rsidP="001A6266">
      <w:pPr>
        <w:spacing w:after="0" w:line="240" w:lineRule="auto"/>
        <w:jc w:val="both"/>
        <w:rPr>
          <w:rFonts w:ascii="Times New Roman" w:hAnsi="Times New Roman" w:cs="Times New Roman"/>
          <w:sz w:val="32"/>
          <w:szCs w:val="32"/>
        </w:rPr>
      </w:pPr>
    </w:p>
    <w:p w14:paraId="17E3AADE" w14:textId="77777777" w:rsidR="003D3D10" w:rsidRDefault="003D3D10" w:rsidP="001A6266">
      <w:pPr>
        <w:spacing w:after="0" w:line="240" w:lineRule="auto"/>
        <w:jc w:val="both"/>
        <w:rPr>
          <w:rFonts w:ascii="Times New Roman" w:hAnsi="Times New Roman" w:cs="Times New Roman"/>
          <w:sz w:val="32"/>
          <w:szCs w:val="32"/>
        </w:rPr>
      </w:pPr>
    </w:p>
    <w:p w14:paraId="141EC18C" w14:textId="77777777" w:rsidR="003D3D10" w:rsidRDefault="003D3D10" w:rsidP="001A6266">
      <w:pPr>
        <w:spacing w:after="0" w:line="240" w:lineRule="auto"/>
        <w:jc w:val="both"/>
        <w:rPr>
          <w:rFonts w:ascii="Times New Roman" w:hAnsi="Times New Roman" w:cs="Times New Roman"/>
          <w:sz w:val="32"/>
          <w:szCs w:val="32"/>
        </w:rPr>
      </w:pPr>
    </w:p>
    <w:p w14:paraId="7AF3C27E" w14:textId="77777777" w:rsidR="003D3D10" w:rsidRDefault="003D3D10" w:rsidP="003D3D10">
      <w:pPr>
        <w:spacing w:after="0" w:line="240" w:lineRule="auto"/>
        <w:jc w:val="center"/>
        <w:rPr>
          <w:rFonts w:ascii="Times New Roman" w:hAnsi="Times New Roman" w:cs="Times New Roman"/>
          <w:sz w:val="32"/>
          <w:szCs w:val="32"/>
        </w:rPr>
      </w:pPr>
    </w:p>
    <w:p w14:paraId="6B12E24C" w14:textId="77777777" w:rsidR="003D3D10" w:rsidRPr="003D3D10" w:rsidRDefault="003D3D10" w:rsidP="003D3D10">
      <w:pPr>
        <w:widowControl w:val="0"/>
        <w:numPr>
          <w:ilvl w:val="0"/>
          <w:numId w:val="1"/>
        </w:numPr>
        <w:tabs>
          <w:tab w:val="left" w:pos="284"/>
        </w:tabs>
        <w:autoSpaceDE w:val="0"/>
        <w:autoSpaceDN w:val="0"/>
        <w:spacing w:after="0" w:line="240" w:lineRule="auto"/>
        <w:ind w:left="0" w:firstLine="0"/>
        <w:jc w:val="center"/>
        <w:outlineLvl w:val="0"/>
        <w:rPr>
          <w:rFonts w:ascii="Times New Roman" w:eastAsia="Times New Roman" w:hAnsi="Times New Roman" w:cs="Times New Roman"/>
          <w:b/>
          <w:bCs/>
          <w:sz w:val="26"/>
          <w:szCs w:val="26"/>
        </w:rPr>
      </w:pPr>
      <w:r w:rsidRPr="003D3D10">
        <w:rPr>
          <w:rFonts w:ascii="Times New Roman" w:eastAsia="Times New Roman" w:hAnsi="Times New Roman" w:cs="Times New Roman"/>
          <w:b/>
          <w:bCs/>
          <w:sz w:val="26"/>
          <w:szCs w:val="26"/>
        </w:rPr>
        <w:lastRenderedPageBreak/>
        <w:t>ЦЕЛЕВОЙ РАЗДЕЛ</w:t>
      </w:r>
    </w:p>
    <w:p w14:paraId="4E806C6E" w14:textId="77777777" w:rsidR="003D3D10" w:rsidRPr="003D3D10" w:rsidRDefault="00A803C6" w:rsidP="00A803C6">
      <w:pPr>
        <w:widowControl w:val="0"/>
        <w:tabs>
          <w:tab w:val="left" w:pos="284"/>
        </w:tabs>
        <w:autoSpaceDE w:val="0"/>
        <w:autoSpaceDN w:val="0"/>
        <w:spacing w:after="0" w:line="240" w:lineRule="auto"/>
        <w:jc w:val="center"/>
        <w:outlineLvl w:val="0"/>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Обязательная часть</w:t>
      </w:r>
    </w:p>
    <w:p w14:paraId="2FCC8450" w14:textId="77777777" w:rsidR="003D3D10" w:rsidRPr="003D3D10" w:rsidRDefault="003D3D10" w:rsidP="003D3D10">
      <w:pPr>
        <w:widowControl w:val="0"/>
        <w:numPr>
          <w:ilvl w:val="1"/>
          <w:numId w:val="7"/>
        </w:numPr>
        <w:tabs>
          <w:tab w:val="left" w:pos="426"/>
        </w:tabs>
        <w:autoSpaceDE w:val="0"/>
        <w:autoSpaceDN w:val="0"/>
        <w:spacing w:after="0" w:line="240" w:lineRule="auto"/>
        <w:ind w:left="0" w:firstLine="0"/>
        <w:jc w:val="center"/>
        <w:outlineLvl w:val="0"/>
        <w:rPr>
          <w:rFonts w:ascii="Times New Roman" w:eastAsia="Times New Roman" w:hAnsi="Times New Roman" w:cs="Times New Roman"/>
          <w:b/>
          <w:bCs/>
          <w:sz w:val="26"/>
          <w:szCs w:val="26"/>
        </w:rPr>
      </w:pPr>
      <w:r w:rsidRPr="003D3D10">
        <w:rPr>
          <w:rFonts w:ascii="Times New Roman" w:eastAsia="Times New Roman" w:hAnsi="Times New Roman" w:cs="Times New Roman"/>
          <w:b/>
          <w:bCs/>
          <w:spacing w:val="-5"/>
          <w:sz w:val="26"/>
          <w:szCs w:val="26"/>
        </w:rPr>
        <w:t>Пояснительная записка</w:t>
      </w:r>
    </w:p>
    <w:p w14:paraId="53FCCE6C" w14:textId="70B0FAF5" w:rsidR="003D3D10" w:rsidRPr="003D3D10" w:rsidRDefault="003D3D10" w:rsidP="003D3D10">
      <w:pPr>
        <w:widowControl w:val="0"/>
        <w:autoSpaceDE w:val="0"/>
        <w:autoSpaceDN w:val="0"/>
        <w:spacing w:after="0" w:line="240" w:lineRule="auto"/>
        <w:ind w:firstLine="706"/>
        <w:jc w:val="both"/>
        <w:rPr>
          <w:rFonts w:ascii="Times New Roman" w:eastAsia="Times New Roman" w:hAnsi="Times New Roman" w:cs="Times New Roman"/>
          <w:color w:val="000009"/>
          <w:sz w:val="28"/>
          <w:szCs w:val="28"/>
        </w:rPr>
      </w:pPr>
      <w:r w:rsidRPr="003D3D10">
        <w:rPr>
          <w:rFonts w:ascii="Times New Roman" w:eastAsia="Times New Roman" w:hAnsi="Times New Roman" w:cs="Times New Roman"/>
          <w:color w:val="000009"/>
          <w:sz w:val="28"/>
          <w:szCs w:val="28"/>
        </w:rPr>
        <w:t xml:space="preserve">Основная образовательная программа дошкольного образования </w:t>
      </w:r>
      <w:r w:rsidR="00B3759F" w:rsidRPr="003D3D10">
        <w:rPr>
          <w:rFonts w:ascii="Times New Roman" w:eastAsia="Times New Roman" w:hAnsi="Times New Roman" w:cs="Times New Roman"/>
          <w:color w:val="000009"/>
          <w:sz w:val="28"/>
          <w:szCs w:val="28"/>
        </w:rPr>
        <w:t>(далее – Программа)</w:t>
      </w:r>
      <w:r w:rsidR="00B3759F">
        <w:rPr>
          <w:rFonts w:ascii="Times New Roman" w:eastAsia="Times New Roman" w:hAnsi="Times New Roman" w:cs="Times New Roman"/>
          <w:color w:val="000009"/>
          <w:sz w:val="28"/>
          <w:szCs w:val="28"/>
        </w:rPr>
        <w:t xml:space="preserve"> </w:t>
      </w:r>
      <w:r w:rsidR="00576FA2" w:rsidRPr="00576FA2">
        <w:rPr>
          <w:rFonts w:ascii="Times New Roman" w:eastAsia="Times New Roman" w:hAnsi="Times New Roman" w:cs="Times New Roman"/>
          <w:color w:val="000009"/>
          <w:sz w:val="28"/>
          <w:szCs w:val="28"/>
        </w:rPr>
        <w:t>МБДОУ детского сада №</w:t>
      </w:r>
      <w:r w:rsidR="00CA6466">
        <w:rPr>
          <w:rFonts w:ascii="Times New Roman" w:eastAsia="Times New Roman" w:hAnsi="Times New Roman" w:cs="Times New Roman"/>
          <w:color w:val="000009"/>
          <w:sz w:val="28"/>
          <w:szCs w:val="28"/>
        </w:rPr>
        <w:t>129</w:t>
      </w:r>
      <w:r w:rsidRPr="003D3D10">
        <w:rPr>
          <w:rFonts w:ascii="Times New Roman" w:eastAsia="Times New Roman" w:hAnsi="Times New Roman" w:cs="Times New Roman"/>
          <w:color w:val="000009"/>
          <w:sz w:val="28"/>
          <w:szCs w:val="28"/>
        </w:rPr>
        <w:t xml:space="preserve"> г.Твери</w:t>
      </w:r>
      <w:r w:rsidR="00B3759F">
        <w:rPr>
          <w:rFonts w:ascii="Times New Roman" w:eastAsia="Times New Roman" w:hAnsi="Times New Roman" w:cs="Times New Roman"/>
          <w:color w:val="000009"/>
          <w:sz w:val="28"/>
          <w:szCs w:val="28"/>
        </w:rPr>
        <w:t xml:space="preserve"> (далее – ОУ)</w:t>
      </w:r>
      <w:r w:rsidRPr="003D3D10">
        <w:rPr>
          <w:rFonts w:ascii="Times New Roman" w:eastAsia="Times New Roman" w:hAnsi="Times New Roman" w:cs="Times New Roman"/>
          <w:color w:val="000009"/>
          <w:sz w:val="28"/>
          <w:szCs w:val="28"/>
        </w:rPr>
        <w:t xml:space="preserve">  разработана в соответствии с ФГОС дошкольного образования и с учетом Федеральной образовательной программы дошкольного образования (далее – Федеральная программа)</w:t>
      </w:r>
    </w:p>
    <w:p w14:paraId="2487EB83" w14:textId="77777777" w:rsidR="003D3D10" w:rsidRPr="003D3D10" w:rsidRDefault="003D3D10" w:rsidP="003D3D10">
      <w:pPr>
        <w:widowControl w:val="0"/>
        <w:autoSpaceDE w:val="0"/>
        <w:autoSpaceDN w:val="0"/>
        <w:spacing w:after="0"/>
        <w:ind w:right="214" w:firstLine="706"/>
        <w:jc w:val="both"/>
        <w:rPr>
          <w:rFonts w:ascii="Times New Roman" w:eastAsia="Times New Roman" w:hAnsi="Times New Roman" w:cs="Times New Roman"/>
          <w:sz w:val="28"/>
          <w:szCs w:val="28"/>
        </w:rPr>
      </w:pPr>
      <w:r w:rsidRPr="003D3D10">
        <w:rPr>
          <w:rFonts w:ascii="Times New Roman" w:eastAsia="Times New Roman" w:hAnsi="Times New Roman" w:cs="Times New Roman"/>
          <w:color w:val="000009"/>
          <w:sz w:val="28"/>
          <w:szCs w:val="28"/>
        </w:rPr>
        <w:t>Нормативно-правовой</w:t>
      </w:r>
      <w:r w:rsidRPr="003D3D10">
        <w:rPr>
          <w:rFonts w:ascii="Times New Roman" w:eastAsia="Times New Roman" w:hAnsi="Times New Roman" w:cs="Times New Roman"/>
          <w:color w:val="000009"/>
          <w:spacing w:val="1"/>
          <w:sz w:val="28"/>
          <w:szCs w:val="28"/>
        </w:rPr>
        <w:t xml:space="preserve"> </w:t>
      </w:r>
      <w:r w:rsidRPr="003D3D10">
        <w:rPr>
          <w:rFonts w:ascii="Times New Roman" w:eastAsia="Times New Roman" w:hAnsi="Times New Roman" w:cs="Times New Roman"/>
          <w:color w:val="000009"/>
          <w:sz w:val="28"/>
          <w:szCs w:val="28"/>
        </w:rPr>
        <w:t>основой</w:t>
      </w:r>
      <w:r w:rsidRPr="003D3D10">
        <w:rPr>
          <w:rFonts w:ascii="Times New Roman" w:eastAsia="Times New Roman" w:hAnsi="Times New Roman" w:cs="Times New Roman"/>
          <w:color w:val="000009"/>
          <w:spacing w:val="1"/>
          <w:sz w:val="28"/>
          <w:szCs w:val="28"/>
        </w:rPr>
        <w:t xml:space="preserve"> </w:t>
      </w:r>
      <w:r w:rsidRPr="003D3D10">
        <w:rPr>
          <w:rFonts w:ascii="Times New Roman" w:eastAsia="Times New Roman" w:hAnsi="Times New Roman" w:cs="Times New Roman"/>
          <w:color w:val="000009"/>
          <w:sz w:val="28"/>
          <w:szCs w:val="28"/>
        </w:rPr>
        <w:t>для</w:t>
      </w:r>
      <w:r w:rsidRPr="003D3D10">
        <w:rPr>
          <w:rFonts w:ascii="Times New Roman" w:eastAsia="Times New Roman" w:hAnsi="Times New Roman" w:cs="Times New Roman"/>
          <w:color w:val="000009"/>
          <w:spacing w:val="1"/>
          <w:sz w:val="28"/>
          <w:szCs w:val="28"/>
        </w:rPr>
        <w:t xml:space="preserve"> </w:t>
      </w:r>
      <w:r w:rsidRPr="003D3D10">
        <w:rPr>
          <w:rFonts w:ascii="Times New Roman" w:eastAsia="Times New Roman" w:hAnsi="Times New Roman" w:cs="Times New Roman"/>
          <w:color w:val="000009"/>
          <w:sz w:val="28"/>
          <w:szCs w:val="28"/>
        </w:rPr>
        <w:t>разработки</w:t>
      </w:r>
      <w:r w:rsidRPr="003D3D10">
        <w:rPr>
          <w:rFonts w:ascii="Times New Roman" w:eastAsia="Times New Roman" w:hAnsi="Times New Roman" w:cs="Times New Roman"/>
          <w:color w:val="000009"/>
          <w:spacing w:val="1"/>
          <w:sz w:val="28"/>
          <w:szCs w:val="28"/>
        </w:rPr>
        <w:t xml:space="preserve"> </w:t>
      </w:r>
      <w:r w:rsidRPr="003D3D10">
        <w:rPr>
          <w:rFonts w:ascii="Times New Roman" w:eastAsia="Times New Roman" w:hAnsi="Times New Roman" w:cs="Times New Roman"/>
          <w:color w:val="000009"/>
          <w:sz w:val="28"/>
          <w:szCs w:val="28"/>
        </w:rPr>
        <w:t>Программы</w:t>
      </w:r>
      <w:r w:rsidRPr="003D3D10">
        <w:rPr>
          <w:rFonts w:ascii="Times New Roman" w:eastAsia="Times New Roman" w:hAnsi="Times New Roman" w:cs="Times New Roman"/>
          <w:color w:val="000009"/>
          <w:spacing w:val="1"/>
          <w:sz w:val="28"/>
          <w:szCs w:val="28"/>
        </w:rPr>
        <w:t xml:space="preserve"> </w:t>
      </w:r>
      <w:r w:rsidRPr="003D3D10">
        <w:rPr>
          <w:rFonts w:ascii="Times New Roman" w:eastAsia="Times New Roman" w:hAnsi="Times New Roman" w:cs="Times New Roman"/>
          <w:color w:val="000009"/>
          <w:sz w:val="28"/>
          <w:szCs w:val="28"/>
        </w:rPr>
        <w:t>являются</w:t>
      </w:r>
      <w:r w:rsidRPr="003D3D10">
        <w:rPr>
          <w:rFonts w:ascii="Times New Roman" w:eastAsia="Times New Roman" w:hAnsi="Times New Roman" w:cs="Times New Roman"/>
          <w:color w:val="000009"/>
          <w:spacing w:val="1"/>
          <w:sz w:val="28"/>
          <w:szCs w:val="28"/>
        </w:rPr>
        <w:t xml:space="preserve"> </w:t>
      </w:r>
      <w:r w:rsidRPr="003D3D10">
        <w:rPr>
          <w:rFonts w:ascii="Times New Roman" w:eastAsia="Times New Roman" w:hAnsi="Times New Roman" w:cs="Times New Roman"/>
          <w:color w:val="000009"/>
          <w:sz w:val="28"/>
          <w:szCs w:val="28"/>
        </w:rPr>
        <w:t>следующие</w:t>
      </w:r>
      <w:r w:rsidRPr="003D3D10">
        <w:rPr>
          <w:rFonts w:ascii="Times New Roman" w:eastAsia="Times New Roman" w:hAnsi="Times New Roman" w:cs="Times New Roman"/>
          <w:color w:val="000009"/>
          <w:spacing w:val="1"/>
          <w:sz w:val="28"/>
          <w:szCs w:val="28"/>
        </w:rPr>
        <w:t xml:space="preserve"> </w:t>
      </w:r>
      <w:r w:rsidRPr="003D3D10">
        <w:rPr>
          <w:rFonts w:ascii="Times New Roman" w:eastAsia="Times New Roman" w:hAnsi="Times New Roman" w:cs="Times New Roman"/>
          <w:color w:val="000009"/>
          <w:sz w:val="28"/>
          <w:szCs w:val="28"/>
        </w:rPr>
        <w:t>нормативно-правовые</w:t>
      </w:r>
      <w:r w:rsidRPr="003D3D10">
        <w:rPr>
          <w:rFonts w:ascii="Times New Roman" w:eastAsia="Times New Roman" w:hAnsi="Times New Roman" w:cs="Times New Roman"/>
          <w:color w:val="000009"/>
          <w:spacing w:val="2"/>
          <w:sz w:val="28"/>
          <w:szCs w:val="28"/>
        </w:rPr>
        <w:t xml:space="preserve"> </w:t>
      </w:r>
      <w:r w:rsidRPr="003D3D10">
        <w:rPr>
          <w:rFonts w:ascii="Times New Roman" w:eastAsia="Times New Roman" w:hAnsi="Times New Roman" w:cs="Times New Roman"/>
          <w:color w:val="000009"/>
          <w:sz w:val="28"/>
          <w:szCs w:val="28"/>
        </w:rPr>
        <w:t>документы:</w:t>
      </w:r>
    </w:p>
    <w:p w14:paraId="0D62D81C" w14:textId="77777777" w:rsidR="003D3D10" w:rsidRPr="003D3D10" w:rsidRDefault="003D3D10" w:rsidP="003D3D10">
      <w:pPr>
        <w:widowControl w:val="0"/>
        <w:tabs>
          <w:tab w:val="left" w:pos="993"/>
        </w:tabs>
        <w:autoSpaceDE w:val="0"/>
        <w:autoSpaceDN w:val="0"/>
        <w:spacing w:after="0" w:line="240" w:lineRule="auto"/>
        <w:ind w:right="214"/>
        <w:jc w:val="both"/>
        <w:rPr>
          <w:rFonts w:ascii="Times New Roman" w:eastAsia="Times New Roman" w:hAnsi="Times New Roman" w:cs="Times New Roman"/>
          <w:color w:val="000009"/>
          <w:sz w:val="28"/>
          <w:szCs w:val="28"/>
        </w:rPr>
      </w:pPr>
      <w:r w:rsidRPr="003D3D10">
        <w:rPr>
          <w:rFonts w:ascii="Times New Roman" w:eastAsia="Times New Roman" w:hAnsi="Times New Roman" w:cs="Times New Roman"/>
          <w:color w:val="000009"/>
          <w:sz w:val="28"/>
          <w:szCs w:val="28"/>
        </w:rPr>
        <w:t>-Указ Президента Российской Федерации от 7 мая 2018 г. № 204 «О национальных целях и стратегических задачах развития Российской Федерации на период до 2024 года»;</w:t>
      </w:r>
    </w:p>
    <w:p w14:paraId="240963A5" w14:textId="77777777" w:rsidR="003D3D10" w:rsidRPr="003D3D10" w:rsidRDefault="003D3D10" w:rsidP="003D3D10">
      <w:pPr>
        <w:widowControl w:val="0"/>
        <w:tabs>
          <w:tab w:val="left" w:pos="404"/>
          <w:tab w:val="left" w:pos="993"/>
        </w:tabs>
        <w:autoSpaceDE w:val="0"/>
        <w:autoSpaceDN w:val="0"/>
        <w:spacing w:after="0" w:line="240" w:lineRule="auto"/>
        <w:ind w:right="214"/>
        <w:jc w:val="both"/>
        <w:rPr>
          <w:rFonts w:ascii="Times New Roman" w:eastAsia="Times New Roman" w:hAnsi="Times New Roman" w:cs="Times New Roman"/>
          <w:color w:val="000009"/>
          <w:sz w:val="28"/>
          <w:szCs w:val="28"/>
        </w:rPr>
      </w:pPr>
      <w:r w:rsidRPr="003D3D10">
        <w:rPr>
          <w:rFonts w:ascii="Times New Roman" w:eastAsia="Times New Roman" w:hAnsi="Times New Roman" w:cs="Times New Roman"/>
          <w:color w:val="000009"/>
          <w:sz w:val="28"/>
          <w:szCs w:val="28"/>
        </w:rPr>
        <w:t>-Указ Президента Российской Федерации от 21 июля 2020 г. № 474 «О национальных целях развития Российской Федерации на период до 2030 года»;</w:t>
      </w:r>
    </w:p>
    <w:p w14:paraId="174070A2" w14:textId="77777777" w:rsidR="003D3D10" w:rsidRPr="003D3D10" w:rsidRDefault="003D3D10" w:rsidP="003D3D10">
      <w:pPr>
        <w:widowControl w:val="0"/>
        <w:tabs>
          <w:tab w:val="left" w:pos="993"/>
        </w:tabs>
        <w:autoSpaceDE w:val="0"/>
        <w:autoSpaceDN w:val="0"/>
        <w:spacing w:after="0" w:line="240" w:lineRule="auto"/>
        <w:ind w:right="214"/>
        <w:jc w:val="both"/>
        <w:rPr>
          <w:rFonts w:ascii="Times New Roman" w:eastAsia="Times New Roman" w:hAnsi="Times New Roman" w:cs="Times New Roman"/>
          <w:color w:val="000009"/>
          <w:sz w:val="28"/>
          <w:szCs w:val="28"/>
        </w:rPr>
      </w:pPr>
      <w:r w:rsidRPr="003D3D10">
        <w:rPr>
          <w:rFonts w:ascii="Times New Roman" w:eastAsia="Times New Roman" w:hAnsi="Times New Roman" w:cs="Times New Roman"/>
          <w:color w:val="000009"/>
          <w:sz w:val="28"/>
          <w:szCs w:val="28"/>
        </w:rPr>
        <w:t>-Указ Президента Российской Федерации от 9 ноября 2022 г. № 809 «Об утверждении основ государственной политики по сохранению и укреплению традиционных российских духовно-нравственных ценностей»</w:t>
      </w:r>
    </w:p>
    <w:p w14:paraId="1E2DB977" w14:textId="77777777" w:rsidR="003D3D10" w:rsidRPr="003D3D10" w:rsidRDefault="003D3D10" w:rsidP="003D3D10">
      <w:pPr>
        <w:widowControl w:val="0"/>
        <w:tabs>
          <w:tab w:val="left" w:pos="993"/>
        </w:tabs>
        <w:autoSpaceDE w:val="0"/>
        <w:autoSpaceDN w:val="0"/>
        <w:spacing w:after="0" w:line="240" w:lineRule="auto"/>
        <w:ind w:right="214"/>
        <w:jc w:val="both"/>
        <w:rPr>
          <w:rFonts w:ascii="Times New Roman" w:eastAsia="Times New Roman" w:hAnsi="Times New Roman" w:cs="Times New Roman"/>
          <w:color w:val="000009"/>
          <w:sz w:val="28"/>
          <w:szCs w:val="28"/>
        </w:rPr>
      </w:pPr>
      <w:r w:rsidRPr="003D3D10">
        <w:rPr>
          <w:rFonts w:ascii="Times New Roman" w:eastAsia="Times New Roman" w:hAnsi="Times New Roman" w:cs="Times New Roman"/>
          <w:color w:val="000009"/>
          <w:sz w:val="28"/>
          <w:szCs w:val="28"/>
        </w:rPr>
        <w:t>-Федеральный закон от 29</w:t>
      </w:r>
      <w:r w:rsidRPr="003D3D10">
        <w:rPr>
          <w:rFonts w:ascii="Times New Roman" w:eastAsia="Times New Roman" w:hAnsi="Times New Roman" w:cs="Times New Roman"/>
          <w:color w:val="000009"/>
          <w:spacing w:val="1"/>
          <w:sz w:val="28"/>
          <w:szCs w:val="28"/>
        </w:rPr>
        <w:t xml:space="preserve"> </w:t>
      </w:r>
      <w:r w:rsidRPr="003D3D10">
        <w:rPr>
          <w:rFonts w:ascii="Times New Roman" w:eastAsia="Times New Roman" w:hAnsi="Times New Roman" w:cs="Times New Roman"/>
          <w:color w:val="000009"/>
          <w:sz w:val="28"/>
          <w:szCs w:val="28"/>
        </w:rPr>
        <w:t>декабря</w:t>
      </w:r>
      <w:r w:rsidRPr="003D3D10">
        <w:rPr>
          <w:rFonts w:ascii="Times New Roman" w:eastAsia="Times New Roman" w:hAnsi="Times New Roman" w:cs="Times New Roman"/>
          <w:color w:val="000009"/>
          <w:spacing w:val="2"/>
          <w:sz w:val="28"/>
          <w:szCs w:val="28"/>
        </w:rPr>
        <w:t xml:space="preserve"> </w:t>
      </w:r>
      <w:r w:rsidRPr="003D3D10">
        <w:rPr>
          <w:rFonts w:ascii="Times New Roman" w:eastAsia="Times New Roman" w:hAnsi="Times New Roman" w:cs="Times New Roman"/>
          <w:color w:val="000009"/>
          <w:sz w:val="28"/>
          <w:szCs w:val="28"/>
        </w:rPr>
        <w:t>2012</w:t>
      </w:r>
      <w:r w:rsidRPr="003D3D10">
        <w:rPr>
          <w:rFonts w:ascii="Times New Roman" w:eastAsia="Times New Roman" w:hAnsi="Times New Roman" w:cs="Times New Roman"/>
          <w:color w:val="000009"/>
          <w:spacing w:val="4"/>
          <w:sz w:val="28"/>
          <w:szCs w:val="28"/>
        </w:rPr>
        <w:t xml:space="preserve"> </w:t>
      </w:r>
      <w:r w:rsidRPr="003D3D10">
        <w:rPr>
          <w:rFonts w:ascii="Times New Roman" w:eastAsia="Times New Roman" w:hAnsi="Times New Roman" w:cs="Times New Roman"/>
          <w:color w:val="000009"/>
          <w:sz w:val="28"/>
          <w:szCs w:val="28"/>
        </w:rPr>
        <w:t>г.</w:t>
      </w:r>
      <w:r w:rsidRPr="003D3D10">
        <w:rPr>
          <w:rFonts w:ascii="Times New Roman" w:eastAsia="Times New Roman" w:hAnsi="Times New Roman" w:cs="Times New Roman"/>
          <w:color w:val="000009"/>
          <w:spacing w:val="-15"/>
          <w:sz w:val="28"/>
          <w:szCs w:val="28"/>
        </w:rPr>
        <w:t xml:space="preserve"> </w:t>
      </w:r>
      <w:r w:rsidRPr="003D3D10">
        <w:rPr>
          <w:rFonts w:ascii="Times New Roman" w:eastAsia="Times New Roman" w:hAnsi="Times New Roman" w:cs="Times New Roman"/>
          <w:color w:val="000009"/>
          <w:sz w:val="28"/>
          <w:szCs w:val="28"/>
        </w:rPr>
        <w:t>№</w:t>
      </w:r>
      <w:r w:rsidRPr="003D3D10">
        <w:rPr>
          <w:rFonts w:ascii="Times New Roman" w:eastAsia="Times New Roman" w:hAnsi="Times New Roman" w:cs="Times New Roman"/>
          <w:color w:val="000009"/>
          <w:spacing w:val="-11"/>
          <w:sz w:val="28"/>
          <w:szCs w:val="28"/>
        </w:rPr>
        <w:t xml:space="preserve"> </w:t>
      </w:r>
      <w:r w:rsidRPr="003D3D10">
        <w:rPr>
          <w:rFonts w:ascii="Times New Roman" w:eastAsia="Times New Roman" w:hAnsi="Times New Roman" w:cs="Times New Roman"/>
          <w:color w:val="000009"/>
          <w:sz w:val="28"/>
          <w:szCs w:val="28"/>
        </w:rPr>
        <w:t>273-ФЗ «Об образовании в Российской Федерации»;</w:t>
      </w:r>
    </w:p>
    <w:p w14:paraId="5B30D010" w14:textId="77777777" w:rsidR="003D3D10" w:rsidRPr="003D3D10" w:rsidRDefault="003D3D10" w:rsidP="003D3D10">
      <w:pPr>
        <w:widowControl w:val="0"/>
        <w:tabs>
          <w:tab w:val="left" w:pos="993"/>
        </w:tabs>
        <w:autoSpaceDE w:val="0"/>
        <w:autoSpaceDN w:val="0"/>
        <w:spacing w:after="0" w:line="240" w:lineRule="auto"/>
        <w:ind w:right="214"/>
        <w:jc w:val="both"/>
        <w:rPr>
          <w:rFonts w:ascii="Times New Roman" w:eastAsia="Times New Roman" w:hAnsi="Times New Roman" w:cs="Times New Roman"/>
          <w:color w:val="000009"/>
          <w:sz w:val="28"/>
          <w:szCs w:val="28"/>
        </w:rPr>
      </w:pPr>
      <w:r w:rsidRPr="003D3D10">
        <w:rPr>
          <w:rFonts w:ascii="Times New Roman" w:eastAsia="Times New Roman" w:hAnsi="Times New Roman" w:cs="Times New Roman"/>
          <w:color w:val="000009"/>
          <w:sz w:val="28"/>
          <w:szCs w:val="28"/>
        </w:rPr>
        <w:t>-Федеральный закон от 31 июля 2020 г. № 304-ФЗ «О внесении изменений в Федеральный закон «Об образовании в Российской Федерации» по вопросам воспитания обучающихся»</w:t>
      </w:r>
    </w:p>
    <w:p w14:paraId="7AAADABD" w14:textId="77777777" w:rsidR="003D3D10" w:rsidRPr="003D3D10" w:rsidRDefault="003D3D10" w:rsidP="003D3D10">
      <w:pPr>
        <w:widowControl w:val="0"/>
        <w:tabs>
          <w:tab w:val="left" w:pos="993"/>
        </w:tabs>
        <w:autoSpaceDE w:val="0"/>
        <w:autoSpaceDN w:val="0"/>
        <w:spacing w:after="0" w:line="240" w:lineRule="auto"/>
        <w:ind w:right="214"/>
        <w:jc w:val="both"/>
        <w:rPr>
          <w:rFonts w:ascii="Times New Roman" w:eastAsia="Times New Roman" w:hAnsi="Times New Roman" w:cs="Times New Roman"/>
          <w:color w:val="000009"/>
          <w:sz w:val="28"/>
          <w:szCs w:val="28"/>
        </w:rPr>
      </w:pPr>
      <w:r w:rsidRPr="003D3D10">
        <w:rPr>
          <w:rFonts w:ascii="Times New Roman" w:eastAsia="Times New Roman" w:hAnsi="Times New Roman" w:cs="Times New Roman"/>
          <w:color w:val="000009"/>
          <w:sz w:val="28"/>
          <w:szCs w:val="28"/>
        </w:rPr>
        <w:t>-Федеральный закон от 24 сентября 2022 г. № 371-ФЗ «О внесении изменений в Федеральный закон «Об образовании в Российской Федерации» и статью 1 Федерального закона «Об обязательных требованиях в Российской Федерации»</w:t>
      </w:r>
    </w:p>
    <w:p w14:paraId="07967834" w14:textId="77777777" w:rsidR="003D3D10" w:rsidRPr="003D3D10" w:rsidRDefault="003D3D10" w:rsidP="003D3D10">
      <w:pPr>
        <w:widowControl w:val="0"/>
        <w:tabs>
          <w:tab w:val="left" w:pos="993"/>
          <w:tab w:val="left" w:pos="1364"/>
        </w:tabs>
        <w:autoSpaceDE w:val="0"/>
        <w:autoSpaceDN w:val="0"/>
        <w:spacing w:after="0" w:line="240" w:lineRule="auto"/>
        <w:ind w:right="214"/>
        <w:jc w:val="both"/>
        <w:rPr>
          <w:rFonts w:ascii="Times New Roman" w:eastAsia="Times New Roman" w:hAnsi="Times New Roman" w:cs="Times New Roman"/>
          <w:color w:val="000009"/>
          <w:sz w:val="28"/>
          <w:szCs w:val="28"/>
        </w:rPr>
      </w:pPr>
      <w:r w:rsidRPr="003D3D10">
        <w:rPr>
          <w:rFonts w:ascii="Times New Roman" w:eastAsia="Times New Roman" w:hAnsi="Times New Roman" w:cs="Times New Roman"/>
          <w:color w:val="000009"/>
          <w:sz w:val="28"/>
          <w:szCs w:val="28"/>
        </w:rPr>
        <w:t>-распоряжение Правительства Российской Федерации от 29 мая 2015 г. №   999-р «Об утверждении Стратегии развития воспитания в Российской Федерации на период до 2025 года»;</w:t>
      </w:r>
    </w:p>
    <w:p w14:paraId="328E19F7" w14:textId="77777777" w:rsidR="003D3D10" w:rsidRPr="003D3D10" w:rsidRDefault="003D3D10" w:rsidP="003D3D10">
      <w:pPr>
        <w:widowControl w:val="0"/>
        <w:tabs>
          <w:tab w:val="left" w:pos="993"/>
        </w:tabs>
        <w:autoSpaceDE w:val="0"/>
        <w:autoSpaceDN w:val="0"/>
        <w:spacing w:after="0" w:line="240" w:lineRule="auto"/>
        <w:ind w:right="214"/>
        <w:jc w:val="both"/>
        <w:rPr>
          <w:rFonts w:ascii="Times New Roman" w:eastAsia="Times New Roman" w:hAnsi="Times New Roman" w:cs="Times New Roman"/>
          <w:color w:val="000009"/>
          <w:sz w:val="28"/>
          <w:szCs w:val="28"/>
        </w:rPr>
      </w:pPr>
      <w:r w:rsidRPr="003D3D10">
        <w:rPr>
          <w:rFonts w:ascii="Times New Roman" w:eastAsia="Times New Roman" w:hAnsi="Times New Roman" w:cs="Times New Roman"/>
          <w:color w:val="000009"/>
          <w:sz w:val="28"/>
          <w:szCs w:val="28"/>
        </w:rPr>
        <w:t>-федеральный государственный образовательный стандарт дошкольного</w:t>
      </w:r>
      <w:r w:rsidRPr="003D3D10">
        <w:rPr>
          <w:rFonts w:ascii="Times New Roman" w:eastAsia="Times New Roman" w:hAnsi="Times New Roman" w:cs="Times New Roman"/>
          <w:color w:val="000009"/>
          <w:spacing w:val="1"/>
          <w:sz w:val="28"/>
          <w:szCs w:val="28"/>
        </w:rPr>
        <w:t xml:space="preserve"> </w:t>
      </w:r>
      <w:r w:rsidRPr="003D3D10">
        <w:rPr>
          <w:rFonts w:ascii="Times New Roman" w:eastAsia="Times New Roman" w:hAnsi="Times New Roman" w:cs="Times New Roman"/>
          <w:color w:val="000009"/>
          <w:sz w:val="28"/>
          <w:szCs w:val="28"/>
        </w:rPr>
        <w:t>образования</w:t>
      </w:r>
      <w:r w:rsidRPr="003D3D10">
        <w:rPr>
          <w:rFonts w:ascii="Times New Roman" w:eastAsia="Times New Roman" w:hAnsi="Times New Roman" w:cs="Times New Roman"/>
          <w:color w:val="000009"/>
          <w:spacing w:val="1"/>
          <w:sz w:val="28"/>
          <w:szCs w:val="28"/>
        </w:rPr>
        <w:t xml:space="preserve"> </w:t>
      </w:r>
      <w:r w:rsidRPr="003D3D10">
        <w:rPr>
          <w:rFonts w:ascii="Times New Roman" w:eastAsia="Times New Roman" w:hAnsi="Times New Roman" w:cs="Times New Roman"/>
          <w:color w:val="000009"/>
          <w:sz w:val="28"/>
          <w:szCs w:val="28"/>
        </w:rPr>
        <w:t>(</w:t>
      </w:r>
      <w:r w:rsidRPr="003D3D10">
        <w:rPr>
          <w:rFonts w:ascii="Times New Roman" w:eastAsia="Times New Roman" w:hAnsi="Times New Roman" w:cs="Times New Roman"/>
          <w:sz w:val="28"/>
          <w:szCs w:val="28"/>
        </w:rPr>
        <w:t>утвержден приказом Минобрнауки России от 17 октября 2013 г. № 1155, зарегистрировано в Минюсте России 14 ноября 2013 г., регистрационный № 30384; в редакции приказа Минпросвещения России от 8 ноября 2022 г. № 955, зарегистрировано в Минюсте России 6 февраля 2023 г., регистрационный № 72264</w:t>
      </w:r>
      <w:r w:rsidRPr="003D3D10">
        <w:rPr>
          <w:rFonts w:ascii="Times New Roman" w:eastAsia="Times New Roman" w:hAnsi="Times New Roman" w:cs="Times New Roman"/>
          <w:color w:val="000009"/>
          <w:w w:val="95"/>
          <w:sz w:val="28"/>
          <w:szCs w:val="28"/>
        </w:rPr>
        <w:t>);</w:t>
      </w:r>
    </w:p>
    <w:p w14:paraId="1086DF9E" w14:textId="77777777" w:rsidR="003D3D10" w:rsidRPr="003D3D10" w:rsidRDefault="003D3D10" w:rsidP="003D3D10">
      <w:pPr>
        <w:widowControl w:val="0"/>
        <w:tabs>
          <w:tab w:val="left" w:pos="993"/>
        </w:tabs>
        <w:autoSpaceDE w:val="0"/>
        <w:autoSpaceDN w:val="0"/>
        <w:spacing w:after="0" w:line="240" w:lineRule="auto"/>
        <w:ind w:right="214"/>
        <w:jc w:val="both"/>
        <w:rPr>
          <w:rFonts w:ascii="Times New Roman" w:eastAsia="Times New Roman" w:hAnsi="Times New Roman" w:cs="Times New Roman"/>
          <w:color w:val="000009"/>
          <w:sz w:val="28"/>
          <w:szCs w:val="28"/>
        </w:rPr>
      </w:pPr>
      <w:r w:rsidRPr="003D3D10">
        <w:rPr>
          <w:rFonts w:ascii="Times New Roman" w:eastAsia="Times New Roman" w:hAnsi="Times New Roman" w:cs="Times New Roman"/>
          <w:color w:val="000009"/>
          <w:sz w:val="28"/>
          <w:szCs w:val="28"/>
        </w:rPr>
        <w:t>-федеральная образовательная программа дошкольного образования (</w:t>
      </w:r>
      <w:r w:rsidRPr="003D3D10">
        <w:rPr>
          <w:rFonts w:ascii="Times New Roman" w:eastAsia="Times New Roman" w:hAnsi="Times New Roman" w:cs="Times New Roman"/>
          <w:sz w:val="28"/>
          <w:szCs w:val="28"/>
        </w:rPr>
        <w:t>утверждена приказом Минпросвещения России от 25 ноября 2022 г. № 1028, зарегистрировано в Минюсте России 28 декабря 2022 г., регистрационный № 71847</w:t>
      </w:r>
      <w:r w:rsidRPr="003D3D10">
        <w:rPr>
          <w:rFonts w:ascii="Times New Roman" w:eastAsia="Times New Roman" w:hAnsi="Times New Roman" w:cs="Times New Roman"/>
          <w:color w:val="000009"/>
          <w:sz w:val="28"/>
          <w:szCs w:val="28"/>
        </w:rPr>
        <w:t>);</w:t>
      </w:r>
    </w:p>
    <w:p w14:paraId="213D5D6F" w14:textId="77777777" w:rsidR="003D3D10" w:rsidRPr="003D3D10" w:rsidRDefault="003D3D10" w:rsidP="003D3D10">
      <w:pPr>
        <w:widowControl w:val="0"/>
        <w:tabs>
          <w:tab w:val="left" w:pos="993"/>
          <w:tab w:val="left" w:pos="1433"/>
        </w:tabs>
        <w:autoSpaceDE w:val="0"/>
        <w:autoSpaceDN w:val="0"/>
        <w:spacing w:after="0" w:line="240" w:lineRule="auto"/>
        <w:ind w:right="214"/>
        <w:jc w:val="both"/>
        <w:rPr>
          <w:rFonts w:ascii="Times New Roman" w:eastAsia="Times New Roman" w:hAnsi="Times New Roman" w:cs="Times New Roman"/>
          <w:color w:val="000009"/>
          <w:sz w:val="28"/>
          <w:szCs w:val="28"/>
        </w:rPr>
      </w:pPr>
      <w:r w:rsidRPr="003D3D10">
        <w:rPr>
          <w:rFonts w:ascii="Times New Roman" w:eastAsia="Times New Roman" w:hAnsi="Times New Roman" w:cs="Times New Roman"/>
          <w:color w:val="000009"/>
          <w:sz w:val="28"/>
          <w:szCs w:val="28"/>
        </w:rPr>
        <w:t>-Порядок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(утверждена приказом Минпросвещения России от 31 июля 2020 года № 373, зарегистрировано в Минюсте России 31 августа 2020 г., регистрационный № 59599);</w:t>
      </w:r>
    </w:p>
    <w:p w14:paraId="4A36252B" w14:textId="77777777" w:rsidR="003D3D10" w:rsidRPr="00A803C6" w:rsidRDefault="003D3D10" w:rsidP="003D3D10">
      <w:pPr>
        <w:widowControl w:val="0"/>
        <w:tabs>
          <w:tab w:val="left" w:pos="404"/>
          <w:tab w:val="left" w:pos="993"/>
        </w:tabs>
        <w:autoSpaceDE w:val="0"/>
        <w:autoSpaceDN w:val="0"/>
        <w:spacing w:after="0" w:line="240" w:lineRule="auto"/>
        <w:ind w:right="214"/>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lastRenderedPageBreak/>
        <w:t>-Санитарные правила СП 2.4.3648-20 «Санитарно-эпидемиологические требования к организациям воспитания и обучения, отдыха и оздоровления детей и молодёжи (утверждены постановлением Главного государственного санитарного врача Российской Федерации от 28 сентября 2020 г. № 28, зарегистрировано в Минюсте России 18 декабря 2020 г., регистрационный № 61573);</w:t>
      </w:r>
    </w:p>
    <w:p w14:paraId="28643D8A" w14:textId="77777777" w:rsidR="003D3D10" w:rsidRPr="003D3D10" w:rsidRDefault="003D3D10" w:rsidP="003D3D10">
      <w:pPr>
        <w:widowControl w:val="0"/>
        <w:numPr>
          <w:ilvl w:val="0"/>
          <w:numId w:val="2"/>
        </w:numPr>
        <w:tabs>
          <w:tab w:val="left" w:pos="404"/>
          <w:tab w:val="left" w:pos="993"/>
        </w:tabs>
        <w:autoSpaceDE w:val="0"/>
        <w:autoSpaceDN w:val="0"/>
        <w:spacing w:after="0" w:line="240" w:lineRule="auto"/>
        <w:ind w:left="0" w:right="214" w:firstLine="0"/>
        <w:jc w:val="both"/>
        <w:rPr>
          <w:rFonts w:ascii="Times New Roman" w:eastAsia="Times New Roman" w:hAnsi="Times New Roman" w:cs="Times New Roman"/>
          <w:color w:val="000009"/>
          <w:sz w:val="28"/>
          <w:szCs w:val="28"/>
        </w:rPr>
      </w:pPr>
      <w:r w:rsidRPr="003D3D10">
        <w:rPr>
          <w:rFonts w:ascii="Times New Roman" w:eastAsia="Times New Roman" w:hAnsi="Times New Roman" w:cs="Times New Roman"/>
          <w:color w:val="000009"/>
          <w:sz w:val="28"/>
          <w:szCs w:val="28"/>
        </w:rPr>
        <w:t>Устав ОУ;</w:t>
      </w:r>
    </w:p>
    <w:p w14:paraId="28999ED7" w14:textId="77777777" w:rsidR="003D3D10" w:rsidRPr="003D3D10" w:rsidRDefault="003D3D10" w:rsidP="003D3D10">
      <w:pPr>
        <w:widowControl w:val="0"/>
        <w:numPr>
          <w:ilvl w:val="0"/>
          <w:numId w:val="2"/>
        </w:numPr>
        <w:tabs>
          <w:tab w:val="left" w:pos="404"/>
          <w:tab w:val="left" w:pos="993"/>
        </w:tabs>
        <w:autoSpaceDE w:val="0"/>
        <w:autoSpaceDN w:val="0"/>
        <w:spacing w:after="0" w:line="240" w:lineRule="auto"/>
        <w:ind w:left="0" w:firstLine="0"/>
        <w:jc w:val="both"/>
        <w:rPr>
          <w:rFonts w:ascii="Times New Roman" w:eastAsia="Times New Roman" w:hAnsi="Times New Roman" w:cs="Times New Roman"/>
          <w:sz w:val="28"/>
          <w:szCs w:val="28"/>
        </w:rPr>
      </w:pPr>
      <w:r w:rsidRPr="003D3D10">
        <w:rPr>
          <w:rFonts w:ascii="Times New Roman" w:eastAsia="Times New Roman" w:hAnsi="Times New Roman" w:cs="Times New Roman"/>
          <w:sz w:val="28"/>
          <w:szCs w:val="28"/>
        </w:rPr>
        <w:t>Программа</w:t>
      </w:r>
      <w:r w:rsidRPr="003D3D10">
        <w:rPr>
          <w:rFonts w:ascii="Times New Roman" w:eastAsia="Times New Roman" w:hAnsi="Times New Roman" w:cs="Times New Roman"/>
          <w:spacing w:val="-15"/>
          <w:sz w:val="28"/>
          <w:szCs w:val="28"/>
        </w:rPr>
        <w:t xml:space="preserve"> </w:t>
      </w:r>
      <w:r w:rsidRPr="003D3D10">
        <w:rPr>
          <w:rFonts w:ascii="Times New Roman" w:eastAsia="Times New Roman" w:hAnsi="Times New Roman" w:cs="Times New Roman"/>
          <w:sz w:val="28"/>
          <w:szCs w:val="28"/>
        </w:rPr>
        <w:t>развития</w:t>
      </w:r>
      <w:r w:rsidRPr="003D3D10">
        <w:rPr>
          <w:rFonts w:ascii="Times New Roman" w:eastAsia="Times New Roman" w:hAnsi="Times New Roman" w:cs="Times New Roman"/>
          <w:spacing w:val="-5"/>
          <w:sz w:val="28"/>
          <w:szCs w:val="28"/>
        </w:rPr>
        <w:t xml:space="preserve"> </w:t>
      </w:r>
      <w:r w:rsidRPr="003D3D10">
        <w:rPr>
          <w:rFonts w:ascii="Times New Roman" w:eastAsia="Times New Roman" w:hAnsi="Times New Roman" w:cs="Times New Roman"/>
          <w:sz w:val="28"/>
          <w:szCs w:val="28"/>
        </w:rPr>
        <w:t>ОУ;</w:t>
      </w:r>
    </w:p>
    <w:p w14:paraId="565F3BD6" w14:textId="77777777" w:rsidR="003D3D10" w:rsidRPr="003D3D10" w:rsidRDefault="003D3D10" w:rsidP="003D3D10">
      <w:pPr>
        <w:widowControl w:val="0"/>
        <w:autoSpaceDE w:val="0"/>
        <w:autoSpaceDN w:val="0"/>
        <w:spacing w:after="0"/>
        <w:ind w:right="214" w:firstLine="706"/>
        <w:jc w:val="both"/>
        <w:rPr>
          <w:rFonts w:ascii="Times New Roman" w:eastAsia="Times New Roman" w:hAnsi="Times New Roman" w:cs="Times New Roman"/>
          <w:color w:val="000009"/>
          <w:sz w:val="28"/>
          <w:szCs w:val="28"/>
        </w:rPr>
      </w:pPr>
      <w:r w:rsidRPr="003D3D10">
        <w:rPr>
          <w:rFonts w:ascii="Times New Roman" w:eastAsia="Times New Roman" w:hAnsi="Times New Roman" w:cs="Times New Roman"/>
          <w:color w:val="000009"/>
          <w:sz w:val="28"/>
          <w:szCs w:val="28"/>
        </w:rPr>
        <w:t>Обязательная часть Программы соответствует Федеральной программе, ее объем в соответствии с ФГОС ДО составляет не менее 60% от общего объема Программы.</w:t>
      </w:r>
    </w:p>
    <w:p w14:paraId="1E876765" w14:textId="77777777" w:rsidR="003D3D10" w:rsidRPr="003D3D10" w:rsidRDefault="003D3D10" w:rsidP="003D3D10">
      <w:pPr>
        <w:widowControl w:val="0"/>
        <w:tabs>
          <w:tab w:val="left" w:pos="1630"/>
        </w:tabs>
        <w:autoSpaceDE w:val="0"/>
        <w:autoSpaceDN w:val="0"/>
        <w:spacing w:after="0"/>
        <w:ind w:right="214" w:firstLine="709"/>
        <w:jc w:val="both"/>
        <w:rPr>
          <w:rFonts w:ascii="Times New Roman" w:eastAsia="Times New Roman" w:hAnsi="Times New Roman" w:cs="Times New Roman"/>
          <w:sz w:val="28"/>
          <w:szCs w:val="28"/>
        </w:rPr>
      </w:pPr>
      <w:r w:rsidRPr="003D3D10">
        <w:rPr>
          <w:rFonts w:ascii="Times New Roman" w:eastAsia="Times New Roman" w:hAnsi="Times New Roman" w:cs="Times New Roman"/>
          <w:color w:val="000009"/>
          <w:sz w:val="28"/>
          <w:szCs w:val="28"/>
        </w:rPr>
        <w:t xml:space="preserve">Обязательная часть Программы обеспечивает: </w:t>
      </w:r>
    </w:p>
    <w:p w14:paraId="4B9661B0" w14:textId="77777777" w:rsidR="003D3D10" w:rsidRPr="003D3D10" w:rsidRDefault="003D3D10" w:rsidP="003D3D10">
      <w:pPr>
        <w:widowControl w:val="0"/>
        <w:tabs>
          <w:tab w:val="left" w:pos="993"/>
        </w:tabs>
        <w:autoSpaceDE w:val="0"/>
        <w:autoSpaceDN w:val="0"/>
        <w:spacing w:after="0" w:line="240" w:lineRule="auto"/>
        <w:jc w:val="both"/>
        <w:rPr>
          <w:rFonts w:ascii="Times New Roman" w:eastAsia="Times New Roman" w:hAnsi="Times New Roman" w:cs="Times New Roman"/>
          <w:sz w:val="28"/>
          <w:szCs w:val="28"/>
        </w:rPr>
      </w:pPr>
      <w:r w:rsidRPr="003D3D10">
        <w:rPr>
          <w:rFonts w:ascii="Times New Roman" w:eastAsia="Times New Roman" w:hAnsi="Times New Roman" w:cs="Times New Roman"/>
          <w:sz w:val="28"/>
          <w:szCs w:val="28"/>
        </w:rPr>
        <w:t>-воспитание и развитие ребенка дошкольного возраста как гражданина Российской</w:t>
      </w:r>
      <w:r w:rsidRPr="003D3D10">
        <w:rPr>
          <w:rFonts w:ascii="Times New Roman" w:eastAsia="Times New Roman" w:hAnsi="Times New Roman" w:cs="Times New Roman"/>
          <w:spacing w:val="1"/>
          <w:sz w:val="28"/>
          <w:szCs w:val="28"/>
        </w:rPr>
        <w:t xml:space="preserve"> </w:t>
      </w:r>
      <w:r w:rsidRPr="003D3D10">
        <w:rPr>
          <w:rFonts w:ascii="Times New Roman" w:eastAsia="Times New Roman" w:hAnsi="Times New Roman" w:cs="Times New Roman"/>
          <w:sz w:val="28"/>
          <w:szCs w:val="28"/>
        </w:rPr>
        <w:t>Федерации, формирование основ его гражданской и культурной идентичности на доступном его</w:t>
      </w:r>
      <w:r w:rsidRPr="003D3D10">
        <w:rPr>
          <w:rFonts w:ascii="Times New Roman" w:eastAsia="Times New Roman" w:hAnsi="Times New Roman" w:cs="Times New Roman"/>
          <w:spacing w:val="1"/>
          <w:sz w:val="28"/>
          <w:szCs w:val="28"/>
        </w:rPr>
        <w:t xml:space="preserve"> </w:t>
      </w:r>
      <w:r w:rsidRPr="003D3D10">
        <w:rPr>
          <w:rFonts w:ascii="Times New Roman" w:eastAsia="Times New Roman" w:hAnsi="Times New Roman" w:cs="Times New Roman"/>
          <w:sz w:val="28"/>
          <w:szCs w:val="28"/>
        </w:rPr>
        <w:t>возрасту</w:t>
      </w:r>
      <w:r w:rsidRPr="003D3D10">
        <w:rPr>
          <w:rFonts w:ascii="Times New Roman" w:eastAsia="Times New Roman" w:hAnsi="Times New Roman" w:cs="Times New Roman"/>
          <w:spacing w:val="-4"/>
          <w:sz w:val="28"/>
          <w:szCs w:val="28"/>
        </w:rPr>
        <w:t xml:space="preserve"> </w:t>
      </w:r>
      <w:r w:rsidRPr="003D3D10">
        <w:rPr>
          <w:rFonts w:ascii="Times New Roman" w:eastAsia="Times New Roman" w:hAnsi="Times New Roman" w:cs="Times New Roman"/>
          <w:sz w:val="28"/>
          <w:szCs w:val="28"/>
        </w:rPr>
        <w:t xml:space="preserve">содержании доступными средствами; </w:t>
      </w:r>
    </w:p>
    <w:p w14:paraId="632E682A" w14:textId="77777777" w:rsidR="003D3D10" w:rsidRPr="003D3D10" w:rsidRDefault="003D3D10" w:rsidP="003D3D10">
      <w:pPr>
        <w:widowControl w:val="0"/>
        <w:tabs>
          <w:tab w:val="left" w:pos="993"/>
        </w:tabs>
        <w:autoSpaceDE w:val="0"/>
        <w:autoSpaceDN w:val="0"/>
        <w:spacing w:after="0" w:line="240" w:lineRule="auto"/>
        <w:jc w:val="both"/>
        <w:rPr>
          <w:rFonts w:ascii="Times New Roman" w:eastAsia="Times New Roman" w:hAnsi="Times New Roman" w:cs="Times New Roman"/>
          <w:sz w:val="28"/>
          <w:szCs w:val="28"/>
        </w:rPr>
      </w:pPr>
      <w:r w:rsidRPr="003D3D10">
        <w:rPr>
          <w:rFonts w:ascii="Times New Roman" w:eastAsia="Times New Roman" w:hAnsi="Times New Roman" w:cs="Times New Roman"/>
          <w:sz w:val="28"/>
          <w:szCs w:val="28"/>
        </w:rPr>
        <w:t>-создание</w:t>
      </w:r>
      <w:r w:rsidRPr="003D3D10">
        <w:rPr>
          <w:rFonts w:ascii="Times New Roman" w:eastAsia="Times New Roman" w:hAnsi="Times New Roman" w:cs="Times New Roman"/>
          <w:spacing w:val="1"/>
          <w:sz w:val="28"/>
          <w:szCs w:val="28"/>
        </w:rPr>
        <w:t xml:space="preserve"> </w:t>
      </w:r>
      <w:r w:rsidRPr="003D3D10">
        <w:rPr>
          <w:rFonts w:ascii="Times New Roman" w:eastAsia="Times New Roman" w:hAnsi="Times New Roman" w:cs="Times New Roman"/>
          <w:sz w:val="28"/>
          <w:szCs w:val="28"/>
        </w:rPr>
        <w:t>единого</w:t>
      </w:r>
      <w:r w:rsidRPr="003D3D10">
        <w:rPr>
          <w:rFonts w:ascii="Times New Roman" w:eastAsia="Times New Roman" w:hAnsi="Times New Roman" w:cs="Times New Roman"/>
          <w:spacing w:val="1"/>
          <w:sz w:val="28"/>
          <w:szCs w:val="28"/>
        </w:rPr>
        <w:t xml:space="preserve"> </w:t>
      </w:r>
      <w:r w:rsidRPr="003D3D10">
        <w:rPr>
          <w:rFonts w:ascii="Times New Roman" w:eastAsia="Times New Roman" w:hAnsi="Times New Roman" w:cs="Times New Roman"/>
          <w:sz w:val="28"/>
          <w:szCs w:val="28"/>
        </w:rPr>
        <w:t>ядра</w:t>
      </w:r>
      <w:r w:rsidRPr="003D3D10">
        <w:rPr>
          <w:rFonts w:ascii="Times New Roman" w:eastAsia="Times New Roman" w:hAnsi="Times New Roman" w:cs="Times New Roman"/>
          <w:spacing w:val="1"/>
          <w:sz w:val="28"/>
          <w:szCs w:val="28"/>
        </w:rPr>
        <w:t xml:space="preserve"> </w:t>
      </w:r>
      <w:r w:rsidRPr="003D3D10">
        <w:rPr>
          <w:rFonts w:ascii="Times New Roman" w:eastAsia="Times New Roman" w:hAnsi="Times New Roman" w:cs="Times New Roman"/>
          <w:sz w:val="28"/>
          <w:szCs w:val="28"/>
        </w:rPr>
        <w:t>содержания</w:t>
      </w:r>
      <w:r w:rsidRPr="003D3D10">
        <w:rPr>
          <w:rFonts w:ascii="Times New Roman" w:eastAsia="Times New Roman" w:hAnsi="Times New Roman" w:cs="Times New Roman"/>
          <w:spacing w:val="1"/>
          <w:sz w:val="28"/>
          <w:szCs w:val="28"/>
        </w:rPr>
        <w:t xml:space="preserve"> </w:t>
      </w:r>
      <w:r w:rsidRPr="003D3D10">
        <w:rPr>
          <w:rFonts w:ascii="Times New Roman" w:eastAsia="Times New Roman" w:hAnsi="Times New Roman" w:cs="Times New Roman"/>
          <w:sz w:val="28"/>
          <w:szCs w:val="28"/>
        </w:rPr>
        <w:t>дошкольного</w:t>
      </w:r>
      <w:r w:rsidRPr="003D3D10">
        <w:rPr>
          <w:rFonts w:ascii="Times New Roman" w:eastAsia="Times New Roman" w:hAnsi="Times New Roman" w:cs="Times New Roman"/>
          <w:spacing w:val="1"/>
          <w:sz w:val="28"/>
          <w:szCs w:val="28"/>
        </w:rPr>
        <w:t xml:space="preserve"> </w:t>
      </w:r>
      <w:r w:rsidRPr="003D3D10">
        <w:rPr>
          <w:rFonts w:ascii="Times New Roman" w:eastAsia="Times New Roman" w:hAnsi="Times New Roman" w:cs="Times New Roman"/>
          <w:sz w:val="28"/>
          <w:szCs w:val="28"/>
        </w:rPr>
        <w:t>образования</w:t>
      </w:r>
      <w:r w:rsidRPr="003D3D10">
        <w:rPr>
          <w:rFonts w:ascii="Times New Roman" w:eastAsia="Times New Roman" w:hAnsi="Times New Roman" w:cs="Times New Roman"/>
          <w:spacing w:val="1"/>
          <w:sz w:val="28"/>
          <w:szCs w:val="28"/>
        </w:rPr>
        <w:t xml:space="preserve"> </w:t>
      </w:r>
      <w:r w:rsidRPr="003D3D10">
        <w:rPr>
          <w:rFonts w:ascii="Times New Roman" w:eastAsia="Times New Roman" w:hAnsi="Times New Roman" w:cs="Times New Roman"/>
          <w:sz w:val="28"/>
          <w:szCs w:val="28"/>
        </w:rPr>
        <w:t>(далее</w:t>
      </w:r>
      <w:r w:rsidRPr="003D3D10">
        <w:rPr>
          <w:rFonts w:ascii="Times New Roman" w:eastAsia="Times New Roman" w:hAnsi="Times New Roman" w:cs="Times New Roman"/>
          <w:spacing w:val="1"/>
          <w:sz w:val="28"/>
          <w:szCs w:val="28"/>
        </w:rPr>
        <w:t xml:space="preserve"> </w:t>
      </w:r>
      <w:r w:rsidRPr="003D3D10">
        <w:rPr>
          <w:rFonts w:ascii="Times New Roman" w:eastAsia="Times New Roman" w:hAnsi="Times New Roman" w:cs="Times New Roman"/>
          <w:sz w:val="28"/>
          <w:szCs w:val="28"/>
        </w:rPr>
        <w:t>–</w:t>
      </w:r>
      <w:r w:rsidRPr="003D3D10">
        <w:rPr>
          <w:rFonts w:ascii="Times New Roman" w:eastAsia="Times New Roman" w:hAnsi="Times New Roman" w:cs="Times New Roman"/>
          <w:spacing w:val="1"/>
          <w:sz w:val="28"/>
          <w:szCs w:val="28"/>
        </w:rPr>
        <w:t xml:space="preserve"> </w:t>
      </w:r>
      <w:r w:rsidRPr="003D3D10">
        <w:rPr>
          <w:rFonts w:ascii="Times New Roman" w:eastAsia="Times New Roman" w:hAnsi="Times New Roman" w:cs="Times New Roman"/>
          <w:sz w:val="28"/>
          <w:szCs w:val="28"/>
        </w:rPr>
        <w:t>ДО),</w:t>
      </w:r>
      <w:r w:rsidRPr="003D3D10">
        <w:rPr>
          <w:rFonts w:ascii="Times New Roman" w:eastAsia="Times New Roman" w:hAnsi="Times New Roman" w:cs="Times New Roman"/>
          <w:spacing w:val="-57"/>
          <w:sz w:val="28"/>
          <w:szCs w:val="28"/>
        </w:rPr>
        <w:t xml:space="preserve"> </w:t>
      </w:r>
      <w:r w:rsidRPr="003D3D10">
        <w:rPr>
          <w:rFonts w:ascii="Times New Roman" w:eastAsia="Times New Roman" w:hAnsi="Times New Roman" w:cs="Times New Roman"/>
          <w:sz w:val="28"/>
          <w:szCs w:val="28"/>
        </w:rPr>
        <w:t>ориентированного на приобщение детей к духовно-нравственным и социокультурным ценностям</w:t>
      </w:r>
      <w:r w:rsidRPr="003D3D10">
        <w:rPr>
          <w:rFonts w:ascii="Times New Roman" w:eastAsia="Times New Roman" w:hAnsi="Times New Roman" w:cs="Times New Roman"/>
          <w:spacing w:val="1"/>
          <w:sz w:val="28"/>
          <w:szCs w:val="28"/>
        </w:rPr>
        <w:t xml:space="preserve"> </w:t>
      </w:r>
      <w:r w:rsidRPr="003D3D10">
        <w:rPr>
          <w:rFonts w:ascii="Times New Roman" w:eastAsia="Times New Roman" w:hAnsi="Times New Roman" w:cs="Times New Roman"/>
          <w:sz w:val="28"/>
          <w:szCs w:val="28"/>
        </w:rPr>
        <w:t>российского народа, воспитание подрастающего поколения как знающего и уважающего историю</w:t>
      </w:r>
      <w:r w:rsidRPr="003D3D10">
        <w:rPr>
          <w:rFonts w:ascii="Times New Roman" w:eastAsia="Times New Roman" w:hAnsi="Times New Roman" w:cs="Times New Roman"/>
          <w:spacing w:val="1"/>
          <w:sz w:val="28"/>
          <w:szCs w:val="28"/>
        </w:rPr>
        <w:t xml:space="preserve"> </w:t>
      </w:r>
      <w:r w:rsidRPr="003D3D10">
        <w:rPr>
          <w:rFonts w:ascii="Times New Roman" w:eastAsia="Times New Roman" w:hAnsi="Times New Roman" w:cs="Times New Roman"/>
          <w:sz w:val="28"/>
          <w:szCs w:val="28"/>
        </w:rPr>
        <w:t>и</w:t>
      </w:r>
      <w:r w:rsidRPr="003D3D10">
        <w:rPr>
          <w:rFonts w:ascii="Times New Roman" w:eastAsia="Times New Roman" w:hAnsi="Times New Roman" w:cs="Times New Roman"/>
          <w:spacing w:val="-1"/>
          <w:sz w:val="28"/>
          <w:szCs w:val="28"/>
        </w:rPr>
        <w:t xml:space="preserve"> </w:t>
      </w:r>
      <w:r w:rsidRPr="003D3D10">
        <w:rPr>
          <w:rFonts w:ascii="Times New Roman" w:eastAsia="Times New Roman" w:hAnsi="Times New Roman" w:cs="Times New Roman"/>
          <w:sz w:val="28"/>
          <w:szCs w:val="28"/>
        </w:rPr>
        <w:t>культуру</w:t>
      </w:r>
      <w:r w:rsidRPr="003D3D10">
        <w:rPr>
          <w:rFonts w:ascii="Times New Roman" w:eastAsia="Times New Roman" w:hAnsi="Times New Roman" w:cs="Times New Roman"/>
          <w:spacing w:val="-3"/>
          <w:sz w:val="28"/>
          <w:szCs w:val="28"/>
        </w:rPr>
        <w:t xml:space="preserve"> </w:t>
      </w:r>
      <w:r w:rsidRPr="003D3D10">
        <w:rPr>
          <w:rFonts w:ascii="Times New Roman" w:eastAsia="Times New Roman" w:hAnsi="Times New Roman" w:cs="Times New Roman"/>
          <w:sz w:val="28"/>
          <w:szCs w:val="28"/>
        </w:rPr>
        <w:t>своей семьи, большой</w:t>
      </w:r>
      <w:r w:rsidRPr="003D3D10">
        <w:rPr>
          <w:rFonts w:ascii="Times New Roman" w:eastAsia="Times New Roman" w:hAnsi="Times New Roman" w:cs="Times New Roman"/>
          <w:spacing w:val="-2"/>
          <w:sz w:val="28"/>
          <w:szCs w:val="28"/>
        </w:rPr>
        <w:t xml:space="preserve"> </w:t>
      </w:r>
      <w:r w:rsidRPr="003D3D10">
        <w:rPr>
          <w:rFonts w:ascii="Times New Roman" w:eastAsia="Times New Roman" w:hAnsi="Times New Roman" w:cs="Times New Roman"/>
          <w:sz w:val="28"/>
          <w:szCs w:val="28"/>
        </w:rPr>
        <w:t>и малой Родины;</w:t>
      </w:r>
    </w:p>
    <w:p w14:paraId="065EFB30" w14:textId="77777777" w:rsidR="003D3D10" w:rsidRPr="003D3D10" w:rsidRDefault="003D3D10" w:rsidP="003D3D10">
      <w:pPr>
        <w:widowControl w:val="0"/>
        <w:tabs>
          <w:tab w:val="left" w:pos="993"/>
        </w:tabs>
        <w:autoSpaceDE w:val="0"/>
        <w:autoSpaceDN w:val="0"/>
        <w:spacing w:after="0" w:line="240" w:lineRule="auto"/>
        <w:jc w:val="both"/>
        <w:rPr>
          <w:rFonts w:ascii="Times New Roman" w:eastAsia="Times New Roman" w:hAnsi="Times New Roman" w:cs="Times New Roman"/>
          <w:sz w:val="28"/>
          <w:szCs w:val="28"/>
        </w:rPr>
      </w:pPr>
      <w:r w:rsidRPr="003D3D10">
        <w:rPr>
          <w:rFonts w:ascii="Times New Roman" w:eastAsia="Times New Roman" w:hAnsi="Times New Roman" w:cs="Times New Roman"/>
          <w:sz w:val="28"/>
          <w:szCs w:val="28"/>
        </w:rPr>
        <w:t>-создание</w:t>
      </w:r>
      <w:r w:rsidRPr="003D3D10">
        <w:rPr>
          <w:rFonts w:ascii="Times New Roman" w:eastAsia="Times New Roman" w:hAnsi="Times New Roman" w:cs="Times New Roman"/>
          <w:spacing w:val="1"/>
          <w:sz w:val="28"/>
          <w:szCs w:val="28"/>
        </w:rPr>
        <w:t xml:space="preserve"> </w:t>
      </w:r>
      <w:r w:rsidRPr="003D3D10">
        <w:rPr>
          <w:rFonts w:ascii="Times New Roman" w:eastAsia="Times New Roman" w:hAnsi="Times New Roman" w:cs="Times New Roman"/>
          <w:sz w:val="28"/>
          <w:szCs w:val="28"/>
        </w:rPr>
        <w:t>единого</w:t>
      </w:r>
      <w:r w:rsidRPr="003D3D10">
        <w:rPr>
          <w:rFonts w:ascii="Times New Roman" w:eastAsia="Times New Roman" w:hAnsi="Times New Roman" w:cs="Times New Roman"/>
          <w:spacing w:val="1"/>
          <w:sz w:val="28"/>
          <w:szCs w:val="28"/>
        </w:rPr>
        <w:t xml:space="preserve"> </w:t>
      </w:r>
      <w:r w:rsidRPr="003D3D10">
        <w:rPr>
          <w:rFonts w:ascii="Times New Roman" w:eastAsia="Times New Roman" w:hAnsi="Times New Roman" w:cs="Times New Roman"/>
          <w:sz w:val="28"/>
          <w:szCs w:val="28"/>
        </w:rPr>
        <w:t>федерального</w:t>
      </w:r>
      <w:r w:rsidRPr="003D3D10">
        <w:rPr>
          <w:rFonts w:ascii="Times New Roman" w:eastAsia="Times New Roman" w:hAnsi="Times New Roman" w:cs="Times New Roman"/>
          <w:spacing w:val="1"/>
          <w:sz w:val="28"/>
          <w:szCs w:val="28"/>
        </w:rPr>
        <w:t xml:space="preserve"> </w:t>
      </w:r>
      <w:r w:rsidRPr="003D3D10">
        <w:rPr>
          <w:rFonts w:ascii="Times New Roman" w:eastAsia="Times New Roman" w:hAnsi="Times New Roman" w:cs="Times New Roman"/>
          <w:sz w:val="28"/>
          <w:szCs w:val="28"/>
        </w:rPr>
        <w:t>образовательного</w:t>
      </w:r>
      <w:r w:rsidRPr="003D3D10">
        <w:rPr>
          <w:rFonts w:ascii="Times New Roman" w:eastAsia="Times New Roman" w:hAnsi="Times New Roman" w:cs="Times New Roman"/>
          <w:spacing w:val="1"/>
          <w:sz w:val="28"/>
          <w:szCs w:val="28"/>
        </w:rPr>
        <w:t xml:space="preserve"> </w:t>
      </w:r>
      <w:r w:rsidRPr="003D3D10">
        <w:rPr>
          <w:rFonts w:ascii="Times New Roman" w:eastAsia="Times New Roman" w:hAnsi="Times New Roman" w:cs="Times New Roman"/>
          <w:sz w:val="28"/>
          <w:szCs w:val="28"/>
        </w:rPr>
        <w:t>пространства</w:t>
      </w:r>
      <w:r w:rsidRPr="003D3D10">
        <w:rPr>
          <w:rFonts w:ascii="Times New Roman" w:eastAsia="Times New Roman" w:hAnsi="Times New Roman" w:cs="Times New Roman"/>
          <w:spacing w:val="1"/>
          <w:sz w:val="28"/>
          <w:szCs w:val="28"/>
        </w:rPr>
        <w:t xml:space="preserve"> </w:t>
      </w:r>
      <w:r w:rsidRPr="003D3D10">
        <w:rPr>
          <w:rFonts w:ascii="Times New Roman" w:eastAsia="Times New Roman" w:hAnsi="Times New Roman" w:cs="Times New Roman"/>
          <w:sz w:val="28"/>
          <w:szCs w:val="28"/>
        </w:rPr>
        <w:t>воспитания</w:t>
      </w:r>
      <w:r w:rsidRPr="003D3D10">
        <w:rPr>
          <w:rFonts w:ascii="Times New Roman" w:eastAsia="Times New Roman" w:hAnsi="Times New Roman" w:cs="Times New Roman"/>
          <w:spacing w:val="1"/>
          <w:sz w:val="28"/>
          <w:szCs w:val="28"/>
        </w:rPr>
        <w:t xml:space="preserve"> </w:t>
      </w:r>
      <w:r w:rsidRPr="003D3D10">
        <w:rPr>
          <w:rFonts w:ascii="Times New Roman" w:eastAsia="Times New Roman" w:hAnsi="Times New Roman" w:cs="Times New Roman"/>
          <w:sz w:val="28"/>
          <w:szCs w:val="28"/>
        </w:rPr>
        <w:t>и</w:t>
      </w:r>
      <w:r w:rsidRPr="003D3D10">
        <w:rPr>
          <w:rFonts w:ascii="Times New Roman" w:eastAsia="Times New Roman" w:hAnsi="Times New Roman" w:cs="Times New Roman"/>
          <w:spacing w:val="-57"/>
          <w:sz w:val="28"/>
          <w:szCs w:val="28"/>
        </w:rPr>
        <w:t xml:space="preserve"> </w:t>
      </w:r>
      <w:r w:rsidRPr="003D3D10">
        <w:rPr>
          <w:rFonts w:ascii="Times New Roman" w:eastAsia="Times New Roman" w:hAnsi="Times New Roman" w:cs="Times New Roman"/>
          <w:sz w:val="28"/>
          <w:szCs w:val="28"/>
        </w:rPr>
        <w:t>обучения детей от рождения до поступления в начальную школу, обеспечивающего ребенку и его</w:t>
      </w:r>
      <w:r w:rsidRPr="003D3D10">
        <w:rPr>
          <w:rFonts w:ascii="Times New Roman" w:eastAsia="Times New Roman" w:hAnsi="Times New Roman" w:cs="Times New Roman"/>
          <w:spacing w:val="1"/>
          <w:sz w:val="28"/>
          <w:szCs w:val="28"/>
        </w:rPr>
        <w:t xml:space="preserve"> </w:t>
      </w:r>
      <w:r w:rsidRPr="003D3D10">
        <w:rPr>
          <w:rFonts w:ascii="Times New Roman" w:eastAsia="Times New Roman" w:hAnsi="Times New Roman" w:cs="Times New Roman"/>
          <w:sz w:val="28"/>
          <w:szCs w:val="28"/>
        </w:rPr>
        <w:t>родителям (законным представителям), равные, качественные условия ДО, вне зависимости от</w:t>
      </w:r>
      <w:r w:rsidRPr="003D3D10">
        <w:rPr>
          <w:rFonts w:ascii="Times New Roman" w:eastAsia="Times New Roman" w:hAnsi="Times New Roman" w:cs="Times New Roman"/>
          <w:spacing w:val="1"/>
          <w:sz w:val="28"/>
          <w:szCs w:val="28"/>
        </w:rPr>
        <w:t xml:space="preserve"> </w:t>
      </w:r>
      <w:r w:rsidRPr="003D3D10">
        <w:rPr>
          <w:rFonts w:ascii="Times New Roman" w:eastAsia="Times New Roman" w:hAnsi="Times New Roman" w:cs="Times New Roman"/>
          <w:sz w:val="28"/>
          <w:szCs w:val="28"/>
        </w:rPr>
        <w:t>места</w:t>
      </w:r>
      <w:r w:rsidRPr="003D3D10">
        <w:rPr>
          <w:rFonts w:ascii="Times New Roman" w:eastAsia="Times New Roman" w:hAnsi="Times New Roman" w:cs="Times New Roman"/>
          <w:spacing w:val="-1"/>
          <w:sz w:val="28"/>
          <w:szCs w:val="28"/>
        </w:rPr>
        <w:t xml:space="preserve"> </w:t>
      </w:r>
      <w:r w:rsidRPr="003D3D10">
        <w:rPr>
          <w:rFonts w:ascii="Times New Roman" w:eastAsia="Times New Roman" w:hAnsi="Times New Roman" w:cs="Times New Roman"/>
          <w:sz w:val="28"/>
          <w:szCs w:val="28"/>
        </w:rPr>
        <w:t>и региона</w:t>
      </w:r>
      <w:r w:rsidRPr="003D3D10">
        <w:rPr>
          <w:rFonts w:ascii="Times New Roman" w:eastAsia="Times New Roman" w:hAnsi="Times New Roman" w:cs="Times New Roman"/>
          <w:spacing w:val="-1"/>
          <w:sz w:val="28"/>
          <w:szCs w:val="28"/>
        </w:rPr>
        <w:t xml:space="preserve"> </w:t>
      </w:r>
      <w:r w:rsidRPr="003D3D10">
        <w:rPr>
          <w:rFonts w:ascii="Times New Roman" w:eastAsia="Times New Roman" w:hAnsi="Times New Roman" w:cs="Times New Roman"/>
          <w:sz w:val="28"/>
          <w:szCs w:val="28"/>
        </w:rPr>
        <w:t>проживания.</w:t>
      </w:r>
    </w:p>
    <w:p w14:paraId="04D71172" w14:textId="77777777" w:rsidR="003D3D10" w:rsidRPr="003D3D10" w:rsidRDefault="003D3D10" w:rsidP="003D3D10">
      <w:pPr>
        <w:widowControl w:val="0"/>
        <w:autoSpaceDE w:val="0"/>
        <w:autoSpaceDN w:val="0"/>
        <w:spacing w:after="0"/>
        <w:ind w:right="214" w:firstLine="706"/>
        <w:jc w:val="both"/>
        <w:rPr>
          <w:rFonts w:ascii="Times New Roman" w:eastAsia="Times New Roman" w:hAnsi="Times New Roman" w:cs="Times New Roman"/>
          <w:color w:val="000009"/>
          <w:sz w:val="28"/>
          <w:szCs w:val="28"/>
        </w:rPr>
      </w:pPr>
      <w:r w:rsidRPr="003D3D10">
        <w:rPr>
          <w:rFonts w:ascii="Times New Roman" w:eastAsia="Times New Roman" w:hAnsi="Times New Roman" w:cs="Times New Roman"/>
          <w:color w:val="000009"/>
          <w:sz w:val="28"/>
          <w:szCs w:val="28"/>
        </w:rPr>
        <w:t>В части, формируемой участниками образовательных отношений, представлены выбранные участниками образовательных отношений программы, направленные на развитие детей в образовательных областях, видах деятельности и культурных практиках (парциальные образовательные программы, формы организации работы с детьми), отобранные с учетом приоритетных направлений, традиций ОУ, климатических особенностей, социокультурных условий, а также для обеспечения коррекции нарушений развития и ориентированные на потребность детей и их родителей, а также возможностям педагогического коллектива и ДОО в целом.</w:t>
      </w:r>
    </w:p>
    <w:p w14:paraId="49C4EDF2" w14:textId="77777777" w:rsidR="003D3D10" w:rsidRPr="003D3D10" w:rsidRDefault="003D3D10" w:rsidP="003D3D10">
      <w:pPr>
        <w:widowControl w:val="0"/>
        <w:tabs>
          <w:tab w:val="left" w:pos="1630"/>
        </w:tabs>
        <w:autoSpaceDE w:val="0"/>
        <w:autoSpaceDN w:val="0"/>
        <w:spacing w:after="0"/>
        <w:ind w:right="252" w:firstLine="709"/>
        <w:jc w:val="both"/>
        <w:rPr>
          <w:rFonts w:ascii="Times New Roman" w:eastAsia="Times New Roman" w:hAnsi="Times New Roman" w:cs="Times New Roman"/>
          <w:sz w:val="28"/>
          <w:szCs w:val="28"/>
        </w:rPr>
      </w:pPr>
      <w:r w:rsidRPr="003D3D10">
        <w:rPr>
          <w:rFonts w:ascii="Times New Roman" w:eastAsia="Times New Roman" w:hAnsi="Times New Roman" w:cs="Times New Roman"/>
          <w:sz w:val="28"/>
          <w:szCs w:val="28"/>
        </w:rPr>
        <w:t>В соответствии с требованиями ФГОС ДО в Программе содержится целевой, содержательный и организационный разделы.</w:t>
      </w:r>
    </w:p>
    <w:p w14:paraId="22E94B36" w14:textId="77777777" w:rsidR="003D3D10" w:rsidRPr="003D3D10" w:rsidRDefault="003D3D10" w:rsidP="003D3D10">
      <w:pPr>
        <w:widowControl w:val="0"/>
        <w:tabs>
          <w:tab w:val="left" w:pos="1630"/>
        </w:tabs>
        <w:autoSpaceDE w:val="0"/>
        <w:autoSpaceDN w:val="0"/>
        <w:spacing w:after="0"/>
        <w:ind w:right="252" w:firstLine="709"/>
        <w:jc w:val="both"/>
        <w:rPr>
          <w:rFonts w:ascii="Times New Roman" w:eastAsia="Times New Roman" w:hAnsi="Times New Roman" w:cs="Times New Roman"/>
          <w:sz w:val="28"/>
          <w:szCs w:val="28"/>
        </w:rPr>
      </w:pPr>
      <w:r w:rsidRPr="003D3D10">
        <w:rPr>
          <w:rFonts w:ascii="Times New Roman" w:eastAsia="Times New Roman" w:hAnsi="Times New Roman" w:cs="Times New Roman"/>
          <w:sz w:val="28"/>
          <w:szCs w:val="28"/>
        </w:rPr>
        <w:t>В целевом разделе Программы представлены:</w:t>
      </w:r>
    </w:p>
    <w:p w14:paraId="6AF7187A" w14:textId="77777777" w:rsidR="003D3D10" w:rsidRPr="003D3D10" w:rsidRDefault="003D3D10" w:rsidP="003D3D10">
      <w:pPr>
        <w:widowControl w:val="0"/>
        <w:tabs>
          <w:tab w:val="left" w:pos="1630"/>
        </w:tabs>
        <w:autoSpaceDE w:val="0"/>
        <w:autoSpaceDN w:val="0"/>
        <w:spacing w:after="0"/>
        <w:ind w:right="252"/>
        <w:jc w:val="both"/>
        <w:rPr>
          <w:rFonts w:ascii="Times New Roman" w:eastAsia="Times New Roman" w:hAnsi="Times New Roman" w:cs="Times New Roman"/>
          <w:sz w:val="28"/>
          <w:szCs w:val="28"/>
        </w:rPr>
      </w:pPr>
      <w:r w:rsidRPr="003D3D10">
        <w:rPr>
          <w:rFonts w:ascii="Times New Roman" w:eastAsia="Times New Roman" w:hAnsi="Times New Roman" w:cs="Times New Roman"/>
          <w:sz w:val="28"/>
          <w:szCs w:val="28"/>
        </w:rPr>
        <w:t xml:space="preserve">-цели Программы, </w:t>
      </w:r>
    </w:p>
    <w:p w14:paraId="2472F390" w14:textId="77777777" w:rsidR="003D3D10" w:rsidRPr="003D3D10" w:rsidRDefault="003D3D10" w:rsidP="003D3D10">
      <w:pPr>
        <w:widowControl w:val="0"/>
        <w:tabs>
          <w:tab w:val="left" w:pos="1630"/>
        </w:tabs>
        <w:autoSpaceDE w:val="0"/>
        <w:autoSpaceDN w:val="0"/>
        <w:spacing w:after="0"/>
        <w:ind w:right="252"/>
        <w:jc w:val="both"/>
        <w:rPr>
          <w:rFonts w:ascii="Times New Roman" w:eastAsia="Times New Roman" w:hAnsi="Times New Roman" w:cs="Times New Roman"/>
          <w:sz w:val="28"/>
          <w:szCs w:val="28"/>
        </w:rPr>
      </w:pPr>
      <w:r w:rsidRPr="003D3D10">
        <w:rPr>
          <w:rFonts w:ascii="Times New Roman" w:eastAsia="Times New Roman" w:hAnsi="Times New Roman" w:cs="Times New Roman"/>
          <w:sz w:val="28"/>
          <w:szCs w:val="28"/>
        </w:rPr>
        <w:t xml:space="preserve">-задачи Программы, </w:t>
      </w:r>
    </w:p>
    <w:p w14:paraId="68F69CDF" w14:textId="77777777" w:rsidR="003D3D10" w:rsidRPr="003D3D10" w:rsidRDefault="003D3D10" w:rsidP="003D3D10">
      <w:pPr>
        <w:widowControl w:val="0"/>
        <w:tabs>
          <w:tab w:val="left" w:pos="1630"/>
        </w:tabs>
        <w:autoSpaceDE w:val="0"/>
        <w:autoSpaceDN w:val="0"/>
        <w:spacing w:after="0"/>
        <w:ind w:right="252"/>
        <w:jc w:val="both"/>
        <w:rPr>
          <w:rFonts w:ascii="Times New Roman" w:eastAsia="Times New Roman" w:hAnsi="Times New Roman" w:cs="Times New Roman"/>
          <w:sz w:val="28"/>
          <w:szCs w:val="28"/>
        </w:rPr>
      </w:pPr>
      <w:r w:rsidRPr="003D3D10">
        <w:rPr>
          <w:rFonts w:ascii="Times New Roman" w:eastAsia="Times New Roman" w:hAnsi="Times New Roman" w:cs="Times New Roman"/>
          <w:sz w:val="28"/>
          <w:szCs w:val="28"/>
        </w:rPr>
        <w:t xml:space="preserve">-принципы и подходы к формированию Программы; </w:t>
      </w:r>
    </w:p>
    <w:p w14:paraId="57ED14BE" w14:textId="77777777" w:rsidR="003D3D10" w:rsidRPr="003D3D10" w:rsidRDefault="003D3D10" w:rsidP="003D3D10">
      <w:pPr>
        <w:widowControl w:val="0"/>
        <w:tabs>
          <w:tab w:val="left" w:pos="1630"/>
        </w:tabs>
        <w:autoSpaceDE w:val="0"/>
        <w:autoSpaceDN w:val="0"/>
        <w:spacing w:after="0"/>
        <w:ind w:right="252"/>
        <w:jc w:val="both"/>
        <w:rPr>
          <w:rFonts w:ascii="Times New Roman" w:eastAsia="Times New Roman" w:hAnsi="Times New Roman" w:cs="Times New Roman"/>
          <w:sz w:val="28"/>
          <w:szCs w:val="28"/>
        </w:rPr>
      </w:pPr>
      <w:r w:rsidRPr="003D3D10">
        <w:rPr>
          <w:rFonts w:ascii="Times New Roman" w:eastAsia="Times New Roman" w:hAnsi="Times New Roman" w:cs="Times New Roman"/>
          <w:sz w:val="28"/>
          <w:szCs w:val="28"/>
        </w:rPr>
        <w:t xml:space="preserve">-планируемые результаты освоения Программы в младенческом, раннем, дошкольном возрастах, а также на этапе завершения освоения Программы; </w:t>
      </w:r>
    </w:p>
    <w:p w14:paraId="3D418EEC" w14:textId="77777777" w:rsidR="003D3D10" w:rsidRPr="003D3D10" w:rsidRDefault="003D3D10" w:rsidP="003D3D10">
      <w:pPr>
        <w:widowControl w:val="0"/>
        <w:tabs>
          <w:tab w:val="left" w:pos="1630"/>
        </w:tabs>
        <w:autoSpaceDE w:val="0"/>
        <w:autoSpaceDN w:val="0"/>
        <w:spacing w:after="0"/>
        <w:ind w:right="252"/>
        <w:jc w:val="both"/>
        <w:rPr>
          <w:rFonts w:ascii="Times New Roman" w:eastAsia="Times New Roman" w:hAnsi="Times New Roman" w:cs="Times New Roman"/>
          <w:sz w:val="28"/>
          <w:szCs w:val="28"/>
        </w:rPr>
      </w:pPr>
      <w:r w:rsidRPr="003D3D10">
        <w:rPr>
          <w:rFonts w:ascii="Times New Roman" w:eastAsia="Times New Roman" w:hAnsi="Times New Roman" w:cs="Times New Roman"/>
          <w:sz w:val="28"/>
          <w:szCs w:val="28"/>
        </w:rPr>
        <w:t xml:space="preserve">-характеристики особенностей развития детей младенческого, раннего и </w:t>
      </w:r>
      <w:r w:rsidRPr="003D3D10">
        <w:rPr>
          <w:rFonts w:ascii="Times New Roman" w:eastAsia="Times New Roman" w:hAnsi="Times New Roman" w:cs="Times New Roman"/>
          <w:sz w:val="28"/>
          <w:szCs w:val="28"/>
        </w:rPr>
        <w:lastRenderedPageBreak/>
        <w:t>дошкольного возрастов, подходы к педагогической диагностике планируемых результатов.</w:t>
      </w:r>
    </w:p>
    <w:p w14:paraId="1714BBAB" w14:textId="77777777" w:rsidR="003D3D10" w:rsidRPr="003D3D10" w:rsidRDefault="003D3D10" w:rsidP="003D3D10">
      <w:pPr>
        <w:widowControl w:val="0"/>
        <w:tabs>
          <w:tab w:val="left" w:pos="1630"/>
        </w:tabs>
        <w:autoSpaceDE w:val="0"/>
        <w:autoSpaceDN w:val="0"/>
        <w:spacing w:after="0"/>
        <w:ind w:right="252" w:firstLine="851"/>
        <w:jc w:val="both"/>
        <w:rPr>
          <w:rFonts w:ascii="Times New Roman" w:eastAsia="Times New Roman" w:hAnsi="Times New Roman" w:cs="Times New Roman"/>
          <w:sz w:val="28"/>
          <w:szCs w:val="28"/>
        </w:rPr>
      </w:pPr>
      <w:r w:rsidRPr="003D3D10">
        <w:rPr>
          <w:rFonts w:ascii="Times New Roman" w:eastAsia="Times New Roman" w:hAnsi="Times New Roman" w:cs="Times New Roman"/>
          <w:sz w:val="28"/>
          <w:szCs w:val="28"/>
        </w:rPr>
        <w:t>Содержательный раздел Программы включает описание:</w:t>
      </w:r>
    </w:p>
    <w:p w14:paraId="117050FC" w14:textId="77777777" w:rsidR="003D3D10" w:rsidRPr="003D3D10" w:rsidRDefault="003D3D10" w:rsidP="003D3D10">
      <w:pPr>
        <w:widowControl w:val="0"/>
        <w:tabs>
          <w:tab w:val="left" w:pos="0"/>
        </w:tabs>
        <w:autoSpaceDE w:val="0"/>
        <w:autoSpaceDN w:val="0"/>
        <w:spacing w:after="0" w:line="240" w:lineRule="auto"/>
        <w:ind w:right="252"/>
        <w:jc w:val="both"/>
        <w:rPr>
          <w:rFonts w:ascii="Times New Roman" w:eastAsia="Times New Roman" w:hAnsi="Times New Roman" w:cs="Times New Roman"/>
          <w:sz w:val="28"/>
          <w:szCs w:val="28"/>
        </w:rPr>
      </w:pPr>
      <w:r w:rsidRPr="003D3D10">
        <w:rPr>
          <w:rFonts w:ascii="Times New Roman" w:eastAsia="Times New Roman" w:hAnsi="Times New Roman" w:cs="Times New Roman"/>
          <w:sz w:val="28"/>
          <w:szCs w:val="28"/>
        </w:rPr>
        <w:t xml:space="preserve">- задач и содержания образовательной деятельности по каждой из образовательных областей для всех возрастных групп обучающихся (социально-коммуникативное, познавательное, речевое, художественно-эстетическое, физическое развитие) в соответствии с федеральной программой и с учетом используемых методических пособий, обеспечивающих реализацию данного содержания. </w:t>
      </w:r>
    </w:p>
    <w:p w14:paraId="1CDFA06D" w14:textId="77777777" w:rsidR="003D3D10" w:rsidRPr="003D3D10" w:rsidRDefault="003D3D10" w:rsidP="003D3D10">
      <w:pPr>
        <w:widowControl w:val="0"/>
        <w:tabs>
          <w:tab w:val="left" w:pos="0"/>
        </w:tabs>
        <w:autoSpaceDE w:val="0"/>
        <w:autoSpaceDN w:val="0"/>
        <w:spacing w:after="0" w:line="240" w:lineRule="auto"/>
        <w:ind w:right="252"/>
        <w:jc w:val="both"/>
        <w:rPr>
          <w:rFonts w:ascii="Times New Roman" w:eastAsia="Times New Roman" w:hAnsi="Times New Roman" w:cs="Times New Roman"/>
          <w:sz w:val="28"/>
          <w:szCs w:val="28"/>
        </w:rPr>
      </w:pPr>
      <w:r w:rsidRPr="003D3D10">
        <w:rPr>
          <w:rFonts w:ascii="Times New Roman" w:eastAsia="Times New Roman" w:hAnsi="Times New Roman" w:cs="Times New Roman"/>
          <w:sz w:val="28"/>
          <w:szCs w:val="28"/>
        </w:rPr>
        <w:t xml:space="preserve">- вариативных форм, способов, методов и средств реализации Федеральной программы с учетом возрастных и индивидуальных особенностей воспитанников, специфики их образовательных потребностей и интересов; </w:t>
      </w:r>
    </w:p>
    <w:p w14:paraId="4A1A3703" w14:textId="77777777" w:rsidR="003D3D10" w:rsidRPr="003D3D10" w:rsidRDefault="003D3D10" w:rsidP="003D3D10">
      <w:pPr>
        <w:widowControl w:val="0"/>
        <w:tabs>
          <w:tab w:val="left" w:pos="0"/>
        </w:tabs>
        <w:autoSpaceDE w:val="0"/>
        <w:autoSpaceDN w:val="0"/>
        <w:spacing w:after="0" w:line="240" w:lineRule="auto"/>
        <w:ind w:right="252"/>
        <w:jc w:val="both"/>
        <w:rPr>
          <w:rFonts w:ascii="Times New Roman" w:eastAsia="Times New Roman" w:hAnsi="Times New Roman" w:cs="Times New Roman"/>
          <w:sz w:val="28"/>
          <w:szCs w:val="28"/>
        </w:rPr>
      </w:pPr>
      <w:r w:rsidRPr="003D3D10">
        <w:rPr>
          <w:rFonts w:ascii="Times New Roman" w:eastAsia="Times New Roman" w:hAnsi="Times New Roman" w:cs="Times New Roman"/>
          <w:sz w:val="28"/>
          <w:szCs w:val="28"/>
        </w:rPr>
        <w:t>- особенностей образовательной деятельности разных видов и культурных практик;</w:t>
      </w:r>
    </w:p>
    <w:p w14:paraId="6ABD3784" w14:textId="77777777" w:rsidR="003D3D10" w:rsidRPr="003D3D10" w:rsidRDefault="003D3D10" w:rsidP="003D3D10">
      <w:pPr>
        <w:widowControl w:val="0"/>
        <w:tabs>
          <w:tab w:val="left" w:pos="0"/>
        </w:tabs>
        <w:autoSpaceDE w:val="0"/>
        <w:autoSpaceDN w:val="0"/>
        <w:spacing w:after="0" w:line="240" w:lineRule="auto"/>
        <w:ind w:right="252"/>
        <w:jc w:val="both"/>
        <w:rPr>
          <w:rFonts w:ascii="Times New Roman" w:eastAsia="Times New Roman" w:hAnsi="Times New Roman" w:cs="Times New Roman"/>
          <w:sz w:val="28"/>
          <w:szCs w:val="28"/>
        </w:rPr>
      </w:pPr>
      <w:r w:rsidRPr="003D3D10">
        <w:rPr>
          <w:rFonts w:ascii="Times New Roman" w:eastAsia="Times New Roman" w:hAnsi="Times New Roman" w:cs="Times New Roman"/>
          <w:sz w:val="28"/>
          <w:szCs w:val="28"/>
        </w:rPr>
        <w:t xml:space="preserve">способов поддержки детской инициативы; </w:t>
      </w:r>
    </w:p>
    <w:p w14:paraId="7807C374" w14:textId="77777777" w:rsidR="003D3D10" w:rsidRPr="003D3D10" w:rsidRDefault="003D3D10" w:rsidP="003D3D10">
      <w:pPr>
        <w:widowControl w:val="0"/>
        <w:tabs>
          <w:tab w:val="left" w:pos="0"/>
        </w:tabs>
        <w:autoSpaceDE w:val="0"/>
        <w:autoSpaceDN w:val="0"/>
        <w:spacing w:after="0" w:line="240" w:lineRule="auto"/>
        <w:ind w:right="252"/>
        <w:jc w:val="both"/>
        <w:rPr>
          <w:rFonts w:ascii="Times New Roman" w:eastAsia="Times New Roman" w:hAnsi="Times New Roman" w:cs="Times New Roman"/>
          <w:sz w:val="28"/>
          <w:szCs w:val="28"/>
        </w:rPr>
      </w:pPr>
      <w:r w:rsidRPr="003D3D10">
        <w:rPr>
          <w:rFonts w:ascii="Times New Roman" w:eastAsia="Times New Roman" w:hAnsi="Times New Roman" w:cs="Times New Roman"/>
          <w:sz w:val="28"/>
          <w:szCs w:val="28"/>
        </w:rPr>
        <w:t xml:space="preserve">- особенностей взаимодействия педагогического коллектива с семьями обучающихся; </w:t>
      </w:r>
    </w:p>
    <w:p w14:paraId="5CE226AF" w14:textId="77777777" w:rsidR="003D3D10" w:rsidRPr="003D3D10" w:rsidRDefault="003D3D10" w:rsidP="003D3D10">
      <w:pPr>
        <w:widowControl w:val="0"/>
        <w:tabs>
          <w:tab w:val="left" w:pos="0"/>
        </w:tabs>
        <w:autoSpaceDE w:val="0"/>
        <w:autoSpaceDN w:val="0"/>
        <w:spacing w:after="0" w:line="240" w:lineRule="auto"/>
        <w:ind w:right="252"/>
        <w:jc w:val="both"/>
        <w:rPr>
          <w:rFonts w:ascii="Times New Roman" w:eastAsia="Times New Roman" w:hAnsi="Times New Roman" w:cs="Times New Roman"/>
          <w:sz w:val="28"/>
          <w:szCs w:val="28"/>
        </w:rPr>
      </w:pPr>
      <w:r w:rsidRPr="003D3D10">
        <w:rPr>
          <w:rFonts w:ascii="Times New Roman" w:eastAsia="Times New Roman" w:hAnsi="Times New Roman" w:cs="Times New Roman"/>
          <w:sz w:val="28"/>
          <w:szCs w:val="28"/>
        </w:rPr>
        <w:t>- образовательной деятельности по профессиональной коррекции нарушений развития детей.</w:t>
      </w:r>
    </w:p>
    <w:p w14:paraId="6AF2F6FE" w14:textId="77777777" w:rsidR="003D3D10" w:rsidRPr="003D3D10" w:rsidRDefault="003D3D10" w:rsidP="003D3D10">
      <w:pPr>
        <w:widowControl w:val="0"/>
        <w:tabs>
          <w:tab w:val="left" w:pos="993"/>
        </w:tabs>
        <w:autoSpaceDE w:val="0"/>
        <w:autoSpaceDN w:val="0"/>
        <w:spacing w:after="0"/>
        <w:ind w:right="243" w:firstLine="709"/>
        <w:jc w:val="both"/>
        <w:rPr>
          <w:rFonts w:ascii="Times New Roman" w:eastAsia="Times New Roman" w:hAnsi="Times New Roman" w:cs="Times New Roman"/>
          <w:sz w:val="28"/>
          <w:szCs w:val="28"/>
        </w:rPr>
      </w:pPr>
      <w:r w:rsidRPr="003D3D10">
        <w:rPr>
          <w:rFonts w:ascii="Times New Roman" w:eastAsia="Times New Roman" w:hAnsi="Times New Roman" w:cs="Times New Roman"/>
          <w:sz w:val="28"/>
          <w:szCs w:val="28"/>
        </w:rPr>
        <w:t>Содержательный раздел включает рабочую программу воспитания, которая раскрывает задачи и направления воспитательной работы, предусматривает приобщение детей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14:paraId="05FA4BF0" w14:textId="77777777" w:rsidR="003D3D10" w:rsidRPr="003D3D10" w:rsidRDefault="003D3D10" w:rsidP="003D3D10">
      <w:pPr>
        <w:widowControl w:val="0"/>
        <w:autoSpaceDE w:val="0"/>
        <w:autoSpaceDN w:val="0"/>
        <w:spacing w:after="0"/>
        <w:ind w:right="244" w:firstLine="708"/>
        <w:jc w:val="both"/>
        <w:rPr>
          <w:rFonts w:ascii="Times New Roman" w:eastAsia="Times New Roman" w:hAnsi="Times New Roman" w:cs="Times New Roman"/>
          <w:sz w:val="28"/>
          <w:szCs w:val="28"/>
        </w:rPr>
      </w:pPr>
      <w:r w:rsidRPr="003D3D10">
        <w:rPr>
          <w:rFonts w:ascii="Times New Roman" w:eastAsia="Times New Roman" w:hAnsi="Times New Roman" w:cs="Times New Roman"/>
          <w:sz w:val="28"/>
          <w:szCs w:val="28"/>
        </w:rPr>
        <w:t xml:space="preserve">Организационный раздел Программы включает описание: </w:t>
      </w:r>
    </w:p>
    <w:p w14:paraId="6E3FEBC2" w14:textId="77777777" w:rsidR="003D3D10" w:rsidRPr="003D3D10" w:rsidRDefault="003D3D10" w:rsidP="003D3D10">
      <w:pPr>
        <w:widowControl w:val="0"/>
        <w:tabs>
          <w:tab w:val="left" w:pos="993"/>
        </w:tabs>
        <w:autoSpaceDE w:val="0"/>
        <w:autoSpaceDN w:val="0"/>
        <w:spacing w:after="0" w:line="240" w:lineRule="auto"/>
        <w:ind w:right="244"/>
        <w:jc w:val="both"/>
        <w:rPr>
          <w:rFonts w:ascii="Times New Roman" w:eastAsia="Times New Roman" w:hAnsi="Times New Roman" w:cs="Times New Roman"/>
          <w:sz w:val="28"/>
          <w:szCs w:val="28"/>
        </w:rPr>
      </w:pPr>
      <w:r w:rsidRPr="003D3D10">
        <w:rPr>
          <w:rFonts w:ascii="Times New Roman" w:eastAsia="Times New Roman" w:hAnsi="Times New Roman" w:cs="Times New Roman"/>
          <w:sz w:val="28"/>
          <w:szCs w:val="28"/>
        </w:rPr>
        <w:t xml:space="preserve">- психолого-педагогических и кадровых условий реализации Программы; </w:t>
      </w:r>
    </w:p>
    <w:p w14:paraId="25446CCF" w14:textId="77777777" w:rsidR="003D3D10" w:rsidRPr="003D3D10" w:rsidRDefault="003D3D10" w:rsidP="003D3D10">
      <w:pPr>
        <w:widowControl w:val="0"/>
        <w:tabs>
          <w:tab w:val="left" w:pos="993"/>
        </w:tabs>
        <w:autoSpaceDE w:val="0"/>
        <w:autoSpaceDN w:val="0"/>
        <w:spacing w:after="0" w:line="240" w:lineRule="auto"/>
        <w:ind w:right="244"/>
        <w:jc w:val="both"/>
        <w:rPr>
          <w:rFonts w:ascii="Times New Roman" w:eastAsia="Times New Roman" w:hAnsi="Times New Roman" w:cs="Times New Roman"/>
          <w:sz w:val="28"/>
          <w:szCs w:val="28"/>
        </w:rPr>
      </w:pPr>
      <w:r w:rsidRPr="003D3D10">
        <w:rPr>
          <w:rFonts w:ascii="Times New Roman" w:eastAsia="Times New Roman" w:hAnsi="Times New Roman" w:cs="Times New Roman"/>
          <w:sz w:val="28"/>
          <w:szCs w:val="28"/>
        </w:rPr>
        <w:t xml:space="preserve">- организации развивающей предметно-пространственной среды (далее – РППС); </w:t>
      </w:r>
    </w:p>
    <w:p w14:paraId="4D0F1A70" w14:textId="77777777" w:rsidR="003D3D10" w:rsidRPr="003D3D10" w:rsidRDefault="003D3D10" w:rsidP="003D3D10">
      <w:pPr>
        <w:widowControl w:val="0"/>
        <w:tabs>
          <w:tab w:val="left" w:pos="993"/>
        </w:tabs>
        <w:autoSpaceDE w:val="0"/>
        <w:autoSpaceDN w:val="0"/>
        <w:spacing w:after="0" w:line="240" w:lineRule="auto"/>
        <w:ind w:right="244"/>
        <w:jc w:val="both"/>
        <w:rPr>
          <w:rFonts w:ascii="Times New Roman" w:eastAsia="Times New Roman" w:hAnsi="Times New Roman" w:cs="Times New Roman"/>
          <w:sz w:val="28"/>
          <w:szCs w:val="28"/>
        </w:rPr>
      </w:pPr>
      <w:r w:rsidRPr="003D3D10">
        <w:rPr>
          <w:rFonts w:ascii="Times New Roman" w:eastAsia="Times New Roman" w:hAnsi="Times New Roman" w:cs="Times New Roman"/>
          <w:sz w:val="28"/>
          <w:szCs w:val="28"/>
        </w:rPr>
        <w:t>- материально-техническое обеспечение Программы;</w:t>
      </w:r>
    </w:p>
    <w:p w14:paraId="57762157" w14:textId="77777777" w:rsidR="003D3D10" w:rsidRPr="003D3D10" w:rsidRDefault="003D3D10" w:rsidP="003D3D10">
      <w:pPr>
        <w:widowControl w:val="0"/>
        <w:tabs>
          <w:tab w:val="left" w:pos="993"/>
        </w:tabs>
        <w:autoSpaceDE w:val="0"/>
        <w:autoSpaceDN w:val="0"/>
        <w:spacing w:after="0" w:line="240" w:lineRule="auto"/>
        <w:ind w:right="244"/>
        <w:jc w:val="both"/>
        <w:rPr>
          <w:rFonts w:ascii="Times New Roman" w:eastAsia="Times New Roman" w:hAnsi="Times New Roman" w:cs="Times New Roman"/>
          <w:sz w:val="28"/>
          <w:szCs w:val="28"/>
        </w:rPr>
      </w:pPr>
      <w:r w:rsidRPr="003D3D10">
        <w:rPr>
          <w:rFonts w:ascii="Times New Roman" w:eastAsia="Times New Roman" w:hAnsi="Times New Roman" w:cs="Times New Roman"/>
          <w:sz w:val="28"/>
          <w:szCs w:val="28"/>
        </w:rPr>
        <w:t>- обеспеченность методическими материалами и средствами обучения и воспитания.</w:t>
      </w:r>
    </w:p>
    <w:p w14:paraId="69E9DA99" w14:textId="77777777" w:rsidR="003D3D10" w:rsidRPr="003D3D10" w:rsidRDefault="003D3D10" w:rsidP="003D3D10">
      <w:pPr>
        <w:widowControl w:val="0"/>
        <w:autoSpaceDE w:val="0"/>
        <w:autoSpaceDN w:val="0"/>
        <w:spacing w:after="0"/>
        <w:ind w:right="244" w:firstLine="708"/>
        <w:jc w:val="both"/>
        <w:rPr>
          <w:rFonts w:ascii="Times New Roman" w:eastAsia="Times New Roman" w:hAnsi="Times New Roman" w:cs="Times New Roman"/>
          <w:sz w:val="28"/>
          <w:szCs w:val="28"/>
        </w:rPr>
      </w:pPr>
      <w:r w:rsidRPr="003D3D10">
        <w:rPr>
          <w:rFonts w:ascii="Times New Roman" w:eastAsia="Times New Roman" w:hAnsi="Times New Roman" w:cs="Times New Roman"/>
          <w:sz w:val="28"/>
          <w:szCs w:val="28"/>
        </w:rPr>
        <w:t>В разделе представлены режим и распорядок дня во всех возрастных группах, календарный план воспитательной работы.</w:t>
      </w:r>
    </w:p>
    <w:p w14:paraId="4B74112C" w14:textId="77777777" w:rsidR="003D3D10" w:rsidRPr="003D3D10" w:rsidRDefault="003D3D10" w:rsidP="003D3D10">
      <w:pPr>
        <w:widowControl w:val="0"/>
        <w:autoSpaceDE w:val="0"/>
        <w:autoSpaceDN w:val="0"/>
        <w:spacing w:after="0"/>
        <w:ind w:right="214" w:firstLine="706"/>
        <w:jc w:val="both"/>
        <w:rPr>
          <w:rFonts w:ascii="Times New Roman" w:eastAsia="Times New Roman" w:hAnsi="Times New Roman" w:cs="Times New Roman"/>
          <w:color w:val="000009"/>
          <w:sz w:val="28"/>
          <w:szCs w:val="28"/>
        </w:rPr>
      </w:pPr>
      <w:r w:rsidRPr="003D3D10">
        <w:rPr>
          <w:rFonts w:ascii="Times New Roman" w:eastAsia="Times New Roman" w:hAnsi="Times New Roman" w:cs="Times New Roman"/>
          <w:color w:val="000009"/>
          <w:sz w:val="28"/>
          <w:szCs w:val="28"/>
        </w:rPr>
        <w:t>Реализация Программы предусматривает взаимодействие с разными субъектами образовательных отношений, осуществляется с учётом принципов ДО, зафиксированных во ФГОС ДО.</w:t>
      </w:r>
    </w:p>
    <w:p w14:paraId="3EC3ACE9" w14:textId="77777777" w:rsidR="003D3D10" w:rsidRPr="003D3D10" w:rsidRDefault="003D3D10" w:rsidP="003D3D10">
      <w:pPr>
        <w:widowControl w:val="0"/>
        <w:autoSpaceDE w:val="0"/>
        <w:autoSpaceDN w:val="0"/>
        <w:spacing w:after="0"/>
        <w:ind w:right="214" w:firstLine="705"/>
        <w:jc w:val="both"/>
        <w:rPr>
          <w:rFonts w:ascii="Times New Roman" w:eastAsia="Times New Roman" w:hAnsi="Times New Roman" w:cs="Times New Roman"/>
          <w:color w:val="000009"/>
          <w:sz w:val="28"/>
          <w:szCs w:val="28"/>
        </w:rPr>
      </w:pPr>
      <w:r w:rsidRPr="003D3D10">
        <w:rPr>
          <w:rFonts w:ascii="Times New Roman" w:eastAsia="Times New Roman" w:hAnsi="Times New Roman" w:cs="Times New Roman"/>
          <w:color w:val="000009"/>
          <w:sz w:val="28"/>
          <w:szCs w:val="28"/>
        </w:rPr>
        <w:t>Программа</w:t>
      </w:r>
      <w:r w:rsidR="00BB0A4A">
        <w:rPr>
          <w:rFonts w:ascii="Times New Roman" w:eastAsia="Times New Roman" w:hAnsi="Times New Roman" w:cs="Times New Roman"/>
          <w:color w:val="000009"/>
          <w:sz w:val="28"/>
          <w:szCs w:val="28"/>
        </w:rPr>
        <w:t xml:space="preserve"> </w:t>
      </w:r>
      <w:r w:rsidRPr="003D3D10">
        <w:rPr>
          <w:rFonts w:ascii="Times New Roman" w:eastAsia="Times New Roman" w:hAnsi="Times New Roman" w:cs="Times New Roman"/>
          <w:color w:val="000009"/>
          <w:sz w:val="28"/>
          <w:szCs w:val="28"/>
        </w:rPr>
        <w:t xml:space="preserve"> отвечает образовательному запросу социума,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w:t>
      </w:r>
      <w:r w:rsidRPr="003D3D10">
        <w:rPr>
          <w:rFonts w:ascii="Times New Roman" w:eastAsia="Times New Roman" w:hAnsi="Times New Roman" w:cs="Times New Roman"/>
          <w:color w:val="000009"/>
          <w:sz w:val="28"/>
          <w:szCs w:val="28"/>
        </w:rPr>
        <w:lastRenderedPageBreak/>
        <w:t>основе индивидуального подхода к детям дошкольного возраста и специфичных для детей дошкольного возраста видов деятельности.</w:t>
      </w:r>
    </w:p>
    <w:p w14:paraId="73CD3E02" w14:textId="77777777" w:rsidR="003D3D10" w:rsidRPr="003D3D10" w:rsidRDefault="003D3D10" w:rsidP="003D3D10">
      <w:pPr>
        <w:widowControl w:val="0"/>
        <w:autoSpaceDE w:val="0"/>
        <w:autoSpaceDN w:val="0"/>
        <w:spacing w:after="0"/>
        <w:ind w:right="214" w:firstLine="706"/>
        <w:jc w:val="both"/>
        <w:rPr>
          <w:rFonts w:ascii="Times New Roman" w:eastAsia="Times New Roman" w:hAnsi="Times New Roman" w:cs="Times New Roman"/>
          <w:color w:val="000009"/>
          <w:sz w:val="28"/>
          <w:szCs w:val="28"/>
        </w:rPr>
      </w:pPr>
      <w:r w:rsidRPr="003D3D10">
        <w:rPr>
          <w:rFonts w:ascii="Times New Roman" w:eastAsia="Times New Roman" w:hAnsi="Times New Roman" w:cs="Times New Roman"/>
          <w:color w:val="000009"/>
          <w:sz w:val="28"/>
          <w:szCs w:val="28"/>
        </w:rPr>
        <w:t>Программа является основой для преемственности уровней дошкольного и начального общего образования.</w:t>
      </w:r>
    </w:p>
    <w:p w14:paraId="23D0CAFD" w14:textId="77777777" w:rsidR="00130F42" w:rsidRDefault="00130F42" w:rsidP="00130F42">
      <w:pPr>
        <w:spacing w:after="0" w:line="240" w:lineRule="auto"/>
        <w:jc w:val="center"/>
        <w:rPr>
          <w:rFonts w:ascii="Times New Roman" w:eastAsia="Times New Roman" w:hAnsi="Times New Roman" w:cs="Times New Roman"/>
          <w:b/>
          <w:sz w:val="28"/>
          <w:szCs w:val="28"/>
          <w:lang w:eastAsia="ru-RU"/>
        </w:rPr>
      </w:pPr>
    </w:p>
    <w:p w14:paraId="1C0813EB" w14:textId="77777777" w:rsidR="00130F42" w:rsidRPr="00130F42" w:rsidRDefault="00130F42" w:rsidP="00130F42">
      <w:pPr>
        <w:spacing w:after="0" w:line="240" w:lineRule="auto"/>
        <w:jc w:val="center"/>
        <w:rPr>
          <w:rFonts w:ascii="Times New Roman" w:eastAsia="Times New Roman" w:hAnsi="Times New Roman" w:cs="Times New Roman"/>
          <w:b/>
          <w:sz w:val="28"/>
          <w:szCs w:val="28"/>
          <w:lang w:eastAsia="ru-RU"/>
        </w:rPr>
      </w:pPr>
      <w:r w:rsidRPr="00130F42">
        <w:rPr>
          <w:rFonts w:ascii="Times New Roman" w:eastAsia="Times New Roman" w:hAnsi="Times New Roman" w:cs="Times New Roman"/>
          <w:b/>
          <w:sz w:val="28"/>
          <w:szCs w:val="28"/>
          <w:lang w:eastAsia="ru-RU"/>
        </w:rPr>
        <w:t>1.1.1. Цели и задачи реализации Программы</w:t>
      </w:r>
    </w:p>
    <w:p w14:paraId="7CF0E733" w14:textId="77777777" w:rsidR="00386284" w:rsidRPr="00386284" w:rsidRDefault="00386284" w:rsidP="00386284">
      <w:pPr>
        <w:widowControl w:val="0"/>
        <w:autoSpaceDE w:val="0"/>
        <w:autoSpaceDN w:val="0"/>
        <w:spacing w:after="0"/>
        <w:ind w:firstLine="709"/>
        <w:jc w:val="both"/>
        <w:rPr>
          <w:rFonts w:ascii="Times New Roman" w:eastAsia="Times New Roman" w:hAnsi="Times New Roman" w:cs="Times New Roman"/>
          <w:sz w:val="28"/>
          <w:szCs w:val="28"/>
        </w:rPr>
      </w:pPr>
      <w:r w:rsidRPr="00386284">
        <w:rPr>
          <w:rFonts w:ascii="Times New Roman" w:eastAsia="Times New Roman" w:hAnsi="Times New Roman" w:cs="Times New Roman"/>
          <w:sz w:val="28"/>
          <w:szCs w:val="28"/>
        </w:rPr>
        <w:t>Учитывая содержание пункта 1 статьи 64 Федерального закона «Об образовании в Российской Федерации» и  пункта 1 раздела 1 ФОП ДО, целями Программы являются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на основе духовно-нравственных ценностей российского народа, исторических и национально-культурных традиций.</w:t>
      </w:r>
    </w:p>
    <w:p w14:paraId="40E27EA5" w14:textId="77777777" w:rsidR="00386284" w:rsidRPr="00386284" w:rsidRDefault="00386284" w:rsidP="00386284">
      <w:pPr>
        <w:widowControl w:val="0"/>
        <w:spacing w:after="0"/>
        <w:ind w:left="20" w:right="20" w:firstLine="720"/>
        <w:jc w:val="both"/>
        <w:rPr>
          <w:rFonts w:ascii="Times New Roman" w:eastAsia="Times New Roman" w:hAnsi="Times New Roman" w:cs="Times New Roman"/>
          <w:sz w:val="28"/>
          <w:szCs w:val="28"/>
        </w:rPr>
      </w:pPr>
      <w:r w:rsidRPr="00386284">
        <w:rPr>
          <w:rFonts w:ascii="Times New Roman" w:eastAsia="Times New Roman" w:hAnsi="Times New Roman" w:cs="Times New Roman"/>
          <w:sz w:val="28"/>
          <w:szCs w:val="28"/>
        </w:rPr>
        <w:t>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sidRPr="00386284">
        <w:rPr>
          <w:rFonts w:ascii="Times New Roman" w:eastAsia="Times New Roman" w:hAnsi="Times New Roman" w:cs="Times New Roman"/>
          <w:sz w:val="28"/>
          <w:szCs w:val="28"/>
          <w:vertAlign w:val="superscript"/>
          <w:lang w:val="en-US"/>
        </w:rPr>
        <w:footnoteReference w:id="1"/>
      </w:r>
      <w:r w:rsidRPr="00386284">
        <w:rPr>
          <w:rFonts w:ascii="Times New Roman" w:eastAsia="Times New Roman" w:hAnsi="Times New Roman" w:cs="Times New Roman"/>
          <w:sz w:val="28"/>
          <w:szCs w:val="28"/>
        </w:rPr>
        <w:t>.</w:t>
      </w:r>
    </w:p>
    <w:p w14:paraId="4C21682B" w14:textId="77777777" w:rsidR="00386284" w:rsidRPr="00386284" w:rsidRDefault="00386284" w:rsidP="00386284">
      <w:pPr>
        <w:widowControl w:val="0"/>
        <w:autoSpaceDE w:val="0"/>
        <w:autoSpaceDN w:val="0"/>
        <w:spacing w:after="0"/>
        <w:ind w:firstLine="709"/>
        <w:jc w:val="both"/>
        <w:rPr>
          <w:rFonts w:ascii="Times New Roman" w:eastAsia="Times New Roman" w:hAnsi="Times New Roman" w:cs="Times New Roman"/>
          <w:sz w:val="28"/>
          <w:szCs w:val="28"/>
        </w:rPr>
      </w:pPr>
      <w:r w:rsidRPr="00386284">
        <w:rPr>
          <w:rFonts w:ascii="Times New Roman" w:eastAsia="Times New Roman" w:hAnsi="Times New Roman" w:cs="Times New Roman"/>
          <w:sz w:val="28"/>
          <w:szCs w:val="28"/>
        </w:rPr>
        <w:t xml:space="preserve">Программа, в соответствии с Федеральным законом «Об образовании в Российской Федерации», направлена </w:t>
      </w:r>
      <w:r w:rsidRPr="00386284">
        <w:rPr>
          <w:rFonts w:ascii="Times New Roman" w:eastAsia="Times New Roman" w:hAnsi="Times New Roman" w:cs="Times New Roman"/>
          <w:color w:val="000000"/>
          <w:sz w:val="28"/>
          <w:szCs w:val="28"/>
          <w:shd w:val="clear" w:color="auto" w:fill="FFFFFF"/>
        </w:rPr>
        <w:t>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14:paraId="38A60680" w14:textId="77777777" w:rsidR="00386284" w:rsidRPr="00386284" w:rsidRDefault="00386284" w:rsidP="00386284">
      <w:pPr>
        <w:widowControl w:val="0"/>
        <w:autoSpaceDE w:val="0"/>
        <w:autoSpaceDN w:val="0"/>
        <w:spacing w:after="0"/>
        <w:ind w:firstLine="709"/>
        <w:jc w:val="both"/>
        <w:rPr>
          <w:rFonts w:ascii="Times New Roman" w:eastAsia="Times New Roman" w:hAnsi="Times New Roman" w:cs="Times New Roman"/>
          <w:sz w:val="28"/>
          <w:szCs w:val="28"/>
        </w:rPr>
      </w:pPr>
      <w:r w:rsidRPr="00386284">
        <w:rPr>
          <w:rFonts w:ascii="Times New Roman" w:eastAsia="Times New Roman" w:hAnsi="Times New Roman" w:cs="Times New Roman"/>
          <w:sz w:val="28"/>
          <w:szCs w:val="28"/>
        </w:rPr>
        <w:t>Цели Программы достигаются через решение следующих задач (п. 1.6. ФГОС ДО, п. 1.1.1 ФОП ДО):</w:t>
      </w:r>
    </w:p>
    <w:p w14:paraId="54541DE9" w14:textId="77777777" w:rsidR="00386284" w:rsidRPr="00386284" w:rsidRDefault="00386284" w:rsidP="00386284">
      <w:pPr>
        <w:widowControl w:val="0"/>
        <w:numPr>
          <w:ilvl w:val="0"/>
          <w:numId w:val="8"/>
        </w:numPr>
        <w:tabs>
          <w:tab w:val="left" w:pos="1134"/>
        </w:tabs>
        <w:autoSpaceDE w:val="0"/>
        <w:autoSpaceDN w:val="0"/>
        <w:spacing w:after="0" w:line="240" w:lineRule="auto"/>
        <w:ind w:left="0" w:firstLine="709"/>
        <w:jc w:val="both"/>
        <w:rPr>
          <w:rFonts w:ascii="Times New Roman" w:eastAsia="Times New Roman" w:hAnsi="Times New Roman" w:cs="Times New Roman"/>
          <w:sz w:val="28"/>
          <w:szCs w:val="28"/>
        </w:rPr>
      </w:pPr>
      <w:r w:rsidRPr="00386284">
        <w:rPr>
          <w:rFonts w:ascii="Times New Roman" w:eastAsia="Times New Roman" w:hAnsi="Times New Roman" w:cs="Times New Roman"/>
          <w:sz w:val="28"/>
          <w:szCs w:val="28"/>
        </w:rPr>
        <w:t>обеспечение единых для Российской Федерации содержания ДО и планируемых результатов освоения образовательной программы ДО;</w:t>
      </w:r>
    </w:p>
    <w:p w14:paraId="3A0C6370" w14:textId="77777777" w:rsidR="00386284" w:rsidRPr="00386284" w:rsidRDefault="00386284" w:rsidP="00386284">
      <w:pPr>
        <w:widowControl w:val="0"/>
        <w:numPr>
          <w:ilvl w:val="0"/>
          <w:numId w:val="8"/>
        </w:numPr>
        <w:tabs>
          <w:tab w:val="left" w:pos="1134"/>
        </w:tabs>
        <w:autoSpaceDE w:val="0"/>
        <w:autoSpaceDN w:val="0"/>
        <w:spacing w:after="0" w:line="240" w:lineRule="auto"/>
        <w:ind w:left="0" w:firstLine="709"/>
        <w:jc w:val="both"/>
        <w:rPr>
          <w:rFonts w:ascii="Times New Roman" w:eastAsia="Times New Roman" w:hAnsi="Times New Roman" w:cs="Times New Roman"/>
          <w:sz w:val="28"/>
          <w:szCs w:val="28"/>
        </w:rPr>
      </w:pPr>
      <w:r w:rsidRPr="00386284">
        <w:rPr>
          <w:rFonts w:ascii="Times New Roman" w:eastAsia="Times New Roman" w:hAnsi="Times New Roman" w:cs="Times New Roman"/>
          <w:sz w:val="28"/>
          <w:szCs w:val="28"/>
        </w:rPr>
        <w:t>охрана и укрепление физического и психического здоровья детей, в том числе их эмоционального благополучия;</w:t>
      </w:r>
    </w:p>
    <w:p w14:paraId="084F99D4" w14:textId="77777777" w:rsidR="00386284" w:rsidRPr="00386284" w:rsidRDefault="00386284" w:rsidP="00386284">
      <w:pPr>
        <w:widowControl w:val="0"/>
        <w:numPr>
          <w:ilvl w:val="0"/>
          <w:numId w:val="8"/>
        </w:numPr>
        <w:tabs>
          <w:tab w:val="left" w:pos="1134"/>
        </w:tabs>
        <w:autoSpaceDE w:val="0"/>
        <w:autoSpaceDN w:val="0"/>
        <w:spacing w:after="0" w:line="240" w:lineRule="auto"/>
        <w:ind w:left="0" w:firstLine="709"/>
        <w:jc w:val="both"/>
        <w:rPr>
          <w:rFonts w:ascii="Times New Roman" w:eastAsia="Times New Roman" w:hAnsi="Times New Roman" w:cs="Times New Roman"/>
          <w:sz w:val="28"/>
          <w:szCs w:val="28"/>
        </w:rPr>
      </w:pPr>
      <w:r w:rsidRPr="00386284">
        <w:rPr>
          <w:rFonts w:ascii="Times New Roman" w:eastAsia="Times New Roman" w:hAnsi="Times New Roman" w:cs="Times New Roman"/>
          <w:sz w:val="28"/>
          <w:szCs w:val="28"/>
        </w:rPr>
        <w:t xml:space="preserve">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w:t>
      </w:r>
      <w:r w:rsidRPr="00386284">
        <w:rPr>
          <w:rFonts w:ascii="Times New Roman" w:eastAsia="Times New Roman" w:hAnsi="Times New Roman" w:cs="Times New Roman"/>
          <w:sz w:val="28"/>
          <w:szCs w:val="28"/>
        </w:rPr>
        <w:lastRenderedPageBreak/>
        <w:t>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14:paraId="70CD2132" w14:textId="77777777" w:rsidR="00386284" w:rsidRPr="00386284" w:rsidRDefault="00386284" w:rsidP="00386284">
      <w:pPr>
        <w:widowControl w:val="0"/>
        <w:numPr>
          <w:ilvl w:val="0"/>
          <w:numId w:val="8"/>
        </w:numPr>
        <w:tabs>
          <w:tab w:val="left" w:pos="1134"/>
        </w:tabs>
        <w:autoSpaceDE w:val="0"/>
        <w:autoSpaceDN w:val="0"/>
        <w:spacing w:after="0" w:line="240" w:lineRule="auto"/>
        <w:ind w:left="0" w:firstLine="709"/>
        <w:jc w:val="both"/>
        <w:rPr>
          <w:rFonts w:ascii="Times New Roman" w:eastAsia="Times New Roman" w:hAnsi="Times New Roman" w:cs="Times New Roman"/>
          <w:sz w:val="28"/>
          <w:szCs w:val="28"/>
        </w:rPr>
      </w:pPr>
      <w:r w:rsidRPr="00386284">
        <w:rPr>
          <w:rFonts w:ascii="Times New Roman" w:eastAsia="Times New Roman" w:hAnsi="Times New Roman" w:cs="Times New Roman"/>
          <w:sz w:val="28"/>
          <w:szCs w:val="28"/>
        </w:rPr>
        <w:t>обеспечение равных возможностей для полноценного развития каждого ребёнка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 с учетом разнообразия образовательных потребностей и индивидуальных возможностей;</w:t>
      </w:r>
    </w:p>
    <w:p w14:paraId="087F6A70" w14:textId="77777777" w:rsidR="00386284" w:rsidRPr="00386284" w:rsidRDefault="00386284" w:rsidP="00386284">
      <w:pPr>
        <w:widowControl w:val="0"/>
        <w:numPr>
          <w:ilvl w:val="0"/>
          <w:numId w:val="8"/>
        </w:numPr>
        <w:tabs>
          <w:tab w:val="left" w:pos="1134"/>
        </w:tabs>
        <w:autoSpaceDE w:val="0"/>
        <w:autoSpaceDN w:val="0"/>
        <w:spacing w:after="0" w:line="240" w:lineRule="auto"/>
        <w:ind w:left="0" w:firstLine="709"/>
        <w:jc w:val="both"/>
        <w:rPr>
          <w:rFonts w:ascii="Times New Roman" w:eastAsia="Times New Roman" w:hAnsi="Times New Roman" w:cs="Times New Roman"/>
          <w:sz w:val="28"/>
          <w:szCs w:val="28"/>
        </w:rPr>
      </w:pPr>
      <w:r w:rsidRPr="00386284">
        <w:rPr>
          <w:rFonts w:ascii="Times New Roman" w:eastAsia="Times New Roman" w:hAnsi="Times New Roman" w:cs="Times New Roman"/>
          <w:sz w:val="28"/>
          <w:szCs w:val="28"/>
        </w:rPr>
        <w:t>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 другими детьми, взрослыми и миром;</w:t>
      </w:r>
    </w:p>
    <w:p w14:paraId="1B22F420" w14:textId="77777777" w:rsidR="00386284" w:rsidRPr="00386284" w:rsidRDefault="00386284" w:rsidP="00386284">
      <w:pPr>
        <w:widowControl w:val="0"/>
        <w:numPr>
          <w:ilvl w:val="0"/>
          <w:numId w:val="8"/>
        </w:numPr>
        <w:tabs>
          <w:tab w:val="left" w:pos="1134"/>
        </w:tabs>
        <w:autoSpaceDE w:val="0"/>
        <w:autoSpaceDN w:val="0"/>
        <w:spacing w:after="0" w:line="240" w:lineRule="auto"/>
        <w:ind w:left="0" w:firstLine="709"/>
        <w:jc w:val="both"/>
        <w:rPr>
          <w:rFonts w:ascii="Times New Roman" w:eastAsia="Times New Roman" w:hAnsi="Times New Roman" w:cs="Times New Roman"/>
          <w:sz w:val="28"/>
          <w:szCs w:val="28"/>
        </w:rPr>
      </w:pPr>
      <w:r w:rsidRPr="00386284">
        <w:rPr>
          <w:rFonts w:ascii="Times New Roman" w:eastAsia="Times New Roman" w:hAnsi="Times New Roman" w:cs="Times New Roman"/>
          <w:sz w:val="28"/>
          <w:szCs w:val="28"/>
        </w:rPr>
        <w:t>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14:paraId="26FC3443" w14:textId="77777777" w:rsidR="00386284" w:rsidRPr="00386284" w:rsidRDefault="00386284" w:rsidP="00386284">
      <w:pPr>
        <w:widowControl w:val="0"/>
        <w:numPr>
          <w:ilvl w:val="0"/>
          <w:numId w:val="8"/>
        </w:numPr>
        <w:tabs>
          <w:tab w:val="left" w:pos="1134"/>
        </w:tabs>
        <w:autoSpaceDE w:val="0"/>
        <w:autoSpaceDN w:val="0"/>
        <w:spacing w:after="0" w:line="240" w:lineRule="auto"/>
        <w:ind w:left="0" w:firstLine="709"/>
        <w:jc w:val="both"/>
        <w:rPr>
          <w:rFonts w:ascii="Times New Roman" w:eastAsia="Times New Roman" w:hAnsi="Times New Roman" w:cs="Times New Roman"/>
          <w:sz w:val="28"/>
          <w:szCs w:val="28"/>
        </w:rPr>
      </w:pPr>
      <w:r w:rsidRPr="00386284">
        <w:rPr>
          <w:rFonts w:ascii="Times New Roman" w:eastAsia="Times New Roman" w:hAnsi="Times New Roman" w:cs="Times New Roman"/>
          <w:sz w:val="28"/>
          <w:szCs w:val="28"/>
        </w:rPr>
        <w:t>формирование общей культуры личности детей, в том числе ценностей здорового образа жизни, обеспечение развития физических, личностных, нравственных качеств и основ патриотизма, интеллектуальных и художественно-творческих способностей ребёнка, его инициативности, самостоятельности и ответственности, формирование предпосылок учебной деятельности;</w:t>
      </w:r>
    </w:p>
    <w:p w14:paraId="346DB081" w14:textId="77777777" w:rsidR="00386284" w:rsidRPr="00386284" w:rsidRDefault="00386284" w:rsidP="00386284">
      <w:pPr>
        <w:widowControl w:val="0"/>
        <w:numPr>
          <w:ilvl w:val="0"/>
          <w:numId w:val="8"/>
        </w:numPr>
        <w:tabs>
          <w:tab w:val="left" w:pos="1134"/>
        </w:tabs>
        <w:autoSpaceDE w:val="0"/>
        <w:autoSpaceDN w:val="0"/>
        <w:spacing w:after="0" w:line="240" w:lineRule="auto"/>
        <w:ind w:left="0" w:firstLine="709"/>
        <w:jc w:val="both"/>
        <w:rPr>
          <w:rFonts w:ascii="Times New Roman" w:eastAsia="Times New Roman" w:hAnsi="Times New Roman" w:cs="Times New Roman"/>
          <w:sz w:val="28"/>
          <w:szCs w:val="28"/>
        </w:rPr>
      </w:pPr>
      <w:r w:rsidRPr="00386284">
        <w:rPr>
          <w:rFonts w:ascii="Times New Roman" w:eastAsia="Times New Roman" w:hAnsi="Times New Roman" w:cs="Times New Roman"/>
          <w:sz w:val="28"/>
          <w:szCs w:val="28"/>
        </w:rPr>
        <w:t>формирование социокультурной среды, соответствующей возрастным, индивидуальным, психологическим и физиологическим особенностям детей;</w:t>
      </w:r>
    </w:p>
    <w:p w14:paraId="6F19073F" w14:textId="77777777" w:rsidR="00386284" w:rsidRPr="00386284" w:rsidRDefault="00386284" w:rsidP="00386284">
      <w:pPr>
        <w:widowControl w:val="0"/>
        <w:numPr>
          <w:ilvl w:val="0"/>
          <w:numId w:val="8"/>
        </w:numPr>
        <w:tabs>
          <w:tab w:val="left" w:pos="1134"/>
        </w:tabs>
        <w:autoSpaceDE w:val="0"/>
        <w:autoSpaceDN w:val="0"/>
        <w:spacing w:after="0" w:line="240" w:lineRule="auto"/>
        <w:ind w:left="0" w:firstLine="709"/>
        <w:jc w:val="both"/>
        <w:rPr>
          <w:rFonts w:ascii="Times New Roman" w:eastAsia="Times New Roman" w:hAnsi="Times New Roman" w:cs="Times New Roman"/>
          <w:sz w:val="28"/>
          <w:szCs w:val="28"/>
        </w:rPr>
      </w:pPr>
      <w:r w:rsidRPr="00386284">
        <w:rPr>
          <w:rFonts w:ascii="Times New Roman" w:eastAsia="Times New Roman" w:hAnsi="Times New Roman" w:cs="Times New Roman"/>
          <w:sz w:val="28"/>
          <w:szCs w:val="28"/>
        </w:rPr>
        <w:t>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w:t>
      </w:r>
    </w:p>
    <w:p w14:paraId="2E37F98B" w14:textId="77777777" w:rsidR="00386284" w:rsidRPr="00386284" w:rsidRDefault="00386284" w:rsidP="00386284">
      <w:pPr>
        <w:widowControl w:val="0"/>
        <w:numPr>
          <w:ilvl w:val="0"/>
          <w:numId w:val="8"/>
        </w:numPr>
        <w:tabs>
          <w:tab w:val="left" w:pos="1134"/>
        </w:tabs>
        <w:autoSpaceDE w:val="0"/>
        <w:autoSpaceDN w:val="0"/>
        <w:spacing w:after="0" w:line="240" w:lineRule="auto"/>
        <w:ind w:left="0" w:firstLine="709"/>
        <w:jc w:val="both"/>
        <w:rPr>
          <w:rFonts w:ascii="Times New Roman" w:eastAsia="Times New Roman" w:hAnsi="Times New Roman" w:cs="Times New Roman"/>
          <w:sz w:val="28"/>
          <w:szCs w:val="28"/>
        </w:rPr>
      </w:pPr>
      <w:r w:rsidRPr="00386284">
        <w:rPr>
          <w:rFonts w:ascii="Times New Roman" w:eastAsia="Times New Roman" w:hAnsi="Times New Roman" w:cs="Times New Roman"/>
          <w:sz w:val="28"/>
          <w:szCs w:val="28"/>
        </w:rPr>
        <w:t>обеспечение преемственности целей, задач и содержания дошкольного общего и начального общего образования;</w:t>
      </w:r>
    </w:p>
    <w:p w14:paraId="346D1480" w14:textId="77777777" w:rsidR="00386284" w:rsidRPr="00386284" w:rsidRDefault="00386284" w:rsidP="00386284">
      <w:pPr>
        <w:widowControl w:val="0"/>
        <w:numPr>
          <w:ilvl w:val="0"/>
          <w:numId w:val="8"/>
        </w:numPr>
        <w:tabs>
          <w:tab w:val="left" w:pos="1134"/>
        </w:tabs>
        <w:autoSpaceDE w:val="0"/>
        <w:autoSpaceDN w:val="0"/>
        <w:spacing w:after="0" w:line="240" w:lineRule="auto"/>
        <w:ind w:left="0" w:firstLine="709"/>
        <w:jc w:val="both"/>
        <w:rPr>
          <w:rFonts w:ascii="Times New Roman" w:eastAsia="Times New Roman" w:hAnsi="Times New Roman" w:cs="Times New Roman"/>
          <w:sz w:val="28"/>
          <w:szCs w:val="28"/>
        </w:rPr>
      </w:pPr>
      <w:r w:rsidRPr="00386284">
        <w:rPr>
          <w:rFonts w:ascii="Times New Roman" w:eastAsia="Times New Roman" w:hAnsi="Times New Roman" w:cs="Times New Roman"/>
          <w:sz w:val="28"/>
          <w:szCs w:val="28"/>
        </w:rPr>
        <w:t>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14:paraId="57B84585" w14:textId="75B49C9E" w:rsidR="003D3D10" w:rsidRDefault="003D3D10" w:rsidP="003D3D10">
      <w:pPr>
        <w:widowControl w:val="0"/>
        <w:autoSpaceDE w:val="0"/>
        <w:autoSpaceDN w:val="0"/>
        <w:spacing w:after="0"/>
        <w:ind w:right="214" w:firstLine="706"/>
        <w:jc w:val="both"/>
        <w:rPr>
          <w:rFonts w:ascii="Times New Roman" w:eastAsia="Times New Roman" w:hAnsi="Times New Roman" w:cs="Times New Roman"/>
          <w:color w:val="000009"/>
          <w:sz w:val="28"/>
          <w:szCs w:val="28"/>
        </w:rPr>
      </w:pPr>
    </w:p>
    <w:p w14:paraId="534FE30C" w14:textId="38FA4EFA" w:rsidR="0018429A" w:rsidRPr="0018429A" w:rsidRDefault="0018429A" w:rsidP="0018429A">
      <w:pPr>
        <w:widowControl w:val="0"/>
        <w:tabs>
          <w:tab w:val="left" w:pos="1522"/>
        </w:tabs>
        <w:autoSpaceDE w:val="0"/>
        <w:autoSpaceDN w:val="0"/>
        <w:spacing w:after="0" w:line="240" w:lineRule="auto"/>
        <w:ind w:left="1276"/>
        <w:outlineLvl w:val="0"/>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1.1.</w:t>
      </w:r>
      <w:r w:rsidRPr="0018429A">
        <w:rPr>
          <w:rFonts w:ascii="Times New Roman" w:eastAsia="Times New Roman" w:hAnsi="Times New Roman" w:cs="Times New Roman"/>
          <w:b/>
          <w:bCs/>
          <w:sz w:val="28"/>
          <w:szCs w:val="28"/>
        </w:rPr>
        <w:t>2.</w:t>
      </w:r>
      <w:r w:rsidR="002933C2">
        <w:rPr>
          <w:rFonts w:ascii="Times New Roman" w:eastAsia="Times New Roman" w:hAnsi="Times New Roman" w:cs="Times New Roman"/>
          <w:b/>
          <w:bCs/>
          <w:sz w:val="28"/>
          <w:szCs w:val="28"/>
        </w:rPr>
        <w:t xml:space="preserve"> </w:t>
      </w:r>
      <w:r w:rsidRPr="0018429A">
        <w:rPr>
          <w:rFonts w:ascii="Times New Roman" w:eastAsia="Times New Roman" w:hAnsi="Times New Roman" w:cs="Times New Roman"/>
          <w:b/>
          <w:bCs/>
          <w:sz w:val="28"/>
          <w:szCs w:val="28"/>
        </w:rPr>
        <w:t>Принципы</w:t>
      </w:r>
      <w:r w:rsidRPr="0018429A">
        <w:rPr>
          <w:rFonts w:ascii="Times New Roman" w:eastAsia="Times New Roman" w:hAnsi="Times New Roman" w:cs="Times New Roman"/>
          <w:b/>
          <w:bCs/>
          <w:spacing w:val="-6"/>
          <w:sz w:val="28"/>
          <w:szCs w:val="28"/>
        </w:rPr>
        <w:t xml:space="preserve"> </w:t>
      </w:r>
      <w:r w:rsidRPr="0018429A">
        <w:rPr>
          <w:rFonts w:ascii="Times New Roman" w:eastAsia="Times New Roman" w:hAnsi="Times New Roman" w:cs="Times New Roman"/>
          <w:b/>
          <w:bCs/>
          <w:sz w:val="28"/>
          <w:szCs w:val="28"/>
        </w:rPr>
        <w:t>и</w:t>
      </w:r>
      <w:r w:rsidRPr="0018429A">
        <w:rPr>
          <w:rFonts w:ascii="Times New Roman" w:eastAsia="Times New Roman" w:hAnsi="Times New Roman" w:cs="Times New Roman"/>
          <w:b/>
          <w:bCs/>
          <w:spacing w:val="-2"/>
          <w:sz w:val="28"/>
          <w:szCs w:val="28"/>
        </w:rPr>
        <w:t xml:space="preserve"> </w:t>
      </w:r>
      <w:r w:rsidRPr="0018429A">
        <w:rPr>
          <w:rFonts w:ascii="Times New Roman" w:eastAsia="Times New Roman" w:hAnsi="Times New Roman" w:cs="Times New Roman"/>
          <w:b/>
          <w:bCs/>
          <w:sz w:val="28"/>
          <w:szCs w:val="28"/>
        </w:rPr>
        <w:t>подходы</w:t>
      </w:r>
      <w:r w:rsidRPr="0018429A">
        <w:rPr>
          <w:rFonts w:ascii="Times New Roman" w:eastAsia="Times New Roman" w:hAnsi="Times New Roman" w:cs="Times New Roman"/>
          <w:b/>
          <w:bCs/>
          <w:spacing w:val="-2"/>
          <w:sz w:val="28"/>
          <w:szCs w:val="28"/>
        </w:rPr>
        <w:t xml:space="preserve"> </w:t>
      </w:r>
      <w:r w:rsidRPr="0018429A">
        <w:rPr>
          <w:rFonts w:ascii="Times New Roman" w:eastAsia="Times New Roman" w:hAnsi="Times New Roman" w:cs="Times New Roman"/>
          <w:b/>
          <w:bCs/>
          <w:sz w:val="28"/>
          <w:szCs w:val="28"/>
        </w:rPr>
        <w:t>к</w:t>
      </w:r>
      <w:r w:rsidRPr="0018429A">
        <w:rPr>
          <w:rFonts w:ascii="Times New Roman" w:eastAsia="Times New Roman" w:hAnsi="Times New Roman" w:cs="Times New Roman"/>
          <w:b/>
          <w:bCs/>
          <w:spacing w:val="-3"/>
          <w:sz w:val="28"/>
          <w:szCs w:val="28"/>
        </w:rPr>
        <w:t xml:space="preserve"> </w:t>
      </w:r>
      <w:r w:rsidRPr="0018429A">
        <w:rPr>
          <w:rFonts w:ascii="Times New Roman" w:eastAsia="Times New Roman" w:hAnsi="Times New Roman" w:cs="Times New Roman"/>
          <w:b/>
          <w:bCs/>
          <w:sz w:val="28"/>
          <w:szCs w:val="28"/>
        </w:rPr>
        <w:t>формированию Программы</w:t>
      </w:r>
    </w:p>
    <w:p w14:paraId="3AC61422" w14:textId="77777777" w:rsidR="0018429A" w:rsidRPr="0018429A" w:rsidRDefault="0018429A" w:rsidP="0018429A">
      <w:pPr>
        <w:widowControl w:val="0"/>
        <w:tabs>
          <w:tab w:val="left" w:pos="1260"/>
        </w:tabs>
        <w:autoSpaceDE w:val="0"/>
        <w:autoSpaceDN w:val="0"/>
        <w:spacing w:after="0"/>
        <w:ind w:firstLine="709"/>
        <w:jc w:val="both"/>
        <w:rPr>
          <w:rFonts w:ascii="Times New Roman" w:eastAsia="Times New Roman" w:hAnsi="Times New Roman" w:cs="Times New Roman"/>
          <w:sz w:val="28"/>
          <w:szCs w:val="28"/>
        </w:rPr>
      </w:pPr>
      <w:r w:rsidRPr="0018429A">
        <w:rPr>
          <w:rFonts w:ascii="Times New Roman" w:eastAsia="Times New Roman" w:hAnsi="Times New Roman" w:cs="Times New Roman"/>
          <w:sz w:val="28"/>
          <w:szCs w:val="28"/>
        </w:rPr>
        <w:t xml:space="preserve">Федеральная программа построена на следующих </w:t>
      </w:r>
      <w:r w:rsidRPr="0018429A">
        <w:rPr>
          <w:rFonts w:ascii="Times New Roman" w:eastAsia="Times New Roman" w:hAnsi="Times New Roman" w:cs="Times New Roman"/>
          <w:b/>
          <w:sz w:val="28"/>
          <w:szCs w:val="28"/>
        </w:rPr>
        <w:t>принципах</w:t>
      </w:r>
      <w:r w:rsidRPr="0018429A">
        <w:rPr>
          <w:rFonts w:ascii="Times New Roman" w:eastAsia="Times New Roman" w:hAnsi="Times New Roman" w:cs="Times New Roman"/>
          <w:sz w:val="28"/>
          <w:szCs w:val="28"/>
        </w:rPr>
        <w:t>, установленных ФГОС ДО:</w:t>
      </w:r>
    </w:p>
    <w:p w14:paraId="5BFF2ED9" w14:textId="77777777" w:rsidR="0018429A" w:rsidRPr="0018429A" w:rsidRDefault="0018429A" w:rsidP="0018429A">
      <w:pPr>
        <w:widowControl w:val="0"/>
        <w:numPr>
          <w:ilvl w:val="0"/>
          <w:numId w:val="9"/>
        </w:numPr>
        <w:tabs>
          <w:tab w:val="left" w:pos="1134"/>
        </w:tabs>
        <w:autoSpaceDE w:val="0"/>
        <w:autoSpaceDN w:val="0"/>
        <w:spacing w:after="0" w:line="240" w:lineRule="auto"/>
        <w:ind w:left="0" w:firstLine="709"/>
        <w:jc w:val="both"/>
        <w:rPr>
          <w:rFonts w:ascii="Times New Roman" w:eastAsia="Times New Roman" w:hAnsi="Times New Roman" w:cs="Times New Roman"/>
          <w:sz w:val="28"/>
          <w:szCs w:val="28"/>
        </w:rPr>
      </w:pPr>
      <w:r w:rsidRPr="0018429A">
        <w:rPr>
          <w:rFonts w:ascii="Times New Roman" w:eastAsia="Times New Roman" w:hAnsi="Times New Roman" w:cs="Times New Roman"/>
          <w:sz w:val="28"/>
          <w:szCs w:val="28"/>
        </w:rPr>
        <w:t>полноценное проживание ребенком всех этапов детства (младенческого, раннего и дошкольного возраста), обогащение (амплификация) детского развития;</w:t>
      </w:r>
    </w:p>
    <w:p w14:paraId="67B51425" w14:textId="77777777" w:rsidR="0018429A" w:rsidRPr="0018429A" w:rsidRDefault="0018429A" w:rsidP="0018429A">
      <w:pPr>
        <w:widowControl w:val="0"/>
        <w:numPr>
          <w:ilvl w:val="0"/>
          <w:numId w:val="9"/>
        </w:numPr>
        <w:tabs>
          <w:tab w:val="left" w:pos="1134"/>
          <w:tab w:val="left" w:pos="1260"/>
        </w:tabs>
        <w:autoSpaceDE w:val="0"/>
        <w:autoSpaceDN w:val="0"/>
        <w:spacing w:after="0" w:line="240" w:lineRule="auto"/>
        <w:ind w:left="0" w:firstLine="709"/>
        <w:jc w:val="both"/>
        <w:rPr>
          <w:rFonts w:ascii="Times New Roman" w:eastAsia="Times New Roman" w:hAnsi="Times New Roman" w:cs="Times New Roman"/>
          <w:sz w:val="28"/>
          <w:szCs w:val="28"/>
        </w:rPr>
      </w:pPr>
      <w:r w:rsidRPr="0018429A">
        <w:rPr>
          <w:rFonts w:ascii="Times New Roman" w:eastAsia="Times New Roman" w:hAnsi="Times New Roman" w:cs="Times New Roman"/>
          <w:sz w:val="28"/>
          <w:szCs w:val="28"/>
        </w:rPr>
        <w:t>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w:t>
      </w:r>
      <w:r w:rsidRPr="0018429A">
        <w:rPr>
          <w:rFonts w:ascii="Times New Roman" w:eastAsia="Times New Roman" w:hAnsi="Times New Roman" w:cs="Times New Roman"/>
          <w:spacing w:val="1"/>
          <w:sz w:val="28"/>
          <w:szCs w:val="28"/>
        </w:rPr>
        <w:t xml:space="preserve"> </w:t>
      </w:r>
      <w:r w:rsidRPr="0018429A">
        <w:rPr>
          <w:rFonts w:ascii="Times New Roman" w:eastAsia="Times New Roman" w:hAnsi="Times New Roman" w:cs="Times New Roman"/>
          <w:sz w:val="28"/>
          <w:szCs w:val="28"/>
        </w:rPr>
        <w:t>образования,</w:t>
      </w:r>
      <w:r w:rsidRPr="0018429A">
        <w:rPr>
          <w:rFonts w:ascii="Times New Roman" w:eastAsia="Times New Roman" w:hAnsi="Times New Roman" w:cs="Times New Roman"/>
          <w:spacing w:val="-1"/>
          <w:sz w:val="28"/>
          <w:szCs w:val="28"/>
        </w:rPr>
        <w:t xml:space="preserve"> </w:t>
      </w:r>
      <w:r w:rsidRPr="0018429A">
        <w:rPr>
          <w:rFonts w:ascii="Times New Roman" w:eastAsia="Times New Roman" w:hAnsi="Times New Roman" w:cs="Times New Roman"/>
          <w:sz w:val="28"/>
          <w:szCs w:val="28"/>
        </w:rPr>
        <w:t>становится субъектом образования;</w:t>
      </w:r>
    </w:p>
    <w:p w14:paraId="28D2BD10" w14:textId="77777777" w:rsidR="0018429A" w:rsidRPr="0018429A" w:rsidRDefault="0018429A" w:rsidP="0018429A">
      <w:pPr>
        <w:widowControl w:val="0"/>
        <w:numPr>
          <w:ilvl w:val="0"/>
          <w:numId w:val="9"/>
        </w:numPr>
        <w:tabs>
          <w:tab w:val="left" w:pos="1134"/>
          <w:tab w:val="left" w:pos="1274"/>
        </w:tabs>
        <w:autoSpaceDE w:val="0"/>
        <w:autoSpaceDN w:val="0"/>
        <w:spacing w:after="0" w:line="240" w:lineRule="auto"/>
        <w:ind w:left="0" w:firstLine="709"/>
        <w:jc w:val="both"/>
        <w:rPr>
          <w:rFonts w:ascii="Times New Roman" w:eastAsia="Times New Roman" w:hAnsi="Times New Roman" w:cs="Times New Roman"/>
          <w:sz w:val="28"/>
          <w:szCs w:val="28"/>
        </w:rPr>
      </w:pPr>
      <w:r w:rsidRPr="0018429A">
        <w:rPr>
          <w:rFonts w:ascii="Times New Roman" w:eastAsia="Times New Roman" w:hAnsi="Times New Roman" w:cs="Times New Roman"/>
          <w:sz w:val="28"/>
          <w:szCs w:val="28"/>
        </w:rPr>
        <w:lastRenderedPageBreak/>
        <w:t>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w:t>
      </w:r>
      <w:r w:rsidRPr="0018429A">
        <w:rPr>
          <w:rFonts w:ascii="Times New Roman" w:eastAsia="Times New Roman" w:hAnsi="Times New Roman" w:cs="Times New Roman"/>
          <w:sz w:val="28"/>
          <w:szCs w:val="28"/>
          <w:vertAlign w:val="superscript"/>
        </w:rPr>
        <w:footnoteReference w:id="2"/>
      </w:r>
      <w:r w:rsidRPr="0018429A">
        <w:rPr>
          <w:rFonts w:ascii="Times New Roman" w:eastAsia="Times New Roman" w:hAnsi="Times New Roman" w:cs="Times New Roman"/>
          <w:sz w:val="28"/>
          <w:szCs w:val="28"/>
        </w:rPr>
        <w:t xml:space="preserve"> (далее вместе – взрослые);</w:t>
      </w:r>
    </w:p>
    <w:p w14:paraId="37ABDEB0" w14:textId="77777777" w:rsidR="0018429A" w:rsidRPr="0018429A" w:rsidRDefault="0018429A" w:rsidP="0018429A">
      <w:pPr>
        <w:widowControl w:val="0"/>
        <w:numPr>
          <w:ilvl w:val="0"/>
          <w:numId w:val="9"/>
        </w:numPr>
        <w:tabs>
          <w:tab w:val="left" w:pos="1134"/>
          <w:tab w:val="left" w:pos="1274"/>
        </w:tabs>
        <w:autoSpaceDE w:val="0"/>
        <w:autoSpaceDN w:val="0"/>
        <w:spacing w:after="0" w:line="240" w:lineRule="auto"/>
        <w:ind w:left="0" w:firstLine="709"/>
        <w:jc w:val="both"/>
        <w:rPr>
          <w:rFonts w:ascii="Times New Roman" w:eastAsia="Times New Roman" w:hAnsi="Times New Roman" w:cs="Times New Roman"/>
          <w:sz w:val="28"/>
          <w:szCs w:val="28"/>
        </w:rPr>
      </w:pPr>
      <w:r w:rsidRPr="0018429A">
        <w:rPr>
          <w:rFonts w:ascii="Times New Roman" w:eastAsia="Times New Roman" w:hAnsi="Times New Roman" w:cs="Times New Roman"/>
          <w:sz w:val="28"/>
          <w:szCs w:val="28"/>
        </w:rPr>
        <w:t>признание ребёнка полноценным участником (субъектом) образовательных отношений;</w:t>
      </w:r>
    </w:p>
    <w:p w14:paraId="578AD18A" w14:textId="77777777" w:rsidR="0018429A" w:rsidRPr="0018429A" w:rsidRDefault="0018429A" w:rsidP="0018429A">
      <w:pPr>
        <w:widowControl w:val="0"/>
        <w:numPr>
          <w:ilvl w:val="0"/>
          <w:numId w:val="9"/>
        </w:numPr>
        <w:tabs>
          <w:tab w:val="left" w:pos="1134"/>
          <w:tab w:val="left" w:pos="1182"/>
        </w:tabs>
        <w:autoSpaceDE w:val="0"/>
        <w:autoSpaceDN w:val="0"/>
        <w:spacing w:after="0" w:line="240" w:lineRule="auto"/>
        <w:ind w:left="0" w:firstLine="709"/>
        <w:jc w:val="both"/>
        <w:rPr>
          <w:rFonts w:ascii="Times New Roman" w:eastAsia="Times New Roman" w:hAnsi="Times New Roman" w:cs="Times New Roman"/>
          <w:sz w:val="28"/>
          <w:szCs w:val="28"/>
        </w:rPr>
      </w:pPr>
      <w:r w:rsidRPr="0018429A">
        <w:rPr>
          <w:rFonts w:ascii="Times New Roman" w:eastAsia="Times New Roman" w:hAnsi="Times New Roman" w:cs="Times New Roman"/>
          <w:sz w:val="28"/>
          <w:szCs w:val="28"/>
        </w:rPr>
        <w:t>поддержка</w:t>
      </w:r>
      <w:r w:rsidRPr="0018429A">
        <w:rPr>
          <w:rFonts w:ascii="Times New Roman" w:eastAsia="Times New Roman" w:hAnsi="Times New Roman" w:cs="Times New Roman"/>
          <w:spacing w:val="-4"/>
          <w:sz w:val="28"/>
          <w:szCs w:val="28"/>
        </w:rPr>
        <w:t xml:space="preserve"> </w:t>
      </w:r>
      <w:r w:rsidRPr="0018429A">
        <w:rPr>
          <w:rFonts w:ascii="Times New Roman" w:eastAsia="Times New Roman" w:hAnsi="Times New Roman" w:cs="Times New Roman"/>
          <w:sz w:val="28"/>
          <w:szCs w:val="28"/>
        </w:rPr>
        <w:t>инициативы</w:t>
      </w:r>
      <w:r w:rsidRPr="0018429A">
        <w:rPr>
          <w:rFonts w:ascii="Times New Roman" w:eastAsia="Times New Roman" w:hAnsi="Times New Roman" w:cs="Times New Roman"/>
          <w:spacing w:val="-4"/>
          <w:sz w:val="28"/>
          <w:szCs w:val="28"/>
        </w:rPr>
        <w:t xml:space="preserve"> </w:t>
      </w:r>
      <w:r w:rsidRPr="0018429A">
        <w:rPr>
          <w:rFonts w:ascii="Times New Roman" w:eastAsia="Times New Roman" w:hAnsi="Times New Roman" w:cs="Times New Roman"/>
          <w:sz w:val="28"/>
          <w:szCs w:val="28"/>
        </w:rPr>
        <w:t>детей</w:t>
      </w:r>
      <w:r w:rsidRPr="0018429A">
        <w:rPr>
          <w:rFonts w:ascii="Times New Roman" w:eastAsia="Times New Roman" w:hAnsi="Times New Roman" w:cs="Times New Roman"/>
          <w:spacing w:val="-3"/>
          <w:sz w:val="28"/>
          <w:szCs w:val="28"/>
        </w:rPr>
        <w:t xml:space="preserve"> </w:t>
      </w:r>
      <w:r w:rsidRPr="0018429A">
        <w:rPr>
          <w:rFonts w:ascii="Times New Roman" w:eastAsia="Times New Roman" w:hAnsi="Times New Roman" w:cs="Times New Roman"/>
          <w:sz w:val="28"/>
          <w:szCs w:val="28"/>
        </w:rPr>
        <w:t>в</w:t>
      </w:r>
      <w:r w:rsidRPr="0018429A">
        <w:rPr>
          <w:rFonts w:ascii="Times New Roman" w:eastAsia="Times New Roman" w:hAnsi="Times New Roman" w:cs="Times New Roman"/>
          <w:spacing w:val="-4"/>
          <w:sz w:val="28"/>
          <w:szCs w:val="28"/>
        </w:rPr>
        <w:t xml:space="preserve"> </w:t>
      </w:r>
      <w:r w:rsidRPr="0018429A">
        <w:rPr>
          <w:rFonts w:ascii="Times New Roman" w:eastAsia="Times New Roman" w:hAnsi="Times New Roman" w:cs="Times New Roman"/>
          <w:sz w:val="28"/>
          <w:szCs w:val="28"/>
        </w:rPr>
        <w:t>различных</w:t>
      </w:r>
      <w:r w:rsidRPr="0018429A">
        <w:rPr>
          <w:rFonts w:ascii="Times New Roman" w:eastAsia="Times New Roman" w:hAnsi="Times New Roman" w:cs="Times New Roman"/>
          <w:spacing w:val="-2"/>
          <w:sz w:val="28"/>
          <w:szCs w:val="28"/>
        </w:rPr>
        <w:t xml:space="preserve"> </w:t>
      </w:r>
      <w:r w:rsidRPr="0018429A">
        <w:rPr>
          <w:rFonts w:ascii="Times New Roman" w:eastAsia="Times New Roman" w:hAnsi="Times New Roman" w:cs="Times New Roman"/>
          <w:sz w:val="28"/>
          <w:szCs w:val="28"/>
        </w:rPr>
        <w:t>видах</w:t>
      </w:r>
      <w:r w:rsidRPr="0018429A">
        <w:rPr>
          <w:rFonts w:ascii="Times New Roman" w:eastAsia="Times New Roman" w:hAnsi="Times New Roman" w:cs="Times New Roman"/>
          <w:spacing w:val="-1"/>
          <w:sz w:val="28"/>
          <w:szCs w:val="28"/>
        </w:rPr>
        <w:t xml:space="preserve"> </w:t>
      </w:r>
      <w:r w:rsidRPr="0018429A">
        <w:rPr>
          <w:rFonts w:ascii="Times New Roman" w:eastAsia="Times New Roman" w:hAnsi="Times New Roman" w:cs="Times New Roman"/>
          <w:sz w:val="28"/>
          <w:szCs w:val="28"/>
        </w:rPr>
        <w:t>деятельности;</w:t>
      </w:r>
    </w:p>
    <w:p w14:paraId="03957F8A" w14:textId="77777777" w:rsidR="0018429A" w:rsidRPr="0018429A" w:rsidRDefault="0018429A" w:rsidP="0018429A">
      <w:pPr>
        <w:widowControl w:val="0"/>
        <w:numPr>
          <w:ilvl w:val="0"/>
          <w:numId w:val="9"/>
        </w:numPr>
        <w:tabs>
          <w:tab w:val="left" w:pos="1134"/>
          <w:tab w:val="left" w:pos="1182"/>
        </w:tabs>
        <w:autoSpaceDE w:val="0"/>
        <w:autoSpaceDN w:val="0"/>
        <w:spacing w:after="0" w:line="240" w:lineRule="auto"/>
        <w:ind w:left="0" w:firstLine="709"/>
        <w:jc w:val="both"/>
        <w:rPr>
          <w:rFonts w:ascii="Times New Roman" w:eastAsia="Times New Roman" w:hAnsi="Times New Roman" w:cs="Times New Roman"/>
          <w:sz w:val="28"/>
          <w:szCs w:val="28"/>
        </w:rPr>
      </w:pPr>
      <w:r w:rsidRPr="0018429A">
        <w:rPr>
          <w:rFonts w:ascii="Times New Roman" w:eastAsia="Times New Roman" w:hAnsi="Times New Roman" w:cs="Times New Roman"/>
          <w:sz w:val="28"/>
          <w:szCs w:val="28"/>
        </w:rPr>
        <w:t>сотрудничество</w:t>
      </w:r>
      <w:r w:rsidRPr="0018429A">
        <w:rPr>
          <w:rFonts w:ascii="Times New Roman" w:eastAsia="Times New Roman" w:hAnsi="Times New Roman" w:cs="Times New Roman"/>
          <w:spacing w:val="-3"/>
          <w:sz w:val="28"/>
          <w:szCs w:val="28"/>
        </w:rPr>
        <w:t xml:space="preserve"> </w:t>
      </w:r>
      <w:r w:rsidRPr="0018429A">
        <w:rPr>
          <w:rFonts w:ascii="Times New Roman" w:eastAsia="Times New Roman" w:hAnsi="Times New Roman" w:cs="Times New Roman"/>
          <w:sz w:val="28"/>
          <w:szCs w:val="28"/>
        </w:rPr>
        <w:t>ДОО</w:t>
      </w:r>
      <w:r w:rsidRPr="0018429A">
        <w:rPr>
          <w:rFonts w:ascii="Times New Roman" w:eastAsia="Times New Roman" w:hAnsi="Times New Roman" w:cs="Times New Roman"/>
          <w:spacing w:val="-5"/>
          <w:sz w:val="28"/>
          <w:szCs w:val="28"/>
        </w:rPr>
        <w:t xml:space="preserve"> </w:t>
      </w:r>
      <w:r w:rsidRPr="0018429A">
        <w:rPr>
          <w:rFonts w:ascii="Times New Roman" w:eastAsia="Times New Roman" w:hAnsi="Times New Roman" w:cs="Times New Roman"/>
          <w:sz w:val="28"/>
          <w:szCs w:val="28"/>
        </w:rPr>
        <w:t>с</w:t>
      </w:r>
      <w:r w:rsidRPr="0018429A">
        <w:rPr>
          <w:rFonts w:ascii="Times New Roman" w:eastAsia="Times New Roman" w:hAnsi="Times New Roman" w:cs="Times New Roman"/>
          <w:spacing w:val="-5"/>
          <w:sz w:val="28"/>
          <w:szCs w:val="28"/>
        </w:rPr>
        <w:t xml:space="preserve"> </w:t>
      </w:r>
      <w:r w:rsidRPr="0018429A">
        <w:rPr>
          <w:rFonts w:ascii="Times New Roman" w:eastAsia="Times New Roman" w:hAnsi="Times New Roman" w:cs="Times New Roman"/>
          <w:sz w:val="28"/>
          <w:szCs w:val="28"/>
        </w:rPr>
        <w:t>семьей;</w:t>
      </w:r>
    </w:p>
    <w:p w14:paraId="194A93E6" w14:textId="77777777" w:rsidR="0018429A" w:rsidRPr="0018429A" w:rsidRDefault="0018429A" w:rsidP="0018429A">
      <w:pPr>
        <w:widowControl w:val="0"/>
        <w:numPr>
          <w:ilvl w:val="0"/>
          <w:numId w:val="9"/>
        </w:numPr>
        <w:tabs>
          <w:tab w:val="left" w:pos="1134"/>
          <w:tab w:val="left" w:pos="1182"/>
        </w:tabs>
        <w:autoSpaceDE w:val="0"/>
        <w:autoSpaceDN w:val="0"/>
        <w:spacing w:after="0" w:line="240" w:lineRule="auto"/>
        <w:ind w:left="0" w:firstLine="709"/>
        <w:jc w:val="both"/>
        <w:rPr>
          <w:rFonts w:ascii="Times New Roman" w:eastAsia="Times New Roman" w:hAnsi="Times New Roman" w:cs="Times New Roman"/>
          <w:sz w:val="28"/>
          <w:szCs w:val="28"/>
        </w:rPr>
      </w:pPr>
      <w:r w:rsidRPr="0018429A">
        <w:rPr>
          <w:rFonts w:ascii="Times New Roman" w:eastAsia="Times New Roman" w:hAnsi="Times New Roman" w:cs="Times New Roman"/>
          <w:sz w:val="28"/>
          <w:szCs w:val="28"/>
        </w:rPr>
        <w:t>приобщение детей к социокультурным нормам, традициям семьи, общества и государства;</w:t>
      </w:r>
    </w:p>
    <w:p w14:paraId="5D188BF6" w14:textId="77777777" w:rsidR="0018429A" w:rsidRPr="0018429A" w:rsidRDefault="0018429A" w:rsidP="0018429A">
      <w:pPr>
        <w:widowControl w:val="0"/>
        <w:numPr>
          <w:ilvl w:val="0"/>
          <w:numId w:val="9"/>
        </w:numPr>
        <w:tabs>
          <w:tab w:val="left" w:pos="1134"/>
          <w:tab w:val="left" w:pos="1306"/>
        </w:tabs>
        <w:autoSpaceDE w:val="0"/>
        <w:autoSpaceDN w:val="0"/>
        <w:spacing w:after="0" w:line="240" w:lineRule="auto"/>
        <w:ind w:left="0" w:firstLine="709"/>
        <w:jc w:val="both"/>
        <w:rPr>
          <w:rFonts w:ascii="Times New Roman" w:eastAsia="Times New Roman" w:hAnsi="Times New Roman" w:cs="Times New Roman"/>
          <w:sz w:val="28"/>
          <w:szCs w:val="28"/>
        </w:rPr>
      </w:pPr>
      <w:r w:rsidRPr="0018429A">
        <w:rPr>
          <w:rFonts w:ascii="Times New Roman" w:eastAsia="Times New Roman" w:hAnsi="Times New Roman" w:cs="Times New Roman"/>
          <w:sz w:val="28"/>
          <w:szCs w:val="28"/>
        </w:rPr>
        <w:t>формирование познавательных интересов и познавательных действий ребенка в различных видах деятельности;</w:t>
      </w:r>
    </w:p>
    <w:p w14:paraId="11BE390E" w14:textId="77777777" w:rsidR="0018429A" w:rsidRPr="0018429A" w:rsidRDefault="0018429A" w:rsidP="0018429A">
      <w:pPr>
        <w:widowControl w:val="0"/>
        <w:numPr>
          <w:ilvl w:val="0"/>
          <w:numId w:val="9"/>
        </w:numPr>
        <w:tabs>
          <w:tab w:val="left" w:pos="1134"/>
          <w:tab w:val="left" w:pos="1214"/>
        </w:tabs>
        <w:autoSpaceDE w:val="0"/>
        <w:autoSpaceDN w:val="0"/>
        <w:spacing w:after="0" w:line="240" w:lineRule="auto"/>
        <w:ind w:left="0" w:firstLine="709"/>
        <w:jc w:val="both"/>
        <w:rPr>
          <w:rFonts w:ascii="Times New Roman" w:eastAsia="Times New Roman" w:hAnsi="Times New Roman" w:cs="Times New Roman"/>
          <w:sz w:val="28"/>
          <w:szCs w:val="28"/>
        </w:rPr>
      </w:pPr>
      <w:r w:rsidRPr="0018429A">
        <w:rPr>
          <w:rFonts w:ascii="Times New Roman" w:eastAsia="Times New Roman" w:hAnsi="Times New Roman" w:cs="Times New Roman"/>
          <w:sz w:val="28"/>
          <w:szCs w:val="28"/>
        </w:rPr>
        <w:t>возрастная адекватность дошкольного образования (соответствие условий, требований, методов возрасту и особенностям развития);</w:t>
      </w:r>
    </w:p>
    <w:p w14:paraId="499F9C03" w14:textId="77777777" w:rsidR="0018429A" w:rsidRPr="0018429A" w:rsidRDefault="0018429A" w:rsidP="0018429A">
      <w:pPr>
        <w:widowControl w:val="0"/>
        <w:numPr>
          <w:ilvl w:val="0"/>
          <w:numId w:val="9"/>
        </w:numPr>
        <w:tabs>
          <w:tab w:val="left" w:pos="1134"/>
          <w:tab w:val="left" w:pos="1183"/>
        </w:tabs>
        <w:autoSpaceDE w:val="0"/>
        <w:autoSpaceDN w:val="0"/>
        <w:spacing w:after="0" w:line="240" w:lineRule="auto"/>
        <w:ind w:left="0" w:firstLine="709"/>
        <w:jc w:val="both"/>
        <w:rPr>
          <w:rFonts w:ascii="Times New Roman" w:eastAsia="Times New Roman" w:hAnsi="Times New Roman" w:cs="Times New Roman"/>
          <w:sz w:val="28"/>
          <w:szCs w:val="28"/>
        </w:rPr>
      </w:pPr>
      <w:r w:rsidRPr="0018429A">
        <w:rPr>
          <w:rFonts w:ascii="Times New Roman" w:eastAsia="Times New Roman" w:hAnsi="Times New Roman" w:cs="Times New Roman"/>
          <w:sz w:val="28"/>
          <w:szCs w:val="28"/>
        </w:rPr>
        <w:t>учет этнокультурной ситуации развития детей.</w:t>
      </w:r>
    </w:p>
    <w:p w14:paraId="0B30F556" w14:textId="77777777" w:rsidR="0018429A" w:rsidRPr="0018429A" w:rsidRDefault="0018429A" w:rsidP="0018429A">
      <w:pPr>
        <w:widowControl w:val="0"/>
        <w:autoSpaceDE w:val="0"/>
        <w:autoSpaceDN w:val="0"/>
        <w:spacing w:after="0"/>
        <w:ind w:right="214" w:firstLine="706"/>
        <w:jc w:val="both"/>
        <w:rPr>
          <w:rFonts w:ascii="Times New Roman" w:eastAsia="Times New Roman" w:hAnsi="Times New Roman" w:cs="Times New Roman"/>
          <w:color w:val="000009"/>
          <w:sz w:val="28"/>
          <w:szCs w:val="28"/>
        </w:rPr>
      </w:pPr>
      <w:r w:rsidRPr="0018429A">
        <w:rPr>
          <w:rFonts w:ascii="Times New Roman" w:eastAsia="Times New Roman" w:hAnsi="Times New Roman" w:cs="Times New Roman"/>
          <w:color w:val="000009"/>
          <w:sz w:val="28"/>
          <w:szCs w:val="28"/>
        </w:rPr>
        <w:t>Основными подходами к формированию Программы являются:</w:t>
      </w:r>
    </w:p>
    <w:p w14:paraId="70409A56" w14:textId="77777777" w:rsidR="0018429A" w:rsidRPr="0018429A" w:rsidRDefault="0018429A" w:rsidP="0018429A">
      <w:pPr>
        <w:widowControl w:val="0"/>
        <w:autoSpaceDE w:val="0"/>
        <w:autoSpaceDN w:val="0"/>
        <w:spacing w:after="0"/>
        <w:ind w:right="214"/>
        <w:jc w:val="both"/>
        <w:rPr>
          <w:rFonts w:ascii="Times New Roman" w:eastAsia="Times New Roman" w:hAnsi="Times New Roman" w:cs="Times New Roman"/>
          <w:color w:val="000009"/>
          <w:sz w:val="28"/>
          <w:szCs w:val="28"/>
        </w:rPr>
      </w:pPr>
      <w:r w:rsidRPr="0018429A">
        <w:rPr>
          <w:rFonts w:ascii="Times New Roman" w:eastAsia="Times New Roman" w:hAnsi="Times New Roman" w:cs="Times New Roman"/>
          <w:color w:val="000009"/>
          <w:sz w:val="28"/>
          <w:szCs w:val="28"/>
        </w:rPr>
        <w:t xml:space="preserve">- </w:t>
      </w:r>
      <w:r w:rsidRPr="0018429A">
        <w:rPr>
          <w:rFonts w:ascii="Times New Roman" w:eastAsia="Times New Roman" w:hAnsi="Times New Roman" w:cs="Times New Roman"/>
          <w:i/>
          <w:color w:val="000009"/>
          <w:sz w:val="28"/>
          <w:szCs w:val="28"/>
        </w:rPr>
        <w:t>деятельностный подход</w:t>
      </w:r>
      <w:r w:rsidRPr="0018429A">
        <w:rPr>
          <w:rFonts w:ascii="Times New Roman" w:eastAsia="Times New Roman" w:hAnsi="Times New Roman" w:cs="Times New Roman"/>
          <w:color w:val="000009"/>
          <w:sz w:val="28"/>
          <w:szCs w:val="28"/>
        </w:rPr>
        <w:t>, предполагающий развитие ребенка в деятельности, включающей такие компоненты как самоцелеполагание, самопланирование, самоорганизация, самооценка, самоанализ;</w:t>
      </w:r>
    </w:p>
    <w:p w14:paraId="796DDAFC" w14:textId="77777777" w:rsidR="0018429A" w:rsidRPr="0018429A" w:rsidRDefault="0018429A" w:rsidP="0018429A">
      <w:pPr>
        <w:widowControl w:val="0"/>
        <w:autoSpaceDE w:val="0"/>
        <w:autoSpaceDN w:val="0"/>
        <w:spacing w:after="0"/>
        <w:ind w:right="214"/>
        <w:jc w:val="both"/>
        <w:rPr>
          <w:rFonts w:ascii="Times New Roman" w:eastAsia="Times New Roman" w:hAnsi="Times New Roman" w:cs="Times New Roman"/>
          <w:color w:val="000009"/>
          <w:sz w:val="28"/>
          <w:szCs w:val="28"/>
        </w:rPr>
      </w:pPr>
      <w:r w:rsidRPr="0018429A">
        <w:rPr>
          <w:rFonts w:ascii="Times New Roman" w:eastAsia="Times New Roman" w:hAnsi="Times New Roman" w:cs="Times New Roman"/>
          <w:color w:val="000009"/>
          <w:sz w:val="28"/>
          <w:szCs w:val="28"/>
        </w:rPr>
        <w:t xml:space="preserve">- </w:t>
      </w:r>
      <w:r w:rsidRPr="0018429A">
        <w:rPr>
          <w:rFonts w:ascii="Times New Roman" w:eastAsia="Times New Roman" w:hAnsi="Times New Roman" w:cs="Times New Roman"/>
          <w:i/>
          <w:color w:val="000009"/>
          <w:sz w:val="28"/>
          <w:szCs w:val="28"/>
        </w:rPr>
        <w:t>интегративный подход</w:t>
      </w:r>
      <w:r w:rsidRPr="0018429A">
        <w:rPr>
          <w:rFonts w:ascii="Times New Roman" w:eastAsia="Times New Roman" w:hAnsi="Times New Roman" w:cs="Times New Roman"/>
          <w:color w:val="000009"/>
          <w:sz w:val="28"/>
          <w:szCs w:val="28"/>
        </w:rPr>
        <w:t>, ориентирующий на интеграцию процессов обучения, воспитания и развития в целостный образовательный процесс в интересах развития ребенка;</w:t>
      </w:r>
    </w:p>
    <w:p w14:paraId="0676FE98" w14:textId="77777777" w:rsidR="0018429A" w:rsidRPr="0018429A" w:rsidRDefault="0018429A" w:rsidP="0018429A">
      <w:pPr>
        <w:widowControl w:val="0"/>
        <w:autoSpaceDE w:val="0"/>
        <w:autoSpaceDN w:val="0"/>
        <w:spacing w:after="0"/>
        <w:ind w:right="214"/>
        <w:jc w:val="both"/>
        <w:rPr>
          <w:rFonts w:ascii="Times New Roman" w:eastAsia="Times New Roman" w:hAnsi="Times New Roman" w:cs="Times New Roman"/>
          <w:color w:val="000009"/>
          <w:sz w:val="28"/>
          <w:szCs w:val="28"/>
        </w:rPr>
      </w:pPr>
      <w:r w:rsidRPr="0018429A">
        <w:rPr>
          <w:rFonts w:ascii="Times New Roman" w:eastAsia="Times New Roman" w:hAnsi="Times New Roman" w:cs="Times New Roman"/>
          <w:color w:val="000009"/>
          <w:sz w:val="28"/>
          <w:szCs w:val="28"/>
        </w:rPr>
        <w:t xml:space="preserve">- </w:t>
      </w:r>
      <w:r w:rsidRPr="0018429A">
        <w:rPr>
          <w:rFonts w:ascii="Times New Roman" w:eastAsia="Times New Roman" w:hAnsi="Times New Roman" w:cs="Times New Roman"/>
          <w:i/>
          <w:color w:val="000009"/>
          <w:sz w:val="28"/>
          <w:szCs w:val="28"/>
        </w:rPr>
        <w:t>индивидуальный подход</w:t>
      </w:r>
      <w:r w:rsidRPr="0018429A">
        <w:rPr>
          <w:rFonts w:ascii="Times New Roman" w:eastAsia="Times New Roman" w:hAnsi="Times New Roman" w:cs="Times New Roman"/>
          <w:color w:val="000009"/>
          <w:sz w:val="28"/>
          <w:szCs w:val="28"/>
        </w:rPr>
        <w:t>, предписывающий гибкое использование педагогами различных средств, форм и методов по отношению к каждому ребенку;</w:t>
      </w:r>
    </w:p>
    <w:p w14:paraId="1E11C93D" w14:textId="77777777" w:rsidR="0018429A" w:rsidRPr="0018429A" w:rsidRDefault="0018429A" w:rsidP="0018429A">
      <w:pPr>
        <w:widowControl w:val="0"/>
        <w:autoSpaceDE w:val="0"/>
        <w:autoSpaceDN w:val="0"/>
        <w:spacing w:after="0"/>
        <w:ind w:right="214"/>
        <w:jc w:val="both"/>
        <w:rPr>
          <w:rFonts w:ascii="Times New Roman" w:eastAsia="Times New Roman" w:hAnsi="Times New Roman" w:cs="Times New Roman"/>
          <w:color w:val="000009"/>
          <w:sz w:val="28"/>
          <w:szCs w:val="28"/>
        </w:rPr>
      </w:pPr>
      <w:r w:rsidRPr="0018429A">
        <w:rPr>
          <w:rFonts w:ascii="Times New Roman" w:eastAsia="Times New Roman" w:hAnsi="Times New Roman" w:cs="Times New Roman"/>
          <w:color w:val="000009"/>
          <w:sz w:val="28"/>
          <w:szCs w:val="28"/>
        </w:rPr>
        <w:t xml:space="preserve">- </w:t>
      </w:r>
      <w:r w:rsidRPr="0018429A">
        <w:rPr>
          <w:rFonts w:ascii="Times New Roman" w:eastAsia="Times New Roman" w:hAnsi="Times New Roman" w:cs="Times New Roman"/>
          <w:i/>
          <w:color w:val="000009"/>
          <w:sz w:val="28"/>
          <w:szCs w:val="28"/>
        </w:rPr>
        <w:t>личностно-ориентированный подход</w:t>
      </w:r>
      <w:r w:rsidRPr="0018429A">
        <w:rPr>
          <w:rFonts w:ascii="Times New Roman" w:eastAsia="Times New Roman" w:hAnsi="Times New Roman" w:cs="Times New Roman"/>
          <w:color w:val="000009"/>
          <w:sz w:val="28"/>
          <w:szCs w:val="28"/>
        </w:rPr>
        <w:t>, который предусматривает организацию образовательного процесса на основе признания уникальности личности ребенка и создания условий для ее развития на основе изучения задатков, способностей, интересов, склонностей;</w:t>
      </w:r>
    </w:p>
    <w:p w14:paraId="2B61EF98" w14:textId="77777777" w:rsidR="003D3D10" w:rsidRPr="0018429A" w:rsidRDefault="0018429A" w:rsidP="0018429A">
      <w:pPr>
        <w:widowControl w:val="0"/>
        <w:autoSpaceDE w:val="0"/>
        <w:autoSpaceDN w:val="0"/>
        <w:spacing w:after="0"/>
        <w:ind w:right="214"/>
        <w:jc w:val="both"/>
        <w:rPr>
          <w:rFonts w:ascii="Times New Roman" w:eastAsia="Times New Roman" w:hAnsi="Times New Roman" w:cs="Times New Roman"/>
          <w:color w:val="000009"/>
          <w:sz w:val="28"/>
          <w:szCs w:val="28"/>
        </w:rPr>
      </w:pPr>
      <w:r w:rsidRPr="0018429A">
        <w:rPr>
          <w:rFonts w:ascii="Times New Roman" w:eastAsia="Times New Roman" w:hAnsi="Times New Roman" w:cs="Times New Roman"/>
          <w:color w:val="000009"/>
          <w:sz w:val="28"/>
          <w:szCs w:val="28"/>
        </w:rPr>
        <w:t xml:space="preserve">- </w:t>
      </w:r>
      <w:r w:rsidRPr="0018429A">
        <w:rPr>
          <w:rFonts w:ascii="Times New Roman" w:eastAsia="Times New Roman" w:hAnsi="Times New Roman" w:cs="Times New Roman"/>
          <w:i/>
          <w:color w:val="000009"/>
          <w:sz w:val="28"/>
          <w:szCs w:val="28"/>
        </w:rPr>
        <w:t>cредовый подход</w:t>
      </w:r>
      <w:r w:rsidRPr="0018429A">
        <w:rPr>
          <w:rFonts w:ascii="Times New Roman" w:eastAsia="Times New Roman" w:hAnsi="Times New Roman" w:cs="Times New Roman"/>
          <w:color w:val="000009"/>
          <w:sz w:val="28"/>
          <w:szCs w:val="28"/>
        </w:rPr>
        <w:t>, ориентирующий на использование возможностей внутренней и внешней среды образовательной организации в воспитании и развитии личности ребенка.</w:t>
      </w:r>
    </w:p>
    <w:p w14:paraId="67316A2A" w14:textId="77777777" w:rsidR="003D3D10" w:rsidRPr="0018429A" w:rsidRDefault="003D3D10" w:rsidP="003D3D10">
      <w:pPr>
        <w:widowControl w:val="0"/>
        <w:autoSpaceDE w:val="0"/>
        <w:autoSpaceDN w:val="0"/>
        <w:spacing w:after="0"/>
        <w:ind w:right="214" w:firstLine="706"/>
        <w:jc w:val="both"/>
        <w:rPr>
          <w:rFonts w:ascii="Times New Roman" w:eastAsia="Times New Roman" w:hAnsi="Times New Roman" w:cs="Times New Roman"/>
          <w:color w:val="000009"/>
          <w:sz w:val="28"/>
          <w:szCs w:val="28"/>
        </w:rPr>
      </w:pPr>
    </w:p>
    <w:p w14:paraId="6DC2C631" w14:textId="77777777" w:rsidR="003D3D10" w:rsidRDefault="003D3D10" w:rsidP="003D3D10">
      <w:pPr>
        <w:widowControl w:val="0"/>
        <w:autoSpaceDE w:val="0"/>
        <w:autoSpaceDN w:val="0"/>
        <w:spacing w:after="0"/>
        <w:ind w:right="214" w:firstLine="706"/>
        <w:jc w:val="both"/>
        <w:rPr>
          <w:rFonts w:ascii="Times New Roman" w:eastAsia="Times New Roman" w:hAnsi="Times New Roman" w:cs="Times New Roman"/>
          <w:color w:val="000009"/>
          <w:sz w:val="28"/>
          <w:szCs w:val="28"/>
        </w:rPr>
      </w:pPr>
    </w:p>
    <w:p w14:paraId="47069F8A" w14:textId="77777777" w:rsidR="003B03B1" w:rsidRDefault="003B03B1" w:rsidP="003D3D10">
      <w:pPr>
        <w:widowControl w:val="0"/>
        <w:autoSpaceDE w:val="0"/>
        <w:autoSpaceDN w:val="0"/>
        <w:spacing w:after="0"/>
        <w:ind w:right="214" w:firstLine="706"/>
        <w:jc w:val="both"/>
        <w:rPr>
          <w:rFonts w:ascii="Times New Roman" w:eastAsia="Times New Roman" w:hAnsi="Times New Roman" w:cs="Times New Roman"/>
          <w:color w:val="000009"/>
          <w:sz w:val="28"/>
          <w:szCs w:val="28"/>
        </w:rPr>
      </w:pPr>
    </w:p>
    <w:p w14:paraId="364B434C" w14:textId="77777777" w:rsidR="003B03B1" w:rsidRDefault="003B03B1" w:rsidP="003D3D10">
      <w:pPr>
        <w:widowControl w:val="0"/>
        <w:autoSpaceDE w:val="0"/>
        <w:autoSpaceDN w:val="0"/>
        <w:spacing w:after="0"/>
        <w:ind w:right="214" w:firstLine="706"/>
        <w:jc w:val="both"/>
        <w:rPr>
          <w:rFonts w:ascii="Times New Roman" w:eastAsia="Times New Roman" w:hAnsi="Times New Roman" w:cs="Times New Roman"/>
          <w:color w:val="000009"/>
          <w:sz w:val="28"/>
          <w:szCs w:val="28"/>
        </w:rPr>
      </w:pPr>
    </w:p>
    <w:p w14:paraId="39D3B999" w14:textId="77777777" w:rsidR="003B03B1" w:rsidRDefault="003B03B1" w:rsidP="003D3D10">
      <w:pPr>
        <w:widowControl w:val="0"/>
        <w:autoSpaceDE w:val="0"/>
        <w:autoSpaceDN w:val="0"/>
        <w:spacing w:after="0"/>
        <w:ind w:right="214" w:firstLine="706"/>
        <w:jc w:val="both"/>
        <w:rPr>
          <w:rFonts w:ascii="Times New Roman" w:eastAsia="Times New Roman" w:hAnsi="Times New Roman" w:cs="Times New Roman"/>
          <w:color w:val="000009"/>
          <w:sz w:val="28"/>
          <w:szCs w:val="28"/>
        </w:rPr>
      </w:pPr>
    </w:p>
    <w:p w14:paraId="03104B76" w14:textId="77777777" w:rsidR="003B03B1" w:rsidRDefault="003B03B1" w:rsidP="003D3D10">
      <w:pPr>
        <w:widowControl w:val="0"/>
        <w:autoSpaceDE w:val="0"/>
        <w:autoSpaceDN w:val="0"/>
        <w:spacing w:after="0"/>
        <w:ind w:right="214" w:firstLine="706"/>
        <w:jc w:val="both"/>
        <w:rPr>
          <w:rFonts w:ascii="Times New Roman" w:eastAsia="Times New Roman" w:hAnsi="Times New Roman" w:cs="Times New Roman"/>
          <w:color w:val="000009"/>
          <w:sz w:val="28"/>
          <w:szCs w:val="28"/>
        </w:rPr>
      </w:pPr>
    </w:p>
    <w:p w14:paraId="5D85CB5F" w14:textId="77777777" w:rsidR="003B03B1" w:rsidRPr="003D3D10" w:rsidRDefault="003B03B1" w:rsidP="003D3D10">
      <w:pPr>
        <w:widowControl w:val="0"/>
        <w:autoSpaceDE w:val="0"/>
        <w:autoSpaceDN w:val="0"/>
        <w:spacing w:after="0"/>
        <w:ind w:right="214" w:firstLine="706"/>
        <w:jc w:val="both"/>
        <w:rPr>
          <w:rFonts w:ascii="Times New Roman" w:eastAsia="Times New Roman" w:hAnsi="Times New Roman" w:cs="Times New Roman"/>
          <w:color w:val="000009"/>
          <w:sz w:val="28"/>
          <w:szCs w:val="28"/>
        </w:rPr>
      </w:pPr>
    </w:p>
    <w:p w14:paraId="1405F617" w14:textId="77777777" w:rsidR="00B04761" w:rsidRDefault="00B04761" w:rsidP="00B154C3">
      <w:pPr>
        <w:autoSpaceDE w:val="0"/>
        <w:autoSpaceDN w:val="0"/>
        <w:adjustRightInd w:val="0"/>
        <w:spacing w:after="0" w:line="240" w:lineRule="auto"/>
        <w:ind w:firstLine="709"/>
        <w:jc w:val="center"/>
        <w:rPr>
          <w:rFonts w:ascii="Times New Roman CYR" w:eastAsia="Times New Roman" w:hAnsi="Times New Roman CYR" w:cs="Times New Roman CYR"/>
          <w:b/>
          <w:bCs/>
          <w:sz w:val="28"/>
          <w:szCs w:val="28"/>
          <w:lang w:eastAsia="ru-RU"/>
        </w:rPr>
      </w:pPr>
    </w:p>
    <w:p w14:paraId="7E58B99C" w14:textId="77777777" w:rsidR="00B04761" w:rsidRDefault="00B04761" w:rsidP="00B154C3">
      <w:pPr>
        <w:autoSpaceDE w:val="0"/>
        <w:autoSpaceDN w:val="0"/>
        <w:adjustRightInd w:val="0"/>
        <w:spacing w:after="0" w:line="240" w:lineRule="auto"/>
        <w:ind w:firstLine="709"/>
        <w:jc w:val="center"/>
        <w:rPr>
          <w:rFonts w:ascii="Times New Roman CYR" w:eastAsia="Times New Roman" w:hAnsi="Times New Roman CYR" w:cs="Times New Roman CYR"/>
          <w:b/>
          <w:bCs/>
          <w:sz w:val="28"/>
          <w:szCs w:val="28"/>
          <w:lang w:eastAsia="ru-RU"/>
        </w:rPr>
      </w:pPr>
    </w:p>
    <w:p w14:paraId="643A2615" w14:textId="43BE809C" w:rsidR="00B154C3" w:rsidRDefault="009354B5" w:rsidP="00B154C3">
      <w:pPr>
        <w:autoSpaceDE w:val="0"/>
        <w:autoSpaceDN w:val="0"/>
        <w:adjustRightInd w:val="0"/>
        <w:spacing w:after="0" w:line="240" w:lineRule="auto"/>
        <w:ind w:firstLine="709"/>
        <w:jc w:val="center"/>
        <w:rPr>
          <w:rFonts w:ascii="Times New Roman CYR" w:eastAsia="Times New Roman" w:hAnsi="Times New Roman CYR" w:cs="Times New Roman CYR"/>
          <w:b/>
          <w:bCs/>
          <w:sz w:val="28"/>
          <w:szCs w:val="28"/>
          <w:lang w:eastAsia="ru-RU"/>
        </w:rPr>
      </w:pPr>
      <w:r>
        <w:rPr>
          <w:rFonts w:ascii="Times New Roman CYR" w:eastAsia="Times New Roman" w:hAnsi="Times New Roman CYR" w:cs="Times New Roman CYR"/>
          <w:b/>
          <w:bCs/>
          <w:sz w:val="28"/>
          <w:szCs w:val="28"/>
          <w:lang w:eastAsia="ru-RU"/>
        </w:rPr>
        <w:t>1.1.3.</w:t>
      </w:r>
      <w:r w:rsidR="00B154C3" w:rsidRPr="00B154C3">
        <w:rPr>
          <w:rFonts w:ascii="Times New Roman CYR" w:eastAsia="Times New Roman" w:hAnsi="Times New Roman CYR" w:cs="Times New Roman CYR"/>
          <w:b/>
          <w:bCs/>
          <w:sz w:val="28"/>
          <w:szCs w:val="28"/>
          <w:lang w:eastAsia="ru-RU"/>
        </w:rPr>
        <w:t>Характеристики особенностей развития детей раннего и дошкольного возраста</w:t>
      </w:r>
    </w:p>
    <w:p w14:paraId="25D3DD34" w14:textId="77777777" w:rsidR="00CD1307" w:rsidRPr="00CD1307" w:rsidRDefault="00CD1307" w:rsidP="00CD1307">
      <w:pPr>
        <w:widowControl w:val="0"/>
        <w:autoSpaceDE w:val="0"/>
        <w:autoSpaceDN w:val="0"/>
        <w:spacing w:after="0" w:line="240" w:lineRule="auto"/>
        <w:jc w:val="both"/>
        <w:outlineLvl w:val="0"/>
        <w:rPr>
          <w:rFonts w:ascii="Times New Roman" w:eastAsia="Times New Roman" w:hAnsi="Times New Roman" w:cs="Times New Roman"/>
          <w:b/>
          <w:bCs/>
          <w:sz w:val="28"/>
          <w:szCs w:val="28"/>
        </w:rPr>
      </w:pPr>
      <w:r w:rsidRPr="00CD1307">
        <w:rPr>
          <w:rFonts w:ascii="Times New Roman" w:eastAsia="Times New Roman" w:hAnsi="Times New Roman" w:cs="Times New Roman"/>
          <w:b/>
          <w:bCs/>
          <w:sz w:val="28"/>
          <w:szCs w:val="28"/>
        </w:rPr>
        <w:t>Первая</w:t>
      </w:r>
      <w:r w:rsidRPr="00CD1307">
        <w:rPr>
          <w:rFonts w:ascii="Times New Roman" w:eastAsia="Times New Roman" w:hAnsi="Times New Roman" w:cs="Times New Roman"/>
          <w:b/>
          <w:bCs/>
          <w:spacing w:val="-3"/>
          <w:sz w:val="28"/>
          <w:szCs w:val="28"/>
        </w:rPr>
        <w:t xml:space="preserve"> </w:t>
      </w:r>
      <w:r w:rsidRPr="00CD1307">
        <w:rPr>
          <w:rFonts w:ascii="Times New Roman" w:eastAsia="Times New Roman" w:hAnsi="Times New Roman" w:cs="Times New Roman"/>
          <w:b/>
          <w:bCs/>
          <w:sz w:val="28"/>
          <w:szCs w:val="28"/>
        </w:rPr>
        <w:t>младшая</w:t>
      </w:r>
      <w:r w:rsidRPr="00CD1307">
        <w:rPr>
          <w:rFonts w:ascii="Times New Roman" w:eastAsia="Times New Roman" w:hAnsi="Times New Roman" w:cs="Times New Roman"/>
          <w:b/>
          <w:bCs/>
          <w:spacing w:val="-2"/>
          <w:sz w:val="28"/>
          <w:szCs w:val="28"/>
        </w:rPr>
        <w:t xml:space="preserve"> </w:t>
      </w:r>
      <w:r w:rsidRPr="00CD1307">
        <w:rPr>
          <w:rFonts w:ascii="Times New Roman" w:eastAsia="Times New Roman" w:hAnsi="Times New Roman" w:cs="Times New Roman"/>
          <w:b/>
          <w:bCs/>
          <w:sz w:val="28"/>
          <w:szCs w:val="28"/>
        </w:rPr>
        <w:t>группа</w:t>
      </w:r>
      <w:r w:rsidRPr="00CD1307">
        <w:rPr>
          <w:rFonts w:ascii="Times New Roman" w:eastAsia="Times New Roman" w:hAnsi="Times New Roman" w:cs="Times New Roman"/>
          <w:b/>
          <w:bCs/>
          <w:spacing w:val="-2"/>
          <w:sz w:val="28"/>
          <w:szCs w:val="28"/>
        </w:rPr>
        <w:t xml:space="preserve"> </w:t>
      </w:r>
      <w:r w:rsidRPr="00CD1307">
        <w:rPr>
          <w:rFonts w:ascii="Times New Roman" w:eastAsia="Times New Roman" w:hAnsi="Times New Roman" w:cs="Times New Roman"/>
          <w:b/>
          <w:bCs/>
          <w:sz w:val="28"/>
          <w:szCs w:val="28"/>
        </w:rPr>
        <w:t>(третий</w:t>
      </w:r>
      <w:r w:rsidRPr="00CD1307">
        <w:rPr>
          <w:rFonts w:ascii="Times New Roman" w:eastAsia="Times New Roman" w:hAnsi="Times New Roman" w:cs="Times New Roman"/>
          <w:b/>
          <w:bCs/>
          <w:spacing w:val="-3"/>
          <w:sz w:val="28"/>
          <w:szCs w:val="28"/>
        </w:rPr>
        <w:t xml:space="preserve"> </w:t>
      </w:r>
      <w:r w:rsidRPr="00CD1307">
        <w:rPr>
          <w:rFonts w:ascii="Times New Roman" w:eastAsia="Times New Roman" w:hAnsi="Times New Roman" w:cs="Times New Roman"/>
          <w:b/>
          <w:bCs/>
          <w:sz w:val="28"/>
          <w:szCs w:val="28"/>
        </w:rPr>
        <w:t>год</w:t>
      </w:r>
      <w:r w:rsidRPr="00CD1307">
        <w:rPr>
          <w:rFonts w:ascii="Times New Roman" w:eastAsia="Times New Roman" w:hAnsi="Times New Roman" w:cs="Times New Roman"/>
          <w:b/>
          <w:bCs/>
          <w:spacing w:val="-2"/>
          <w:sz w:val="28"/>
          <w:szCs w:val="28"/>
        </w:rPr>
        <w:t xml:space="preserve"> </w:t>
      </w:r>
      <w:r w:rsidRPr="00CD1307">
        <w:rPr>
          <w:rFonts w:ascii="Times New Roman" w:eastAsia="Times New Roman" w:hAnsi="Times New Roman" w:cs="Times New Roman"/>
          <w:b/>
          <w:bCs/>
          <w:sz w:val="28"/>
          <w:szCs w:val="28"/>
        </w:rPr>
        <w:t>жизни)</w:t>
      </w:r>
    </w:p>
    <w:p w14:paraId="4BD9EB1B" w14:textId="77777777" w:rsidR="00CD1307" w:rsidRPr="00CD1307" w:rsidRDefault="00CD1307" w:rsidP="00CD1307">
      <w:pPr>
        <w:widowControl w:val="0"/>
        <w:autoSpaceDE w:val="0"/>
        <w:autoSpaceDN w:val="0"/>
        <w:spacing w:after="0" w:line="240" w:lineRule="auto"/>
        <w:jc w:val="both"/>
        <w:outlineLvl w:val="1"/>
        <w:rPr>
          <w:rFonts w:ascii="Times New Roman" w:eastAsia="Times New Roman" w:hAnsi="Times New Roman" w:cs="Times New Roman"/>
          <w:b/>
          <w:bCs/>
          <w:i/>
          <w:iCs/>
          <w:sz w:val="28"/>
          <w:szCs w:val="28"/>
        </w:rPr>
      </w:pPr>
      <w:r w:rsidRPr="00CD1307">
        <w:rPr>
          <w:rFonts w:ascii="Times New Roman" w:eastAsia="Times New Roman" w:hAnsi="Times New Roman" w:cs="Times New Roman"/>
          <w:b/>
          <w:bCs/>
          <w:i/>
          <w:iCs/>
          <w:sz w:val="28"/>
          <w:szCs w:val="28"/>
        </w:rPr>
        <w:t>Росто-весовые</w:t>
      </w:r>
      <w:r w:rsidRPr="00CD1307">
        <w:rPr>
          <w:rFonts w:ascii="Times New Roman" w:eastAsia="Times New Roman" w:hAnsi="Times New Roman" w:cs="Times New Roman"/>
          <w:b/>
          <w:bCs/>
          <w:i/>
          <w:iCs/>
          <w:spacing w:val="-3"/>
          <w:sz w:val="28"/>
          <w:szCs w:val="28"/>
        </w:rPr>
        <w:t xml:space="preserve"> </w:t>
      </w:r>
      <w:r w:rsidRPr="00CD1307">
        <w:rPr>
          <w:rFonts w:ascii="Times New Roman" w:eastAsia="Times New Roman" w:hAnsi="Times New Roman" w:cs="Times New Roman"/>
          <w:b/>
          <w:bCs/>
          <w:i/>
          <w:iCs/>
          <w:sz w:val="28"/>
          <w:szCs w:val="28"/>
        </w:rPr>
        <w:t>характеристики</w:t>
      </w:r>
    </w:p>
    <w:p w14:paraId="021D5523" w14:textId="77777777" w:rsidR="00CD1307" w:rsidRPr="00CD1307" w:rsidRDefault="00CD1307" w:rsidP="00CD1307">
      <w:pPr>
        <w:widowControl w:val="0"/>
        <w:autoSpaceDE w:val="0"/>
        <w:autoSpaceDN w:val="0"/>
        <w:spacing w:after="0" w:line="240" w:lineRule="auto"/>
        <w:jc w:val="both"/>
        <w:rPr>
          <w:rFonts w:ascii="Times New Roman" w:eastAsia="Times New Roman" w:hAnsi="Times New Roman" w:cs="Times New Roman"/>
          <w:sz w:val="28"/>
          <w:szCs w:val="28"/>
        </w:rPr>
      </w:pPr>
      <w:r w:rsidRPr="00CD1307">
        <w:rPr>
          <w:rFonts w:ascii="Times New Roman" w:eastAsia="Times New Roman" w:hAnsi="Times New Roman" w:cs="Times New Roman"/>
          <w:sz w:val="28"/>
          <w:szCs w:val="28"/>
        </w:rPr>
        <w:t>Средний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вес</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мальчиков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составляет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14,9</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кг,</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девочек</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14,8</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кг.</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Средняя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длина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тела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у</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мальчиков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до 95,7 см,</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у</w:t>
      </w:r>
      <w:r w:rsidRPr="00CD1307">
        <w:rPr>
          <w:rFonts w:ascii="Times New Roman" w:eastAsia="Times New Roman" w:hAnsi="Times New Roman" w:cs="Times New Roman"/>
          <w:spacing w:val="-3"/>
          <w:sz w:val="28"/>
          <w:szCs w:val="28"/>
        </w:rPr>
        <w:t xml:space="preserve"> </w:t>
      </w:r>
      <w:r w:rsidRPr="00CD1307">
        <w:rPr>
          <w:rFonts w:ascii="Times New Roman" w:eastAsia="Times New Roman" w:hAnsi="Times New Roman" w:cs="Times New Roman"/>
          <w:sz w:val="28"/>
          <w:szCs w:val="28"/>
        </w:rPr>
        <w:t>девочек</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 97,3</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см.</w:t>
      </w:r>
    </w:p>
    <w:p w14:paraId="3A57C987" w14:textId="77777777" w:rsidR="00CD1307" w:rsidRPr="00CD1307" w:rsidRDefault="00CD1307" w:rsidP="00CD1307">
      <w:pPr>
        <w:widowControl w:val="0"/>
        <w:autoSpaceDE w:val="0"/>
        <w:autoSpaceDN w:val="0"/>
        <w:spacing w:after="0" w:line="240" w:lineRule="auto"/>
        <w:jc w:val="both"/>
        <w:outlineLvl w:val="1"/>
        <w:rPr>
          <w:rFonts w:ascii="Times New Roman" w:eastAsia="Times New Roman" w:hAnsi="Times New Roman" w:cs="Times New Roman"/>
          <w:b/>
          <w:bCs/>
          <w:i/>
          <w:iCs/>
          <w:sz w:val="28"/>
          <w:szCs w:val="28"/>
        </w:rPr>
      </w:pPr>
      <w:r w:rsidRPr="00CD1307">
        <w:rPr>
          <w:rFonts w:ascii="Times New Roman" w:eastAsia="Times New Roman" w:hAnsi="Times New Roman" w:cs="Times New Roman"/>
          <w:b/>
          <w:bCs/>
          <w:i/>
          <w:iCs/>
          <w:sz w:val="28"/>
          <w:szCs w:val="28"/>
        </w:rPr>
        <w:t>Функциональное</w:t>
      </w:r>
      <w:r w:rsidRPr="00CD1307">
        <w:rPr>
          <w:rFonts w:ascii="Times New Roman" w:eastAsia="Times New Roman" w:hAnsi="Times New Roman" w:cs="Times New Roman"/>
          <w:b/>
          <w:bCs/>
          <w:i/>
          <w:iCs/>
          <w:spacing w:val="-4"/>
          <w:sz w:val="28"/>
          <w:szCs w:val="28"/>
        </w:rPr>
        <w:t xml:space="preserve"> </w:t>
      </w:r>
      <w:r w:rsidRPr="00CD1307">
        <w:rPr>
          <w:rFonts w:ascii="Times New Roman" w:eastAsia="Times New Roman" w:hAnsi="Times New Roman" w:cs="Times New Roman"/>
          <w:b/>
          <w:bCs/>
          <w:i/>
          <w:iCs/>
          <w:sz w:val="28"/>
          <w:szCs w:val="28"/>
        </w:rPr>
        <w:t>созревание</w:t>
      </w:r>
    </w:p>
    <w:p w14:paraId="54DB0128" w14:textId="77777777" w:rsidR="00CD1307" w:rsidRPr="00CD1307" w:rsidRDefault="00CD1307" w:rsidP="00CD1307">
      <w:pPr>
        <w:widowControl w:val="0"/>
        <w:autoSpaceDE w:val="0"/>
        <w:autoSpaceDN w:val="0"/>
        <w:spacing w:after="0" w:line="240" w:lineRule="auto"/>
        <w:jc w:val="both"/>
        <w:rPr>
          <w:rFonts w:ascii="Times New Roman" w:eastAsia="Times New Roman" w:hAnsi="Times New Roman" w:cs="Times New Roman"/>
          <w:sz w:val="28"/>
          <w:szCs w:val="28"/>
        </w:rPr>
      </w:pPr>
      <w:r w:rsidRPr="00CD1307">
        <w:rPr>
          <w:rFonts w:ascii="Times New Roman" w:eastAsia="Times New Roman" w:hAnsi="Times New Roman" w:cs="Times New Roman"/>
          <w:sz w:val="28"/>
          <w:szCs w:val="28"/>
        </w:rPr>
        <w:t>Продолжаются рост и функциональное развитие внутренних органов, костной, мышечной и</w:t>
      </w:r>
      <w:r w:rsidRPr="00CD1307">
        <w:rPr>
          <w:rFonts w:ascii="Times New Roman" w:eastAsia="Times New Roman" w:hAnsi="Times New Roman" w:cs="Times New Roman"/>
          <w:spacing w:val="-57"/>
          <w:sz w:val="28"/>
          <w:szCs w:val="28"/>
        </w:rPr>
        <w:t xml:space="preserve"> </w:t>
      </w:r>
      <w:r w:rsidRPr="00CD1307">
        <w:rPr>
          <w:rFonts w:ascii="Times New Roman" w:eastAsia="Times New Roman" w:hAnsi="Times New Roman" w:cs="Times New Roman"/>
          <w:sz w:val="28"/>
          <w:szCs w:val="28"/>
        </w:rPr>
        <w:t>центральной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нервной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системы.</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Совершенствуются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формы</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двигательной активности.</w:t>
      </w:r>
    </w:p>
    <w:p w14:paraId="70C84674" w14:textId="77777777" w:rsidR="00CD1307" w:rsidRPr="00CD1307" w:rsidRDefault="00CD1307" w:rsidP="00CD1307">
      <w:pPr>
        <w:widowControl w:val="0"/>
        <w:autoSpaceDE w:val="0"/>
        <w:autoSpaceDN w:val="0"/>
        <w:spacing w:after="0" w:line="240" w:lineRule="auto"/>
        <w:jc w:val="both"/>
        <w:rPr>
          <w:rFonts w:ascii="Times New Roman" w:eastAsia="Times New Roman" w:hAnsi="Times New Roman" w:cs="Times New Roman"/>
          <w:sz w:val="28"/>
          <w:szCs w:val="28"/>
        </w:rPr>
      </w:pPr>
      <w:r w:rsidRPr="00CD1307">
        <w:rPr>
          <w:rFonts w:ascii="Times New Roman" w:eastAsia="Times New Roman" w:hAnsi="Times New Roman" w:cs="Times New Roman"/>
          <w:b/>
          <w:i/>
          <w:sz w:val="28"/>
          <w:szCs w:val="28"/>
        </w:rPr>
        <w:t>Развитие</w:t>
      </w:r>
      <w:r w:rsidRPr="00CD1307">
        <w:rPr>
          <w:rFonts w:ascii="Times New Roman" w:eastAsia="Times New Roman" w:hAnsi="Times New Roman" w:cs="Times New Roman"/>
          <w:b/>
          <w:i/>
          <w:spacing w:val="1"/>
          <w:sz w:val="28"/>
          <w:szCs w:val="28"/>
        </w:rPr>
        <w:t xml:space="preserve"> </w:t>
      </w:r>
      <w:r w:rsidRPr="00CD1307">
        <w:rPr>
          <w:rFonts w:ascii="Times New Roman" w:eastAsia="Times New Roman" w:hAnsi="Times New Roman" w:cs="Times New Roman"/>
          <w:b/>
          <w:i/>
          <w:sz w:val="28"/>
          <w:szCs w:val="28"/>
        </w:rPr>
        <w:t>моторики.</w:t>
      </w:r>
      <w:r w:rsidRPr="00CD1307">
        <w:rPr>
          <w:rFonts w:ascii="Times New Roman" w:eastAsia="Times New Roman" w:hAnsi="Times New Roman" w:cs="Times New Roman"/>
          <w:b/>
          <w:i/>
          <w:spacing w:val="1"/>
          <w:sz w:val="28"/>
          <w:szCs w:val="28"/>
        </w:rPr>
        <w:t xml:space="preserve"> </w:t>
      </w:r>
      <w:r w:rsidRPr="00CD1307">
        <w:rPr>
          <w:rFonts w:ascii="Times New Roman" w:eastAsia="Times New Roman" w:hAnsi="Times New Roman" w:cs="Times New Roman"/>
          <w:sz w:val="28"/>
          <w:szCs w:val="28"/>
        </w:rPr>
        <w:t>Дифференциация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развития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моторики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у</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мальчиков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девочек.</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У</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мальчиков опережающее развитие крупной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моторики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(к трем годам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мальчики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могут</w:t>
      </w:r>
      <w:r w:rsidRPr="00CD1307">
        <w:rPr>
          <w:rFonts w:ascii="Times New Roman" w:eastAsia="Times New Roman" w:hAnsi="Times New Roman" w:cs="Times New Roman"/>
          <w:spacing w:val="60"/>
          <w:sz w:val="28"/>
          <w:szCs w:val="28"/>
        </w:rPr>
        <w:t xml:space="preserve"> </w:t>
      </w:r>
      <w:r w:rsidRPr="00CD1307">
        <w:rPr>
          <w:rFonts w:ascii="Times New Roman" w:eastAsia="Times New Roman" w:hAnsi="Times New Roman" w:cs="Times New Roman"/>
          <w:sz w:val="28"/>
          <w:szCs w:val="28"/>
        </w:rPr>
        <w:t>осваивать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езду</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велосипеде);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у</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девочек</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опережающее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развитие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мелкой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моторики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(координированные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действия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мелкими предметами).</w:t>
      </w:r>
    </w:p>
    <w:p w14:paraId="4E43B1B2" w14:textId="77777777" w:rsidR="00CD1307" w:rsidRPr="00CD1307" w:rsidRDefault="00CD1307" w:rsidP="00CD1307">
      <w:pPr>
        <w:widowControl w:val="0"/>
        <w:autoSpaceDE w:val="0"/>
        <w:autoSpaceDN w:val="0"/>
        <w:spacing w:after="0" w:line="240" w:lineRule="auto"/>
        <w:jc w:val="both"/>
        <w:rPr>
          <w:rFonts w:ascii="Times New Roman" w:eastAsia="Times New Roman" w:hAnsi="Times New Roman" w:cs="Times New Roman"/>
          <w:sz w:val="28"/>
          <w:szCs w:val="28"/>
        </w:rPr>
      </w:pPr>
      <w:r w:rsidRPr="00CD1307">
        <w:rPr>
          <w:rFonts w:ascii="Times New Roman" w:eastAsia="Times New Roman" w:hAnsi="Times New Roman" w:cs="Times New Roman"/>
          <w:b/>
          <w:i/>
          <w:sz w:val="28"/>
          <w:szCs w:val="28"/>
        </w:rPr>
        <w:t>Психические</w:t>
      </w:r>
      <w:r w:rsidRPr="00CD1307">
        <w:rPr>
          <w:rFonts w:ascii="Times New Roman" w:eastAsia="Times New Roman" w:hAnsi="Times New Roman" w:cs="Times New Roman"/>
          <w:b/>
          <w:i/>
          <w:spacing w:val="1"/>
          <w:sz w:val="28"/>
          <w:szCs w:val="28"/>
        </w:rPr>
        <w:t xml:space="preserve"> </w:t>
      </w:r>
      <w:r w:rsidRPr="00CD1307">
        <w:rPr>
          <w:rFonts w:ascii="Times New Roman" w:eastAsia="Times New Roman" w:hAnsi="Times New Roman" w:cs="Times New Roman"/>
          <w:b/>
          <w:i/>
          <w:sz w:val="28"/>
          <w:szCs w:val="28"/>
        </w:rPr>
        <w:t>функции.</w:t>
      </w:r>
      <w:r w:rsidRPr="00CD1307">
        <w:rPr>
          <w:rFonts w:ascii="Times New Roman" w:eastAsia="Times New Roman" w:hAnsi="Times New Roman" w:cs="Times New Roman"/>
          <w:b/>
          <w:i/>
          <w:spacing w:val="1"/>
          <w:sz w:val="28"/>
          <w:szCs w:val="28"/>
        </w:rPr>
        <w:t xml:space="preserve"> </w:t>
      </w:r>
      <w:r w:rsidRPr="00CD1307">
        <w:rPr>
          <w:rFonts w:ascii="Times New Roman" w:eastAsia="Times New Roman" w:hAnsi="Times New Roman" w:cs="Times New Roman"/>
          <w:sz w:val="28"/>
          <w:szCs w:val="28"/>
        </w:rPr>
        <w:t>Продолжает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развиваться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предметная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деятельность,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ситуативно-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деловое общение ребенка со взрослым; совершенствуются восприятие, речь, начальные формы</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произвольного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поведения,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игры,</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наглядно-действенное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мышление.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Развитие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предметной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деятельности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связано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усвоением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культурных</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способов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действия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различными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предметами.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Развиваются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действия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соотносящие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орудийные.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Умение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выполнять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орудийные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действия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развивает произвольность, преобразуя натуральные формы активности в культурные на основе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предлагаемой взрослыми модели, которая выступает в качестве не только объекта подражания, но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 образца, регулирующего собственную активность ребенка. В ходе совместной со взрослыми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предметной деятельности продолжает развиваться понимание речи. Слово отделяется от ситуации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приобретает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самостоятельное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значение.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Дети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продолжают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осваивать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названия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окружающих</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предметов,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учатся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выполнять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простые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словесные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просьбы</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взрослых</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пределах</w:t>
      </w:r>
      <w:r w:rsidRPr="00CD1307">
        <w:rPr>
          <w:rFonts w:ascii="Times New Roman" w:eastAsia="Times New Roman" w:hAnsi="Times New Roman" w:cs="Times New Roman"/>
          <w:spacing w:val="61"/>
          <w:sz w:val="28"/>
          <w:szCs w:val="28"/>
        </w:rPr>
        <w:t xml:space="preserve"> </w:t>
      </w:r>
      <w:r w:rsidRPr="00CD1307">
        <w:rPr>
          <w:rFonts w:ascii="Times New Roman" w:eastAsia="Times New Roman" w:hAnsi="Times New Roman" w:cs="Times New Roman"/>
          <w:sz w:val="28"/>
          <w:szCs w:val="28"/>
        </w:rPr>
        <w:t>видимой</w:t>
      </w:r>
      <w:r w:rsidRPr="00CD1307">
        <w:rPr>
          <w:rFonts w:ascii="Times New Roman" w:eastAsia="Times New Roman" w:hAnsi="Times New Roman" w:cs="Times New Roman"/>
          <w:spacing w:val="-57"/>
          <w:sz w:val="28"/>
          <w:szCs w:val="28"/>
        </w:rPr>
        <w:t xml:space="preserve"> </w:t>
      </w:r>
      <w:r w:rsidRPr="00CD1307">
        <w:rPr>
          <w:rFonts w:ascii="Times New Roman" w:eastAsia="Times New Roman" w:hAnsi="Times New Roman" w:cs="Times New Roman"/>
          <w:sz w:val="28"/>
          <w:szCs w:val="28"/>
        </w:rPr>
        <w:t>наглядной ситуации. Количество понимаемых</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слов значительно возрастает. Совершенствуется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регуляция поведения в результате обращения взрослых к ребенку, который начинает понимать не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только</w:t>
      </w:r>
      <w:r w:rsidRPr="00CD1307">
        <w:rPr>
          <w:rFonts w:ascii="Times New Roman" w:eastAsia="Times New Roman" w:hAnsi="Times New Roman" w:cs="Times New Roman"/>
          <w:spacing w:val="-4"/>
          <w:sz w:val="28"/>
          <w:szCs w:val="28"/>
        </w:rPr>
        <w:t xml:space="preserve"> </w:t>
      </w:r>
      <w:r w:rsidRPr="00CD1307">
        <w:rPr>
          <w:rFonts w:ascii="Times New Roman" w:eastAsia="Times New Roman" w:hAnsi="Times New Roman" w:cs="Times New Roman"/>
          <w:sz w:val="28"/>
          <w:szCs w:val="28"/>
        </w:rPr>
        <w:t>инструкцию, но</w:t>
      </w:r>
      <w:r w:rsidRPr="00CD1307">
        <w:rPr>
          <w:rFonts w:ascii="Times New Roman" w:eastAsia="Times New Roman" w:hAnsi="Times New Roman" w:cs="Times New Roman"/>
          <w:spacing w:val="-3"/>
          <w:sz w:val="28"/>
          <w:szCs w:val="28"/>
        </w:rPr>
        <w:t xml:space="preserve"> </w:t>
      </w:r>
      <w:r w:rsidRPr="00CD1307">
        <w:rPr>
          <w:rFonts w:ascii="Times New Roman" w:eastAsia="Times New Roman" w:hAnsi="Times New Roman" w:cs="Times New Roman"/>
          <w:sz w:val="28"/>
          <w:szCs w:val="28"/>
        </w:rPr>
        <w:t>и рассказ взрослых.</w:t>
      </w:r>
    </w:p>
    <w:p w14:paraId="1604E6B0" w14:textId="77777777" w:rsidR="00CD1307" w:rsidRPr="00CD1307" w:rsidRDefault="00CD1307" w:rsidP="00CD1307">
      <w:pPr>
        <w:widowControl w:val="0"/>
        <w:autoSpaceDE w:val="0"/>
        <w:autoSpaceDN w:val="0"/>
        <w:spacing w:after="0" w:line="240" w:lineRule="auto"/>
        <w:jc w:val="both"/>
        <w:rPr>
          <w:rFonts w:ascii="Times New Roman" w:eastAsia="Times New Roman" w:hAnsi="Times New Roman" w:cs="Times New Roman"/>
          <w:sz w:val="28"/>
          <w:szCs w:val="28"/>
        </w:rPr>
      </w:pPr>
      <w:r w:rsidRPr="00CD1307">
        <w:rPr>
          <w:rFonts w:ascii="Times New Roman" w:eastAsia="Times New Roman" w:hAnsi="Times New Roman" w:cs="Times New Roman"/>
          <w:sz w:val="28"/>
          <w:szCs w:val="28"/>
        </w:rPr>
        <w:t>Интенсивно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развивается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активная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речь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детей.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К</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трем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годам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они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осваивают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основные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грамматические структуры, пытаются строить простые предложения, в разговоре со взрослым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используют практически все части речи. Активный словарь достигает примерно 1000-1500 слов. К</w:t>
      </w:r>
      <w:r w:rsidRPr="00CD1307">
        <w:rPr>
          <w:rFonts w:ascii="Times New Roman" w:eastAsia="Times New Roman" w:hAnsi="Times New Roman" w:cs="Times New Roman"/>
          <w:spacing w:val="-57"/>
          <w:sz w:val="28"/>
          <w:szCs w:val="28"/>
        </w:rPr>
        <w:t xml:space="preserve"> </w:t>
      </w:r>
      <w:r w:rsidRPr="00CD1307">
        <w:rPr>
          <w:rFonts w:ascii="Times New Roman" w:eastAsia="Times New Roman" w:hAnsi="Times New Roman" w:cs="Times New Roman"/>
          <w:sz w:val="28"/>
          <w:szCs w:val="28"/>
        </w:rPr>
        <w:t>концу</w:t>
      </w:r>
      <w:r w:rsidRPr="00CD1307">
        <w:rPr>
          <w:rFonts w:ascii="Times New Roman" w:eastAsia="Times New Roman" w:hAnsi="Times New Roman" w:cs="Times New Roman"/>
          <w:spacing w:val="-9"/>
          <w:sz w:val="28"/>
          <w:szCs w:val="28"/>
        </w:rPr>
        <w:t xml:space="preserve"> </w:t>
      </w:r>
      <w:r w:rsidRPr="00CD1307">
        <w:rPr>
          <w:rFonts w:ascii="Times New Roman" w:eastAsia="Times New Roman" w:hAnsi="Times New Roman" w:cs="Times New Roman"/>
          <w:sz w:val="28"/>
          <w:szCs w:val="28"/>
        </w:rPr>
        <w:t>третьего</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года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жизни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речь становится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средством общения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ребенка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сверстниками.</w:t>
      </w:r>
    </w:p>
    <w:p w14:paraId="5512AC6D" w14:textId="77777777" w:rsidR="00CD1307" w:rsidRPr="00CD1307" w:rsidRDefault="00CD1307" w:rsidP="00CD1307">
      <w:pPr>
        <w:widowControl w:val="0"/>
        <w:autoSpaceDE w:val="0"/>
        <w:autoSpaceDN w:val="0"/>
        <w:spacing w:after="0" w:line="240" w:lineRule="auto"/>
        <w:jc w:val="both"/>
        <w:rPr>
          <w:rFonts w:ascii="Times New Roman" w:eastAsia="Times New Roman" w:hAnsi="Times New Roman" w:cs="Times New Roman"/>
          <w:sz w:val="28"/>
          <w:szCs w:val="28"/>
        </w:rPr>
      </w:pPr>
      <w:r w:rsidRPr="00CD1307">
        <w:rPr>
          <w:rFonts w:ascii="Times New Roman" w:eastAsia="Times New Roman" w:hAnsi="Times New Roman" w:cs="Times New Roman"/>
          <w:sz w:val="28"/>
          <w:szCs w:val="28"/>
        </w:rPr>
        <w:t>К</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третьему</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году</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жизни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совершенствуются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зрительные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слуховые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ориентировки,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что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позволяет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детям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безошибочно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выполнять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ряд</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заданий: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осуществлять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выбор</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из</w:t>
      </w:r>
      <w:r w:rsidRPr="00CD1307">
        <w:rPr>
          <w:rFonts w:ascii="Times New Roman" w:eastAsia="Times New Roman" w:hAnsi="Times New Roman" w:cs="Times New Roman"/>
          <w:spacing w:val="61"/>
          <w:sz w:val="28"/>
          <w:szCs w:val="28"/>
        </w:rPr>
        <w:t xml:space="preserve"> </w:t>
      </w:r>
      <w:r w:rsidRPr="00CD1307">
        <w:rPr>
          <w:rFonts w:ascii="Times New Roman" w:eastAsia="Times New Roman" w:hAnsi="Times New Roman" w:cs="Times New Roman"/>
          <w:sz w:val="28"/>
          <w:szCs w:val="28"/>
        </w:rPr>
        <w:t>двух-трех</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предметов по форме, величине и цвету; различать мелодии; петь. Совершенствуется слуховое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восприятие,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прежде всего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фонематический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слух.</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К</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трем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годам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дети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воспринимают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все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звуки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родного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языка, но</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произносят их</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большими</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искажениями.</w:t>
      </w:r>
    </w:p>
    <w:p w14:paraId="74D54079" w14:textId="5EE28D8E" w:rsidR="00CD1307" w:rsidRPr="00CD1307" w:rsidRDefault="00CD1307" w:rsidP="00CD1307">
      <w:pPr>
        <w:widowControl w:val="0"/>
        <w:autoSpaceDE w:val="0"/>
        <w:autoSpaceDN w:val="0"/>
        <w:spacing w:after="0" w:line="240" w:lineRule="auto"/>
        <w:jc w:val="both"/>
        <w:rPr>
          <w:rFonts w:ascii="Times New Roman" w:eastAsia="Times New Roman" w:hAnsi="Times New Roman" w:cs="Times New Roman"/>
          <w:sz w:val="28"/>
          <w:szCs w:val="28"/>
        </w:rPr>
      </w:pPr>
      <w:r w:rsidRPr="00CD1307">
        <w:rPr>
          <w:rFonts w:ascii="Times New Roman" w:eastAsia="Times New Roman" w:hAnsi="Times New Roman" w:cs="Times New Roman"/>
          <w:sz w:val="28"/>
          <w:szCs w:val="28"/>
        </w:rPr>
        <w:t>Основной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формой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мышления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становится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наглядно-действенная.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Ее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особенность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lastRenderedPageBreak/>
        <w:t>заключается в том, что возникающие в жизни ребенка проблемные ситуации разрешаются путем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реального</w:t>
      </w:r>
      <w:r w:rsidRPr="00CD1307">
        <w:rPr>
          <w:rFonts w:ascii="Times New Roman" w:eastAsia="Times New Roman" w:hAnsi="Times New Roman" w:cs="Times New Roman"/>
          <w:spacing w:val="59"/>
          <w:sz w:val="28"/>
          <w:szCs w:val="28"/>
        </w:rPr>
        <w:t xml:space="preserve"> </w:t>
      </w:r>
      <w:r w:rsidR="002933C2" w:rsidRPr="00CD1307">
        <w:rPr>
          <w:rFonts w:ascii="Times New Roman" w:eastAsia="Times New Roman" w:hAnsi="Times New Roman" w:cs="Times New Roman"/>
          <w:sz w:val="28"/>
          <w:szCs w:val="28"/>
        </w:rPr>
        <w:t>действия с</w:t>
      </w:r>
      <w:r w:rsidRPr="00CD1307">
        <w:rPr>
          <w:rFonts w:ascii="Times New Roman" w:eastAsia="Times New Roman" w:hAnsi="Times New Roman" w:cs="Times New Roman"/>
          <w:spacing w:val="56"/>
          <w:sz w:val="28"/>
          <w:szCs w:val="28"/>
        </w:rPr>
        <w:t xml:space="preserve"> </w:t>
      </w:r>
      <w:r w:rsidRPr="00CD1307">
        <w:rPr>
          <w:rFonts w:ascii="Times New Roman" w:eastAsia="Times New Roman" w:hAnsi="Times New Roman" w:cs="Times New Roman"/>
          <w:sz w:val="28"/>
          <w:szCs w:val="28"/>
        </w:rPr>
        <w:t>предметами.  Размышляя</w:t>
      </w:r>
      <w:r w:rsidRPr="00CD1307">
        <w:rPr>
          <w:rFonts w:ascii="Times New Roman" w:eastAsia="Times New Roman" w:hAnsi="Times New Roman" w:cs="Times New Roman"/>
          <w:spacing w:val="58"/>
          <w:sz w:val="28"/>
          <w:szCs w:val="28"/>
        </w:rPr>
        <w:t xml:space="preserve"> </w:t>
      </w:r>
      <w:r w:rsidR="002933C2" w:rsidRPr="00CD1307">
        <w:rPr>
          <w:rFonts w:ascii="Times New Roman" w:eastAsia="Times New Roman" w:hAnsi="Times New Roman" w:cs="Times New Roman"/>
          <w:sz w:val="28"/>
          <w:szCs w:val="28"/>
        </w:rPr>
        <w:t>об отсутствующих</w:t>
      </w:r>
      <w:r w:rsidRPr="00CD1307">
        <w:rPr>
          <w:rFonts w:ascii="Times New Roman" w:eastAsia="Times New Roman" w:hAnsi="Times New Roman" w:cs="Times New Roman"/>
          <w:spacing w:val="59"/>
          <w:sz w:val="28"/>
          <w:szCs w:val="28"/>
        </w:rPr>
        <w:t xml:space="preserve"> </w:t>
      </w:r>
      <w:r w:rsidR="002933C2" w:rsidRPr="00CD1307">
        <w:rPr>
          <w:rFonts w:ascii="Times New Roman" w:eastAsia="Times New Roman" w:hAnsi="Times New Roman" w:cs="Times New Roman"/>
          <w:sz w:val="28"/>
          <w:szCs w:val="28"/>
        </w:rPr>
        <w:t>людях или</w:t>
      </w:r>
      <w:r w:rsidRPr="00CD1307">
        <w:rPr>
          <w:rFonts w:ascii="Times New Roman" w:eastAsia="Times New Roman" w:hAnsi="Times New Roman" w:cs="Times New Roman"/>
          <w:spacing w:val="57"/>
          <w:sz w:val="28"/>
          <w:szCs w:val="28"/>
        </w:rPr>
        <w:t xml:space="preserve"> </w:t>
      </w:r>
      <w:r w:rsidRPr="00CD1307">
        <w:rPr>
          <w:rFonts w:ascii="Times New Roman" w:eastAsia="Times New Roman" w:hAnsi="Times New Roman" w:cs="Times New Roman"/>
          <w:sz w:val="28"/>
          <w:szCs w:val="28"/>
        </w:rPr>
        <w:t>предметах,</w:t>
      </w:r>
      <w:r w:rsidRPr="00CD1307">
        <w:rPr>
          <w:rFonts w:ascii="Times New Roman" w:eastAsia="Times New Roman" w:hAnsi="Times New Roman" w:cs="Times New Roman"/>
          <w:spacing w:val="57"/>
          <w:sz w:val="28"/>
          <w:szCs w:val="28"/>
        </w:rPr>
        <w:t xml:space="preserve"> </w:t>
      </w:r>
      <w:r w:rsidRPr="00CD1307">
        <w:rPr>
          <w:rFonts w:ascii="Times New Roman" w:eastAsia="Times New Roman" w:hAnsi="Times New Roman" w:cs="Times New Roman"/>
          <w:sz w:val="28"/>
          <w:szCs w:val="28"/>
        </w:rPr>
        <w:t>дети</w:t>
      </w:r>
      <w:r w:rsidR="003B03B1">
        <w:rPr>
          <w:rFonts w:ascii="Times New Roman" w:eastAsia="Times New Roman" w:hAnsi="Times New Roman" w:cs="Times New Roman"/>
          <w:sz w:val="28"/>
          <w:szCs w:val="28"/>
        </w:rPr>
        <w:t xml:space="preserve"> </w:t>
      </w:r>
      <w:r w:rsidRPr="00CD1307">
        <w:rPr>
          <w:rFonts w:ascii="Times New Roman" w:eastAsia="Times New Roman" w:hAnsi="Times New Roman" w:cs="Times New Roman"/>
          <w:sz w:val="28"/>
          <w:szCs w:val="28"/>
        </w:rPr>
        <w:t>начинают использовать их образы. Третий год жизни знаменуется появлением символического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мышления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способности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запечатленным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психологическим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образам-символам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предметов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воспроизводить</w:t>
      </w:r>
      <w:r w:rsidRPr="00CD1307">
        <w:rPr>
          <w:rFonts w:ascii="Times New Roman" w:eastAsia="Times New Roman" w:hAnsi="Times New Roman" w:cs="Times New Roman"/>
          <w:spacing w:val="4"/>
          <w:sz w:val="28"/>
          <w:szCs w:val="28"/>
        </w:rPr>
        <w:t xml:space="preserve"> </w:t>
      </w:r>
      <w:r w:rsidRPr="00CD1307">
        <w:rPr>
          <w:rFonts w:ascii="Times New Roman" w:eastAsia="Times New Roman" w:hAnsi="Times New Roman" w:cs="Times New Roman"/>
          <w:sz w:val="28"/>
          <w:szCs w:val="28"/>
        </w:rPr>
        <w:t>их</w:t>
      </w:r>
      <w:r w:rsidRPr="00CD1307">
        <w:rPr>
          <w:rFonts w:ascii="Times New Roman" w:eastAsia="Times New Roman" w:hAnsi="Times New Roman" w:cs="Times New Roman"/>
          <w:spacing w:val="8"/>
          <w:sz w:val="28"/>
          <w:szCs w:val="28"/>
        </w:rPr>
        <w:t xml:space="preserve"> </w:t>
      </w:r>
      <w:r w:rsidRPr="00CD1307">
        <w:rPr>
          <w:rFonts w:ascii="Times New Roman" w:eastAsia="Times New Roman" w:hAnsi="Times New Roman" w:cs="Times New Roman"/>
          <w:sz w:val="28"/>
          <w:szCs w:val="28"/>
        </w:rPr>
        <w:t>в</w:t>
      </w:r>
      <w:r w:rsidRPr="00CD1307">
        <w:rPr>
          <w:rFonts w:ascii="Times New Roman" w:eastAsia="Times New Roman" w:hAnsi="Times New Roman" w:cs="Times New Roman"/>
          <w:spacing w:val="3"/>
          <w:sz w:val="28"/>
          <w:szCs w:val="28"/>
        </w:rPr>
        <w:t xml:space="preserve"> </w:t>
      </w:r>
      <w:r w:rsidRPr="00CD1307">
        <w:rPr>
          <w:rFonts w:ascii="Times New Roman" w:eastAsia="Times New Roman" w:hAnsi="Times New Roman" w:cs="Times New Roman"/>
          <w:sz w:val="28"/>
          <w:szCs w:val="28"/>
        </w:rPr>
        <w:t>тот</w:t>
      </w:r>
      <w:r w:rsidRPr="00CD1307">
        <w:rPr>
          <w:rFonts w:ascii="Times New Roman" w:eastAsia="Times New Roman" w:hAnsi="Times New Roman" w:cs="Times New Roman"/>
          <w:spacing w:val="6"/>
          <w:sz w:val="28"/>
          <w:szCs w:val="28"/>
        </w:rPr>
        <w:t xml:space="preserve"> </w:t>
      </w:r>
      <w:r w:rsidRPr="00CD1307">
        <w:rPr>
          <w:rFonts w:ascii="Times New Roman" w:eastAsia="Times New Roman" w:hAnsi="Times New Roman" w:cs="Times New Roman"/>
          <w:sz w:val="28"/>
          <w:szCs w:val="28"/>
        </w:rPr>
        <w:t>или</w:t>
      </w:r>
      <w:r w:rsidRPr="00CD1307">
        <w:rPr>
          <w:rFonts w:ascii="Times New Roman" w:eastAsia="Times New Roman" w:hAnsi="Times New Roman" w:cs="Times New Roman"/>
          <w:spacing w:val="4"/>
          <w:sz w:val="28"/>
          <w:szCs w:val="28"/>
        </w:rPr>
        <w:t xml:space="preserve"> </w:t>
      </w:r>
      <w:r w:rsidRPr="00CD1307">
        <w:rPr>
          <w:rFonts w:ascii="Times New Roman" w:eastAsia="Times New Roman" w:hAnsi="Times New Roman" w:cs="Times New Roman"/>
          <w:sz w:val="28"/>
          <w:szCs w:val="28"/>
        </w:rPr>
        <w:t>иной</w:t>
      </w:r>
      <w:r w:rsidRPr="00CD1307">
        <w:rPr>
          <w:rFonts w:ascii="Times New Roman" w:eastAsia="Times New Roman" w:hAnsi="Times New Roman" w:cs="Times New Roman"/>
          <w:spacing w:val="7"/>
          <w:sz w:val="28"/>
          <w:szCs w:val="28"/>
        </w:rPr>
        <w:t xml:space="preserve"> </w:t>
      </w:r>
      <w:r w:rsidRPr="00CD1307">
        <w:rPr>
          <w:rFonts w:ascii="Times New Roman" w:eastAsia="Times New Roman" w:hAnsi="Times New Roman" w:cs="Times New Roman"/>
          <w:sz w:val="28"/>
          <w:szCs w:val="28"/>
        </w:rPr>
        <w:t>момент.</w:t>
      </w:r>
      <w:r w:rsidRPr="00CD1307">
        <w:rPr>
          <w:rFonts w:ascii="Times New Roman" w:eastAsia="Times New Roman" w:hAnsi="Times New Roman" w:cs="Times New Roman"/>
          <w:spacing w:val="7"/>
          <w:sz w:val="28"/>
          <w:szCs w:val="28"/>
        </w:rPr>
        <w:t xml:space="preserve"> </w:t>
      </w:r>
      <w:r w:rsidRPr="00CD1307">
        <w:rPr>
          <w:rFonts w:ascii="Times New Roman" w:eastAsia="Times New Roman" w:hAnsi="Times New Roman" w:cs="Times New Roman"/>
          <w:sz w:val="28"/>
          <w:szCs w:val="28"/>
        </w:rPr>
        <w:t>Теперь</w:t>
      </w:r>
      <w:r w:rsidRPr="00CD1307">
        <w:rPr>
          <w:rFonts w:ascii="Times New Roman" w:eastAsia="Times New Roman" w:hAnsi="Times New Roman" w:cs="Times New Roman"/>
          <w:spacing w:val="6"/>
          <w:sz w:val="28"/>
          <w:szCs w:val="28"/>
        </w:rPr>
        <w:t xml:space="preserve"> </w:t>
      </w:r>
      <w:r w:rsidRPr="00CD1307">
        <w:rPr>
          <w:rFonts w:ascii="Times New Roman" w:eastAsia="Times New Roman" w:hAnsi="Times New Roman" w:cs="Times New Roman"/>
          <w:sz w:val="28"/>
          <w:szCs w:val="28"/>
        </w:rPr>
        <w:t>они</w:t>
      </w:r>
      <w:r w:rsidRPr="00CD1307">
        <w:rPr>
          <w:rFonts w:ascii="Times New Roman" w:eastAsia="Times New Roman" w:hAnsi="Times New Roman" w:cs="Times New Roman"/>
          <w:spacing w:val="7"/>
          <w:sz w:val="28"/>
          <w:szCs w:val="28"/>
        </w:rPr>
        <w:t xml:space="preserve"> </w:t>
      </w:r>
      <w:r w:rsidRPr="00CD1307">
        <w:rPr>
          <w:rFonts w:ascii="Times New Roman" w:eastAsia="Times New Roman" w:hAnsi="Times New Roman" w:cs="Times New Roman"/>
          <w:sz w:val="28"/>
          <w:szCs w:val="28"/>
        </w:rPr>
        <w:t>могут</w:t>
      </w:r>
      <w:r w:rsidRPr="00CD1307">
        <w:rPr>
          <w:rFonts w:ascii="Times New Roman" w:eastAsia="Times New Roman" w:hAnsi="Times New Roman" w:cs="Times New Roman"/>
          <w:spacing w:val="7"/>
          <w:sz w:val="28"/>
          <w:szCs w:val="28"/>
        </w:rPr>
        <w:t xml:space="preserve"> </w:t>
      </w:r>
      <w:r w:rsidRPr="00CD1307">
        <w:rPr>
          <w:rFonts w:ascii="Times New Roman" w:eastAsia="Times New Roman" w:hAnsi="Times New Roman" w:cs="Times New Roman"/>
          <w:sz w:val="28"/>
          <w:szCs w:val="28"/>
        </w:rPr>
        <w:t>проделывать</w:t>
      </w:r>
      <w:r w:rsidRPr="00CD1307">
        <w:rPr>
          <w:rFonts w:ascii="Times New Roman" w:eastAsia="Times New Roman" w:hAnsi="Times New Roman" w:cs="Times New Roman"/>
          <w:spacing w:val="6"/>
          <w:sz w:val="28"/>
          <w:szCs w:val="28"/>
        </w:rPr>
        <w:t xml:space="preserve"> </w:t>
      </w:r>
      <w:r w:rsidRPr="00CD1307">
        <w:rPr>
          <w:rFonts w:ascii="Times New Roman" w:eastAsia="Times New Roman" w:hAnsi="Times New Roman" w:cs="Times New Roman"/>
          <w:sz w:val="28"/>
          <w:szCs w:val="28"/>
        </w:rPr>
        <w:t>некоторые</w:t>
      </w:r>
      <w:r w:rsidRPr="00CD1307">
        <w:rPr>
          <w:rFonts w:ascii="Times New Roman" w:eastAsia="Times New Roman" w:hAnsi="Times New Roman" w:cs="Times New Roman"/>
          <w:spacing w:val="5"/>
          <w:sz w:val="28"/>
          <w:szCs w:val="28"/>
        </w:rPr>
        <w:t xml:space="preserve"> </w:t>
      </w:r>
      <w:r w:rsidRPr="00CD1307">
        <w:rPr>
          <w:rFonts w:ascii="Times New Roman" w:eastAsia="Times New Roman" w:hAnsi="Times New Roman" w:cs="Times New Roman"/>
          <w:sz w:val="28"/>
          <w:szCs w:val="28"/>
        </w:rPr>
        <w:t>операции</w:t>
      </w:r>
      <w:r w:rsidRPr="00CD1307">
        <w:rPr>
          <w:rFonts w:ascii="Times New Roman" w:eastAsia="Times New Roman" w:hAnsi="Times New Roman" w:cs="Times New Roman"/>
          <w:spacing w:val="5"/>
          <w:sz w:val="28"/>
          <w:szCs w:val="28"/>
        </w:rPr>
        <w:t xml:space="preserve"> </w:t>
      </w:r>
      <w:r w:rsidRPr="00CD1307">
        <w:rPr>
          <w:rFonts w:ascii="Times New Roman" w:eastAsia="Times New Roman" w:hAnsi="Times New Roman" w:cs="Times New Roman"/>
          <w:sz w:val="28"/>
          <w:szCs w:val="28"/>
        </w:rPr>
        <w:t>не</w:t>
      </w:r>
      <w:r w:rsidRPr="00CD1307">
        <w:rPr>
          <w:rFonts w:ascii="Times New Roman" w:eastAsia="Times New Roman" w:hAnsi="Times New Roman" w:cs="Times New Roman"/>
          <w:spacing w:val="-58"/>
          <w:sz w:val="28"/>
          <w:szCs w:val="28"/>
        </w:rPr>
        <w:t xml:space="preserve"> </w:t>
      </w:r>
      <w:r w:rsidRPr="00CD1307">
        <w:rPr>
          <w:rFonts w:ascii="Times New Roman" w:eastAsia="Times New Roman" w:hAnsi="Times New Roman" w:cs="Times New Roman"/>
          <w:sz w:val="28"/>
          <w:szCs w:val="28"/>
        </w:rPr>
        <w:t>с реальными предметами, а с их образами, и эти мысленные операции - свидетельство значительно</w:t>
      </w:r>
      <w:r w:rsidRPr="00CD1307">
        <w:rPr>
          <w:rFonts w:ascii="Times New Roman" w:eastAsia="Times New Roman" w:hAnsi="Times New Roman" w:cs="Times New Roman"/>
          <w:spacing w:val="-57"/>
          <w:sz w:val="28"/>
          <w:szCs w:val="28"/>
        </w:rPr>
        <w:t xml:space="preserve"> </w:t>
      </w:r>
      <w:r w:rsidRPr="00CD1307">
        <w:rPr>
          <w:rFonts w:ascii="Times New Roman" w:eastAsia="Times New Roman" w:hAnsi="Times New Roman" w:cs="Times New Roman"/>
          <w:sz w:val="28"/>
          <w:szCs w:val="28"/>
        </w:rPr>
        <w:t>более</w:t>
      </w:r>
      <w:r w:rsidRPr="00CD1307">
        <w:rPr>
          <w:rFonts w:ascii="Times New Roman" w:eastAsia="Times New Roman" w:hAnsi="Times New Roman" w:cs="Times New Roman"/>
          <w:spacing w:val="58"/>
          <w:sz w:val="28"/>
          <w:szCs w:val="28"/>
        </w:rPr>
        <w:t xml:space="preserve"> </w:t>
      </w:r>
      <w:r w:rsidRPr="00CD1307">
        <w:rPr>
          <w:rFonts w:ascii="Times New Roman" w:eastAsia="Times New Roman" w:hAnsi="Times New Roman" w:cs="Times New Roman"/>
          <w:sz w:val="28"/>
          <w:szCs w:val="28"/>
        </w:rPr>
        <w:t>сложной,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чем</w:t>
      </w:r>
      <w:r w:rsidRPr="00CD1307">
        <w:rPr>
          <w:rFonts w:ascii="Times New Roman" w:eastAsia="Times New Roman" w:hAnsi="Times New Roman" w:cs="Times New Roman"/>
          <w:spacing w:val="59"/>
          <w:sz w:val="28"/>
          <w:szCs w:val="28"/>
        </w:rPr>
        <w:t xml:space="preserve"> </w:t>
      </w:r>
      <w:r w:rsidRPr="00CD1307">
        <w:rPr>
          <w:rFonts w:ascii="Times New Roman" w:eastAsia="Times New Roman" w:hAnsi="Times New Roman" w:cs="Times New Roman"/>
          <w:sz w:val="28"/>
          <w:szCs w:val="28"/>
        </w:rPr>
        <w:t>прежде,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работы</w:t>
      </w:r>
      <w:r w:rsidRPr="00CD1307">
        <w:rPr>
          <w:rFonts w:ascii="Times New Roman" w:eastAsia="Times New Roman" w:hAnsi="Times New Roman" w:cs="Times New Roman"/>
          <w:spacing w:val="59"/>
          <w:sz w:val="28"/>
          <w:szCs w:val="28"/>
        </w:rPr>
        <w:t xml:space="preserve"> </w:t>
      </w:r>
      <w:r w:rsidRPr="00CD1307">
        <w:rPr>
          <w:rFonts w:ascii="Times New Roman" w:eastAsia="Times New Roman" w:hAnsi="Times New Roman" w:cs="Times New Roman"/>
          <w:sz w:val="28"/>
          <w:szCs w:val="28"/>
        </w:rPr>
        <w:t>детского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мышления.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Переход</w:t>
      </w:r>
      <w:r w:rsidRPr="00CD1307">
        <w:rPr>
          <w:rFonts w:ascii="Times New Roman" w:eastAsia="Times New Roman" w:hAnsi="Times New Roman" w:cs="Times New Roman"/>
          <w:spacing w:val="59"/>
          <w:sz w:val="28"/>
          <w:szCs w:val="28"/>
        </w:rPr>
        <w:t xml:space="preserve"> </w:t>
      </w:r>
      <w:r w:rsidRPr="00CD1307">
        <w:rPr>
          <w:rFonts w:ascii="Times New Roman" w:eastAsia="Times New Roman" w:hAnsi="Times New Roman" w:cs="Times New Roman"/>
          <w:sz w:val="28"/>
          <w:szCs w:val="28"/>
        </w:rPr>
        <w:t>от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конкретно-чувственного</w:t>
      </w:r>
      <w:r w:rsidR="003B03B1">
        <w:rPr>
          <w:rFonts w:ascii="Times New Roman" w:eastAsia="Times New Roman" w:hAnsi="Times New Roman" w:cs="Times New Roman"/>
          <w:sz w:val="28"/>
          <w:szCs w:val="28"/>
        </w:rPr>
        <w:t xml:space="preserve"> </w:t>
      </w:r>
      <w:r w:rsidRPr="00CD1307">
        <w:rPr>
          <w:rFonts w:ascii="Times New Roman" w:eastAsia="Times New Roman" w:hAnsi="Times New Roman" w:cs="Times New Roman"/>
          <w:sz w:val="28"/>
          <w:szCs w:val="28"/>
        </w:rPr>
        <w:t>«мышления»</w:t>
      </w:r>
      <w:r w:rsidRPr="00CD1307">
        <w:rPr>
          <w:rFonts w:ascii="Times New Roman" w:eastAsia="Times New Roman" w:hAnsi="Times New Roman" w:cs="Times New Roman"/>
          <w:spacing w:val="-10"/>
          <w:sz w:val="28"/>
          <w:szCs w:val="28"/>
        </w:rPr>
        <w:t xml:space="preserve"> </w:t>
      </w:r>
      <w:r w:rsidRPr="00CD1307">
        <w:rPr>
          <w:rFonts w:ascii="Times New Roman" w:eastAsia="Times New Roman" w:hAnsi="Times New Roman" w:cs="Times New Roman"/>
          <w:sz w:val="28"/>
          <w:szCs w:val="28"/>
        </w:rPr>
        <w:t>к</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образному</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может</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осуществляться на</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протяжении</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двух</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лет.</w:t>
      </w:r>
    </w:p>
    <w:p w14:paraId="3417677B" w14:textId="77777777" w:rsidR="00CD1307" w:rsidRPr="00CD1307" w:rsidRDefault="00CD1307" w:rsidP="00CD1307">
      <w:pPr>
        <w:widowControl w:val="0"/>
        <w:autoSpaceDE w:val="0"/>
        <w:autoSpaceDN w:val="0"/>
        <w:spacing w:after="0" w:line="240" w:lineRule="auto"/>
        <w:jc w:val="both"/>
        <w:rPr>
          <w:rFonts w:ascii="Times New Roman" w:eastAsia="Times New Roman" w:hAnsi="Times New Roman" w:cs="Times New Roman"/>
          <w:sz w:val="28"/>
          <w:szCs w:val="28"/>
        </w:rPr>
      </w:pPr>
      <w:r w:rsidRPr="00CD1307">
        <w:rPr>
          <w:rFonts w:ascii="Times New Roman" w:eastAsia="Times New Roman" w:hAnsi="Times New Roman" w:cs="Times New Roman"/>
          <w:b/>
          <w:i/>
          <w:sz w:val="28"/>
          <w:szCs w:val="28"/>
        </w:rPr>
        <w:t>Детские</w:t>
      </w:r>
      <w:r w:rsidRPr="00CD1307">
        <w:rPr>
          <w:rFonts w:ascii="Times New Roman" w:eastAsia="Times New Roman" w:hAnsi="Times New Roman" w:cs="Times New Roman"/>
          <w:b/>
          <w:i/>
          <w:spacing w:val="1"/>
          <w:sz w:val="28"/>
          <w:szCs w:val="28"/>
        </w:rPr>
        <w:t xml:space="preserve"> </w:t>
      </w:r>
      <w:r w:rsidRPr="00CD1307">
        <w:rPr>
          <w:rFonts w:ascii="Times New Roman" w:eastAsia="Times New Roman" w:hAnsi="Times New Roman" w:cs="Times New Roman"/>
          <w:b/>
          <w:i/>
          <w:sz w:val="28"/>
          <w:szCs w:val="28"/>
        </w:rPr>
        <w:t>виды</w:t>
      </w:r>
      <w:r w:rsidRPr="00CD1307">
        <w:rPr>
          <w:rFonts w:ascii="Times New Roman" w:eastAsia="Times New Roman" w:hAnsi="Times New Roman" w:cs="Times New Roman"/>
          <w:b/>
          <w:i/>
          <w:spacing w:val="1"/>
          <w:sz w:val="28"/>
          <w:szCs w:val="28"/>
        </w:rPr>
        <w:t xml:space="preserve"> </w:t>
      </w:r>
      <w:r w:rsidRPr="00CD1307">
        <w:rPr>
          <w:rFonts w:ascii="Times New Roman" w:eastAsia="Times New Roman" w:hAnsi="Times New Roman" w:cs="Times New Roman"/>
          <w:b/>
          <w:i/>
          <w:sz w:val="28"/>
          <w:szCs w:val="28"/>
        </w:rPr>
        <w:t>деятельности</w:t>
      </w:r>
      <w:r w:rsidRPr="00CD1307">
        <w:rPr>
          <w:rFonts w:ascii="Times New Roman" w:eastAsia="Times New Roman" w:hAnsi="Times New Roman" w:cs="Times New Roman"/>
          <w:b/>
          <w:sz w:val="28"/>
          <w:szCs w:val="28"/>
        </w:rPr>
        <w:t>.</w:t>
      </w:r>
      <w:r w:rsidRPr="00CD1307">
        <w:rPr>
          <w:rFonts w:ascii="Times New Roman" w:eastAsia="Times New Roman" w:hAnsi="Times New Roman" w:cs="Times New Roman"/>
          <w:b/>
          <w:spacing w:val="1"/>
          <w:sz w:val="28"/>
          <w:szCs w:val="28"/>
        </w:rPr>
        <w:t xml:space="preserve"> </w:t>
      </w:r>
      <w:r w:rsidRPr="00CD1307">
        <w:rPr>
          <w:rFonts w:ascii="Times New Roman" w:eastAsia="Times New Roman" w:hAnsi="Times New Roman" w:cs="Times New Roman"/>
          <w:sz w:val="28"/>
          <w:szCs w:val="28"/>
        </w:rPr>
        <w:t>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этом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возрасте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у</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детей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формируются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новые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виды</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деятельности: игра, рисование, конструирование. Игра носит процессуальный характер, главное 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ней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действия.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Они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совершаются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игровыми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предметами,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приближенными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к</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реальности.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w:t>
      </w:r>
      <w:r w:rsidRPr="00CD1307">
        <w:rPr>
          <w:rFonts w:ascii="Times New Roman" w:eastAsia="Times New Roman" w:hAnsi="Times New Roman" w:cs="Times New Roman"/>
          <w:spacing w:val="-57"/>
          <w:sz w:val="28"/>
          <w:szCs w:val="28"/>
        </w:rPr>
        <w:t xml:space="preserve"> </w:t>
      </w:r>
      <w:r w:rsidRPr="00CD1307">
        <w:rPr>
          <w:rFonts w:ascii="Times New Roman" w:eastAsia="Times New Roman" w:hAnsi="Times New Roman" w:cs="Times New Roman"/>
          <w:sz w:val="28"/>
          <w:szCs w:val="28"/>
        </w:rPr>
        <w:t>середине</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третьего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года жизни появляются действия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предметами-заместителями.</w:t>
      </w:r>
    </w:p>
    <w:p w14:paraId="00E9A78A" w14:textId="77777777" w:rsidR="00CD1307" w:rsidRPr="00CD1307" w:rsidRDefault="00CD1307" w:rsidP="00CD1307">
      <w:pPr>
        <w:widowControl w:val="0"/>
        <w:autoSpaceDE w:val="0"/>
        <w:autoSpaceDN w:val="0"/>
        <w:spacing w:after="0" w:line="240" w:lineRule="auto"/>
        <w:jc w:val="both"/>
        <w:rPr>
          <w:rFonts w:ascii="Times New Roman" w:eastAsia="Times New Roman" w:hAnsi="Times New Roman" w:cs="Times New Roman"/>
          <w:sz w:val="28"/>
          <w:szCs w:val="28"/>
        </w:rPr>
      </w:pPr>
      <w:r w:rsidRPr="00CD1307">
        <w:rPr>
          <w:rFonts w:ascii="Times New Roman" w:eastAsia="Times New Roman" w:hAnsi="Times New Roman" w:cs="Times New Roman"/>
          <w:sz w:val="28"/>
          <w:szCs w:val="28"/>
        </w:rPr>
        <w:t>Появление собственно изобразительной деятельности обусловлено тем, что ребенок уже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способен</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сформулировать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намерение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изобразить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какой-либо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предмет.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Типичным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является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изображение</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человека</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в</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виде</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«головонога»</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 окружности 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отходящих</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от</w:t>
      </w:r>
      <w:r w:rsidRPr="00CD1307">
        <w:rPr>
          <w:rFonts w:ascii="Times New Roman" w:eastAsia="Times New Roman" w:hAnsi="Times New Roman" w:cs="Times New Roman"/>
          <w:spacing w:val="-3"/>
          <w:sz w:val="28"/>
          <w:szCs w:val="28"/>
        </w:rPr>
        <w:t xml:space="preserve"> </w:t>
      </w:r>
      <w:r w:rsidRPr="00CD1307">
        <w:rPr>
          <w:rFonts w:ascii="Times New Roman" w:eastAsia="Times New Roman" w:hAnsi="Times New Roman" w:cs="Times New Roman"/>
          <w:sz w:val="28"/>
          <w:szCs w:val="28"/>
        </w:rPr>
        <w:t>нее</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линий.</w:t>
      </w:r>
    </w:p>
    <w:p w14:paraId="1ECD020C" w14:textId="77777777" w:rsidR="00CD1307" w:rsidRPr="00CD1307" w:rsidRDefault="00CD1307" w:rsidP="00CD1307">
      <w:pPr>
        <w:widowControl w:val="0"/>
        <w:autoSpaceDE w:val="0"/>
        <w:autoSpaceDN w:val="0"/>
        <w:spacing w:after="0" w:line="240" w:lineRule="auto"/>
        <w:jc w:val="both"/>
        <w:rPr>
          <w:rFonts w:ascii="Times New Roman" w:eastAsia="Times New Roman" w:hAnsi="Times New Roman" w:cs="Times New Roman"/>
          <w:sz w:val="28"/>
          <w:szCs w:val="28"/>
        </w:rPr>
      </w:pPr>
      <w:r w:rsidRPr="00CD1307">
        <w:rPr>
          <w:rFonts w:ascii="Times New Roman" w:eastAsia="Times New Roman" w:hAnsi="Times New Roman" w:cs="Times New Roman"/>
          <w:b/>
          <w:i/>
          <w:sz w:val="28"/>
          <w:szCs w:val="28"/>
        </w:rPr>
        <w:t>Коммуникация</w:t>
      </w:r>
      <w:r w:rsidRPr="00CD1307">
        <w:rPr>
          <w:rFonts w:ascii="Times New Roman" w:eastAsia="Times New Roman" w:hAnsi="Times New Roman" w:cs="Times New Roman"/>
          <w:b/>
          <w:i/>
          <w:spacing w:val="1"/>
          <w:sz w:val="28"/>
          <w:szCs w:val="28"/>
        </w:rPr>
        <w:t xml:space="preserve"> </w:t>
      </w:r>
      <w:r w:rsidRPr="00CD1307">
        <w:rPr>
          <w:rFonts w:ascii="Times New Roman" w:eastAsia="Times New Roman" w:hAnsi="Times New Roman" w:cs="Times New Roman"/>
          <w:b/>
          <w:i/>
          <w:sz w:val="28"/>
          <w:szCs w:val="28"/>
        </w:rPr>
        <w:t>и</w:t>
      </w:r>
      <w:r w:rsidRPr="00CD1307">
        <w:rPr>
          <w:rFonts w:ascii="Times New Roman" w:eastAsia="Times New Roman" w:hAnsi="Times New Roman" w:cs="Times New Roman"/>
          <w:b/>
          <w:i/>
          <w:spacing w:val="1"/>
          <w:sz w:val="28"/>
          <w:szCs w:val="28"/>
        </w:rPr>
        <w:t xml:space="preserve"> </w:t>
      </w:r>
      <w:r w:rsidRPr="00CD1307">
        <w:rPr>
          <w:rFonts w:ascii="Times New Roman" w:eastAsia="Times New Roman" w:hAnsi="Times New Roman" w:cs="Times New Roman"/>
          <w:b/>
          <w:i/>
          <w:sz w:val="28"/>
          <w:szCs w:val="28"/>
        </w:rPr>
        <w:t>социализация</w:t>
      </w:r>
      <w:r w:rsidRPr="00CD1307">
        <w:rPr>
          <w:rFonts w:ascii="Times New Roman" w:eastAsia="Times New Roman" w:hAnsi="Times New Roman" w:cs="Times New Roman"/>
          <w:b/>
          <w:sz w:val="28"/>
          <w:szCs w:val="28"/>
        </w:rPr>
        <w:t>.</w:t>
      </w:r>
      <w:r w:rsidRPr="00CD1307">
        <w:rPr>
          <w:rFonts w:ascii="Times New Roman" w:eastAsia="Times New Roman" w:hAnsi="Times New Roman" w:cs="Times New Roman"/>
          <w:b/>
          <w:spacing w:val="1"/>
          <w:sz w:val="28"/>
          <w:szCs w:val="28"/>
        </w:rPr>
        <w:t xml:space="preserve"> </w:t>
      </w:r>
      <w:r w:rsidRPr="00CD1307">
        <w:rPr>
          <w:rFonts w:ascii="Times New Roman" w:eastAsia="Times New Roman" w:hAnsi="Times New Roman" w:cs="Times New Roman"/>
          <w:sz w:val="28"/>
          <w:szCs w:val="28"/>
        </w:rPr>
        <w:t>На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третьем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году жизни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отмечается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рост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автономии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изменение отношений со взрослым, дети становятся самостоятельнее. Начинает формироваться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критичность</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к собственным</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действиям.</w:t>
      </w:r>
    </w:p>
    <w:p w14:paraId="39D44095" w14:textId="77777777" w:rsidR="00CD1307" w:rsidRPr="00CD1307" w:rsidRDefault="00CD1307" w:rsidP="00CD1307">
      <w:pPr>
        <w:widowControl w:val="0"/>
        <w:autoSpaceDE w:val="0"/>
        <w:autoSpaceDN w:val="0"/>
        <w:spacing w:after="0" w:line="240" w:lineRule="auto"/>
        <w:jc w:val="both"/>
        <w:rPr>
          <w:rFonts w:ascii="Times New Roman" w:eastAsia="Times New Roman" w:hAnsi="Times New Roman" w:cs="Times New Roman"/>
          <w:sz w:val="28"/>
          <w:szCs w:val="28"/>
        </w:rPr>
      </w:pPr>
      <w:r w:rsidRPr="00CD1307">
        <w:rPr>
          <w:rFonts w:ascii="Times New Roman" w:eastAsia="Times New Roman" w:hAnsi="Times New Roman" w:cs="Times New Roman"/>
          <w:b/>
          <w:i/>
          <w:sz w:val="28"/>
          <w:szCs w:val="28"/>
        </w:rPr>
        <w:t>Саморегуляция</w:t>
      </w:r>
      <w:r w:rsidRPr="00CD1307">
        <w:rPr>
          <w:rFonts w:ascii="Times New Roman" w:eastAsia="Times New Roman" w:hAnsi="Times New Roman" w:cs="Times New Roman"/>
          <w:b/>
          <w:sz w:val="28"/>
          <w:szCs w:val="28"/>
        </w:rPr>
        <w:t>.</w:t>
      </w:r>
      <w:r w:rsidRPr="00CD1307">
        <w:rPr>
          <w:rFonts w:ascii="Times New Roman" w:eastAsia="Times New Roman" w:hAnsi="Times New Roman" w:cs="Times New Roman"/>
          <w:b/>
          <w:spacing w:val="1"/>
          <w:sz w:val="28"/>
          <w:szCs w:val="28"/>
        </w:rPr>
        <w:t xml:space="preserve"> </w:t>
      </w:r>
      <w:r w:rsidRPr="00CD1307">
        <w:rPr>
          <w:rFonts w:ascii="Times New Roman" w:eastAsia="Times New Roman" w:hAnsi="Times New Roman" w:cs="Times New Roman"/>
          <w:sz w:val="28"/>
          <w:szCs w:val="28"/>
        </w:rPr>
        <w:t>Для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детей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этого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возраста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характерна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неосознанность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мотивов,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импульсивность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зависимость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чувств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желаний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ситуации.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Дети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легко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заражаются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эмоциональным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состоянием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сверстников.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Однако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этот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период</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начинает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складываться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произвольность</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поведения.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Она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обусловлена</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развитием</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орудийных</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действий</w:t>
      </w:r>
      <w:r w:rsidRPr="00CD1307">
        <w:rPr>
          <w:rFonts w:ascii="Times New Roman" w:eastAsia="Times New Roman" w:hAnsi="Times New Roman" w:cs="Times New Roman"/>
          <w:spacing w:val="-3"/>
          <w:sz w:val="28"/>
          <w:szCs w:val="28"/>
        </w:rPr>
        <w:t xml:space="preserve"> </w:t>
      </w:r>
      <w:r w:rsidRPr="00CD1307">
        <w:rPr>
          <w:rFonts w:ascii="Times New Roman" w:eastAsia="Times New Roman" w:hAnsi="Times New Roman" w:cs="Times New Roman"/>
          <w:sz w:val="28"/>
          <w:szCs w:val="28"/>
        </w:rPr>
        <w:t>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речи.</w:t>
      </w:r>
    </w:p>
    <w:p w14:paraId="1EBE5847" w14:textId="77777777" w:rsidR="00CD1307" w:rsidRPr="00CD1307" w:rsidRDefault="00CD1307" w:rsidP="00CD1307">
      <w:pPr>
        <w:widowControl w:val="0"/>
        <w:autoSpaceDE w:val="0"/>
        <w:autoSpaceDN w:val="0"/>
        <w:spacing w:after="0" w:line="240" w:lineRule="auto"/>
        <w:jc w:val="both"/>
        <w:rPr>
          <w:rFonts w:ascii="Times New Roman" w:eastAsia="Times New Roman" w:hAnsi="Times New Roman" w:cs="Times New Roman"/>
          <w:sz w:val="28"/>
          <w:szCs w:val="28"/>
        </w:rPr>
      </w:pPr>
      <w:r w:rsidRPr="00CD1307">
        <w:rPr>
          <w:rFonts w:ascii="Times New Roman" w:eastAsia="Times New Roman" w:hAnsi="Times New Roman" w:cs="Times New Roman"/>
          <w:b/>
          <w:i/>
          <w:sz w:val="28"/>
          <w:szCs w:val="28"/>
        </w:rPr>
        <w:t>Личность.</w:t>
      </w:r>
      <w:r w:rsidRPr="00CD1307">
        <w:rPr>
          <w:rFonts w:ascii="Times New Roman" w:eastAsia="Times New Roman" w:hAnsi="Times New Roman" w:cs="Times New Roman"/>
          <w:b/>
          <w:i/>
          <w:spacing w:val="1"/>
          <w:sz w:val="28"/>
          <w:szCs w:val="28"/>
        </w:rPr>
        <w:t xml:space="preserve"> </w:t>
      </w:r>
      <w:r w:rsidRPr="00CD1307">
        <w:rPr>
          <w:rFonts w:ascii="Times New Roman" w:eastAsia="Times New Roman" w:hAnsi="Times New Roman" w:cs="Times New Roman"/>
          <w:sz w:val="28"/>
          <w:szCs w:val="28"/>
        </w:rPr>
        <w:t>У</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детей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появляются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чувства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гордости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стыда,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начинают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формироваться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элементы</w:t>
      </w:r>
      <w:r w:rsidRPr="00CD1307">
        <w:rPr>
          <w:rFonts w:ascii="Times New Roman" w:eastAsia="Times New Roman" w:hAnsi="Times New Roman" w:cs="Times New Roman"/>
          <w:spacing w:val="27"/>
          <w:sz w:val="28"/>
          <w:szCs w:val="28"/>
        </w:rPr>
        <w:t xml:space="preserve"> </w:t>
      </w:r>
      <w:r w:rsidRPr="00CD1307">
        <w:rPr>
          <w:rFonts w:ascii="Times New Roman" w:eastAsia="Times New Roman" w:hAnsi="Times New Roman" w:cs="Times New Roman"/>
          <w:sz w:val="28"/>
          <w:szCs w:val="28"/>
        </w:rPr>
        <w:t>самосознания,</w:t>
      </w:r>
      <w:r w:rsidRPr="00CD1307">
        <w:rPr>
          <w:rFonts w:ascii="Times New Roman" w:eastAsia="Times New Roman" w:hAnsi="Times New Roman" w:cs="Times New Roman"/>
          <w:spacing w:val="27"/>
          <w:sz w:val="28"/>
          <w:szCs w:val="28"/>
        </w:rPr>
        <w:t xml:space="preserve"> </w:t>
      </w:r>
      <w:r w:rsidRPr="00CD1307">
        <w:rPr>
          <w:rFonts w:ascii="Times New Roman" w:eastAsia="Times New Roman" w:hAnsi="Times New Roman" w:cs="Times New Roman"/>
          <w:sz w:val="28"/>
          <w:szCs w:val="28"/>
        </w:rPr>
        <w:t>связанные</w:t>
      </w:r>
      <w:r w:rsidRPr="00CD1307">
        <w:rPr>
          <w:rFonts w:ascii="Times New Roman" w:eastAsia="Times New Roman" w:hAnsi="Times New Roman" w:cs="Times New Roman"/>
          <w:spacing w:val="26"/>
          <w:sz w:val="28"/>
          <w:szCs w:val="28"/>
        </w:rPr>
        <w:t xml:space="preserve"> </w:t>
      </w:r>
      <w:r w:rsidRPr="00CD1307">
        <w:rPr>
          <w:rFonts w:ascii="Times New Roman" w:eastAsia="Times New Roman" w:hAnsi="Times New Roman" w:cs="Times New Roman"/>
          <w:sz w:val="28"/>
          <w:szCs w:val="28"/>
        </w:rPr>
        <w:t>с</w:t>
      </w:r>
      <w:r w:rsidRPr="00CD1307">
        <w:rPr>
          <w:rFonts w:ascii="Times New Roman" w:eastAsia="Times New Roman" w:hAnsi="Times New Roman" w:cs="Times New Roman"/>
          <w:spacing w:val="27"/>
          <w:sz w:val="28"/>
          <w:szCs w:val="28"/>
        </w:rPr>
        <w:t xml:space="preserve"> </w:t>
      </w:r>
      <w:r w:rsidRPr="00CD1307">
        <w:rPr>
          <w:rFonts w:ascii="Times New Roman" w:eastAsia="Times New Roman" w:hAnsi="Times New Roman" w:cs="Times New Roman"/>
          <w:sz w:val="28"/>
          <w:szCs w:val="28"/>
        </w:rPr>
        <w:t>идентификацией</w:t>
      </w:r>
      <w:r w:rsidRPr="00CD1307">
        <w:rPr>
          <w:rFonts w:ascii="Times New Roman" w:eastAsia="Times New Roman" w:hAnsi="Times New Roman" w:cs="Times New Roman"/>
          <w:spacing w:val="28"/>
          <w:sz w:val="28"/>
          <w:szCs w:val="28"/>
        </w:rPr>
        <w:t xml:space="preserve"> </w:t>
      </w:r>
      <w:r w:rsidRPr="00CD1307">
        <w:rPr>
          <w:rFonts w:ascii="Times New Roman" w:eastAsia="Times New Roman" w:hAnsi="Times New Roman" w:cs="Times New Roman"/>
          <w:sz w:val="28"/>
          <w:szCs w:val="28"/>
        </w:rPr>
        <w:t>с</w:t>
      </w:r>
      <w:r w:rsidRPr="00CD1307">
        <w:rPr>
          <w:rFonts w:ascii="Times New Roman" w:eastAsia="Times New Roman" w:hAnsi="Times New Roman" w:cs="Times New Roman"/>
          <w:spacing w:val="27"/>
          <w:sz w:val="28"/>
          <w:szCs w:val="28"/>
        </w:rPr>
        <w:t xml:space="preserve"> </w:t>
      </w:r>
      <w:r w:rsidRPr="00CD1307">
        <w:rPr>
          <w:rFonts w:ascii="Times New Roman" w:eastAsia="Times New Roman" w:hAnsi="Times New Roman" w:cs="Times New Roman"/>
          <w:sz w:val="28"/>
          <w:szCs w:val="28"/>
        </w:rPr>
        <w:t>именем</w:t>
      </w:r>
      <w:r w:rsidRPr="00CD1307">
        <w:rPr>
          <w:rFonts w:ascii="Times New Roman" w:eastAsia="Times New Roman" w:hAnsi="Times New Roman" w:cs="Times New Roman"/>
          <w:spacing w:val="27"/>
          <w:sz w:val="28"/>
          <w:szCs w:val="28"/>
        </w:rPr>
        <w:t xml:space="preserve"> </w:t>
      </w:r>
      <w:r w:rsidRPr="00CD1307">
        <w:rPr>
          <w:rFonts w:ascii="Times New Roman" w:eastAsia="Times New Roman" w:hAnsi="Times New Roman" w:cs="Times New Roman"/>
          <w:sz w:val="28"/>
          <w:szCs w:val="28"/>
        </w:rPr>
        <w:t>и</w:t>
      </w:r>
      <w:r w:rsidRPr="00CD1307">
        <w:rPr>
          <w:rFonts w:ascii="Times New Roman" w:eastAsia="Times New Roman" w:hAnsi="Times New Roman" w:cs="Times New Roman"/>
          <w:spacing w:val="26"/>
          <w:sz w:val="28"/>
          <w:szCs w:val="28"/>
        </w:rPr>
        <w:t xml:space="preserve"> </w:t>
      </w:r>
      <w:r w:rsidRPr="00CD1307">
        <w:rPr>
          <w:rFonts w:ascii="Times New Roman" w:eastAsia="Times New Roman" w:hAnsi="Times New Roman" w:cs="Times New Roman"/>
          <w:sz w:val="28"/>
          <w:szCs w:val="28"/>
        </w:rPr>
        <w:t>полом.</w:t>
      </w:r>
      <w:r w:rsidRPr="00CD1307">
        <w:rPr>
          <w:rFonts w:ascii="Times New Roman" w:eastAsia="Times New Roman" w:hAnsi="Times New Roman" w:cs="Times New Roman"/>
          <w:spacing w:val="27"/>
          <w:sz w:val="28"/>
          <w:szCs w:val="28"/>
        </w:rPr>
        <w:t xml:space="preserve"> </w:t>
      </w:r>
      <w:r w:rsidRPr="00CD1307">
        <w:rPr>
          <w:rFonts w:ascii="Times New Roman" w:eastAsia="Times New Roman" w:hAnsi="Times New Roman" w:cs="Times New Roman"/>
          <w:sz w:val="28"/>
          <w:szCs w:val="28"/>
        </w:rPr>
        <w:t>Ребенок</w:t>
      </w:r>
      <w:r w:rsidRPr="00CD1307">
        <w:rPr>
          <w:rFonts w:ascii="Times New Roman" w:eastAsia="Times New Roman" w:hAnsi="Times New Roman" w:cs="Times New Roman"/>
          <w:spacing w:val="28"/>
          <w:sz w:val="28"/>
          <w:szCs w:val="28"/>
        </w:rPr>
        <w:t xml:space="preserve"> </w:t>
      </w:r>
      <w:r w:rsidRPr="00CD1307">
        <w:rPr>
          <w:rFonts w:ascii="Times New Roman" w:eastAsia="Times New Roman" w:hAnsi="Times New Roman" w:cs="Times New Roman"/>
          <w:sz w:val="28"/>
          <w:szCs w:val="28"/>
        </w:rPr>
        <w:t>осознает</w:t>
      </w:r>
      <w:r w:rsidRPr="00CD1307">
        <w:rPr>
          <w:rFonts w:ascii="Times New Roman" w:eastAsia="Times New Roman" w:hAnsi="Times New Roman" w:cs="Times New Roman"/>
          <w:spacing w:val="28"/>
          <w:sz w:val="28"/>
          <w:szCs w:val="28"/>
        </w:rPr>
        <w:t xml:space="preserve"> </w:t>
      </w:r>
      <w:r w:rsidRPr="00CD1307">
        <w:rPr>
          <w:rFonts w:ascii="Times New Roman" w:eastAsia="Times New Roman" w:hAnsi="Times New Roman" w:cs="Times New Roman"/>
          <w:sz w:val="28"/>
          <w:szCs w:val="28"/>
        </w:rPr>
        <w:t>себя</w:t>
      </w:r>
      <w:r w:rsidRPr="00CD1307">
        <w:rPr>
          <w:rFonts w:ascii="Times New Roman" w:eastAsia="Times New Roman" w:hAnsi="Times New Roman" w:cs="Times New Roman"/>
          <w:spacing w:val="-57"/>
          <w:sz w:val="28"/>
          <w:szCs w:val="28"/>
        </w:rPr>
        <w:t xml:space="preserve"> </w:t>
      </w:r>
      <w:r w:rsidRPr="00CD1307">
        <w:rPr>
          <w:rFonts w:ascii="Times New Roman" w:eastAsia="Times New Roman" w:hAnsi="Times New Roman" w:cs="Times New Roman"/>
          <w:sz w:val="28"/>
          <w:szCs w:val="28"/>
        </w:rPr>
        <w:t>как</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отдельного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человека,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отличного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взрослого.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У</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него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формируется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образ</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Завершается</w:t>
      </w:r>
      <w:r w:rsidRPr="00CD1307">
        <w:rPr>
          <w:rFonts w:ascii="Times New Roman" w:eastAsia="Times New Roman" w:hAnsi="Times New Roman" w:cs="Times New Roman"/>
          <w:spacing w:val="-57"/>
          <w:sz w:val="28"/>
          <w:szCs w:val="28"/>
        </w:rPr>
        <w:t xml:space="preserve"> </w:t>
      </w:r>
      <w:r w:rsidRPr="00CD1307">
        <w:rPr>
          <w:rFonts w:ascii="Times New Roman" w:eastAsia="Times New Roman" w:hAnsi="Times New Roman" w:cs="Times New Roman"/>
          <w:sz w:val="28"/>
          <w:szCs w:val="28"/>
        </w:rPr>
        <w:t>ранний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возраст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кризисом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трех</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лет,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который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часто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сопровождается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рядом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отрицательных</w:t>
      </w:r>
      <w:r w:rsidRPr="00CD1307">
        <w:rPr>
          <w:rFonts w:ascii="Times New Roman" w:eastAsia="Times New Roman" w:hAnsi="Times New Roman" w:cs="Times New Roman"/>
          <w:spacing w:val="-57"/>
          <w:sz w:val="28"/>
          <w:szCs w:val="28"/>
        </w:rPr>
        <w:t xml:space="preserve"> </w:t>
      </w:r>
      <w:r w:rsidRPr="00CD1307">
        <w:rPr>
          <w:rFonts w:ascii="Times New Roman" w:eastAsia="Times New Roman" w:hAnsi="Times New Roman" w:cs="Times New Roman"/>
          <w:sz w:val="28"/>
          <w:szCs w:val="28"/>
        </w:rPr>
        <w:t>проявлений: негативизмом, упрямством, нарушением общения со взрослым и др. Кризис может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продолжаться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от нескольких</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месяцев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двух</w:t>
      </w:r>
      <w:r w:rsidRPr="00CD1307">
        <w:rPr>
          <w:rFonts w:ascii="Times New Roman" w:eastAsia="Times New Roman" w:hAnsi="Times New Roman" w:cs="Times New Roman"/>
          <w:spacing w:val="4"/>
          <w:sz w:val="28"/>
          <w:szCs w:val="28"/>
        </w:rPr>
        <w:t xml:space="preserve"> </w:t>
      </w:r>
      <w:r w:rsidRPr="00CD1307">
        <w:rPr>
          <w:rFonts w:ascii="Times New Roman" w:eastAsia="Times New Roman" w:hAnsi="Times New Roman" w:cs="Times New Roman"/>
          <w:sz w:val="28"/>
          <w:szCs w:val="28"/>
        </w:rPr>
        <w:t>лет.</w:t>
      </w:r>
    </w:p>
    <w:p w14:paraId="074D6A2C" w14:textId="77777777" w:rsidR="00DD54B5" w:rsidRDefault="00DD54B5" w:rsidP="00CD1307">
      <w:pPr>
        <w:widowControl w:val="0"/>
        <w:autoSpaceDE w:val="0"/>
        <w:autoSpaceDN w:val="0"/>
        <w:spacing w:after="0" w:line="240" w:lineRule="auto"/>
        <w:outlineLvl w:val="0"/>
        <w:rPr>
          <w:rFonts w:ascii="Times New Roman" w:eastAsia="Times New Roman" w:hAnsi="Times New Roman" w:cs="Times New Roman"/>
          <w:b/>
          <w:bCs/>
          <w:sz w:val="28"/>
          <w:szCs w:val="28"/>
        </w:rPr>
      </w:pPr>
    </w:p>
    <w:p w14:paraId="3FEECD50" w14:textId="77777777" w:rsidR="00BB0A4A" w:rsidRDefault="00CD1307" w:rsidP="00CD1307">
      <w:pPr>
        <w:widowControl w:val="0"/>
        <w:autoSpaceDE w:val="0"/>
        <w:autoSpaceDN w:val="0"/>
        <w:spacing w:after="0" w:line="240" w:lineRule="auto"/>
        <w:outlineLvl w:val="0"/>
        <w:rPr>
          <w:rFonts w:ascii="Times New Roman" w:eastAsia="Times New Roman" w:hAnsi="Times New Roman" w:cs="Times New Roman"/>
          <w:b/>
          <w:bCs/>
          <w:spacing w:val="-57"/>
          <w:sz w:val="28"/>
          <w:szCs w:val="28"/>
        </w:rPr>
      </w:pPr>
      <w:r w:rsidRPr="00CD1307">
        <w:rPr>
          <w:rFonts w:ascii="Times New Roman" w:eastAsia="Times New Roman" w:hAnsi="Times New Roman" w:cs="Times New Roman"/>
          <w:b/>
          <w:bCs/>
          <w:sz w:val="28"/>
          <w:szCs w:val="28"/>
        </w:rPr>
        <w:t>Дошкольный возраст (от трех до семи лет)</w:t>
      </w:r>
      <w:r w:rsidRPr="00CD1307">
        <w:rPr>
          <w:rFonts w:ascii="Times New Roman" w:eastAsia="Times New Roman" w:hAnsi="Times New Roman" w:cs="Times New Roman"/>
          <w:b/>
          <w:bCs/>
          <w:spacing w:val="-57"/>
          <w:sz w:val="28"/>
          <w:szCs w:val="28"/>
        </w:rPr>
        <w:t xml:space="preserve"> </w:t>
      </w:r>
    </w:p>
    <w:p w14:paraId="474739CC" w14:textId="77777777" w:rsidR="00CD1307" w:rsidRPr="00CD1307" w:rsidRDefault="00CD1307" w:rsidP="00CD1307">
      <w:pPr>
        <w:widowControl w:val="0"/>
        <w:autoSpaceDE w:val="0"/>
        <w:autoSpaceDN w:val="0"/>
        <w:spacing w:after="0" w:line="240" w:lineRule="auto"/>
        <w:outlineLvl w:val="0"/>
        <w:rPr>
          <w:rFonts w:ascii="Times New Roman" w:eastAsia="Times New Roman" w:hAnsi="Times New Roman" w:cs="Times New Roman"/>
          <w:b/>
          <w:bCs/>
          <w:sz w:val="28"/>
          <w:szCs w:val="28"/>
        </w:rPr>
      </w:pPr>
      <w:r w:rsidRPr="00CD1307">
        <w:rPr>
          <w:rFonts w:ascii="Times New Roman" w:eastAsia="Times New Roman" w:hAnsi="Times New Roman" w:cs="Times New Roman"/>
          <w:b/>
          <w:bCs/>
          <w:sz w:val="28"/>
          <w:szCs w:val="28"/>
        </w:rPr>
        <w:t>Вторая</w:t>
      </w:r>
      <w:r w:rsidRPr="00CD1307">
        <w:rPr>
          <w:rFonts w:ascii="Times New Roman" w:eastAsia="Times New Roman" w:hAnsi="Times New Roman" w:cs="Times New Roman"/>
          <w:b/>
          <w:bCs/>
          <w:spacing w:val="-1"/>
          <w:sz w:val="28"/>
          <w:szCs w:val="28"/>
        </w:rPr>
        <w:t xml:space="preserve"> </w:t>
      </w:r>
      <w:r w:rsidRPr="00CD1307">
        <w:rPr>
          <w:rFonts w:ascii="Times New Roman" w:eastAsia="Times New Roman" w:hAnsi="Times New Roman" w:cs="Times New Roman"/>
          <w:b/>
          <w:bCs/>
          <w:sz w:val="28"/>
          <w:szCs w:val="28"/>
        </w:rPr>
        <w:t>младшая группа</w:t>
      </w:r>
      <w:r w:rsidRPr="00CD1307">
        <w:rPr>
          <w:rFonts w:ascii="Times New Roman" w:eastAsia="Times New Roman" w:hAnsi="Times New Roman" w:cs="Times New Roman"/>
          <w:b/>
          <w:bCs/>
          <w:spacing w:val="-1"/>
          <w:sz w:val="28"/>
          <w:szCs w:val="28"/>
        </w:rPr>
        <w:t xml:space="preserve"> </w:t>
      </w:r>
      <w:r w:rsidRPr="00CD1307">
        <w:rPr>
          <w:rFonts w:ascii="Times New Roman" w:eastAsia="Times New Roman" w:hAnsi="Times New Roman" w:cs="Times New Roman"/>
          <w:b/>
          <w:bCs/>
          <w:sz w:val="28"/>
          <w:szCs w:val="28"/>
        </w:rPr>
        <w:t>(четвертый год</w:t>
      </w:r>
      <w:r w:rsidRPr="00CD1307">
        <w:rPr>
          <w:rFonts w:ascii="Times New Roman" w:eastAsia="Times New Roman" w:hAnsi="Times New Roman" w:cs="Times New Roman"/>
          <w:b/>
          <w:bCs/>
          <w:spacing w:val="-1"/>
          <w:sz w:val="28"/>
          <w:szCs w:val="28"/>
        </w:rPr>
        <w:t xml:space="preserve"> </w:t>
      </w:r>
      <w:r w:rsidRPr="00CD1307">
        <w:rPr>
          <w:rFonts w:ascii="Times New Roman" w:eastAsia="Times New Roman" w:hAnsi="Times New Roman" w:cs="Times New Roman"/>
          <w:b/>
          <w:bCs/>
          <w:sz w:val="28"/>
          <w:szCs w:val="28"/>
        </w:rPr>
        <w:t>жизни)</w:t>
      </w:r>
    </w:p>
    <w:p w14:paraId="128128BE" w14:textId="77777777" w:rsidR="00CD1307" w:rsidRPr="00CD1307" w:rsidRDefault="00CD1307" w:rsidP="00CD1307">
      <w:pPr>
        <w:widowControl w:val="0"/>
        <w:autoSpaceDE w:val="0"/>
        <w:autoSpaceDN w:val="0"/>
        <w:spacing w:after="0" w:line="240" w:lineRule="auto"/>
        <w:jc w:val="both"/>
        <w:outlineLvl w:val="1"/>
        <w:rPr>
          <w:rFonts w:ascii="Times New Roman" w:eastAsia="Times New Roman" w:hAnsi="Times New Roman" w:cs="Times New Roman"/>
          <w:b/>
          <w:bCs/>
          <w:i/>
          <w:iCs/>
          <w:sz w:val="28"/>
          <w:szCs w:val="28"/>
        </w:rPr>
      </w:pPr>
      <w:r w:rsidRPr="00CD1307">
        <w:rPr>
          <w:rFonts w:ascii="Times New Roman" w:eastAsia="Times New Roman" w:hAnsi="Times New Roman" w:cs="Times New Roman"/>
          <w:b/>
          <w:bCs/>
          <w:i/>
          <w:iCs/>
          <w:sz w:val="28"/>
          <w:szCs w:val="28"/>
        </w:rPr>
        <w:t>Росто-весовые</w:t>
      </w:r>
      <w:r w:rsidRPr="00CD1307">
        <w:rPr>
          <w:rFonts w:ascii="Times New Roman" w:eastAsia="Times New Roman" w:hAnsi="Times New Roman" w:cs="Times New Roman"/>
          <w:b/>
          <w:bCs/>
          <w:i/>
          <w:iCs/>
          <w:spacing w:val="-3"/>
          <w:sz w:val="28"/>
          <w:szCs w:val="28"/>
        </w:rPr>
        <w:t xml:space="preserve"> </w:t>
      </w:r>
      <w:r w:rsidRPr="00CD1307">
        <w:rPr>
          <w:rFonts w:ascii="Times New Roman" w:eastAsia="Times New Roman" w:hAnsi="Times New Roman" w:cs="Times New Roman"/>
          <w:b/>
          <w:bCs/>
          <w:i/>
          <w:iCs/>
          <w:sz w:val="28"/>
          <w:szCs w:val="28"/>
        </w:rPr>
        <w:t>характеристики</w:t>
      </w:r>
    </w:p>
    <w:p w14:paraId="0004CE81" w14:textId="77777777" w:rsidR="00CD1307" w:rsidRPr="00CD1307" w:rsidRDefault="00CD1307" w:rsidP="00CD1307">
      <w:pPr>
        <w:widowControl w:val="0"/>
        <w:autoSpaceDE w:val="0"/>
        <w:autoSpaceDN w:val="0"/>
        <w:spacing w:after="0" w:line="240" w:lineRule="auto"/>
        <w:jc w:val="both"/>
        <w:rPr>
          <w:rFonts w:ascii="Times New Roman" w:eastAsia="Times New Roman" w:hAnsi="Times New Roman" w:cs="Times New Roman"/>
          <w:sz w:val="28"/>
          <w:szCs w:val="28"/>
        </w:rPr>
      </w:pPr>
      <w:r w:rsidRPr="00CD1307">
        <w:rPr>
          <w:rFonts w:ascii="Times New Roman" w:eastAsia="Times New Roman" w:hAnsi="Times New Roman" w:cs="Times New Roman"/>
          <w:sz w:val="28"/>
          <w:szCs w:val="28"/>
        </w:rPr>
        <w:t>Средний вес у мальчиков к четырем годам достигает 17 кг, у девочек – 16 кг. Средний рост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у</w:t>
      </w:r>
      <w:r w:rsidRPr="00CD1307">
        <w:rPr>
          <w:rFonts w:ascii="Times New Roman" w:eastAsia="Times New Roman" w:hAnsi="Times New Roman" w:cs="Times New Roman"/>
          <w:spacing w:val="-4"/>
          <w:sz w:val="28"/>
          <w:szCs w:val="28"/>
        </w:rPr>
        <w:t xml:space="preserve"> </w:t>
      </w:r>
      <w:r w:rsidRPr="00CD1307">
        <w:rPr>
          <w:rFonts w:ascii="Times New Roman" w:eastAsia="Times New Roman" w:hAnsi="Times New Roman" w:cs="Times New Roman"/>
          <w:sz w:val="28"/>
          <w:szCs w:val="28"/>
        </w:rPr>
        <w:t>мальчиков к</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четырем годам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достигает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102 см,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у</w:t>
      </w:r>
      <w:r w:rsidRPr="00CD1307">
        <w:rPr>
          <w:rFonts w:ascii="Times New Roman" w:eastAsia="Times New Roman" w:hAnsi="Times New Roman" w:cs="Times New Roman"/>
          <w:spacing w:val="-5"/>
          <w:sz w:val="28"/>
          <w:szCs w:val="28"/>
        </w:rPr>
        <w:t xml:space="preserve"> </w:t>
      </w:r>
      <w:r w:rsidRPr="00CD1307">
        <w:rPr>
          <w:rFonts w:ascii="Times New Roman" w:eastAsia="Times New Roman" w:hAnsi="Times New Roman" w:cs="Times New Roman"/>
          <w:sz w:val="28"/>
          <w:szCs w:val="28"/>
        </w:rPr>
        <w:t>девочек</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100,6 см.</w:t>
      </w:r>
    </w:p>
    <w:p w14:paraId="5372D74B" w14:textId="77777777" w:rsidR="00CD1307" w:rsidRPr="00CD1307" w:rsidRDefault="00CD1307" w:rsidP="00CD1307">
      <w:pPr>
        <w:widowControl w:val="0"/>
        <w:autoSpaceDE w:val="0"/>
        <w:autoSpaceDN w:val="0"/>
        <w:spacing w:after="0" w:line="240" w:lineRule="auto"/>
        <w:jc w:val="both"/>
        <w:outlineLvl w:val="1"/>
        <w:rPr>
          <w:rFonts w:ascii="Times New Roman" w:eastAsia="Times New Roman" w:hAnsi="Times New Roman" w:cs="Times New Roman"/>
          <w:b/>
          <w:bCs/>
          <w:i/>
          <w:iCs/>
          <w:sz w:val="28"/>
          <w:szCs w:val="28"/>
        </w:rPr>
      </w:pPr>
      <w:r w:rsidRPr="00CD1307">
        <w:rPr>
          <w:rFonts w:ascii="Times New Roman" w:eastAsia="Times New Roman" w:hAnsi="Times New Roman" w:cs="Times New Roman"/>
          <w:b/>
          <w:bCs/>
          <w:i/>
          <w:iCs/>
          <w:sz w:val="28"/>
          <w:szCs w:val="28"/>
        </w:rPr>
        <w:t>Функциональное</w:t>
      </w:r>
      <w:r w:rsidRPr="00CD1307">
        <w:rPr>
          <w:rFonts w:ascii="Times New Roman" w:eastAsia="Times New Roman" w:hAnsi="Times New Roman" w:cs="Times New Roman"/>
          <w:b/>
          <w:bCs/>
          <w:i/>
          <w:iCs/>
          <w:spacing w:val="-4"/>
          <w:sz w:val="28"/>
          <w:szCs w:val="28"/>
        </w:rPr>
        <w:t xml:space="preserve"> </w:t>
      </w:r>
      <w:r w:rsidRPr="00CD1307">
        <w:rPr>
          <w:rFonts w:ascii="Times New Roman" w:eastAsia="Times New Roman" w:hAnsi="Times New Roman" w:cs="Times New Roman"/>
          <w:b/>
          <w:bCs/>
          <w:i/>
          <w:iCs/>
          <w:sz w:val="28"/>
          <w:szCs w:val="28"/>
        </w:rPr>
        <w:t>созревание</w:t>
      </w:r>
    </w:p>
    <w:p w14:paraId="77BA4D6F" w14:textId="77777777" w:rsidR="00CD1307" w:rsidRPr="00CD1307" w:rsidRDefault="00CD1307" w:rsidP="00CD1307">
      <w:pPr>
        <w:widowControl w:val="0"/>
        <w:autoSpaceDE w:val="0"/>
        <w:autoSpaceDN w:val="0"/>
        <w:spacing w:after="0" w:line="240" w:lineRule="auto"/>
        <w:jc w:val="both"/>
        <w:rPr>
          <w:rFonts w:ascii="Times New Roman" w:eastAsia="Times New Roman" w:hAnsi="Times New Roman" w:cs="Times New Roman"/>
          <w:sz w:val="28"/>
          <w:szCs w:val="28"/>
        </w:rPr>
      </w:pPr>
      <w:r w:rsidRPr="00CD1307">
        <w:rPr>
          <w:rFonts w:ascii="Times New Roman" w:eastAsia="Times New Roman" w:hAnsi="Times New Roman" w:cs="Times New Roman"/>
          <w:sz w:val="28"/>
          <w:szCs w:val="28"/>
        </w:rPr>
        <w:t>В данном возрасте уровень развития скелета и мышечной системы определяет возможность</w:t>
      </w:r>
      <w:r w:rsidRPr="00CD1307">
        <w:rPr>
          <w:rFonts w:ascii="Times New Roman" w:eastAsia="Times New Roman" w:hAnsi="Times New Roman" w:cs="Times New Roman"/>
          <w:spacing w:val="-57"/>
          <w:sz w:val="28"/>
          <w:szCs w:val="28"/>
        </w:rPr>
        <w:t xml:space="preserve"> </w:t>
      </w:r>
      <w:r w:rsidRPr="00CD1307">
        <w:rPr>
          <w:rFonts w:ascii="Times New Roman" w:eastAsia="Times New Roman" w:hAnsi="Times New Roman" w:cs="Times New Roman"/>
          <w:sz w:val="28"/>
          <w:szCs w:val="28"/>
        </w:rPr>
        <w:t>формирования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осанки,</w:t>
      </w:r>
      <w:r w:rsidRPr="00CD1307">
        <w:rPr>
          <w:rFonts w:ascii="Times New Roman" w:eastAsia="Times New Roman" w:hAnsi="Times New Roman" w:cs="Times New Roman"/>
          <w:spacing w:val="-3"/>
          <w:sz w:val="28"/>
          <w:szCs w:val="28"/>
        </w:rPr>
        <w:t xml:space="preserve"> </w:t>
      </w:r>
      <w:r w:rsidRPr="00CD1307">
        <w:rPr>
          <w:rFonts w:ascii="Times New Roman" w:eastAsia="Times New Roman" w:hAnsi="Times New Roman" w:cs="Times New Roman"/>
          <w:sz w:val="28"/>
          <w:szCs w:val="28"/>
        </w:rPr>
        <w:t>свода</w:t>
      </w:r>
      <w:r w:rsidRPr="00CD1307">
        <w:rPr>
          <w:rFonts w:ascii="Times New Roman" w:eastAsia="Times New Roman" w:hAnsi="Times New Roman" w:cs="Times New Roman"/>
          <w:spacing w:val="-3"/>
          <w:sz w:val="28"/>
          <w:szCs w:val="28"/>
        </w:rPr>
        <w:t xml:space="preserve"> </w:t>
      </w:r>
      <w:r w:rsidRPr="00CD1307">
        <w:rPr>
          <w:rFonts w:ascii="Times New Roman" w:eastAsia="Times New Roman" w:hAnsi="Times New Roman" w:cs="Times New Roman"/>
          <w:sz w:val="28"/>
          <w:szCs w:val="28"/>
        </w:rPr>
        <w:t>стопы, базовых</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двигательных</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lastRenderedPageBreak/>
        <w:t>стереотипов.</w:t>
      </w:r>
    </w:p>
    <w:p w14:paraId="41398652" w14:textId="77777777" w:rsidR="00CD1307" w:rsidRPr="00CD1307" w:rsidRDefault="00CD1307" w:rsidP="00CD1307">
      <w:pPr>
        <w:widowControl w:val="0"/>
        <w:autoSpaceDE w:val="0"/>
        <w:autoSpaceDN w:val="0"/>
        <w:spacing w:after="0" w:line="240" w:lineRule="auto"/>
        <w:jc w:val="both"/>
        <w:rPr>
          <w:rFonts w:ascii="Times New Roman" w:eastAsia="Times New Roman" w:hAnsi="Times New Roman" w:cs="Times New Roman"/>
          <w:sz w:val="28"/>
          <w:szCs w:val="28"/>
        </w:rPr>
      </w:pPr>
      <w:r w:rsidRPr="00CD1307">
        <w:rPr>
          <w:rFonts w:ascii="Times New Roman" w:eastAsia="Times New Roman" w:hAnsi="Times New Roman" w:cs="Times New Roman"/>
          <w:sz w:val="28"/>
          <w:szCs w:val="28"/>
        </w:rPr>
        <w:t>Продолжается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формирование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физиологических</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систем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организма: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дыхания,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кровообращения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терморегуляции, обеспечения обмена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веществ.</w:t>
      </w:r>
    </w:p>
    <w:p w14:paraId="56E2E050" w14:textId="77777777" w:rsidR="00CD1307" w:rsidRPr="00CD1307" w:rsidRDefault="00CD1307" w:rsidP="00CD1307">
      <w:pPr>
        <w:widowControl w:val="0"/>
        <w:autoSpaceDE w:val="0"/>
        <w:autoSpaceDN w:val="0"/>
        <w:spacing w:after="0" w:line="240" w:lineRule="auto"/>
        <w:jc w:val="both"/>
        <w:rPr>
          <w:rFonts w:ascii="Times New Roman" w:eastAsia="Times New Roman" w:hAnsi="Times New Roman" w:cs="Times New Roman"/>
          <w:sz w:val="28"/>
          <w:szCs w:val="28"/>
        </w:rPr>
      </w:pPr>
      <w:r w:rsidRPr="00CD1307">
        <w:rPr>
          <w:rFonts w:ascii="Times New Roman" w:eastAsia="Times New Roman" w:hAnsi="Times New Roman" w:cs="Times New Roman"/>
          <w:sz w:val="28"/>
          <w:szCs w:val="28"/>
        </w:rPr>
        <w:t>Данный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возраст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характеризуется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интенсивным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созреванием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нейронного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аппарата</w:t>
      </w:r>
      <w:r w:rsidRPr="00CD1307">
        <w:rPr>
          <w:rFonts w:ascii="Times New Roman" w:eastAsia="Times New Roman" w:hAnsi="Times New Roman" w:cs="Times New Roman"/>
          <w:spacing w:val="-57"/>
          <w:sz w:val="28"/>
          <w:szCs w:val="28"/>
        </w:rPr>
        <w:t xml:space="preserve"> </w:t>
      </w:r>
      <w:r w:rsidRPr="00CD1307">
        <w:rPr>
          <w:rFonts w:ascii="Times New Roman" w:eastAsia="Times New Roman" w:hAnsi="Times New Roman" w:cs="Times New Roman"/>
          <w:sz w:val="28"/>
          <w:szCs w:val="28"/>
        </w:rPr>
        <w:t>проекционной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 ассоциативной</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коры</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больших</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полушарий.</w:t>
      </w:r>
    </w:p>
    <w:p w14:paraId="58C445D0" w14:textId="77777777" w:rsidR="00CD1307" w:rsidRPr="00CD1307" w:rsidRDefault="00CD1307" w:rsidP="00CD1307">
      <w:pPr>
        <w:widowControl w:val="0"/>
        <w:autoSpaceDE w:val="0"/>
        <w:autoSpaceDN w:val="0"/>
        <w:spacing w:after="0" w:line="240" w:lineRule="auto"/>
        <w:jc w:val="both"/>
        <w:rPr>
          <w:rFonts w:ascii="Times New Roman" w:eastAsia="Times New Roman" w:hAnsi="Times New Roman" w:cs="Times New Roman"/>
          <w:sz w:val="28"/>
          <w:szCs w:val="28"/>
        </w:rPr>
      </w:pPr>
      <w:r w:rsidRPr="00CD1307">
        <w:rPr>
          <w:rFonts w:ascii="Times New Roman" w:eastAsia="Times New Roman" w:hAnsi="Times New Roman" w:cs="Times New Roman"/>
          <w:b/>
          <w:i/>
          <w:sz w:val="28"/>
          <w:szCs w:val="28"/>
        </w:rPr>
        <w:t>Психические</w:t>
      </w:r>
      <w:r w:rsidRPr="00CD1307">
        <w:rPr>
          <w:rFonts w:ascii="Times New Roman" w:eastAsia="Times New Roman" w:hAnsi="Times New Roman" w:cs="Times New Roman"/>
          <w:b/>
          <w:i/>
          <w:spacing w:val="1"/>
          <w:sz w:val="28"/>
          <w:szCs w:val="28"/>
        </w:rPr>
        <w:t xml:space="preserve"> </w:t>
      </w:r>
      <w:r w:rsidRPr="00CD1307">
        <w:rPr>
          <w:rFonts w:ascii="Times New Roman" w:eastAsia="Times New Roman" w:hAnsi="Times New Roman" w:cs="Times New Roman"/>
          <w:b/>
          <w:i/>
          <w:sz w:val="28"/>
          <w:szCs w:val="28"/>
        </w:rPr>
        <w:t>функции.</w:t>
      </w:r>
      <w:r w:rsidRPr="00CD1307">
        <w:rPr>
          <w:rFonts w:ascii="Times New Roman" w:eastAsia="Times New Roman" w:hAnsi="Times New Roman" w:cs="Times New Roman"/>
          <w:b/>
          <w:i/>
          <w:spacing w:val="1"/>
          <w:sz w:val="28"/>
          <w:szCs w:val="28"/>
        </w:rPr>
        <w:t xml:space="preserve"> </w:t>
      </w:r>
      <w:r w:rsidRPr="00CD1307">
        <w:rPr>
          <w:rFonts w:ascii="Times New Roman" w:eastAsia="Times New Roman" w:hAnsi="Times New Roman" w:cs="Times New Roman"/>
          <w:sz w:val="28"/>
          <w:szCs w:val="28"/>
        </w:rPr>
        <w:t>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три-четыре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года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память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ребенка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носит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непроизвольный,</w:t>
      </w:r>
      <w:r w:rsidRPr="00CD1307">
        <w:rPr>
          <w:rFonts w:ascii="Times New Roman" w:eastAsia="Times New Roman" w:hAnsi="Times New Roman" w:cs="Times New Roman"/>
          <w:spacing w:val="-57"/>
          <w:sz w:val="28"/>
          <w:szCs w:val="28"/>
        </w:rPr>
        <w:t xml:space="preserve"> </w:t>
      </w:r>
      <w:r w:rsidRPr="00CD1307">
        <w:rPr>
          <w:rFonts w:ascii="Times New Roman" w:eastAsia="Times New Roman" w:hAnsi="Times New Roman" w:cs="Times New Roman"/>
          <w:sz w:val="28"/>
          <w:szCs w:val="28"/>
        </w:rPr>
        <w:t>непосредственный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характер.</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Наряду</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непроизвольной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памятью,</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начинает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формироваться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произвольная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память.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Ребенок</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запоминает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эмоционально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значимую</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информацию.</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основе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накопления</w:t>
      </w:r>
      <w:r w:rsidRPr="00CD1307">
        <w:rPr>
          <w:rFonts w:ascii="Times New Roman" w:eastAsia="Times New Roman" w:hAnsi="Times New Roman" w:cs="Times New Roman"/>
          <w:spacing w:val="48"/>
          <w:sz w:val="28"/>
          <w:szCs w:val="28"/>
        </w:rPr>
        <w:t xml:space="preserve"> </w:t>
      </w:r>
      <w:r w:rsidRPr="00CD1307">
        <w:rPr>
          <w:rFonts w:ascii="Times New Roman" w:eastAsia="Times New Roman" w:hAnsi="Times New Roman" w:cs="Times New Roman"/>
          <w:sz w:val="28"/>
          <w:szCs w:val="28"/>
        </w:rPr>
        <w:t>представлений</w:t>
      </w:r>
      <w:r w:rsidRPr="00CD1307">
        <w:rPr>
          <w:rFonts w:ascii="Times New Roman" w:eastAsia="Times New Roman" w:hAnsi="Times New Roman" w:cs="Times New Roman"/>
          <w:spacing w:val="50"/>
          <w:sz w:val="28"/>
          <w:szCs w:val="28"/>
        </w:rPr>
        <w:t xml:space="preserve"> </w:t>
      </w:r>
      <w:r w:rsidRPr="00CD1307">
        <w:rPr>
          <w:rFonts w:ascii="Times New Roman" w:eastAsia="Times New Roman" w:hAnsi="Times New Roman" w:cs="Times New Roman"/>
          <w:sz w:val="28"/>
          <w:szCs w:val="28"/>
        </w:rPr>
        <w:t>о</w:t>
      </w:r>
      <w:r w:rsidRPr="00CD1307">
        <w:rPr>
          <w:rFonts w:ascii="Times New Roman" w:eastAsia="Times New Roman" w:hAnsi="Times New Roman" w:cs="Times New Roman"/>
          <w:spacing w:val="49"/>
          <w:sz w:val="28"/>
          <w:szCs w:val="28"/>
        </w:rPr>
        <w:t xml:space="preserve"> </w:t>
      </w:r>
      <w:r w:rsidRPr="00CD1307">
        <w:rPr>
          <w:rFonts w:ascii="Times New Roman" w:eastAsia="Times New Roman" w:hAnsi="Times New Roman" w:cs="Times New Roman"/>
          <w:sz w:val="28"/>
          <w:szCs w:val="28"/>
        </w:rPr>
        <w:t>предметах</w:t>
      </w:r>
      <w:r w:rsidRPr="00CD1307">
        <w:rPr>
          <w:rFonts w:ascii="Times New Roman" w:eastAsia="Times New Roman" w:hAnsi="Times New Roman" w:cs="Times New Roman"/>
          <w:spacing w:val="53"/>
          <w:sz w:val="28"/>
          <w:szCs w:val="28"/>
        </w:rPr>
        <w:t xml:space="preserve"> </w:t>
      </w:r>
      <w:r w:rsidRPr="00CD1307">
        <w:rPr>
          <w:rFonts w:ascii="Times New Roman" w:eastAsia="Times New Roman" w:hAnsi="Times New Roman" w:cs="Times New Roman"/>
          <w:sz w:val="28"/>
          <w:szCs w:val="28"/>
        </w:rPr>
        <w:t>окружающего</w:t>
      </w:r>
      <w:r w:rsidRPr="00CD1307">
        <w:rPr>
          <w:rFonts w:ascii="Times New Roman" w:eastAsia="Times New Roman" w:hAnsi="Times New Roman" w:cs="Times New Roman"/>
          <w:spacing w:val="51"/>
          <w:sz w:val="28"/>
          <w:szCs w:val="28"/>
        </w:rPr>
        <w:t xml:space="preserve"> </w:t>
      </w:r>
      <w:r w:rsidRPr="00CD1307">
        <w:rPr>
          <w:rFonts w:ascii="Times New Roman" w:eastAsia="Times New Roman" w:hAnsi="Times New Roman" w:cs="Times New Roman"/>
          <w:sz w:val="28"/>
          <w:szCs w:val="28"/>
        </w:rPr>
        <w:t>мира</w:t>
      </w:r>
      <w:r w:rsidRPr="00CD1307">
        <w:rPr>
          <w:rFonts w:ascii="Times New Roman" w:eastAsia="Times New Roman" w:hAnsi="Times New Roman" w:cs="Times New Roman"/>
          <w:spacing w:val="52"/>
          <w:sz w:val="28"/>
          <w:szCs w:val="28"/>
        </w:rPr>
        <w:t xml:space="preserve"> </w:t>
      </w:r>
      <w:r w:rsidRPr="00CD1307">
        <w:rPr>
          <w:rFonts w:ascii="Times New Roman" w:eastAsia="Times New Roman" w:hAnsi="Times New Roman" w:cs="Times New Roman"/>
          <w:sz w:val="28"/>
          <w:szCs w:val="28"/>
        </w:rPr>
        <w:t>у</w:t>
      </w:r>
      <w:r w:rsidRPr="00CD1307">
        <w:rPr>
          <w:rFonts w:ascii="Times New Roman" w:eastAsia="Times New Roman" w:hAnsi="Times New Roman" w:cs="Times New Roman"/>
          <w:spacing w:val="47"/>
          <w:sz w:val="28"/>
          <w:szCs w:val="28"/>
        </w:rPr>
        <w:t xml:space="preserve"> </w:t>
      </w:r>
      <w:r w:rsidRPr="00CD1307">
        <w:rPr>
          <w:rFonts w:ascii="Times New Roman" w:eastAsia="Times New Roman" w:hAnsi="Times New Roman" w:cs="Times New Roman"/>
          <w:sz w:val="28"/>
          <w:szCs w:val="28"/>
        </w:rPr>
        <w:t>ребенка</w:t>
      </w:r>
      <w:r w:rsidRPr="00CD1307">
        <w:rPr>
          <w:rFonts w:ascii="Times New Roman" w:eastAsia="Times New Roman" w:hAnsi="Times New Roman" w:cs="Times New Roman"/>
          <w:spacing w:val="51"/>
          <w:sz w:val="28"/>
          <w:szCs w:val="28"/>
        </w:rPr>
        <w:t xml:space="preserve"> </w:t>
      </w:r>
      <w:r w:rsidRPr="00CD1307">
        <w:rPr>
          <w:rFonts w:ascii="Times New Roman" w:eastAsia="Times New Roman" w:hAnsi="Times New Roman" w:cs="Times New Roman"/>
          <w:sz w:val="28"/>
          <w:szCs w:val="28"/>
        </w:rPr>
        <w:t>интенсивно</w:t>
      </w:r>
      <w:r w:rsidRPr="00CD1307">
        <w:rPr>
          <w:rFonts w:ascii="Times New Roman" w:eastAsia="Times New Roman" w:hAnsi="Times New Roman" w:cs="Times New Roman"/>
          <w:spacing w:val="51"/>
          <w:sz w:val="28"/>
          <w:szCs w:val="28"/>
        </w:rPr>
        <w:t xml:space="preserve"> </w:t>
      </w:r>
      <w:r w:rsidRPr="00CD1307">
        <w:rPr>
          <w:rFonts w:ascii="Times New Roman" w:eastAsia="Times New Roman" w:hAnsi="Times New Roman" w:cs="Times New Roman"/>
          <w:sz w:val="28"/>
          <w:szCs w:val="28"/>
        </w:rPr>
        <w:t>развивается образное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мышление,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воображение.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Продолжается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формирование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речи,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накопление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словаря,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развитие</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связной речи.</w:t>
      </w:r>
    </w:p>
    <w:p w14:paraId="7CB713DA" w14:textId="16A1BE32" w:rsidR="00CD1307" w:rsidRPr="00CD1307" w:rsidRDefault="00CD1307" w:rsidP="00CD1307">
      <w:pPr>
        <w:widowControl w:val="0"/>
        <w:autoSpaceDE w:val="0"/>
        <w:autoSpaceDN w:val="0"/>
        <w:spacing w:after="0" w:line="240" w:lineRule="auto"/>
        <w:jc w:val="both"/>
        <w:rPr>
          <w:rFonts w:ascii="Times New Roman" w:eastAsia="Times New Roman" w:hAnsi="Times New Roman" w:cs="Times New Roman"/>
          <w:sz w:val="28"/>
          <w:szCs w:val="28"/>
        </w:rPr>
      </w:pPr>
      <w:r w:rsidRPr="00CD1307">
        <w:rPr>
          <w:rFonts w:ascii="Times New Roman" w:eastAsia="Times New Roman" w:hAnsi="Times New Roman" w:cs="Times New Roman"/>
          <w:sz w:val="28"/>
          <w:szCs w:val="28"/>
        </w:rPr>
        <w:t xml:space="preserve">В три-четыре года внимание </w:t>
      </w:r>
      <w:r w:rsidR="00B04761" w:rsidRPr="00CD1307">
        <w:rPr>
          <w:rFonts w:ascii="Times New Roman" w:eastAsia="Times New Roman" w:hAnsi="Times New Roman" w:cs="Times New Roman"/>
          <w:sz w:val="28"/>
          <w:szCs w:val="28"/>
        </w:rPr>
        <w:t>ребёнка</w:t>
      </w:r>
      <w:r w:rsidRPr="00CD1307">
        <w:rPr>
          <w:rFonts w:ascii="Times New Roman" w:eastAsia="Times New Roman" w:hAnsi="Times New Roman" w:cs="Times New Roman"/>
          <w:sz w:val="28"/>
          <w:szCs w:val="28"/>
        </w:rPr>
        <w:t xml:space="preserve"> носит непроизвольный, непосредственный характер.</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Отмечается двусторонняя связь восприятия и внимания – внимание регулируется восприятием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(увидел яркое – обратил внимание). В младшем дошкольном возрасте развивается перцептивная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деятельность. Дети от использования предэталонов — индивидуальных единиц восприятия —</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переходят к сенсорным эталонам — культурно выработанным средствам восприятия. К концу</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младшего дошкольного возраста дети могут воспринимать до пяти и более форм предметов и до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семи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более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цветов,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способны</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дифференцировать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предметы</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величине,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ориентироваться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w:t>
      </w:r>
      <w:r w:rsidRPr="00CD1307">
        <w:rPr>
          <w:rFonts w:ascii="Times New Roman" w:eastAsia="Times New Roman" w:hAnsi="Times New Roman" w:cs="Times New Roman"/>
          <w:spacing w:val="-57"/>
          <w:sz w:val="28"/>
          <w:szCs w:val="28"/>
        </w:rPr>
        <w:t xml:space="preserve"> </w:t>
      </w:r>
      <w:r w:rsidRPr="00CD1307">
        <w:rPr>
          <w:rFonts w:ascii="Times New Roman" w:eastAsia="Times New Roman" w:hAnsi="Times New Roman" w:cs="Times New Roman"/>
          <w:sz w:val="28"/>
          <w:szCs w:val="28"/>
        </w:rPr>
        <w:t>пространстве группы детского сада, а при определенной организации образовательного процесса и</w:t>
      </w:r>
      <w:r w:rsidRPr="00CD1307">
        <w:rPr>
          <w:rFonts w:ascii="Times New Roman" w:eastAsia="Times New Roman" w:hAnsi="Times New Roman" w:cs="Times New Roman"/>
          <w:spacing w:val="-57"/>
          <w:sz w:val="28"/>
          <w:szCs w:val="28"/>
        </w:rPr>
        <w:t xml:space="preserve"> </w:t>
      </w:r>
      <w:r w:rsidRPr="00CD1307">
        <w:rPr>
          <w:rFonts w:ascii="Times New Roman" w:eastAsia="Times New Roman" w:hAnsi="Times New Roman" w:cs="Times New Roman"/>
          <w:sz w:val="28"/>
          <w:szCs w:val="28"/>
        </w:rPr>
        <w:t>во</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всех</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знакомых</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ему</w:t>
      </w:r>
      <w:r w:rsidRPr="00CD1307">
        <w:rPr>
          <w:rFonts w:ascii="Times New Roman" w:eastAsia="Times New Roman" w:hAnsi="Times New Roman" w:cs="Times New Roman"/>
          <w:spacing w:val="-6"/>
          <w:sz w:val="28"/>
          <w:szCs w:val="28"/>
        </w:rPr>
        <w:t xml:space="preserve"> </w:t>
      </w:r>
      <w:r w:rsidRPr="00CD1307">
        <w:rPr>
          <w:rFonts w:ascii="Times New Roman" w:eastAsia="Times New Roman" w:hAnsi="Times New Roman" w:cs="Times New Roman"/>
          <w:sz w:val="28"/>
          <w:szCs w:val="28"/>
        </w:rPr>
        <w:t>помещениях</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образовательной</w:t>
      </w:r>
      <w:r w:rsidRPr="00CD1307">
        <w:rPr>
          <w:rFonts w:ascii="Times New Roman" w:eastAsia="Times New Roman" w:hAnsi="Times New Roman" w:cs="Times New Roman"/>
          <w:spacing w:val="4"/>
          <w:sz w:val="28"/>
          <w:szCs w:val="28"/>
        </w:rPr>
        <w:t xml:space="preserve"> </w:t>
      </w:r>
      <w:r w:rsidRPr="00CD1307">
        <w:rPr>
          <w:rFonts w:ascii="Times New Roman" w:eastAsia="Times New Roman" w:hAnsi="Times New Roman" w:cs="Times New Roman"/>
          <w:sz w:val="28"/>
          <w:szCs w:val="28"/>
        </w:rPr>
        <w:t>организации.</w:t>
      </w:r>
    </w:p>
    <w:p w14:paraId="1681837D" w14:textId="77777777" w:rsidR="00CD1307" w:rsidRPr="00CD1307" w:rsidRDefault="00CD1307" w:rsidP="00CD1307">
      <w:pPr>
        <w:widowControl w:val="0"/>
        <w:autoSpaceDE w:val="0"/>
        <w:autoSpaceDN w:val="0"/>
        <w:spacing w:after="0" w:line="240" w:lineRule="auto"/>
        <w:jc w:val="both"/>
        <w:rPr>
          <w:rFonts w:ascii="Times New Roman" w:eastAsia="Times New Roman" w:hAnsi="Times New Roman" w:cs="Times New Roman"/>
          <w:sz w:val="28"/>
          <w:szCs w:val="28"/>
        </w:rPr>
      </w:pPr>
      <w:r w:rsidRPr="00CD1307">
        <w:rPr>
          <w:rFonts w:ascii="Times New Roman" w:eastAsia="Times New Roman" w:hAnsi="Times New Roman" w:cs="Times New Roman"/>
          <w:b/>
          <w:i/>
          <w:sz w:val="28"/>
          <w:szCs w:val="28"/>
        </w:rPr>
        <w:t xml:space="preserve">Детские виды деятельности. </w:t>
      </w:r>
      <w:r w:rsidRPr="00CD1307">
        <w:rPr>
          <w:rFonts w:ascii="Times New Roman" w:eastAsia="Times New Roman" w:hAnsi="Times New Roman" w:cs="Times New Roman"/>
          <w:sz w:val="28"/>
          <w:szCs w:val="28"/>
        </w:rPr>
        <w:t>Система значимых отношений ребенка с социальной средой</w:t>
      </w:r>
      <w:r w:rsidRPr="00CD1307">
        <w:rPr>
          <w:rFonts w:ascii="Times New Roman" w:eastAsia="Times New Roman" w:hAnsi="Times New Roman" w:cs="Times New Roman"/>
          <w:spacing w:val="-57"/>
          <w:sz w:val="28"/>
          <w:szCs w:val="28"/>
        </w:rPr>
        <w:t xml:space="preserve"> </w:t>
      </w:r>
      <w:r w:rsidRPr="00CD1307">
        <w:rPr>
          <w:rFonts w:ascii="Times New Roman" w:eastAsia="Times New Roman" w:hAnsi="Times New Roman" w:cs="Times New Roman"/>
          <w:sz w:val="28"/>
          <w:szCs w:val="28"/>
        </w:rPr>
        <w:t>определяется возможностями познавательной сферы, наличием образного мышления, наличием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самосознания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начальными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формами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произвольного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поведения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(действие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инструкции,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действие по образцу). Социальная ситуация развития характеризуется выраженным интересом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ребенка к системе социальных отношений между людьми (мама-дочка, врач-пациент), ребенок</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хочет подражать взрослому, быть «как взрослый». Противоречие между стремлением быть «как</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взрослый» и невозможностью непосредственного воплощения данного стремления приводит к</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формированию</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игровой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деятельности,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где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ребенок</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доступной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для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него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форме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отображает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систему человеческих</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взаимоотношений,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осваивает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применяет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нормы 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правила общения 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взаимодействия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человека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разных</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сферах</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жизни.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Игра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детей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три-четыре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года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отличается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однообразием сюжетов, где центральным содержанием игровой деятельности является действие с</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игрушкой, игра протекает либо в индивидуальной форме, либо в паре, нарушение логики игры</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ребенком</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не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опротестовывается.</w:t>
      </w:r>
    </w:p>
    <w:p w14:paraId="019E1E77" w14:textId="77777777" w:rsidR="00CD1307" w:rsidRPr="00CD1307" w:rsidRDefault="00CD1307" w:rsidP="00CD1307">
      <w:pPr>
        <w:widowControl w:val="0"/>
        <w:autoSpaceDE w:val="0"/>
        <w:autoSpaceDN w:val="0"/>
        <w:spacing w:after="0" w:line="240" w:lineRule="auto"/>
        <w:jc w:val="both"/>
        <w:rPr>
          <w:rFonts w:ascii="Times New Roman" w:eastAsia="Times New Roman" w:hAnsi="Times New Roman" w:cs="Times New Roman"/>
          <w:sz w:val="28"/>
          <w:szCs w:val="28"/>
        </w:rPr>
      </w:pPr>
      <w:r w:rsidRPr="00CD1307">
        <w:rPr>
          <w:rFonts w:ascii="Times New Roman" w:eastAsia="Times New Roman" w:hAnsi="Times New Roman" w:cs="Times New Roman"/>
          <w:sz w:val="28"/>
          <w:szCs w:val="28"/>
        </w:rPr>
        <w:t>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данный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период</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начинают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формироваться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продуктивные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виды</w:t>
      </w:r>
      <w:r w:rsidRPr="00CD1307">
        <w:rPr>
          <w:rFonts w:ascii="Times New Roman" w:eastAsia="Times New Roman" w:hAnsi="Times New Roman" w:cs="Times New Roman"/>
          <w:spacing w:val="61"/>
          <w:sz w:val="28"/>
          <w:szCs w:val="28"/>
        </w:rPr>
        <w:t xml:space="preserve"> </w:t>
      </w:r>
      <w:r w:rsidRPr="00CD1307">
        <w:rPr>
          <w:rFonts w:ascii="Times New Roman" w:eastAsia="Times New Roman" w:hAnsi="Times New Roman" w:cs="Times New Roman"/>
          <w:sz w:val="28"/>
          <w:szCs w:val="28"/>
        </w:rPr>
        <w:t>деятельности,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формируются первичные навыки рисования, лепки, конструирования. Графические образы пока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бедны, у одних детей в изображениях отсутствуют детали, у других рисунки могут быть более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детализированы.</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Дети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начинают активно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использовать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цвет.</w:t>
      </w:r>
    </w:p>
    <w:p w14:paraId="2A037CB8" w14:textId="77777777" w:rsidR="00CD1307" w:rsidRPr="00CD1307" w:rsidRDefault="00CD1307" w:rsidP="00CD1307">
      <w:pPr>
        <w:widowControl w:val="0"/>
        <w:autoSpaceDE w:val="0"/>
        <w:autoSpaceDN w:val="0"/>
        <w:spacing w:after="0" w:line="240" w:lineRule="auto"/>
        <w:jc w:val="both"/>
        <w:rPr>
          <w:rFonts w:ascii="Times New Roman" w:eastAsia="Times New Roman" w:hAnsi="Times New Roman" w:cs="Times New Roman"/>
          <w:sz w:val="28"/>
          <w:szCs w:val="28"/>
        </w:rPr>
      </w:pPr>
      <w:r w:rsidRPr="00CD1307">
        <w:rPr>
          <w:rFonts w:ascii="Times New Roman" w:eastAsia="Times New Roman" w:hAnsi="Times New Roman" w:cs="Times New Roman"/>
          <w:sz w:val="28"/>
          <w:szCs w:val="28"/>
        </w:rPr>
        <w:t>Большое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значение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для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развития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мелкой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моторики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имеет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лепка.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Дети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способны</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lastRenderedPageBreak/>
        <w:t>под</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руководством взрослого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вылепить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простые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предметы.</w:t>
      </w:r>
    </w:p>
    <w:p w14:paraId="62D46F3E" w14:textId="77777777" w:rsidR="00CD1307" w:rsidRPr="00CD1307" w:rsidRDefault="00CD1307" w:rsidP="00CD1307">
      <w:pPr>
        <w:widowControl w:val="0"/>
        <w:autoSpaceDE w:val="0"/>
        <w:autoSpaceDN w:val="0"/>
        <w:spacing w:after="0" w:line="240" w:lineRule="auto"/>
        <w:jc w:val="both"/>
        <w:rPr>
          <w:rFonts w:ascii="Times New Roman" w:eastAsia="Times New Roman" w:hAnsi="Times New Roman" w:cs="Times New Roman"/>
          <w:sz w:val="28"/>
          <w:szCs w:val="28"/>
        </w:rPr>
      </w:pPr>
      <w:r w:rsidRPr="00CD1307">
        <w:rPr>
          <w:rFonts w:ascii="Times New Roman" w:eastAsia="Times New Roman" w:hAnsi="Times New Roman" w:cs="Times New Roman"/>
          <w:sz w:val="28"/>
          <w:szCs w:val="28"/>
        </w:rPr>
        <w:t>Конструктивная деятельность в младшем дошкольном возрасте ограничена возведением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несложных построек</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по</w:t>
      </w:r>
      <w:r w:rsidRPr="00CD1307">
        <w:rPr>
          <w:rFonts w:ascii="Times New Roman" w:eastAsia="Times New Roman" w:hAnsi="Times New Roman" w:cs="Times New Roman"/>
          <w:spacing w:val="-3"/>
          <w:sz w:val="28"/>
          <w:szCs w:val="28"/>
        </w:rPr>
        <w:t xml:space="preserve"> </w:t>
      </w:r>
      <w:r w:rsidRPr="00CD1307">
        <w:rPr>
          <w:rFonts w:ascii="Times New Roman" w:eastAsia="Times New Roman" w:hAnsi="Times New Roman" w:cs="Times New Roman"/>
          <w:sz w:val="28"/>
          <w:szCs w:val="28"/>
        </w:rPr>
        <w:t>образцу</w:t>
      </w:r>
      <w:r w:rsidRPr="00CD1307">
        <w:rPr>
          <w:rFonts w:ascii="Times New Roman" w:eastAsia="Times New Roman" w:hAnsi="Times New Roman" w:cs="Times New Roman"/>
          <w:spacing w:val="-8"/>
          <w:sz w:val="28"/>
          <w:szCs w:val="28"/>
        </w:rPr>
        <w:t xml:space="preserve"> </w:t>
      </w:r>
      <w:r w:rsidRPr="00CD1307">
        <w:rPr>
          <w:rFonts w:ascii="Times New Roman" w:eastAsia="Times New Roman" w:hAnsi="Times New Roman" w:cs="Times New Roman"/>
          <w:sz w:val="28"/>
          <w:szCs w:val="28"/>
        </w:rPr>
        <w:t>и по замыслу.</w:t>
      </w:r>
    </w:p>
    <w:p w14:paraId="0ABC7F0C" w14:textId="77777777" w:rsidR="00CD1307" w:rsidRPr="00CD1307" w:rsidRDefault="00CD1307" w:rsidP="00CD1307">
      <w:pPr>
        <w:widowControl w:val="0"/>
        <w:autoSpaceDE w:val="0"/>
        <w:autoSpaceDN w:val="0"/>
        <w:spacing w:after="0" w:line="240" w:lineRule="auto"/>
        <w:jc w:val="both"/>
        <w:rPr>
          <w:rFonts w:ascii="Times New Roman" w:eastAsia="Times New Roman" w:hAnsi="Times New Roman" w:cs="Times New Roman"/>
          <w:sz w:val="28"/>
          <w:szCs w:val="28"/>
        </w:rPr>
      </w:pPr>
      <w:r w:rsidRPr="00CD1307">
        <w:rPr>
          <w:rFonts w:ascii="Times New Roman" w:eastAsia="Times New Roman" w:hAnsi="Times New Roman" w:cs="Times New Roman"/>
          <w:b/>
          <w:i/>
          <w:sz w:val="28"/>
          <w:szCs w:val="28"/>
        </w:rPr>
        <w:t xml:space="preserve">Коммуникация и социализация. </w:t>
      </w:r>
      <w:r w:rsidRPr="00CD1307">
        <w:rPr>
          <w:rFonts w:ascii="Times New Roman" w:eastAsia="Times New Roman" w:hAnsi="Times New Roman" w:cs="Times New Roman"/>
          <w:sz w:val="28"/>
          <w:szCs w:val="28"/>
        </w:rPr>
        <w:t>В общении со взрослыми, наряду с ситуативно-деловой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формой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общения,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начинает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интенсивно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формироваться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внеситуативно-познавательная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форма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общения,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формируются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основы</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познавательного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общения.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сверстниками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интенсивно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формируется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ситуативно-деловая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форма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общения,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что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определяется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становлением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игровой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деятельности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необходимостью</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согласовывать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действия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другим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ребенком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ходе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игрового</w:t>
      </w:r>
      <w:r w:rsidRPr="00CD1307">
        <w:rPr>
          <w:rFonts w:ascii="Times New Roman" w:eastAsia="Times New Roman" w:hAnsi="Times New Roman" w:cs="Times New Roman"/>
          <w:spacing w:val="-57"/>
          <w:sz w:val="28"/>
          <w:szCs w:val="28"/>
        </w:rPr>
        <w:t xml:space="preserve"> </w:t>
      </w:r>
      <w:r w:rsidRPr="00CD1307">
        <w:rPr>
          <w:rFonts w:ascii="Times New Roman" w:eastAsia="Times New Roman" w:hAnsi="Times New Roman" w:cs="Times New Roman"/>
          <w:sz w:val="28"/>
          <w:szCs w:val="28"/>
        </w:rPr>
        <w:t>взаимодействия.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Положительно-индифферентное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отношение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к</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сверстнику,</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преобладающее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раннем возрасте, сменяется конкурентным типом отношения к сверстнику, где другой ребенок</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выступает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качестве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средства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самопознания.</w:t>
      </w:r>
    </w:p>
    <w:p w14:paraId="7C629F29" w14:textId="77777777" w:rsidR="00CD1307" w:rsidRPr="00CD1307" w:rsidRDefault="00CD1307" w:rsidP="00CD1307">
      <w:pPr>
        <w:widowControl w:val="0"/>
        <w:autoSpaceDE w:val="0"/>
        <w:autoSpaceDN w:val="0"/>
        <w:spacing w:after="0" w:line="240" w:lineRule="auto"/>
        <w:jc w:val="both"/>
        <w:rPr>
          <w:rFonts w:ascii="Times New Roman" w:eastAsia="Times New Roman" w:hAnsi="Times New Roman" w:cs="Times New Roman"/>
          <w:sz w:val="28"/>
          <w:szCs w:val="28"/>
        </w:rPr>
      </w:pPr>
      <w:r w:rsidRPr="00CD1307">
        <w:rPr>
          <w:rFonts w:ascii="Times New Roman" w:eastAsia="Times New Roman" w:hAnsi="Times New Roman" w:cs="Times New Roman"/>
          <w:b/>
          <w:i/>
          <w:sz w:val="28"/>
          <w:szCs w:val="28"/>
        </w:rPr>
        <w:t xml:space="preserve">Саморегуляция. </w:t>
      </w:r>
      <w:r w:rsidRPr="00CD1307">
        <w:rPr>
          <w:rFonts w:ascii="Times New Roman" w:eastAsia="Times New Roman" w:hAnsi="Times New Roman" w:cs="Times New Roman"/>
          <w:sz w:val="28"/>
          <w:szCs w:val="28"/>
        </w:rPr>
        <w:t>В три года у ребенка преобладает ситуативное поведение, произвольное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поведение,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основном,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регулируется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взрослым.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этом,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ребенок</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может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действовать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инструкции,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состоящей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из</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2-3</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указаний.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Слово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играет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большей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степени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побудительную</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функцию,</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сравнению</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функцией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торможения.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Эмоции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выполняют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регулирующую</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роль,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накапливается</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эмоциональный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опыт,</w:t>
      </w:r>
      <w:r w:rsidRPr="00CD1307">
        <w:rPr>
          <w:rFonts w:ascii="Times New Roman" w:eastAsia="Times New Roman" w:hAnsi="Times New Roman" w:cs="Times New Roman"/>
          <w:spacing w:val="-4"/>
          <w:sz w:val="28"/>
          <w:szCs w:val="28"/>
        </w:rPr>
        <w:t xml:space="preserve"> </w:t>
      </w:r>
      <w:r w:rsidRPr="00CD1307">
        <w:rPr>
          <w:rFonts w:ascii="Times New Roman" w:eastAsia="Times New Roman" w:hAnsi="Times New Roman" w:cs="Times New Roman"/>
          <w:sz w:val="28"/>
          <w:szCs w:val="28"/>
        </w:rPr>
        <w:t>позволяющий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предвосхищать действия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ребенка.</w:t>
      </w:r>
    </w:p>
    <w:p w14:paraId="6E80E3C0" w14:textId="77777777" w:rsidR="00CD1307" w:rsidRPr="00CD1307" w:rsidRDefault="00CD1307" w:rsidP="00CD1307">
      <w:pPr>
        <w:widowControl w:val="0"/>
        <w:autoSpaceDE w:val="0"/>
        <w:autoSpaceDN w:val="0"/>
        <w:spacing w:after="0" w:line="240" w:lineRule="auto"/>
        <w:jc w:val="both"/>
        <w:rPr>
          <w:rFonts w:ascii="Times New Roman" w:eastAsia="Times New Roman" w:hAnsi="Times New Roman" w:cs="Times New Roman"/>
          <w:sz w:val="28"/>
          <w:szCs w:val="28"/>
        </w:rPr>
      </w:pPr>
      <w:r w:rsidRPr="00CD1307">
        <w:rPr>
          <w:rFonts w:ascii="Times New Roman" w:eastAsia="Times New Roman" w:hAnsi="Times New Roman" w:cs="Times New Roman"/>
          <w:b/>
          <w:i/>
          <w:sz w:val="28"/>
          <w:szCs w:val="28"/>
        </w:rPr>
        <w:t>Личность и самооценка</w:t>
      </w:r>
      <w:r w:rsidRPr="00CD1307">
        <w:rPr>
          <w:rFonts w:ascii="Times New Roman" w:eastAsia="Times New Roman" w:hAnsi="Times New Roman" w:cs="Times New Roman"/>
          <w:b/>
          <w:sz w:val="28"/>
          <w:szCs w:val="28"/>
        </w:rPr>
        <w:t xml:space="preserve">. </w:t>
      </w:r>
      <w:r w:rsidRPr="00CD1307">
        <w:rPr>
          <w:rFonts w:ascii="Times New Roman" w:eastAsia="Times New Roman" w:hAnsi="Times New Roman" w:cs="Times New Roman"/>
          <w:sz w:val="28"/>
          <w:szCs w:val="28"/>
        </w:rPr>
        <w:t>У ребенка начинает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формироваться периферия самосознания,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дифференцированная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самооценка.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Ребенок,</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осознании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собственных</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умений,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опирается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на</w:t>
      </w:r>
      <w:r w:rsidRPr="00CD1307">
        <w:rPr>
          <w:rFonts w:ascii="Times New Roman" w:eastAsia="Times New Roman" w:hAnsi="Times New Roman" w:cs="Times New Roman"/>
          <w:spacing w:val="-57"/>
          <w:sz w:val="28"/>
          <w:szCs w:val="28"/>
        </w:rPr>
        <w:t xml:space="preserve"> </w:t>
      </w:r>
      <w:r w:rsidRPr="00CD1307">
        <w:rPr>
          <w:rFonts w:ascii="Times New Roman" w:eastAsia="Times New Roman" w:hAnsi="Times New Roman" w:cs="Times New Roman"/>
          <w:sz w:val="28"/>
          <w:szCs w:val="28"/>
        </w:rPr>
        <w:t>оценку</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взрослого,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к</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четырем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годам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ребенок</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начинает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сравнивать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свои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достижения</w:t>
      </w:r>
      <w:r w:rsidRPr="00CD1307">
        <w:rPr>
          <w:rFonts w:ascii="Times New Roman" w:eastAsia="Times New Roman" w:hAnsi="Times New Roman" w:cs="Times New Roman"/>
          <w:spacing w:val="61"/>
          <w:sz w:val="28"/>
          <w:szCs w:val="28"/>
        </w:rPr>
        <w:t xml:space="preserve"> </w:t>
      </w:r>
      <w:r w:rsidRPr="00CD1307">
        <w:rPr>
          <w:rFonts w:ascii="Times New Roman" w:eastAsia="Times New Roman" w:hAnsi="Times New Roman" w:cs="Times New Roman"/>
          <w:sz w:val="28"/>
          <w:szCs w:val="28"/>
        </w:rPr>
        <w:t>с</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достижениями сверстников, что может повышать конфликтность между детьми. Данный возраст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связан</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дебютом личности.</w:t>
      </w:r>
    </w:p>
    <w:p w14:paraId="61AE2054" w14:textId="77777777" w:rsidR="00BB0A4A" w:rsidRDefault="00BB0A4A" w:rsidP="00CD1307">
      <w:pPr>
        <w:widowControl w:val="0"/>
        <w:autoSpaceDE w:val="0"/>
        <w:autoSpaceDN w:val="0"/>
        <w:spacing w:after="0" w:line="240" w:lineRule="auto"/>
        <w:jc w:val="both"/>
        <w:outlineLvl w:val="0"/>
        <w:rPr>
          <w:rFonts w:ascii="Times New Roman" w:eastAsia="Times New Roman" w:hAnsi="Times New Roman" w:cs="Times New Roman"/>
          <w:b/>
          <w:bCs/>
          <w:sz w:val="28"/>
          <w:szCs w:val="28"/>
        </w:rPr>
      </w:pPr>
    </w:p>
    <w:p w14:paraId="701B1FCA" w14:textId="77777777" w:rsidR="00CD1307" w:rsidRPr="00CD1307" w:rsidRDefault="00CD1307" w:rsidP="00CD1307">
      <w:pPr>
        <w:widowControl w:val="0"/>
        <w:autoSpaceDE w:val="0"/>
        <w:autoSpaceDN w:val="0"/>
        <w:spacing w:after="0" w:line="240" w:lineRule="auto"/>
        <w:jc w:val="both"/>
        <w:outlineLvl w:val="0"/>
        <w:rPr>
          <w:rFonts w:ascii="Times New Roman" w:eastAsia="Times New Roman" w:hAnsi="Times New Roman" w:cs="Times New Roman"/>
          <w:b/>
          <w:bCs/>
          <w:sz w:val="28"/>
          <w:szCs w:val="28"/>
        </w:rPr>
      </w:pPr>
      <w:r w:rsidRPr="00CD1307">
        <w:rPr>
          <w:rFonts w:ascii="Times New Roman" w:eastAsia="Times New Roman" w:hAnsi="Times New Roman" w:cs="Times New Roman"/>
          <w:b/>
          <w:bCs/>
          <w:sz w:val="28"/>
          <w:szCs w:val="28"/>
        </w:rPr>
        <w:t>Средняя</w:t>
      </w:r>
      <w:r w:rsidRPr="00CD1307">
        <w:rPr>
          <w:rFonts w:ascii="Times New Roman" w:eastAsia="Times New Roman" w:hAnsi="Times New Roman" w:cs="Times New Roman"/>
          <w:b/>
          <w:bCs/>
          <w:spacing w:val="-3"/>
          <w:sz w:val="28"/>
          <w:szCs w:val="28"/>
        </w:rPr>
        <w:t xml:space="preserve"> </w:t>
      </w:r>
      <w:r w:rsidRPr="00CD1307">
        <w:rPr>
          <w:rFonts w:ascii="Times New Roman" w:eastAsia="Times New Roman" w:hAnsi="Times New Roman" w:cs="Times New Roman"/>
          <w:b/>
          <w:bCs/>
          <w:sz w:val="28"/>
          <w:szCs w:val="28"/>
        </w:rPr>
        <w:t>группа</w:t>
      </w:r>
      <w:r w:rsidRPr="00CD1307">
        <w:rPr>
          <w:rFonts w:ascii="Times New Roman" w:eastAsia="Times New Roman" w:hAnsi="Times New Roman" w:cs="Times New Roman"/>
          <w:b/>
          <w:bCs/>
          <w:spacing w:val="-3"/>
          <w:sz w:val="28"/>
          <w:szCs w:val="28"/>
        </w:rPr>
        <w:t xml:space="preserve"> </w:t>
      </w:r>
      <w:r w:rsidRPr="00CD1307">
        <w:rPr>
          <w:rFonts w:ascii="Times New Roman" w:eastAsia="Times New Roman" w:hAnsi="Times New Roman" w:cs="Times New Roman"/>
          <w:b/>
          <w:bCs/>
          <w:sz w:val="28"/>
          <w:szCs w:val="28"/>
        </w:rPr>
        <w:t>(пятый</w:t>
      </w:r>
      <w:r w:rsidRPr="00CD1307">
        <w:rPr>
          <w:rFonts w:ascii="Times New Roman" w:eastAsia="Times New Roman" w:hAnsi="Times New Roman" w:cs="Times New Roman"/>
          <w:b/>
          <w:bCs/>
          <w:spacing w:val="-4"/>
          <w:sz w:val="28"/>
          <w:szCs w:val="28"/>
        </w:rPr>
        <w:t xml:space="preserve"> </w:t>
      </w:r>
      <w:r w:rsidRPr="00CD1307">
        <w:rPr>
          <w:rFonts w:ascii="Times New Roman" w:eastAsia="Times New Roman" w:hAnsi="Times New Roman" w:cs="Times New Roman"/>
          <w:b/>
          <w:bCs/>
          <w:sz w:val="28"/>
          <w:szCs w:val="28"/>
        </w:rPr>
        <w:t>год</w:t>
      </w:r>
      <w:r w:rsidRPr="00CD1307">
        <w:rPr>
          <w:rFonts w:ascii="Times New Roman" w:eastAsia="Times New Roman" w:hAnsi="Times New Roman" w:cs="Times New Roman"/>
          <w:b/>
          <w:bCs/>
          <w:spacing w:val="-4"/>
          <w:sz w:val="28"/>
          <w:szCs w:val="28"/>
        </w:rPr>
        <w:t xml:space="preserve"> </w:t>
      </w:r>
      <w:r w:rsidRPr="00CD1307">
        <w:rPr>
          <w:rFonts w:ascii="Times New Roman" w:eastAsia="Times New Roman" w:hAnsi="Times New Roman" w:cs="Times New Roman"/>
          <w:b/>
          <w:bCs/>
          <w:sz w:val="28"/>
          <w:szCs w:val="28"/>
        </w:rPr>
        <w:t>жизни)</w:t>
      </w:r>
    </w:p>
    <w:p w14:paraId="5B9F6A17" w14:textId="77777777" w:rsidR="00CD1307" w:rsidRPr="00CD1307" w:rsidRDefault="00CD1307" w:rsidP="00CD1307">
      <w:pPr>
        <w:widowControl w:val="0"/>
        <w:autoSpaceDE w:val="0"/>
        <w:autoSpaceDN w:val="0"/>
        <w:spacing w:after="0" w:line="240" w:lineRule="auto"/>
        <w:jc w:val="both"/>
        <w:outlineLvl w:val="1"/>
        <w:rPr>
          <w:rFonts w:ascii="Times New Roman" w:eastAsia="Times New Roman" w:hAnsi="Times New Roman" w:cs="Times New Roman"/>
          <w:b/>
          <w:bCs/>
          <w:i/>
          <w:iCs/>
          <w:sz w:val="28"/>
          <w:szCs w:val="28"/>
        </w:rPr>
      </w:pPr>
      <w:r w:rsidRPr="00CD1307">
        <w:rPr>
          <w:rFonts w:ascii="Times New Roman" w:eastAsia="Times New Roman" w:hAnsi="Times New Roman" w:cs="Times New Roman"/>
          <w:b/>
          <w:bCs/>
          <w:i/>
          <w:iCs/>
          <w:sz w:val="28"/>
          <w:szCs w:val="28"/>
        </w:rPr>
        <w:t>Росто-весовые</w:t>
      </w:r>
      <w:r w:rsidRPr="00CD1307">
        <w:rPr>
          <w:rFonts w:ascii="Times New Roman" w:eastAsia="Times New Roman" w:hAnsi="Times New Roman" w:cs="Times New Roman"/>
          <w:b/>
          <w:bCs/>
          <w:i/>
          <w:iCs/>
          <w:spacing w:val="-3"/>
          <w:sz w:val="28"/>
          <w:szCs w:val="28"/>
        </w:rPr>
        <w:t xml:space="preserve"> </w:t>
      </w:r>
      <w:r w:rsidRPr="00CD1307">
        <w:rPr>
          <w:rFonts w:ascii="Times New Roman" w:eastAsia="Times New Roman" w:hAnsi="Times New Roman" w:cs="Times New Roman"/>
          <w:b/>
          <w:bCs/>
          <w:i/>
          <w:iCs/>
          <w:sz w:val="28"/>
          <w:szCs w:val="28"/>
        </w:rPr>
        <w:t>характеристики</w:t>
      </w:r>
    </w:p>
    <w:p w14:paraId="0DB5C8CE" w14:textId="77777777" w:rsidR="00CD1307" w:rsidRPr="00CD1307" w:rsidRDefault="00CD1307" w:rsidP="00CD1307">
      <w:pPr>
        <w:widowControl w:val="0"/>
        <w:autoSpaceDE w:val="0"/>
        <w:autoSpaceDN w:val="0"/>
        <w:spacing w:after="0" w:line="240" w:lineRule="auto"/>
        <w:jc w:val="both"/>
        <w:rPr>
          <w:rFonts w:ascii="Times New Roman" w:eastAsia="Times New Roman" w:hAnsi="Times New Roman" w:cs="Times New Roman"/>
          <w:sz w:val="28"/>
          <w:szCs w:val="28"/>
        </w:rPr>
      </w:pPr>
      <w:r w:rsidRPr="00CD1307">
        <w:rPr>
          <w:rFonts w:ascii="Times New Roman" w:eastAsia="Times New Roman" w:hAnsi="Times New Roman" w:cs="Times New Roman"/>
          <w:sz w:val="28"/>
          <w:szCs w:val="28"/>
        </w:rPr>
        <w:t>Средний вес девочек изменяется от 16 кг в четыре года до 18,4 кг в пять лет, у мальчиков –</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от 17 кг в четыре года до 19,7 кг в пять лет. Средняя длина тела у девочек изменяется от 100 см 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четыре</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года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до 109</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пять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лет,</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у</w:t>
      </w:r>
      <w:r w:rsidRPr="00CD1307">
        <w:rPr>
          <w:rFonts w:ascii="Times New Roman" w:eastAsia="Times New Roman" w:hAnsi="Times New Roman" w:cs="Times New Roman"/>
          <w:spacing w:val="-8"/>
          <w:sz w:val="28"/>
          <w:szCs w:val="28"/>
        </w:rPr>
        <w:t xml:space="preserve"> </w:t>
      </w:r>
      <w:r w:rsidRPr="00CD1307">
        <w:rPr>
          <w:rFonts w:ascii="Times New Roman" w:eastAsia="Times New Roman" w:hAnsi="Times New Roman" w:cs="Times New Roman"/>
          <w:sz w:val="28"/>
          <w:szCs w:val="28"/>
        </w:rPr>
        <w:t>мальчиков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 от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102 см</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четыре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года</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до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110 см</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пять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лет.</w:t>
      </w:r>
    </w:p>
    <w:p w14:paraId="11E52F27" w14:textId="77777777" w:rsidR="00CD1307" w:rsidRPr="00CD1307" w:rsidRDefault="00CD1307" w:rsidP="00CD1307">
      <w:pPr>
        <w:widowControl w:val="0"/>
        <w:autoSpaceDE w:val="0"/>
        <w:autoSpaceDN w:val="0"/>
        <w:spacing w:after="0" w:line="240" w:lineRule="auto"/>
        <w:jc w:val="both"/>
        <w:outlineLvl w:val="1"/>
        <w:rPr>
          <w:rFonts w:ascii="Times New Roman" w:eastAsia="Times New Roman" w:hAnsi="Times New Roman" w:cs="Times New Roman"/>
          <w:b/>
          <w:bCs/>
          <w:i/>
          <w:iCs/>
          <w:sz w:val="28"/>
          <w:szCs w:val="28"/>
        </w:rPr>
      </w:pPr>
      <w:r w:rsidRPr="00CD1307">
        <w:rPr>
          <w:rFonts w:ascii="Times New Roman" w:eastAsia="Times New Roman" w:hAnsi="Times New Roman" w:cs="Times New Roman"/>
          <w:b/>
          <w:bCs/>
          <w:i/>
          <w:iCs/>
          <w:sz w:val="28"/>
          <w:szCs w:val="28"/>
        </w:rPr>
        <w:t>Функциональное</w:t>
      </w:r>
      <w:r w:rsidRPr="00CD1307">
        <w:rPr>
          <w:rFonts w:ascii="Times New Roman" w:eastAsia="Times New Roman" w:hAnsi="Times New Roman" w:cs="Times New Roman"/>
          <w:b/>
          <w:bCs/>
          <w:i/>
          <w:iCs/>
          <w:spacing w:val="-4"/>
          <w:sz w:val="28"/>
          <w:szCs w:val="28"/>
        </w:rPr>
        <w:t xml:space="preserve"> </w:t>
      </w:r>
      <w:r w:rsidRPr="00CD1307">
        <w:rPr>
          <w:rFonts w:ascii="Times New Roman" w:eastAsia="Times New Roman" w:hAnsi="Times New Roman" w:cs="Times New Roman"/>
          <w:b/>
          <w:bCs/>
          <w:i/>
          <w:iCs/>
          <w:sz w:val="28"/>
          <w:szCs w:val="28"/>
        </w:rPr>
        <w:t>созревание</w:t>
      </w:r>
    </w:p>
    <w:p w14:paraId="204E9402" w14:textId="77777777" w:rsidR="00CD1307" w:rsidRPr="00CD1307" w:rsidRDefault="00CD1307" w:rsidP="00CD1307">
      <w:pPr>
        <w:widowControl w:val="0"/>
        <w:autoSpaceDE w:val="0"/>
        <w:autoSpaceDN w:val="0"/>
        <w:spacing w:after="0" w:line="240" w:lineRule="auto"/>
        <w:jc w:val="both"/>
        <w:rPr>
          <w:rFonts w:ascii="Times New Roman" w:eastAsia="Times New Roman" w:hAnsi="Times New Roman" w:cs="Times New Roman"/>
          <w:sz w:val="28"/>
          <w:szCs w:val="28"/>
        </w:rPr>
      </w:pPr>
      <w:r w:rsidRPr="00CD1307">
        <w:rPr>
          <w:rFonts w:ascii="Times New Roman" w:eastAsia="Times New Roman" w:hAnsi="Times New Roman" w:cs="Times New Roman"/>
          <w:sz w:val="28"/>
          <w:szCs w:val="28"/>
        </w:rPr>
        <w:t>Данный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возраст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характеризуется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интенсивным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созреванием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нейронного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аппарата</w:t>
      </w:r>
      <w:r w:rsidRPr="00CD1307">
        <w:rPr>
          <w:rFonts w:ascii="Times New Roman" w:eastAsia="Times New Roman" w:hAnsi="Times New Roman" w:cs="Times New Roman"/>
          <w:spacing w:val="-57"/>
          <w:sz w:val="28"/>
          <w:szCs w:val="28"/>
        </w:rPr>
        <w:t xml:space="preserve"> </w:t>
      </w:r>
      <w:r w:rsidRPr="00CD1307">
        <w:rPr>
          <w:rFonts w:ascii="Times New Roman" w:eastAsia="Times New Roman" w:hAnsi="Times New Roman" w:cs="Times New Roman"/>
          <w:sz w:val="28"/>
          <w:szCs w:val="28"/>
        </w:rPr>
        <w:t>ассоциативной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коры</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больших</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полушарий.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Возрастание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специализации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корковых</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зон</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межполушарных связей. Правое</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полушарие</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является ведущим.</w:t>
      </w:r>
    </w:p>
    <w:p w14:paraId="0190C3FB" w14:textId="77777777" w:rsidR="00CD1307" w:rsidRPr="00CD1307" w:rsidRDefault="00CD1307" w:rsidP="00CD1307">
      <w:pPr>
        <w:widowControl w:val="0"/>
        <w:autoSpaceDE w:val="0"/>
        <w:autoSpaceDN w:val="0"/>
        <w:spacing w:after="0" w:line="240" w:lineRule="auto"/>
        <w:jc w:val="both"/>
        <w:rPr>
          <w:rFonts w:ascii="Times New Roman" w:eastAsia="Times New Roman" w:hAnsi="Times New Roman" w:cs="Times New Roman"/>
          <w:sz w:val="28"/>
          <w:szCs w:val="28"/>
        </w:rPr>
      </w:pPr>
      <w:r w:rsidRPr="00CD1307">
        <w:rPr>
          <w:rFonts w:ascii="Times New Roman" w:eastAsia="Times New Roman" w:hAnsi="Times New Roman" w:cs="Times New Roman"/>
          <w:sz w:val="28"/>
          <w:szCs w:val="28"/>
        </w:rPr>
        <w:t>Продолжается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развитие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скелета,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мышц,</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изменяются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пропорции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тела.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Слабо,</w:t>
      </w:r>
      <w:r w:rsidRPr="00CD1307">
        <w:rPr>
          <w:rFonts w:ascii="Times New Roman" w:eastAsia="Times New Roman" w:hAnsi="Times New Roman" w:cs="Times New Roman"/>
          <w:spacing w:val="61"/>
          <w:sz w:val="28"/>
          <w:szCs w:val="28"/>
        </w:rPr>
        <w:t xml:space="preserve"> </w:t>
      </w:r>
      <w:r w:rsidRPr="00CD1307">
        <w:rPr>
          <w:rFonts w:ascii="Times New Roman" w:eastAsia="Times New Roman" w:hAnsi="Times New Roman" w:cs="Times New Roman"/>
          <w:sz w:val="28"/>
          <w:szCs w:val="28"/>
        </w:rPr>
        <w:t>но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проявляются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различия</w:t>
      </w:r>
      <w:r w:rsidRPr="00CD1307">
        <w:rPr>
          <w:rFonts w:ascii="Times New Roman" w:eastAsia="Times New Roman" w:hAnsi="Times New Roman" w:cs="Times New Roman"/>
          <w:spacing w:val="-3"/>
          <w:sz w:val="28"/>
          <w:szCs w:val="28"/>
        </w:rPr>
        <w:t xml:space="preserve"> </w:t>
      </w:r>
      <w:r w:rsidRPr="00CD1307">
        <w:rPr>
          <w:rFonts w:ascii="Times New Roman" w:eastAsia="Times New Roman" w:hAnsi="Times New Roman" w:cs="Times New Roman"/>
          <w:sz w:val="28"/>
          <w:szCs w:val="28"/>
        </w:rPr>
        <w:t>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строении тела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мальчиков и девочек.</w:t>
      </w:r>
    </w:p>
    <w:p w14:paraId="29BB30F4" w14:textId="77777777" w:rsidR="00CD1307" w:rsidRPr="00CD1307" w:rsidRDefault="00CD1307" w:rsidP="00CD1307">
      <w:pPr>
        <w:widowControl w:val="0"/>
        <w:autoSpaceDE w:val="0"/>
        <w:autoSpaceDN w:val="0"/>
        <w:spacing w:after="0" w:line="240" w:lineRule="auto"/>
        <w:jc w:val="both"/>
        <w:rPr>
          <w:rFonts w:ascii="Times New Roman" w:eastAsia="Times New Roman" w:hAnsi="Times New Roman" w:cs="Times New Roman"/>
          <w:sz w:val="28"/>
          <w:szCs w:val="28"/>
        </w:rPr>
      </w:pPr>
      <w:r w:rsidRPr="00CD1307">
        <w:rPr>
          <w:rFonts w:ascii="Times New Roman" w:eastAsia="Times New Roman" w:hAnsi="Times New Roman" w:cs="Times New Roman"/>
          <w:b/>
          <w:i/>
          <w:sz w:val="28"/>
          <w:szCs w:val="28"/>
        </w:rPr>
        <w:t>Психические</w:t>
      </w:r>
      <w:r w:rsidRPr="00CD1307">
        <w:rPr>
          <w:rFonts w:ascii="Times New Roman" w:eastAsia="Times New Roman" w:hAnsi="Times New Roman" w:cs="Times New Roman"/>
          <w:b/>
          <w:i/>
          <w:spacing w:val="1"/>
          <w:sz w:val="28"/>
          <w:szCs w:val="28"/>
        </w:rPr>
        <w:t xml:space="preserve"> </w:t>
      </w:r>
      <w:r w:rsidRPr="00CD1307">
        <w:rPr>
          <w:rFonts w:ascii="Times New Roman" w:eastAsia="Times New Roman" w:hAnsi="Times New Roman" w:cs="Times New Roman"/>
          <w:b/>
          <w:i/>
          <w:sz w:val="28"/>
          <w:szCs w:val="28"/>
        </w:rPr>
        <w:t>функции.</w:t>
      </w:r>
      <w:r w:rsidRPr="00CD1307">
        <w:rPr>
          <w:rFonts w:ascii="Times New Roman" w:eastAsia="Times New Roman" w:hAnsi="Times New Roman" w:cs="Times New Roman"/>
          <w:b/>
          <w:i/>
          <w:spacing w:val="1"/>
          <w:sz w:val="28"/>
          <w:szCs w:val="28"/>
        </w:rPr>
        <w:t xml:space="preserve"> </w:t>
      </w:r>
      <w:r w:rsidRPr="00CD1307">
        <w:rPr>
          <w:rFonts w:ascii="Times New Roman" w:eastAsia="Times New Roman" w:hAnsi="Times New Roman" w:cs="Times New Roman"/>
          <w:sz w:val="28"/>
          <w:szCs w:val="28"/>
        </w:rPr>
        <w:t>Ведущим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психическим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процессом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данном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возрасте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является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память.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четыре-пять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лет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интенсивно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формируется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произвольная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память,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эффективность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непроизвольного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запоминания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выше,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чем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произвольного.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Начинает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формироваться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опосредованная память, но непосредственное запоминание преобладает. Возрастает объем памяти,</w:t>
      </w:r>
      <w:r w:rsidRPr="00CD1307">
        <w:rPr>
          <w:rFonts w:ascii="Times New Roman" w:eastAsia="Times New Roman" w:hAnsi="Times New Roman" w:cs="Times New Roman"/>
          <w:spacing w:val="-57"/>
          <w:sz w:val="28"/>
          <w:szCs w:val="28"/>
        </w:rPr>
        <w:t xml:space="preserve"> </w:t>
      </w:r>
      <w:r w:rsidRPr="00CD1307">
        <w:rPr>
          <w:rFonts w:ascii="Times New Roman" w:eastAsia="Times New Roman" w:hAnsi="Times New Roman" w:cs="Times New Roman"/>
          <w:sz w:val="28"/>
          <w:szCs w:val="28"/>
        </w:rPr>
        <w:t>дети запоминают до 7-8</w:t>
      </w:r>
      <w:r w:rsidRPr="00CD1307">
        <w:rPr>
          <w:rFonts w:ascii="Times New Roman" w:eastAsia="Times New Roman" w:hAnsi="Times New Roman" w:cs="Times New Roman"/>
          <w:spacing w:val="-3"/>
          <w:sz w:val="28"/>
          <w:szCs w:val="28"/>
        </w:rPr>
        <w:t xml:space="preserve"> </w:t>
      </w:r>
      <w:r w:rsidRPr="00CD1307">
        <w:rPr>
          <w:rFonts w:ascii="Times New Roman" w:eastAsia="Times New Roman" w:hAnsi="Times New Roman" w:cs="Times New Roman"/>
          <w:sz w:val="28"/>
          <w:szCs w:val="28"/>
        </w:rPr>
        <w:t>названий</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предметов.</w:t>
      </w:r>
    </w:p>
    <w:p w14:paraId="0D51C009" w14:textId="77777777" w:rsidR="00CD1307" w:rsidRPr="00CD1307" w:rsidRDefault="00CD1307" w:rsidP="00CD1307">
      <w:pPr>
        <w:widowControl w:val="0"/>
        <w:autoSpaceDE w:val="0"/>
        <w:autoSpaceDN w:val="0"/>
        <w:spacing w:after="0" w:line="240" w:lineRule="auto"/>
        <w:jc w:val="both"/>
        <w:rPr>
          <w:rFonts w:ascii="Times New Roman" w:eastAsia="Times New Roman" w:hAnsi="Times New Roman" w:cs="Times New Roman"/>
          <w:sz w:val="28"/>
          <w:szCs w:val="28"/>
        </w:rPr>
      </w:pPr>
      <w:r w:rsidRPr="00CD1307">
        <w:rPr>
          <w:rFonts w:ascii="Times New Roman" w:eastAsia="Times New Roman" w:hAnsi="Times New Roman" w:cs="Times New Roman"/>
          <w:sz w:val="28"/>
          <w:szCs w:val="28"/>
        </w:rPr>
        <w:t>К концу пятого года жизни восприятие становится более развитым. Интеллектуализация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процессов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восприятия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разложение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предметов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образов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lastRenderedPageBreak/>
        <w:t>на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сенсорные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эталоны.</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Восприятие</w:t>
      </w:r>
      <w:r w:rsidRPr="00CD1307">
        <w:rPr>
          <w:rFonts w:ascii="Times New Roman" w:eastAsia="Times New Roman" w:hAnsi="Times New Roman" w:cs="Times New Roman"/>
          <w:spacing w:val="-57"/>
          <w:sz w:val="28"/>
          <w:szCs w:val="28"/>
        </w:rPr>
        <w:t xml:space="preserve"> </w:t>
      </w:r>
      <w:r w:rsidRPr="00CD1307">
        <w:rPr>
          <w:rFonts w:ascii="Times New Roman" w:eastAsia="Times New Roman" w:hAnsi="Times New Roman" w:cs="Times New Roman"/>
          <w:sz w:val="28"/>
          <w:szCs w:val="28"/>
        </w:rPr>
        <w:t>опосредуется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системой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сенсорных</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эталонов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способами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обследования.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Наряду</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действиями</w:t>
      </w:r>
      <w:r w:rsidRPr="00CD1307">
        <w:rPr>
          <w:rFonts w:ascii="Times New Roman" w:eastAsia="Times New Roman" w:hAnsi="Times New Roman" w:cs="Times New Roman"/>
          <w:spacing w:val="-57"/>
          <w:sz w:val="28"/>
          <w:szCs w:val="28"/>
        </w:rPr>
        <w:t xml:space="preserve"> </w:t>
      </w:r>
      <w:r w:rsidRPr="00CD1307">
        <w:rPr>
          <w:rFonts w:ascii="Times New Roman" w:eastAsia="Times New Roman" w:hAnsi="Times New Roman" w:cs="Times New Roman"/>
          <w:sz w:val="28"/>
          <w:szCs w:val="28"/>
        </w:rPr>
        <w:t>идентификации и приравнивания к образцу, интенсивно формируются перцептивные действия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наглядного моделирования (в основном, через продуктивные виды деятельности). Дети способны</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упорядочить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группы</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предметов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сенсорному</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признаку</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величине,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цвету;</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выделить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такие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параметры, как высота, длина и ширина. Совершенствуется ориентация в пространстве. Основной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характеристикой мышления детей четырех-пяти лет является эгоцентризм. Наряду с интенсивным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развитием образного мышления и расширением кругозора, начинает формироваться наглядно-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схематическое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мышление.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Интенсивно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формируется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воображение.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Формируются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такие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его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особенности,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как</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беглость,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гибкость.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четырех</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лет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внимание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становится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произвольным,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увеличивается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устойчивость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произвольного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внимания.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пятом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году</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жизни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улучшается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произношение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звуков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дикция,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расширяется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словарь,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связная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диалогическая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речь.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Речь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становится предметом активности детей. Для детей данного возраста характерно словотворчество.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Интерес</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вызывают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ритмическая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структура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речи,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рифмы.</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Развивается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грамматическая</w:t>
      </w:r>
      <w:r w:rsidRPr="00CD1307">
        <w:rPr>
          <w:rFonts w:ascii="Times New Roman" w:eastAsia="Times New Roman" w:hAnsi="Times New Roman" w:cs="Times New Roman"/>
          <w:spacing w:val="60"/>
          <w:sz w:val="28"/>
          <w:szCs w:val="28"/>
        </w:rPr>
        <w:t xml:space="preserve"> </w:t>
      </w:r>
      <w:r w:rsidRPr="00CD1307">
        <w:rPr>
          <w:rFonts w:ascii="Times New Roman" w:eastAsia="Times New Roman" w:hAnsi="Times New Roman" w:cs="Times New Roman"/>
          <w:sz w:val="28"/>
          <w:szCs w:val="28"/>
        </w:rPr>
        <w:t>сторона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речи.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период</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четырех-пяти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лет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формируются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основы</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познавательной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активности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любознательности.</w:t>
      </w:r>
    </w:p>
    <w:p w14:paraId="1440CB83" w14:textId="77777777" w:rsidR="00CD1307" w:rsidRPr="00CD1307" w:rsidRDefault="00CD1307" w:rsidP="00CD1307">
      <w:pPr>
        <w:widowControl w:val="0"/>
        <w:autoSpaceDE w:val="0"/>
        <w:autoSpaceDN w:val="0"/>
        <w:spacing w:after="0" w:line="240" w:lineRule="auto"/>
        <w:jc w:val="both"/>
        <w:rPr>
          <w:rFonts w:ascii="Times New Roman" w:eastAsia="Times New Roman" w:hAnsi="Times New Roman" w:cs="Times New Roman"/>
          <w:sz w:val="28"/>
          <w:szCs w:val="28"/>
        </w:rPr>
      </w:pPr>
      <w:r w:rsidRPr="00CD1307">
        <w:rPr>
          <w:rFonts w:ascii="Times New Roman" w:eastAsia="Times New Roman" w:hAnsi="Times New Roman" w:cs="Times New Roman"/>
          <w:b/>
          <w:i/>
          <w:sz w:val="28"/>
          <w:szCs w:val="28"/>
        </w:rPr>
        <w:t>Детские виды деятельности</w:t>
      </w:r>
      <w:r w:rsidRPr="00CD1307">
        <w:rPr>
          <w:rFonts w:ascii="Times New Roman" w:eastAsia="Times New Roman" w:hAnsi="Times New Roman" w:cs="Times New Roman"/>
          <w:b/>
          <w:sz w:val="28"/>
          <w:szCs w:val="28"/>
        </w:rPr>
        <w:t xml:space="preserve">. </w:t>
      </w:r>
      <w:r w:rsidRPr="00CD1307">
        <w:rPr>
          <w:rFonts w:ascii="Times New Roman" w:eastAsia="Times New Roman" w:hAnsi="Times New Roman" w:cs="Times New Roman"/>
          <w:sz w:val="28"/>
          <w:szCs w:val="28"/>
        </w:rPr>
        <w:t>На пятом году жизни ребенок осваивает сложную систему</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норм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правил,</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принятых</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социуме.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Формируется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развернутая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сюжетно-ролевая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игра,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где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центральным содержанием выступает моделирование системы человеческих отношений в ходе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выполнения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игровой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роли.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данном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возрасте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игре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дети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различают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игровые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реальные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отношения, характерна ролевая речь. Конфликты чаще возникают в ходе распределения ролей,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роли</w:t>
      </w:r>
      <w:r w:rsidRPr="00CD1307">
        <w:rPr>
          <w:rFonts w:ascii="Times New Roman" w:eastAsia="Times New Roman" w:hAnsi="Times New Roman" w:cs="Times New Roman"/>
          <w:spacing w:val="11"/>
          <w:sz w:val="28"/>
          <w:szCs w:val="28"/>
        </w:rPr>
        <w:t xml:space="preserve"> </w:t>
      </w:r>
      <w:r w:rsidRPr="00CD1307">
        <w:rPr>
          <w:rFonts w:ascii="Times New Roman" w:eastAsia="Times New Roman" w:hAnsi="Times New Roman" w:cs="Times New Roman"/>
          <w:sz w:val="28"/>
          <w:szCs w:val="28"/>
        </w:rPr>
        <w:t>могут</w:t>
      </w:r>
      <w:r w:rsidRPr="00CD1307">
        <w:rPr>
          <w:rFonts w:ascii="Times New Roman" w:eastAsia="Times New Roman" w:hAnsi="Times New Roman" w:cs="Times New Roman"/>
          <w:spacing w:val="11"/>
          <w:sz w:val="28"/>
          <w:szCs w:val="28"/>
        </w:rPr>
        <w:t xml:space="preserve"> </w:t>
      </w:r>
      <w:r w:rsidRPr="00CD1307">
        <w:rPr>
          <w:rFonts w:ascii="Times New Roman" w:eastAsia="Times New Roman" w:hAnsi="Times New Roman" w:cs="Times New Roman"/>
          <w:sz w:val="28"/>
          <w:szCs w:val="28"/>
        </w:rPr>
        <w:t>меняться</w:t>
      </w:r>
      <w:r w:rsidRPr="00CD1307">
        <w:rPr>
          <w:rFonts w:ascii="Times New Roman" w:eastAsia="Times New Roman" w:hAnsi="Times New Roman" w:cs="Times New Roman"/>
          <w:spacing w:val="10"/>
          <w:sz w:val="28"/>
          <w:szCs w:val="28"/>
        </w:rPr>
        <w:t xml:space="preserve"> </w:t>
      </w:r>
      <w:r w:rsidRPr="00CD1307">
        <w:rPr>
          <w:rFonts w:ascii="Times New Roman" w:eastAsia="Times New Roman" w:hAnsi="Times New Roman" w:cs="Times New Roman"/>
          <w:sz w:val="28"/>
          <w:szCs w:val="28"/>
        </w:rPr>
        <w:t>в</w:t>
      </w:r>
      <w:r w:rsidRPr="00CD1307">
        <w:rPr>
          <w:rFonts w:ascii="Times New Roman" w:eastAsia="Times New Roman" w:hAnsi="Times New Roman" w:cs="Times New Roman"/>
          <w:spacing w:val="10"/>
          <w:sz w:val="28"/>
          <w:szCs w:val="28"/>
        </w:rPr>
        <w:t xml:space="preserve"> </w:t>
      </w:r>
      <w:r w:rsidRPr="00CD1307">
        <w:rPr>
          <w:rFonts w:ascii="Times New Roman" w:eastAsia="Times New Roman" w:hAnsi="Times New Roman" w:cs="Times New Roman"/>
          <w:sz w:val="28"/>
          <w:szCs w:val="28"/>
        </w:rPr>
        <w:t>ходе</w:t>
      </w:r>
      <w:r w:rsidRPr="00CD1307">
        <w:rPr>
          <w:rFonts w:ascii="Times New Roman" w:eastAsia="Times New Roman" w:hAnsi="Times New Roman" w:cs="Times New Roman"/>
          <w:spacing w:val="7"/>
          <w:sz w:val="28"/>
          <w:szCs w:val="28"/>
        </w:rPr>
        <w:t xml:space="preserve"> </w:t>
      </w:r>
      <w:r w:rsidRPr="00CD1307">
        <w:rPr>
          <w:rFonts w:ascii="Times New Roman" w:eastAsia="Times New Roman" w:hAnsi="Times New Roman" w:cs="Times New Roman"/>
          <w:sz w:val="28"/>
          <w:szCs w:val="28"/>
        </w:rPr>
        <w:t>игры.</w:t>
      </w:r>
      <w:r w:rsidRPr="00CD1307">
        <w:rPr>
          <w:rFonts w:ascii="Times New Roman" w:eastAsia="Times New Roman" w:hAnsi="Times New Roman" w:cs="Times New Roman"/>
          <w:spacing w:val="10"/>
          <w:sz w:val="28"/>
          <w:szCs w:val="28"/>
        </w:rPr>
        <w:t xml:space="preserve"> </w:t>
      </w:r>
      <w:r w:rsidRPr="00CD1307">
        <w:rPr>
          <w:rFonts w:ascii="Times New Roman" w:eastAsia="Times New Roman" w:hAnsi="Times New Roman" w:cs="Times New Roman"/>
          <w:sz w:val="28"/>
          <w:szCs w:val="28"/>
        </w:rPr>
        <w:t>Игра</w:t>
      </w:r>
      <w:r w:rsidRPr="00CD1307">
        <w:rPr>
          <w:rFonts w:ascii="Times New Roman" w:eastAsia="Times New Roman" w:hAnsi="Times New Roman" w:cs="Times New Roman"/>
          <w:spacing w:val="9"/>
          <w:sz w:val="28"/>
          <w:szCs w:val="28"/>
        </w:rPr>
        <w:t xml:space="preserve"> </w:t>
      </w:r>
      <w:r w:rsidRPr="00CD1307">
        <w:rPr>
          <w:rFonts w:ascii="Times New Roman" w:eastAsia="Times New Roman" w:hAnsi="Times New Roman" w:cs="Times New Roman"/>
          <w:sz w:val="28"/>
          <w:szCs w:val="28"/>
        </w:rPr>
        <w:t>носит</w:t>
      </w:r>
      <w:r w:rsidRPr="00CD1307">
        <w:rPr>
          <w:rFonts w:ascii="Times New Roman" w:eastAsia="Times New Roman" w:hAnsi="Times New Roman" w:cs="Times New Roman"/>
          <w:spacing w:val="11"/>
          <w:sz w:val="28"/>
          <w:szCs w:val="28"/>
        </w:rPr>
        <w:t xml:space="preserve"> </w:t>
      </w:r>
      <w:r w:rsidRPr="00CD1307">
        <w:rPr>
          <w:rFonts w:ascii="Times New Roman" w:eastAsia="Times New Roman" w:hAnsi="Times New Roman" w:cs="Times New Roman"/>
          <w:sz w:val="28"/>
          <w:szCs w:val="28"/>
        </w:rPr>
        <w:t>процессуальный,</w:t>
      </w:r>
      <w:r w:rsidRPr="00CD1307">
        <w:rPr>
          <w:rFonts w:ascii="Times New Roman" w:eastAsia="Times New Roman" w:hAnsi="Times New Roman" w:cs="Times New Roman"/>
          <w:spacing w:val="8"/>
          <w:sz w:val="28"/>
          <w:szCs w:val="28"/>
        </w:rPr>
        <w:t xml:space="preserve"> </w:t>
      </w:r>
      <w:r w:rsidRPr="00CD1307">
        <w:rPr>
          <w:rFonts w:ascii="Times New Roman" w:eastAsia="Times New Roman" w:hAnsi="Times New Roman" w:cs="Times New Roman"/>
          <w:sz w:val="28"/>
          <w:szCs w:val="28"/>
        </w:rPr>
        <w:t>творческий</w:t>
      </w:r>
      <w:r w:rsidRPr="00CD1307">
        <w:rPr>
          <w:rFonts w:ascii="Times New Roman" w:eastAsia="Times New Roman" w:hAnsi="Times New Roman" w:cs="Times New Roman"/>
          <w:spacing w:val="9"/>
          <w:sz w:val="28"/>
          <w:szCs w:val="28"/>
        </w:rPr>
        <w:t xml:space="preserve"> </w:t>
      </w:r>
      <w:r w:rsidRPr="00CD1307">
        <w:rPr>
          <w:rFonts w:ascii="Times New Roman" w:eastAsia="Times New Roman" w:hAnsi="Times New Roman" w:cs="Times New Roman"/>
          <w:sz w:val="28"/>
          <w:szCs w:val="28"/>
        </w:rPr>
        <w:t>характер.</w:t>
      </w:r>
      <w:r w:rsidRPr="00CD1307">
        <w:rPr>
          <w:rFonts w:ascii="Times New Roman" w:eastAsia="Times New Roman" w:hAnsi="Times New Roman" w:cs="Times New Roman"/>
          <w:spacing w:val="8"/>
          <w:sz w:val="28"/>
          <w:szCs w:val="28"/>
        </w:rPr>
        <w:t xml:space="preserve"> </w:t>
      </w:r>
      <w:r w:rsidRPr="00CD1307">
        <w:rPr>
          <w:rFonts w:ascii="Times New Roman" w:eastAsia="Times New Roman" w:hAnsi="Times New Roman" w:cs="Times New Roman"/>
          <w:sz w:val="28"/>
          <w:szCs w:val="28"/>
        </w:rPr>
        <w:t>Детям доступны игры с правилами, дидактические игры.</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Развивается изобразительная деятельность.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Совершенствуется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техническая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сторона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изобразительной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деятельности,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замысел</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смещается</w:t>
      </w:r>
      <w:r w:rsidRPr="00CD1307">
        <w:rPr>
          <w:rFonts w:ascii="Times New Roman" w:eastAsia="Times New Roman" w:hAnsi="Times New Roman" w:cs="Times New Roman"/>
          <w:spacing w:val="60"/>
          <w:sz w:val="28"/>
          <w:szCs w:val="28"/>
        </w:rPr>
        <w:t xml:space="preserve"> </w:t>
      </w:r>
      <w:r w:rsidRPr="00CD1307">
        <w:rPr>
          <w:rFonts w:ascii="Times New Roman" w:eastAsia="Times New Roman" w:hAnsi="Times New Roman" w:cs="Times New Roman"/>
          <w:sz w:val="28"/>
          <w:szCs w:val="28"/>
        </w:rPr>
        <w:t>с</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конца на начало рисования. Дети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могут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рисовать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основные геометрические фигуры, вырезать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ножницами,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наклеивать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изображения</w:t>
      </w:r>
      <w:r w:rsidRPr="00CD1307">
        <w:rPr>
          <w:rFonts w:ascii="Times New Roman" w:eastAsia="Times New Roman" w:hAnsi="Times New Roman" w:cs="Times New Roman"/>
          <w:spacing w:val="-3"/>
          <w:sz w:val="28"/>
          <w:szCs w:val="28"/>
        </w:rPr>
        <w:t xml:space="preserve"> </w:t>
      </w:r>
      <w:r w:rsidRPr="00CD1307">
        <w:rPr>
          <w:rFonts w:ascii="Times New Roman" w:eastAsia="Times New Roman" w:hAnsi="Times New Roman" w:cs="Times New Roman"/>
          <w:sz w:val="28"/>
          <w:szCs w:val="28"/>
        </w:rPr>
        <w:t>на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бумагу</w:t>
      </w:r>
      <w:r w:rsidRPr="00CD1307">
        <w:rPr>
          <w:rFonts w:ascii="Times New Roman" w:eastAsia="Times New Roman" w:hAnsi="Times New Roman" w:cs="Times New Roman"/>
          <w:spacing w:val="-3"/>
          <w:sz w:val="28"/>
          <w:szCs w:val="28"/>
        </w:rPr>
        <w:t xml:space="preserve"> </w:t>
      </w:r>
      <w:r w:rsidRPr="00CD1307">
        <w:rPr>
          <w:rFonts w:ascii="Times New Roman" w:eastAsia="Times New Roman" w:hAnsi="Times New Roman" w:cs="Times New Roman"/>
          <w:sz w:val="28"/>
          <w:szCs w:val="28"/>
        </w:rPr>
        <w:t>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т. д.</w:t>
      </w:r>
    </w:p>
    <w:p w14:paraId="14CC1F32" w14:textId="77777777" w:rsidR="00CD1307" w:rsidRPr="00CD1307" w:rsidRDefault="00CD1307" w:rsidP="00CD1307">
      <w:pPr>
        <w:widowControl w:val="0"/>
        <w:autoSpaceDE w:val="0"/>
        <w:autoSpaceDN w:val="0"/>
        <w:spacing w:after="0" w:line="240" w:lineRule="auto"/>
        <w:jc w:val="both"/>
        <w:rPr>
          <w:rFonts w:ascii="Times New Roman" w:eastAsia="Times New Roman" w:hAnsi="Times New Roman" w:cs="Times New Roman"/>
          <w:sz w:val="28"/>
          <w:szCs w:val="28"/>
        </w:rPr>
      </w:pPr>
      <w:r w:rsidRPr="00CD1307">
        <w:rPr>
          <w:rFonts w:ascii="Times New Roman" w:eastAsia="Times New Roman" w:hAnsi="Times New Roman" w:cs="Times New Roman"/>
          <w:sz w:val="28"/>
          <w:szCs w:val="28"/>
        </w:rPr>
        <w:t>Усложняется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конструирование.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Формируются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навыки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конструирования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образцу,</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доступно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конструирование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схеме,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условию</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замыслу,</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также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планирование</w:t>
      </w:r>
      <w:r w:rsidRPr="00CD1307">
        <w:rPr>
          <w:rFonts w:ascii="Times New Roman" w:eastAsia="Times New Roman" w:hAnsi="Times New Roman" w:cs="Times New Roman"/>
          <w:spacing w:val="-57"/>
          <w:sz w:val="28"/>
          <w:szCs w:val="28"/>
        </w:rPr>
        <w:t xml:space="preserve"> </w:t>
      </w:r>
      <w:r w:rsidRPr="00CD1307">
        <w:rPr>
          <w:rFonts w:ascii="Times New Roman" w:eastAsia="Times New Roman" w:hAnsi="Times New Roman" w:cs="Times New Roman"/>
          <w:sz w:val="28"/>
          <w:szCs w:val="28"/>
        </w:rPr>
        <w:t>последовательности действий.</w:t>
      </w:r>
    </w:p>
    <w:p w14:paraId="75D57EA4" w14:textId="77777777" w:rsidR="00CD1307" w:rsidRPr="00CD1307" w:rsidRDefault="00CD1307" w:rsidP="00CD1307">
      <w:pPr>
        <w:widowControl w:val="0"/>
        <w:autoSpaceDE w:val="0"/>
        <w:autoSpaceDN w:val="0"/>
        <w:spacing w:after="0" w:line="240" w:lineRule="auto"/>
        <w:jc w:val="both"/>
        <w:rPr>
          <w:rFonts w:ascii="Times New Roman" w:eastAsia="Times New Roman" w:hAnsi="Times New Roman" w:cs="Times New Roman"/>
          <w:sz w:val="28"/>
          <w:szCs w:val="28"/>
        </w:rPr>
      </w:pPr>
      <w:r w:rsidRPr="00CD1307">
        <w:rPr>
          <w:rFonts w:ascii="Times New Roman" w:eastAsia="Times New Roman" w:hAnsi="Times New Roman" w:cs="Times New Roman"/>
          <w:sz w:val="28"/>
          <w:szCs w:val="28"/>
        </w:rPr>
        <w:t>Продуктивные</w:t>
      </w:r>
      <w:r w:rsidRPr="00CD1307">
        <w:rPr>
          <w:rFonts w:ascii="Times New Roman" w:eastAsia="Times New Roman" w:hAnsi="Times New Roman" w:cs="Times New Roman"/>
          <w:spacing w:val="-6"/>
          <w:sz w:val="28"/>
          <w:szCs w:val="28"/>
        </w:rPr>
        <w:t xml:space="preserve"> </w:t>
      </w:r>
      <w:r w:rsidRPr="00CD1307">
        <w:rPr>
          <w:rFonts w:ascii="Times New Roman" w:eastAsia="Times New Roman" w:hAnsi="Times New Roman" w:cs="Times New Roman"/>
          <w:sz w:val="28"/>
          <w:szCs w:val="28"/>
        </w:rPr>
        <w:t>виды</w:t>
      </w:r>
      <w:r w:rsidRPr="00CD1307">
        <w:rPr>
          <w:rFonts w:ascii="Times New Roman" w:eastAsia="Times New Roman" w:hAnsi="Times New Roman" w:cs="Times New Roman"/>
          <w:spacing w:val="-3"/>
          <w:sz w:val="28"/>
          <w:szCs w:val="28"/>
        </w:rPr>
        <w:t xml:space="preserve"> </w:t>
      </w:r>
      <w:r w:rsidRPr="00CD1307">
        <w:rPr>
          <w:rFonts w:ascii="Times New Roman" w:eastAsia="Times New Roman" w:hAnsi="Times New Roman" w:cs="Times New Roman"/>
          <w:sz w:val="28"/>
          <w:szCs w:val="28"/>
        </w:rPr>
        <w:t>деятельности</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способствуют</w:t>
      </w:r>
      <w:r w:rsidRPr="00CD1307">
        <w:rPr>
          <w:rFonts w:ascii="Times New Roman" w:eastAsia="Times New Roman" w:hAnsi="Times New Roman" w:cs="Times New Roman"/>
          <w:spacing w:val="-3"/>
          <w:sz w:val="28"/>
          <w:szCs w:val="28"/>
        </w:rPr>
        <w:t xml:space="preserve"> </w:t>
      </w:r>
      <w:r w:rsidRPr="00CD1307">
        <w:rPr>
          <w:rFonts w:ascii="Times New Roman" w:eastAsia="Times New Roman" w:hAnsi="Times New Roman" w:cs="Times New Roman"/>
          <w:sz w:val="28"/>
          <w:szCs w:val="28"/>
        </w:rPr>
        <w:t>развитию</w:t>
      </w:r>
      <w:r w:rsidRPr="00CD1307">
        <w:rPr>
          <w:rFonts w:ascii="Times New Roman" w:eastAsia="Times New Roman" w:hAnsi="Times New Roman" w:cs="Times New Roman"/>
          <w:spacing w:val="-4"/>
          <w:sz w:val="28"/>
          <w:szCs w:val="28"/>
        </w:rPr>
        <w:t xml:space="preserve"> </w:t>
      </w:r>
      <w:r w:rsidRPr="00CD1307">
        <w:rPr>
          <w:rFonts w:ascii="Times New Roman" w:eastAsia="Times New Roman" w:hAnsi="Times New Roman" w:cs="Times New Roman"/>
          <w:sz w:val="28"/>
          <w:szCs w:val="28"/>
        </w:rPr>
        <w:t>мелкой</w:t>
      </w:r>
      <w:r w:rsidRPr="00CD1307">
        <w:rPr>
          <w:rFonts w:ascii="Times New Roman" w:eastAsia="Times New Roman" w:hAnsi="Times New Roman" w:cs="Times New Roman"/>
          <w:spacing w:val="-3"/>
          <w:sz w:val="28"/>
          <w:szCs w:val="28"/>
        </w:rPr>
        <w:t xml:space="preserve"> </w:t>
      </w:r>
      <w:r w:rsidRPr="00CD1307">
        <w:rPr>
          <w:rFonts w:ascii="Times New Roman" w:eastAsia="Times New Roman" w:hAnsi="Times New Roman" w:cs="Times New Roman"/>
          <w:sz w:val="28"/>
          <w:szCs w:val="28"/>
        </w:rPr>
        <w:t>моторики</w:t>
      </w:r>
      <w:r w:rsidRPr="00CD1307">
        <w:rPr>
          <w:rFonts w:ascii="Times New Roman" w:eastAsia="Times New Roman" w:hAnsi="Times New Roman" w:cs="Times New Roman"/>
          <w:spacing w:val="-3"/>
          <w:sz w:val="28"/>
          <w:szCs w:val="28"/>
        </w:rPr>
        <w:t xml:space="preserve"> </w:t>
      </w:r>
      <w:r w:rsidRPr="00CD1307">
        <w:rPr>
          <w:rFonts w:ascii="Times New Roman" w:eastAsia="Times New Roman" w:hAnsi="Times New Roman" w:cs="Times New Roman"/>
          <w:sz w:val="28"/>
          <w:szCs w:val="28"/>
        </w:rPr>
        <w:t>рук.</w:t>
      </w:r>
    </w:p>
    <w:p w14:paraId="1A6847FD" w14:textId="77777777" w:rsidR="00CD1307" w:rsidRPr="00CD1307" w:rsidRDefault="00CD1307" w:rsidP="00CD1307">
      <w:pPr>
        <w:widowControl w:val="0"/>
        <w:autoSpaceDE w:val="0"/>
        <w:autoSpaceDN w:val="0"/>
        <w:spacing w:after="0" w:line="240" w:lineRule="auto"/>
        <w:jc w:val="both"/>
        <w:rPr>
          <w:rFonts w:ascii="Times New Roman" w:eastAsia="Times New Roman" w:hAnsi="Times New Roman" w:cs="Times New Roman"/>
          <w:sz w:val="28"/>
          <w:szCs w:val="28"/>
        </w:rPr>
      </w:pPr>
      <w:r w:rsidRPr="00CD1307">
        <w:rPr>
          <w:rFonts w:ascii="Times New Roman" w:eastAsia="Times New Roman" w:hAnsi="Times New Roman" w:cs="Times New Roman"/>
          <w:b/>
          <w:i/>
          <w:sz w:val="28"/>
          <w:szCs w:val="28"/>
        </w:rPr>
        <w:t>Коммуникация</w:t>
      </w:r>
      <w:r w:rsidRPr="00CD1307">
        <w:rPr>
          <w:rFonts w:ascii="Times New Roman" w:eastAsia="Times New Roman" w:hAnsi="Times New Roman" w:cs="Times New Roman"/>
          <w:b/>
          <w:i/>
          <w:spacing w:val="1"/>
          <w:sz w:val="28"/>
          <w:szCs w:val="28"/>
        </w:rPr>
        <w:t xml:space="preserve"> </w:t>
      </w:r>
      <w:r w:rsidRPr="00CD1307">
        <w:rPr>
          <w:rFonts w:ascii="Times New Roman" w:eastAsia="Times New Roman" w:hAnsi="Times New Roman" w:cs="Times New Roman"/>
          <w:b/>
          <w:i/>
          <w:sz w:val="28"/>
          <w:szCs w:val="28"/>
        </w:rPr>
        <w:t>и</w:t>
      </w:r>
      <w:r w:rsidRPr="00CD1307">
        <w:rPr>
          <w:rFonts w:ascii="Times New Roman" w:eastAsia="Times New Roman" w:hAnsi="Times New Roman" w:cs="Times New Roman"/>
          <w:b/>
          <w:i/>
          <w:spacing w:val="1"/>
          <w:sz w:val="28"/>
          <w:szCs w:val="28"/>
        </w:rPr>
        <w:t xml:space="preserve"> </w:t>
      </w:r>
      <w:r w:rsidRPr="00CD1307">
        <w:rPr>
          <w:rFonts w:ascii="Times New Roman" w:eastAsia="Times New Roman" w:hAnsi="Times New Roman" w:cs="Times New Roman"/>
          <w:b/>
          <w:i/>
          <w:sz w:val="28"/>
          <w:szCs w:val="28"/>
        </w:rPr>
        <w:t>социализация</w:t>
      </w:r>
      <w:r w:rsidRPr="00CD1307">
        <w:rPr>
          <w:rFonts w:ascii="Times New Roman" w:eastAsia="Times New Roman" w:hAnsi="Times New Roman" w:cs="Times New Roman"/>
          <w:b/>
          <w:sz w:val="28"/>
          <w:szCs w:val="28"/>
        </w:rPr>
        <w:t>.</w:t>
      </w:r>
      <w:r w:rsidRPr="00CD1307">
        <w:rPr>
          <w:rFonts w:ascii="Times New Roman" w:eastAsia="Times New Roman" w:hAnsi="Times New Roman" w:cs="Times New Roman"/>
          <w:b/>
          <w:spacing w:val="1"/>
          <w:sz w:val="28"/>
          <w:szCs w:val="28"/>
        </w:rPr>
        <w:t xml:space="preserve"> </w:t>
      </w:r>
      <w:r w:rsidRPr="00CD1307">
        <w:rPr>
          <w:rFonts w:ascii="Times New Roman" w:eastAsia="Times New Roman" w:hAnsi="Times New Roman" w:cs="Times New Roman"/>
          <w:sz w:val="28"/>
          <w:szCs w:val="28"/>
        </w:rPr>
        <w:t>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общении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взрослыми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интенсивно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формируются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внеситуативные формы общения, в частности - внеситуативно-познавательная форма общения,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возраст «почемучек» приходится именно на четыре-пять лет. У детей формируется потребность 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уважении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стороны</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взрослого,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для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них</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оказывается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чрезвычайно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важной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его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похвала.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Это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приводит к их повышенной обидчивости на замечания. Повышенная обидчивость представляет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собой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возрастной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феномен.</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сверстниками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продолжает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формироваться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ситуативно-деловая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форма общения, что определяется развитием развернутой сюжетно-ролевой игры и совместными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 xml:space="preserve">видами деятельности со </w:t>
      </w:r>
      <w:r w:rsidRPr="00CD1307">
        <w:rPr>
          <w:rFonts w:ascii="Times New Roman" w:eastAsia="Times New Roman" w:hAnsi="Times New Roman" w:cs="Times New Roman"/>
          <w:sz w:val="28"/>
          <w:szCs w:val="28"/>
        </w:rPr>
        <w:lastRenderedPageBreak/>
        <w:t>сверстниками.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При этом, характер межличностных отношений отличает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ярко выраженный интерес по отношению к сверстнику, высокую значимость сверстника, ребенок</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болезненно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реагирует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похвалу</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другого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ребенка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стороны</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взрослых,</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конфликтность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сверстниками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также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характерна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для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данного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возраста.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группе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формируется</w:t>
      </w:r>
      <w:r w:rsidRPr="00CD1307">
        <w:rPr>
          <w:rFonts w:ascii="Times New Roman" w:eastAsia="Times New Roman" w:hAnsi="Times New Roman" w:cs="Times New Roman"/>
          <w:spacing w:val="60"/>
          <w:sz w:val="28"/>
          <w:szCs w:val="28"/>
        </w:rPr>
        <w:t xml:space="preserve"> </w:t>
      </w:r>
      <w:r w:rsidRPr="00CD1307">
        <w:rPr>
          <w:rFonts w:ascii="Times New Roman" w:eastAsia="Times New Roman" w:hAnsi="Times New Roman" w:cs="Times New Roman"/>
          <w:sz w:val="28"/>
          <w:szCs w:val="28"/>
        </w:rPr>
        <w:t>стабильная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структура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взаимоотношений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между</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детьми,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определяющая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социометрический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статус</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каждого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ребенка.</w:t>
      </w:r>
    </w:p>
    <w:p w14:paraId="2D9E6E15" w14:textId="77777777" w:rsidR="00CD1307" w:rsidRPr="00CD1307" w:rsidRDefault="00CD1307" w:rsidP="00CD1307">
      <w:pPr>
        <w:widowControl w:val="0"/>
        <w:autoSpaceDE w:val="0"/>
        <w:autoSpaceDN w:val="0"/>
        <w:spacing w:after="0" w:line="240" w:lineRule="auto"/>
        <w:jc w:val="both"/>
        <w:rPr>
          <w:rFonts w:ascii="Times New Roman" w:eastAsia="Times New Roman" w:hAnsi="Times New Roman" w:cs="Times New Roman"/>
          <w:sz w:val="28"/>
          <w:szCs w:val="28"/>
        </w:rPr>
      </w:pPr>
      <w:r w:rsidRPr="00CD1307">
        <w:rPr>
          <w:rFonts w:ascii="Times New Roman" w:eastAsia="Times New Roman" w:hAnsi="Times New Roman" w:cs="Times New Roman"/>
          <w:b/>
          <w:i/>
          <w:sz w:val="28"/>
          <w:szCs w:val="28"/>
        </w:rPr>
        <w:t>Саморегуляция.</w:t>
      </w:r>
      <w:r w:rsidRPr="00CD1307">
        <w:rPr>
          <w:rFonts w:ascii="Times New Roman" w:eastAsia="Times New Roman" w:hAnsi="Times New Roman" w:cs="Times New Roman"/>
          <w:b/>
          <w:i/>
          <w:spacing w:val="1"/>
          <w:sz w:val="28"/>
          <w:szCs w:val="28"/>
        </w:rPr>
        <w:t xml:space="preserve"> </w:t>
      </w:r>
      <w:r w:rsidRPr="00CD1307">
        <w:rPr>
          <w:rFonts w:ascii="Times New Roman" w:eastAsia="Times New Roman" w:hAnsi="Times New Roman" w:cs="Times New Roman"/>
          <w:sz w:val="28"/>
          <w:szCs w:val="28"/>
        </w:rPr>
        <w:t>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период</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четырех</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пяти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лет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существенно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возрастает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роль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регулятивных</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механизмов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поведения.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Потребность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самовыражении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(стремление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быть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компетентным в доступных</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видах</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деятельности) определяет развитие произвольности. В игре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ребенок может управлять собственным поведением, опираясь на систему правил, заложенных 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данной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роли.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Ребенку</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доступно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осознание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основных</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правил</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поведения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ходе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общения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поведения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социуме.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Речь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начинает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выполнять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роль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планирования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регуляции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поведения.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Интенсивно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формируются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социальные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эмоции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(чувство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стыда,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смущение,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гордость,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зависть,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переживание успеха-неуспеха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 др.).</w:t>
      </w:r>
    </w:p>
    <w:p w14:paraId="31F1E5CF" w14:textId="77777777" w:rsidR="00CD1307" w:rsidRPr="00CD1307" w:rsidRDefault="00CD1307" w:rsidP="00CD1307">
      <w:pPr>
        <w:widowControl w:val="0"/>
        <w:autoSpaceDE w:val="0"/>
        <w:autoSpaceDN w:val="0"/>
        <w:spacing w:after="0" w:line="240" w:lineRule="auto"/>
        <w:jc w:val="both"/>
        <w:rPr>
          <w:rFonts w:ascii="Times New Roman" w:eastAsia="Times New Roman" w:hAnsi="Times New Roman" w:cs="Times New Roman"/>
          <w:sz w:val="28"/>
          <w:szCs w:val="28"/>
        </w:rPr>
      </w:pPr>
      <w:r w:rsidRPr="00CD1307">
        <w:rPr>
          <w:rFonts w:ascii="Times New Roman" w:eastAsia="Times New Roman" w:hAnsi="Times New Roman" w:cs="Times New Roman"/>
          <w:b/>
          <w:i/>
          <w:sz w:val="28"/>
          <w:szCs w:val="28"/>
        </w:rPr>
        <w:t xml:space="preserve">Личность и самооценка. </w:t>
      </w:r>
      <w:r w:rsidRPr="00CD1307">
        <w:rPr>
          <w:rFonts w:ascii="Times New Roman" w:eastAsia="Times New Roman" w:hAnsi="Times New Roman" w:cs="Times New Roman"/>
          <w:sz w:val="28"/>
          <w:szCs w:val="28"/>
        </w:rPr>
        <w:t>У ребенка интенсивно формируется периферия самосознания,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продолжает формироваться дифференцированная самооценка. Оценка взрослого, оценка взрослым</w:t>
      </w:r>
      <w:r w:rsidRPr="00CD1307">
        <w:rPr>
          <w:rFonts w:ascii="Times New Roman" w:eastAsia="Times New Roman" w:hAnsi="Times New Roman" w:cs="Times New Roman"/>
          <w:spacing w:val="-57"/>
          <w:sz w:val="28"/>
          <w:szCs w:val="28"/>
        </w:rPr>
        <w:t xml:space="preserve"> </w:t>
      </w:r>
      <w:r w:rsidRPr="00CD1307">
        <w:rPr>
          <w:rFonts w:ascii="Times New Roman" w:eastAsia="Times New Roman" w:hAnsi="Times New Roman" w:cs="Times New Roman"/>
          <w:sz w:val="28"/>
          <w:szCs w:val="28"/>
        </w:rPr>
        <w:t>других детей, а также механизм сравнения своих результатов деятельности с результатами других</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детей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оказывают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существенное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влияние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характер</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самооценки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самосознания.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Появляется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краткосрочная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временная перспектива</w:t>
      </w:r>
      <w:r w:rsidRPr="00CD1307">
        <w:rPr>
          <w:rFonts w:ascii="Times New Roman" w:eastAsia="Times New Roman" w:hAnsi="Times New Roman" w:cs="Times New Roman"/>
          <w:spacing w:val="-3"/>
          <w:sz w:val="28"/>
          <w:szCs w:val="28"/>
        </w:rPr>
        <w:t xml:space="preserve"> </w:t>
      </w:r>
      <w:r w:rsidRPr="00CD1307">
        <w:rPr>
          <w:rFonts w:ascii="Times New Roman" w:eastAsia="Times New Roman" w:hAnsi="Times New Roman" w:cs="Times New Roman"/>
          <w:sz w:val="28"/>
          <w:szCs w:val="28"/>
        </w:rPr>
        <w:t>(вчера-сегодня-завтра, было-будет).</w:t>
      </w:r>
    </w:p>
    <w:p w14:paraId="280A094C" w14:textId="77777777" w:rsidR="00CD1307" w:rsidRPr="00CD1307" w:rsidRDefault="00CD1307" w:rsidP="00CD1307">
      <w:pPr>
        <w:widowControl w:val="0"/>
        <w:autoSpaceDE w:val="0"/>
        <w:autoSpaceDN w:val="0"/>
        <w:spacing w:after="0" w:line="240" w:lineRule="auto"/>
        <w:rPr>
          <w:rFonts w:ascii="Times New Roman" w:eastAsia="Times New Roman" w:hAnsi="Times New Roman" w:cs="Times New Roman"/>
          <w:sz w:val="28"/>
          <w:szCs w:val="28"/>
        </w:rPr>
      </w:pPr>
    </w:p>
    <w:p w14:paraId="24136CF2" w14:textId="77777777" w:rsidR="00CD1307" w:rsidRPr="00CD1307" w:rsidRDefault="00CD1307" w:rsidP="00CD1307">
      <w:pPr>
        <w:widowControl w:val="0"/>
        <w:autoSpaceDE w:val="0"/>
        <w:autoSpaceDN w:val="0"/>
        <w:spacing w:after="0" w:line="240" w:lineRule="auto"/>
        <w:outlineLvl w:val="0"/>
        <w:rPr>
          <w:rFonts w:ascii="Times New Roman" w:eastAsia="Times New Roman" w:hAnsi="Times New Roman" w:cs="Times New Roman"/>
          <w:b/>
          <w:bCs/>
          <w:sz w:val="28"/>
          <w:szCs w:val="28"/>
        </w:rPr>
      </w:pPr>
      <w:r w:rsidRPr="00CD1307">
        <w:rPr>
          <w:rFonts w:ascii="Times New Roman" w:eastAsia="Times New Roman" w:hAnsi="Times New Roman" w:cs="Times New Roman"/>
          <w:b/>
          <w:bCs/>
          <w:sz w:val="28"/>
          <w:szCs w:val="28"/>
        </w:rPr>
        <w:t>Старшая</w:t>
      </w:r>
      <w:r w:rsidRPr="00CD1307">
        <w:rPr>
          <w:rFonts w:ascii="Times New Roman" w:eastAsia="Times New Roman" w:hAnsi="Times New Roman" w:cs="Times New Roman"/>
          <w:b/>
          <w:bCs/>
          <w:spacing w:val="-3"/>
          <w:sz w:val="28"/>
          <w:szCs w:val="28"/>
        </w:rPr>
        <w:t xml:space="preserve"> </w:t>
      </w:r>
      <w:r w:rsidRPr="00CD1307">
        <w:rPr>
          <w:rFonts w:ascii="Times New Roman" w:eastAsia="Times New Roman" w:hAnsi="Times New Roman" w:cs="Times New Roman"/>
          <w:b/>
          <w:bCs/>
          <w:sz w:val="28"/>
          <w:szCs w:val="28"/>
        </w:rPr>
        <w:t>группа</w:t>
      </w:r>
      <w:r w:rsidRPr="00CD1307">
        <w:rPr>
          <w:rFonts w:ascii="Times New Roman" w:eastAsia="Times New Roman" w:hAnsi="Times New Roman" w:cs="Times New Roman"/>
          <w:b/>
          <w:bCs/>
          <w:spacing w:val="-2"/>
          <w:sz w:val="28"/>
          <w:szCs w:val="28"/>
        </w:rPr>
        <w:t xml:space="preserve"> </w:t>
      </w:r>
      <w:r w:rsidRPr="00CD1307">
        <w:rPr>
          <w:rFonts w:ascii="Times New Roman" w:eastAsia="Times New Roman" w:hAnsi="Times New Roman" w:cs="Times New Roman"/>
          <w:b/>
          <w:bCs/>
          <w:sz w:val="28"/>
          <w:szCs w:val="28"/>
        </w:rPr>
        <w:t>(шестой</w:t>
      </w:r>
      <w:r w:rsidRPr="00CD1307">
        <w:rPr>
          <w:rFonts w:ascii="Times New Roman" w:eastAsia="Times New Roman" w:hAnsi="Times New Roman" w:cs="Times New Roman"/>
          <w:b/>
          <w:bCs/>
          <w:spacing w:val="-2"/>
          <w:sz w:val="28"/>
          <w:szCs w:val="28"/>
        </w:rPr>
        <w:t xml:space="preserve"> </w:t>
      </w:r>
      <w:r w:rsidRPr="00CD1307">
        <w:rPr>
          <w:rFonts w:ascii="Times New Roman" w:eastAsia="Times New Roman" w:hAnsi="Times New Roman" w:cs="Times New Roman"/>
          <w:b/>
          <w:bCs/>
          <w:sz w:val="28"/>
          <w:szCs w:val="28"/>
        </w:rPr>
        <w:t>год</w:t>
      </w:r>
      <w:r w:rsidRPr="00CD1307">
        <w:rPr>
          <w:rFonts w:ascii="Times New Roman" w:eastAsia="Times New Roman" w:hAnsi="Times New Roman" w:cs="Times New Roman"/>
          <w:b/>
          <w:bCs/>
          <w:spacing w:val="-2"/>
          <w:sz w:val="28"/>
          <w:szCs w:val="28"/>
        </w:rPr>
        <w:t xml:space="preserve"> </w:t>
      </w:r>
      <w:r w:rsidRPr="00CD1307">
        <w:rPr>
          <w:rFonts w:ascii="Times New Roman" w:eastAsia="Times New Roman" w:hAnsi="Times New Roman" w:cs="Times New Roman"/>
          <w:b/>
          <w:bCs/>
          <w:sz w:val="28"/>
          <w:szCs w:val="28"/>
        </w:rPr>
        <w:t>жизни)</w:t>
      </w:r>
    </w:p>
    <w:p w14:paraId="18474C92" w14:textId="77777777" w:rsidR="00CD1307" w:rsidRPr="00CD1307" w:rsidRDefault="00CD1307" w:rsidP="00CD1307">
      <w:pPr>
        <w:widowControl w:val="0"/>
        <w:autoSpaceDE w:val="0"/>
        <w:autoSpaceDN w:val="0"/>
        <w:spacing w:after="0" w:line="240" w:lineRule="auto"/>
        <w:outlineLvl w:val="1"/>
        <w:rPr>
          <w:rFonts w:ascii="Times New Roman" w:eastAsia="Times New Roman" w:hAnsi="Times New Roman" w:cs="Times New Roman"/>
          <w:b/>
          <w:bCs/>
          <w:i/>
          <w:iCs/>
          <w:sz w:val="28"/>
          <w:szCs w:val="28"/>
        </w:rPr>
      </w:pPr>
      <w:r w:rsidRPr="00CD1307">
        <w:rPr>
          <w:rFonts w:ascii="Times New Roman" w:eastAsia="Times New Roman" w:hAnsi="Times New Roman" w:cs="Times New Roman"/>
          <w:b/>
          <w:bCs/>
          <w:i/>
          <w:iCs/>
          <w:sz w:val="28"/>
          <w:szCs w:val="28"/>
        </w:rPr>
        <w:t>Росто-весовые</w:t>
      </w:r>
      <w:r w:rsidRPr="00CD1307">
        <w:rPr>
          <w:rFonts w:ascii="Times New Roman" w:eastAsia="Times New Roman" w:hAnsi="Times New Roman" w:cs="Times New Roman"/>
          <w:b/>
          <w:bCs/>
          <w:i/>
          <w:iCs/>
          <w:spacing w:val="-3"/>
          <w:sz w:val="28"/>
          <w:szCs w:val="28"/>
        </w:rPr>
        <w:t xml:space="preserve"> </w:t>
      </w:r>
      <w:r w:rsidRPr="00CD1307">
        <w:rPr>
          <w:rFonts w:ascii="Times New Roman" w:eastAsia="Times New Roman" w:hAnsi="Times New Roman" w:cs="Times New Roman"/>
          <w:b/>
          <w:bCs/>
          <w:i/>
          <w:iCs/>
          <w:sz w:val="28"/>
          <w:szCs w:val="28"/>
        </w:rPr>
        <w:t>характеристики</w:t>
      </w:r>
    </w:p>
    <w:p w14:paraId="0251298D" w14:textId="77777777" w:rsidR="00CD1307" w:rsidRPr="00CD1307" w:rsidRDefault="00CD1307" w:rsidP="00CD1307">
      <w:pPr>
        <w:widowControl w:val="0"/>
        <w:autoSpaceDE w:val="0"/>
        <w:autoSpaceDN w:val="0"/>
        <w:spacing w:after="0" w:line="240" w:lineRule="auto"/>
        <w:rPr>
          <w:rFonts w:ascii="Times New Roman" w:eastAsia="Times New Roman" w:hAnsi="Times New Roman" w:cs="Times New Roman"/>
          <w:sz w:val="28"/>
          <w:szCs w:val="28"/>
        </w:rPr>
      </w:pPr>
      <w:r w:rsidRPr="00CD1307">
        <w:rPr>
          <w:rFonts w:ascii="Times New Roman" w:eastAsia="Times New Roman" w:hAnsi="Times New Roman" w:cs="Times New Roman"/>
          <w:sz w:val="28"/>
          <w:szCs w:val="28"/>
        </w:rPr>
        <w:t>Средний</w:t>
      </w:r>
      <w:r w:rsidRPr="00CD1307">
        <w:rPr>
          <w:rFonts w:ascii="Times New Roman" w:eastAsia="Times New Roman" w:hAnsi="Times New Roman" w:cs="Times New Roman"/>
          <w:spacing w:val="7"/>
          <w:sz w:val="28"/>
          <w:szCs w:val="28"/>
        </w:rPr>
        <w:t xml:space="preserve"> </w:t>
      </w:r>
      <w:r w:rsidRPr="00CD1307">
        <w:rPr>
          <w:rFonts w:ascii="Times New Roman" w:eastAsia="Times New Roman" w:hAnsi="Times New Roman" w:cs="Times New Roman"/>
          <w:sz w:val="28"/>
          <w:szCs w:val="28"/>
        </w:rPr>
        <w:t>вес</w:t>
      </w:r>
      <w:r w:rsidRPr="00CD1307">
        <w:rPr>
          <w:rFonts w:ascii="Times New Roman" w:eastAsia="Times New Roman" w:hAnsi="Times New Roman" w:cs="Times New Roman"/>
          <w:spacing w:val="9"/>
          <w:sz w:val="28"/>
          <w:szCs w:val="28"/>
        </w:rPr>
        <w:t xml:space="preserve"> </w:t>
      </w:r>
      <w:r w:rsidRPr="00CD1307">
        <w:rPr>
          <w:rFonts w:ascii="Times New Roman" w:eastAsia="Times New Roman" w:hAnsi="Times New Roman" w:cs="Times New Roman"/>
          <w:sz w:val="28"/>
          <w:szCs w:val="28"/>
        </w:rPr>
        <w:t>у</w:t>
      </w:r>
      <w:r w:rsidRPr="00CD1307">
        <w:rPr>
          <w:rFonts w:ascii="Times New Roman" w:eastAsia="Times New Roman" w:hAnsi="Times New Roman" w:cs="Times New Roman"/>
          <w:spacing w:val="3"/>
          <w:sz w:val="28"/>
          <w:szCs w:val="28"/>
        </w:rPr>
        <w:t xml:space="preserve"> </w:t>
      </w:r>
      <w:r w:rsidRPr="00CD1307">
        <w:rPr>
          <w:rFonts w:ascii="Times New Roman" w:eastAsia="Times New Roman" w:hAnsi="Times New Roman" w:cs="Times New Roman"/>
          <w:sz w:val="28"/>
          <w:szCs w:val="28"/>
        </w:rPr>
        <w:t>мальчиков</w:t>
      </w:r>
      <w:r w:rsidRPr="00CD1307">
        <w:rPr>
          <w:rFonts w:ascii="Times New Roman" w:eastAsia="Times New Roman" w:hAnsi="Times New Roman" w:cs="Times New Roman"/>
          <w:spacing w:val="7"/>
          <w:sz w:val="28"/>
          <w:szCs w:val="28"/>
        </w:rPr>
        <w:t xml:space="preserve"> </w:t>
      </w:r>
      <w:r w:rsidRPr="00CD1307">
        <w:rPr>
          <w:rFonts w:ascii="Times New Roman" w:eastAsia="Times New Roman" w:hAnsi="Times New Roman" w:cs="Times New Roman"/>
          <w:sz w:val="28"/>
          <w:szCs w:val="28"/>
        </w:rPr>
        <w:t>изменяется</w:t>
      </w:r>
      <w:r w:rsidRPr="00CD1307">
        <w:rPr>
          <w:rFonts w:ascii="Times New Roman" w:eastAsia="Times New Roman" w:hAnsi="Times New Roman" w:cs="Times New Roman"/>
          <w:spacing w:val="8"/>
          <w:sz w:val="28"/>
          <w:szCs w:val="28"/>
        </w:rPr>
        <w:t xml:space="preserve"> </w:t>
      </w:r>
      <w:r w:rsidRPr="00CD1307">
        <w:rPr>
          <w:rFonts w:ascii="Times New Roman" w:eastAsia="Times New Roman" w:hAnsi="Times New Roman" w:cs="Times New Roman"/>
          <w:sz w:val="28"/>
          <w:szCs w:val="28"/>
        </w:rPr>
        <w:t>от</w:t>
      </w:r>
      <w:r w:rsidRPr="00CD1307">
        <w:rPr>
          <w:rFonts w:ascii="Times New Roman" w:eastAsia="Times New Roman" w:hAnsi="Times New Roman" w:cs="Times New Roman"/>
          <w:spacing w:val="13"/>
          <w:sz w:val="28"/>
          <w:szCs w:val="28"/>
        </w:rPr>
        <w:t xml:space="preserve"> </w:t>
      </w:r>
      <w:r w:rsidRPr="00CD1307">
        <w:rPr>
          <w:rFonts w:ascii="Times New Roman" w:eastAsia="Times New Roman" w:hAnsi="Times New Roman" w:cs="Times New Roman"/>
          <w:sz w:val="28"/>
          <w:szCs w:val="28"/>
        </w:rPr>
        <w:t>19,7</w:t>
      </w:r>
      <w:r w:rsidRPr="00CD1307">
        <w:rPr>
          <w:rFonts w:ascii="Times New Roman" w:eastAsia="Times New Roman" w:hAnsi="Times New Roman" w:cs="Times New Roman"/>
          <w:spacing w:val="6"/>
          <w:sz w:val="28"/>
          <w:szCs w:val="28"/>
        </w:rPr>
        <w:t xml:space="preserve"> </w:t>
      </w:r>
      <w:r w:rsidRPr="00CD1307">
        <w:rPr>
          <w:rFonts w:ascii="Times New Roman" w:eastAsia="Times New Roman" w:hAnsi="Times New Roman" w:cs="Times New Roman"/>
          <w:sz w:val="28"/>
          <w:szCs w:val="28"/>
        </w:rPr>
        <w:t>кг</w:t>
      </w:r>
      <w:r w:rsidRPr="00CD1307">
        <w:rPr>
          <w:rFonts w:ascii="Times New Roman" w:eastAsia="Times New Roman" w:hAnsi="Times New Roman" w:cs="Times New Roman"/>
          <w:spacing w:val="8"/>
          <w:sz w:val="28"/>
          <w:szCs w:val="28"/>
        </w:rPr>
        <w:t xml:space="preserve"> </w:t>
      </w:r>
      <w:r w:rsidRPr="00CD1307">
        <w:rPr>
          <w:rFonts w:ascii="Times New Roman" w:eastAsia="Times New Roman" w:hAnsi="Times New Roman" w:cs="Times New Roman"/>
          <w:sz w:val="28"/>
          <w:szCs w:val="28"/>
        </w:rPr>
        <w:t>в</w:t>
      </w:r>
      <w:r w:rsidRPr="00CD1307">
        <w:rPr>
          <w:rFonts w:ascii="Times New Roman" w:eastAsia="Times New Roman" w:hAnsi="Times New Roman" w:cs="Times New Roman"/>
          <w:spacing w:val="9"/>
          <w:sz w:val="28"/>
          <w:szCs w:val="28"/>
        </w:rPr>
        <w:t xml:space="preserve"> </w:t>
      </w:r>
      <w:r w:rsidRPr="00CD1307">
        <w:rPr>
          <w:rFonts w:ascii="Times New Roman" w:eastAsia="Times New Roman" w:hAnsi="Times New Roman" w:cs="Times New Roman"/>
          <w:sz w:val="28"/>
          <w:szCs w:val="28"/>
        </w:rPr>
        <w:t>пять</w:t>
      </w:r>
      <w:r w:rsidRPr="00CD1307">
        <w:rPr>
          <w:rFonts w:ascii="Times New Roman" w:eastAsia="Times New Roman" w:hAnsi="Times New Roman" w:cs="Times New Roman"/>
          <w:spacing w:val="8"/>
          <w:sz w:val="28"/>
          <w:szCs w:val="28"/>
        </w:rPr>
        <w:t xml:space="preserve"> </w:t>
      </w:r>
      <w:r w:rsidRPr="00CD1307">
        <w:rPr>
          <w:rFonts w:ascii="Times New Roman" w:eastAsia="Times New Roman" w:hAnsi="Times New Roman" w:cs="Times New Roman"/>
          <w:sz w:val="28"/>
          <w:szCs w:val="28"/>
        </w:rPr>
        <w:t>лет</w:t>
      </w:r>
      <w:r w:rsidRPr="00CD1307">
        <w:rPr>
          <w:rFonts w:ascii="Times New Roman" w:eastAsia="Times New Roman" w:hAnsi="Times New Roman" w:cs="Times New Roman"/>
          <w:spacing w:val="9"/>
          <w:sz w:val="28"/>
          <w:szCs w:val="28"/>
        </w:rPr>
        <w:t xml:space="preserve"> </w:t>
      </w:r>
      <w:r w:rsidRPr="00CD1307">
        <w:rPr>
          <w:rFonts w:ascii="Times New Roman" w:eastAsia="Times New Roman" w:hAnsi="Times New Roman" w:cs="Times New Roman"/>
          <w:sz w:val="28"/>
          <w:szCs w:val="28"/>
        </w:rPr>
        <w:t>до</w:t>
      </w:r>
      <w:r w:rsidRPr="00CD1307">
        <w:rPr>
          <w:rFonts w:ascii="Times New Roman" w:eastAsia="Times New Roman" w:hAnsi="Times New Roman" w:cs="Times New Roman"/>
          <w:spacing w:val="9"/>
          <w:sz w:val="28"/>
          <w:szCs w:val="28"/>
        </w:rPr>
        <w:t xml:space="preserve"> </w:t>
      </w:r>
      <w:r w:rsidRPr="00CD1307">
        <w:rPr>
          <w:rFonts w:ascii="Times New Roman" w:eastAsia="Times New Roman" w:hAnsi="Times New Roman" w:cs="Times New Roman"/>
          <w:sz w:val="28"/>
          <w:szCs w:val="28"/>
        </w:rPr>
        <w:t>21,9</w:t>
      </w:r>
      <w:r w:rsidRPr="00CD1307">
        <w:rPr>
          <w:rFonts w:ascii="Times New Roman" w:eastAsia="Times New Roman" w:hAnsi="Times New Roman" w:cs="Times New Roman"/>
          <w:spacing w:val="6"/>
          <w:sz w:val="28"/>
          <w:szCs w:val="28"/>
        </w:rPr>
        <w:t xml:space="preserve"> </w:t>
      </w:r>
      <w:r w:rsidRPr="00CD1307">
        <w:rPr>
          <w:rFonts w:ascii="Times New Roman" w:eastAsia="Times New Roman" w:hAnsi="Times New Roman" w:cs="Times New Roman"/>
          <w:sz w:val="28"/>
          <w:szCs w:val="28"/>
        </w:rPr>
        <w:t>кг</w:t>
      </w:r>
      <w:r w:rsidRPr="00CD1307">
        <w:rPr>
          <w:rFonts w:ascii="Times New Roman" w:eastAsia="Times New Roman" w:hAnsi="Times New Roman" w:cs="Times New Roman"/>
          <w:spacing w:val="5"/>
          <w:sz w:val="28"/>
          <w:szCs w:val="28"/>
        </w:rPr>
        <w:t xml:space="preserve"> </w:t>
      </w:r>
      <w:r w:rsidRPr="00CD1307">
        <w:rPr>
          <w:rFonts w:ascii="Times New Roman" w:eastAsia="Times New Roman" w:hAnsi="Times New Roman" w:cs="Times New Roman"/>
          <w:sz w:val="28"/>
          <w:szCs w:val="28"/>
        </w:rPr>
        <w:t>в</w:t>
      </w:r>
      <w:r w:rsidRPr="00CD1307">
        <w:rPr>
          <w:rFonts w:ascii="Times New Roman" w:eastAsia="Times New Roman" w:hAnsi="Times New Roman" w:cs="Times New Roman"/>
          <w:spacing w:val="9"/>
          <w:sz w:val="28"/>
          <w:szCs w:val="28"/>
        </w:rPr>
        <w:t xml:space="preserve"> </w:t>
      </w:r>
      <w:r w:rsidRPr="00CD1307">
        <w:rPr>
          <w:rFonts w:ascii="Times New Roman" w:eastAsia="Times New Roman" w:hAnsi="Times New Roman" w:cs="Times New Roman"/>
          <w:sz w:val="28"/>
          <w:szCs w:val="28"/>
        </w:rPr>
        <w:t>шесть</w:t>
      </w:r>
      <w:r w:rsidRPr="00CD1307">
        <w:rPr>
          <w:rFonts w:ascii="Times New Roman" w:eastAsia="Times New Roman" w:hAnsi="Times New Roman" w:cs="Times New Roman"/>
          <w:spacing w:val="10"/>
          <w:sz w:val="28"/>
          <w:szCs w:val="28"/>
        </w:rPr>
        <w:t xml:space="preserve"> </w:t>
      </w:r>
      <w:r w:rsidRPr="00CD1307">
        <w:rPr>
          <w:rFonts w:ascii="Times New Roman" w:eastAsia="Times New Roman" w:hAnsi="Times New Roman" w:cs="Times New Roman"/>
          <w:sz w:val="28"/>
          <w:szCs w:val="28"/>
        </w:rPr>
        <w:t>лет,</w:t>
      </w:r>
      <w:r w:rsidRPr="00CD1307">
        <w:rPr>
          <w:rFonts w:ascii="Times New Roman" w:eastAsia="Times New Roman" w:hAnsi="Times New Roman" w:cs="Times New Roman"/>
          <w:spacing w:val="11"/>
          <w:sz w:val="28"/>
          <w:szCs w:val="28"/>
        </w:rPr>
        <w:t xml:space="preserve"> </w:t>
      </w:r>
      <w:r w:rsidRPr="00CD1307">
        <w:rPr>
          <w:rFonts w:ascii="Times New Roman" w:eastAsia="Times New Roman" w:hAnsi="Times New Roman" w:cs="Times New Roman"/>
          <w:sz w:val="28"/>
          <w:szCs w:val="28"/>
        </w:rPr>
        <w:t>у</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девочек</w:t>
      </w:r>
    </w:p>
    <w:p w14:paraId="7EB3B5A6" w14:textId="77777777" w:rsidR="00CD1307" w:rsidRPr="00CD1307" w:rsidRDefault="00CD1307" w:rsidP="00CD1307">
      <w:pPr>
        <w:widowControl w:val="0"/>
        <w:autoSpaceDE w:val="0"/>
        <w:autoSpaceDN w:val="0"/>
        <w:spacing w:after="0" w:line="240" w:lineRule="auto"/>
        <w:rPr>
          <w:rFonts w:ascii="Times New Roman" w:eastAsia="Times New Roman" w:hAnsi="Times New Roman" w:cs="Times New Roman"/>
          <w:sz w:val="28"/>
          <w:szCs w:val="28"/>
        </w:rPr>
      </w:pPr>
      <w:r w:rsidRPr="00CD1307">
        <w:rPr>
          <w:rFonts w:ascii="Times New Roman" w:eastAsia="Times New Roman" w:hAnsi="Times New Roman" w:cs="Times New Roman"/>
          <w:sz w:val="28"/>
          <w:szCs w:val="28"/>
        </w:rPr>
        <w:t>–</w:t>
      </w:r>
      <w:r w:rsidRPr="00CD1307">
        <w:rPr>
          <w:rFonts w:ascii="Times New Roman" w:eastAsia="Times New Roman" w:hAnsi="Times New Roman" w:cs="Times New Roman"/>
          <w:spacing w:val="13"/>
          <w:sz w:val="28"/>
          <w:szCs w:val="28"/>
        </w:rPr>
        <w:t xml:space="preserve"> </w:t>
      </w:r>
      <w:r w:rsidRPr="00CD1307">
        <w:rPr>
          <w:rFonts w:ascii="Times New Roman" w:eastAsia="Times New Roman" w:hAnsi="Times New Roman" w:cs="Times New Roman"/>
          <w:sz w:val="28"/>
          <w:szCs w:val="28"/>
        </w:rPr>
        <w:t>от</w:t>
      </w:r>
      <w:r w:rsidRPr="00CD1307">
        <w:rPr>
          <w:rFonts w:ascii="Times New Roman" w:eastAsia="Times New Roman" w:hAnsi="Times New Roman" w:cs="Times New Roman"/>
          <w:spacing w:val="15"/>
          <w:sz w:val="28"/>
          <w:szCs w:val="28"/>
        </w:rPr>
        <w:t xml:space="preserve"> </w:t>
      </w:r>
      <w:r w:rsidRPr="00CD1307">
        <w:rPr>
          <w:rFonts w:ascii="Times New Roman" w:eastAsia="Times New Roman" w:hAnsi="Times New Roman" w:cs="Times New Roman"/>
          <w:sz w:val="28"/>
          <w:szCs w:val="28"/>
        </w:rPr>
        <w:t>18,5</w:t>
      </w:r>
      <w:r w:rsidRPr="00CD1307">
        <w:rPr>
          <w:rFonts w:ascii="Times New Roman" w:eastAsia="Times New Roman" w:hAnsi="Times New Roman" w:cs="Times New Roman"/>
          <w:spacing w:val="13"/>
          <w:sz w:val="28"/>
          <w:szCs w:val="28"/>
        </w:rPr>
        <w:t xml:space="preserve"> </w:t>
      </w:r>
      <w:r w:rsidRPr="00CD1307">
        <w:rPr>
          <w:rFonts w:ascii="Times New Roman" w:eastAsia="Times New Roman" w:hAnsi="Times New Roman" w:cs="Times New Roman"/>
          <w:sz w:val="28"/>
          <w:szCs w:val="28"/>
        </w:rPr>
        <w:t>кг</w:t>
      </w:r>
      <w:r w:rsidRPr="00CD1307">
        <w:rPr>
          <w:rFonts w:ascii="Times New Roman" w:eastAsia="Times New Roman" w:hAnsi="Times New Roman" w:cs="Times New Roman"/>
          <w:spacing w:val="14"/>
          <w:sz w:val="28"/>
          <w:szCs w:val="28"/>
        </w:rPr>
        <w:t xml:space="preserve"> </w:t>
      </w:r>
      <w:r w:rsidRPr="00CD1307">
        <w:rPr>
          <w:rFonts w:ascii="Times New Roman" w:eastAsia="Times New Roman" w:hAnsi="Times New Roman" w:cs="Times New Roman"/>
          <w:sz w:val="28"/>
          <w:szCs w:val="28"/>
        </w:rPr>
        <w:t>в</w:t>
      </w:r>
      <w:r w:rsidRPr="00CD1307">
        <w:rPr>
          <w:rFonts w:ascii="Times New Roman" w:eastAsia="Times New Roman" w:hAnsi="Times New Roman" w:cs="Times New Roman"/>
          <w:spacing w:val="13"/>
          <w:sz w:val="28"/>
          <w:szCs w:val="28"/>
        </w:rPr>
        <w:t xml:space="preserve"> </w:t>
      </w:r>
      <w:r w:rsidRPr="00CD1307">
        <w:rPr>
          <w:rFonts w:ascii="Times New Roman" w:eastAsia="Times New Roman" w:hAnsi="Times New Roman" w:cs="Times New Roman"/>
          <w:sz w:val="28"/>
          <w:szCs w:val="28"/>
        </w:rPr>
        <w:t>пять</w:t>
      </w:r>
      <w:r w:rsidRPr="00CD1307">
        <w:rPr>
          <w:rFonts w:ascii="Times New Roman" w:eastAsia="Times New Roman" w:hAnsi="Times New Roman" w:cs="Times New Roman"/>
          <w:spacing w:val="15"/>
          <w:sz w:val="28"/>
          <w:szCs w:val="28"/>
        </w:rPr>
        <w:t xml:space="preserve"> </w:t>
      </w:r>
      <w:r w:rsidRPr="00CD1307">
        <w:rPr>
          <w:rFonts w:ascii="Times New Roman" w:eastAsia="Times New Roman" w:hAnsi="Times New Roman" w:cs="Times New Roman"/>
          <w:sz w:val="28"/>
          <w:szCs w:val="28"/>
        </w:rPr>
        <w:t>лет</w:t>
      </w:r>
      <w:r w:rsidRPr="00CD1307">
        <w:rPr>
          <w:rFonts w:ascii="Times New Roman" w:eastAsia="Times New Roman" w:hAnsi="Times New Roman" w:cs="Times New Roman"/>
          <w:spacing w:val="11"/>
          <w:sz w:val="28"/>
          <w:szCs w:val="28"/>
        </w:rPr>
        <w:t xml:space="preserve"> </w:t>
      </w:r>
      <w:r w:rsidRPr="00CD1307">
        <w:rPr>
          <w:rFonts w:ascii="Times New Roman" w:eastAsia="Times New Roman" w:hAnsi="Times New Roman" w:cs="Times New Roman"/>
          <w:sz w:val="28"/>
          <w:szCs w:val="28"/>
        </w:rPr>
        <w:t>до</w:t>
      </w:r>
      <w:r w:rsidRPr="00CD1307">
        <w:rPr>
          <w:rFonts w:ascii="Times New Roman" w:eastAsia="Times New Roman" w:hAnsi="Times New Roman" w:cs="Times New Roman"/>
          <w:spacing w:val="15"/>
          <w:sz w:val="28"/>
          <w:szCs w:val="28"/>
        </w:rPr>
        <w:t xml:space="preserve"> </w:t>
      </w:r>
      <w:r w:rsidRPr="00CD1307">
        <w:rPr>
          <w:rFonts w:ascii="Times New Roman" w:eastAsia="Times New Roman" w:hAnsi="Times New Roman" w:cs="Times New Roman"/>
          <w:sz w:val="28"/>
          <w:szCs w:val="28"/>
        </w:rPr>
        <w:t>21,3</w:t>
      </w:r>
      <w:r w:rsidRPr="00CD1307">
        <w:rPr>
          <w:rFonts w:ascii="Times New Roman" w:eastAsia="Times New Roman" w:hAnsi="Times New Roman" w:cs="Times New Roman"/>
          <w:spacing w:val="13"/>
          <w:sz w:val="28"/>
          <w:szCs w:val="28"/>
        </w:rPr>
        <w:t xml:space="preserve"> </w:t>
      </w:r>
      <w:r w:rsidRPr="00CD1307">
        <w:rPr>
          <w:rFonts w:ascii="Times New Roman" w:eastAsia="Times New Roman" w:hAnsi="Times New Roman" w:cs="Times New Roman"/>
          <w:sz w:val="28"/>
          <w:szCs w:val="28"/>
        </w:rPr>
        <w:t>кг</w:t>
      </w:r>
      <w:r w:rsidRPr="00CD1307">
        <w:rPr>
          <w:rFonts w:ascii="Times New Roman" w:eastAsia="Times New Roman" w:hAnsi="Times New Roman" w:cs="Times New Roman"/>
          <w:spacing w:val="14"/>
          <w:sz w:val="28"/>
          <w:szCs w:val="28"/>
        </w:rPr>
        <w:t xml:space="preserve"> </w:t>
      </w:r>
      <w:r w:rsidRPr="00CD1307">
        <w:rPr>
          <w:rFonts w:ascii="Times New Roman" w:eastAsia="Times New Roman" w:hAnsi="Times New Roman" w:cs="Times New Roman"/>
          <w:sz w:val="28"/>
          <w:szCs w:val="28"/>
        </w:rPr>
        <w:t>в</w:t>
      </w:r>
      <w:r w:rsidRPr="00CD1307">
        <w:rPr>
          <w:rFonts w:ascii="Times New Roman" w:eastAsia="Times New Roman" w:hAnsi="Times New Roman" w:cs="Times New Roman"/>
          <w:spacing w:val="13"/>
          <w:sz w:val="28"/>
          <w:szCs w:val="28"/>
        </w:rPr>
        <w:t xml:space="preserve"> </w:t>
      </w:r>
      <w:r w:rsidRPr="00CD1307">
        <w:rPr>
          <w:rFonts w:ascii="Times New Roman" w:eastAsia="Times New Roman" w:hAnsi="Times New Roman" w:cs="Times New Roman"/>
          <w:sz w:val="28"/>
          <w:szCs w:val="28"/>
        </w:rPr>
        <w:t>шесть</w:t>
      </w:r>
      <w:r w:rsidRPr="00CD1307">
        <w:rPr>
          <w:rFonts w:ascii="Times New Roman" w:eastAsia="Times New Roman" w:hAnsi="Times New Roman" w:cs="Times New Roman"/>
          <w:spacing w:val="16"/>
          <w:sz w:val="28"/>
          <w:szCs w:val="28"/>
        </w:rPr>
        <w:t xml:space="preserve"> </w:t>
      </w:r>
      <w:r w:rsidRPr="00CD1307">
        <w:rPr>
          <w:rFonts w:ascii="Times New Roman" w:eastAsia="Times New Roman" w:hAnsi="Times New Roman" w:cs="Times New Roman"/>
          <w:sz w:val="28"/>
          <w:szCs w:val="28"/>
        </w:rPr>
        <w:t>лет.</w:t>
      </w:r>
      <w:r w:rsidRPr="00CD1307">
        <w:rPr>
          <w:rFonts w:ascii="Times New Roman" w:eastAsia="Times New Roman" w:hAnsi="Times New Roman" w:cs="Times New Roman"/>
          <w:spacing w:val="13"/>
          <w:sz w:val="28"/>
          <w:szCs w:val="28"/>
        </w:rPr>
        <w:t xml:space="preserve"> </w:t>
      </w:r>
      <w:r w:rsidRPr="00CD1307">
        <w:rPr>
          <w:rFonts w:ascii="Times New Roman" w:eastAsia="Times New Roman" w:hAnsi="Times New Roman" w:cs="Times New Roman"/>
          <w:sz w:val="28"/>
          <w:szCs w:val="28"/>
        </w:rPr>
        <w:t>Средняя</w:t>
      </w:r>
      <w:r w:rsidRPr="00CD1307">
        <w:rPr>
          <w:rFonts w:ascii="Times New Roman" w:eastAsia="Times New Roman" w:hAnsi="Times New Roman" w:cs="Times New Roman"/>
          <w:spacing w:val="14"/>
          <w:sz w:val="28"/>
          <w:szCs w:val="28"/>
        </w:rPr>
        <w:t xml:space="preserve"> </w:t>
      </w:r>
      <w:r w:rsidRPr="00CD1307">
        <w:rPr>
          <w:rFonts w:ascii="Times New Roman" w:eastAsia="Times New Roman" w:hAnsi="Times New Roman" w:cs="Times New Roman"/>
          <w:sz w:val="28"/>
          <w:szCs w:val="28"/>
        </w:rPr>
        <w:t>длина</w:t>
      </w:r>
      <w:r w:rsidRPr="00CD1307">
        <w:rPr>
          <w:rFonts w:ascii="Times New Roman" w:eastAsia="Times New Roman" w:hAnsi="Times New Roman" w:cs="Times New Roman"/>
          <w:spacing w:val="12"/>
          <w:sz w:val="28"/>
          <w:szCs w:val="28"/>
        </w:rPr>
        <w:t xml:space="preserve"> </w:t>
      </w:r>
      <w:r w:rsidRPr="00CD1307">
        <w:rPr>
          <w:rFonts w:ascii="Times New Roman" w:eastAsia="Times New Roman" w:hAnsi="Times New Roman" w:cs="Times New Roman"/>
          <w:sz w:val="28"/>
          <w:szCs w:val="28"/>
        </w:rPr>
        <w:t>тела</w:t>
      </w:r>
      <w:r w:rsidRPr="00CD1307">
        <w:rPr>
          <w:rFonts w:ascii="Times New Roman" w:eastAsia="Times New Roman" w:hAnsi="Times New Roman" w:cs="Times New Roman"/>
          <w:spacing w:val="15"/>
          <w:sz w:val="28"/>
          <w:szCs w:val="28"/>
        </w:rPr>
        <w:t xml:space="preserve"> </w:t>
      </w:r>
      <w:r w:rsidRPr="00CD1307">
        <w:rPr>
          <w:rFonts w:ascii="Times New Roman" w:eastAsia="Times New Roman" w:hAnsi="Times New Roman" w:cs="Times New Roman"/>
          <w:sz w:val="28"/>
          <w:szCs w:val="28"/>
        </w:rPr>
        <w:t>у</w:t>
      </w:r>
      <w:r w:rsidRPr="00CD1307">
        <w:rPr>
          <w:rFonts w:ascii="Times New Roman" w:eastAsia="Times New Roman" w:hAnsi="Times New Roman" w:cs="Times New Roman"/>
          <w:spacing w:val="10"/>
          <w:sz w:val="28"/>
          <w:szCs w:val="28"/>
        </w:rPr>
        <w:t xml:space="preserve"> </w:t>
      </w:r>
      <w:r w:rsidRPr="00CD1307">
        <w:rPr>
          <w:rFonts w:ascii="Times New Roman" w:eastAsia="Times New Roman" w:hAnsi="Times New Roman" w:cs="Times New Roman"/>
          <w:sz w:val="28"/>
          <w:szCs w:val="28"/>
        </w:rPr>
        <w:t>мальчиков</w:t>
      </w:r>
      <w:r w:rsidRPr="00CD1307">
        <w:rPr>
          <w:rFonts w:ascii="Times New Roman" w:eastAsia="Times New Roman" w:hAnsi="Times New Roman" w:cs="Times New Roman"/>
          <w:spacing w:val="13"/>
          <w:sz w:val="28"/>
          <w:szCs w:val="28"/>
        </w:rPr>
        <w:t xml:space="preserve"> </w:t>
      </w:r>
      <w:r w:rsidRPr="00CD1307">
        <w:rPr>
          <w:rFonts w:ascii="Times New Roman" w:eastAsia="Times New Roman" w:hAnsi="Times New Roman" w:cs="Times New Roman"/>
          <w:sz w:val="28"/>
          <w:szCs w:val="28"/>
        </w:rPr>
        <w:t>от</w:t>
      </w:r>
      <w:r w:rsidRPr="00CD1307">
        <w:rPr>
          <w:rFonts w:ascii="Times New Roman" w:eastAsia="Times New Roman" w:hAnsi="Times New Roman" w:cs="Times New Roman"/>
          <w:spacing w:val="17"/>
          <w:sz w:val="28"/>
          <w:szCs w:val="28"/>
        </w:rPr>
        <w:t xml:space="preserve"> </w:t>
      </w:r>
      <w:r w:rsidRPr="00CD1307">
        <w:rPr>
          <w:rFonts w:ascii="Times New Roman" w:eastAsia="Times New Roman" w:hAnsi="Times New Roman" w:cs="Times New Roman"/>
          <w:sz w:val="28"/>
          <w:szCs w:val="28"/>
        </w:rPr>
        <w:t>110,4</w:t>
      </w:r>
      <w:r w:rsidRPr="00CD1307">
        <w:rPr>
          <w:rFonts w:ascii="Times New Roman" w:eastAsia="Times New Roman" w:hAnsi="Times New Roman" w:cs="Times New Roman"/>
          <w:spacing w:val="14"/>
          <w:sz w:val="28"/>
          <w:szCs w:val="28"/>
        </w:rPr>
        <w:t xml:space="preserve"> </w:t>
      </w:r>
      <w:r w:rsidRPr="00CD1307">
        <w:rPr>
          <w:rFonts w:ascii="Times New Roman" w:eastAsia="Times New Roman" w:hAnsi="Times New Roman" w:cs="Times New Roman"/>
          <w:sz w:val="28"/>
          <w:szCs w:val="28"/>
        </w:rPr>
        <w:t>см</w:t>
      </w:r>
      <w:r w:rsidRPr="00CD1307">
        <w:rPr>
          <w:rFonts w:ascii="Times New Roman" w:eastAsia="Times New Roman" w:hAnsi="Times New Roman" w:cs="Times New Roman"/>
          <w:spacing w:val="12"/>
          <w:sz w:val="28"/>
          <w:szCs w:val="28"/>
        </w:rPr>
        <w:t xml:space="preserve"> </w:t>
      </w:r>
      <w:r w:rsidRPr="00CD1307">
        <w:rPr>
          <w:rFonts w:ascii="Times New Roman" w:eastAsia="Times New Roman" w:hAnsi="Times New Roman" w:cs="Times New Roman"/>
          <w:sz w:val="28"/>
          <w:szCs w:val="28"/>
        </w:rPr>
        <w:t>в</w:t>
      </w:r>
      <w:r w:rsidRPr="00CD1307">
        <w:rPr>
          <w:rFonts w:ascii="Times New Roman" w:eastAsia="Times New Roman" w:hAnsi="Times New Roman" w:cs="Times New Roman"/>
          <w:spacing w:val="14"/>
          <w:sz w:val="28"/>
          <w:szCs w:val="28"/>
        </w:rPr>
        <w:t xml:space="preserve"> </w:t>
      </w:r>
      <w:r w:rsidRPr="00CD1307">
        <w:rPr>
          <w:rFonts w:ascii="Times New Roman" w:eastAsia="Times New Roman" w:hAnsi="Times New Roman" w:cs="Times New Roman"/>
          <w:sz w:val="28"/>
          <w:szCs w:val="28"/>
        </w:rPr>
        <w:t>пять</w:t>
      </w:r>
      <w:r w:rsidRPr="00CD1307">
        <w:rPr>
          <w:rFonts w:ascii="Times New Roman" w:eastAsia="Times New Roman" w:hAnsi="Times New Roman" w:cs="Times New Roman"/>
          <w:spacing w:val="-57"/>
          <w:sz w:val="28"/>
          <w:szCs w:val="28"/>
        </w:rPr>
        <w:t xml:space="preserve"> </w:t>
      </w:r>
      <w:r w:rsidRPr="00CD1307">
        <w:rPr>
          <w:rFonts w:ascii="Times New Roman" w:eastAsia="Times New Roman" w:hAnsi="Times New Roman" w:cs="Times New Roman"/>
          <w:sz w:val="28"/>
          <w:szCs w:val="28"/>
        </w:rPr>
        <w:t>лет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до 115,9</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шесть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лет,</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у</w:t>
      </w:r>
      <w:r w:rsidRPr="00CD1307">
        <w:rPr>
          <w:rFonts w:ascii="Times New Roman" w:eastAsia="Times New Roman" w:hAnsi="Times New Roman" w:cs="Times New Roman"/>
          <w:spacing w:val="-5"/>
          <w:sz w:val="28"/>
          <w:szCs w:val="28"/>
        </w:rPr>
        <w:t xml:space="preserve"> </w:t>
      </w:r>
      <w:r w:rsidRPr="00CD1307">
        <w:rPr>
          <w:rFonts w:ascii="Times New Roman" w:eastAsia="Times New Roman" w:hAnsi="Times New Roman" w:cs="Times New Roman"/>
          <w:sz w:val="28"/>
          <w:szCs w:val="28"/>
        </w:rPr>
        <w:t>девочек</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от 109,0 см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пять лет до 115,7 см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шесть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лет.</w:t>
      </w:r>
    </w:p>
    <w:p w14:paraId="4F4CA0AF" w14:textId="77777777" w:rsidR="00CD1307" w:rsidRPr="00CD1307" w:rsidRDefault="00CD1307" w:rsidP="00CD1307">
      <w:pPr>
        <w:widowControl w:val="0"/>
        <w:autoSpaceDE w:val="0"/>
        <w:autoSpaceDN w:val="0"/>
        <w:spacing w:after="0" w:line="240" w:lineRule="auto"/>
        <w:jc w:val="both"/>
        <w:outlineLvl w:val="1"/>
        <w:rPr>
          <w:rFonts w:ascii="Times New Roman" w:eastAsia="Times New Roman" w:hAnsi="Times New Roman" w:cs="Times New Roman"/>
          <w:b/>
          <w:bCs/>
          <w:i/>
          <w:iCs/>
          <w:sz w:val="28"/>
          <w:szCs w:val="28"/>
        </w:rPr>
      </w:pPr>
      <w:r w:rsidRPr="00CD1307">
        <w:rPr>
          <w:rFonts w:ascii="Times New Roman" w:eastAsia="Times New Roman" w:hAnsi="Times New Roman" w:cs="Times New Roman"/>
          <w:b/>
          <w:bCs/>
          <w:i/>
          <w:iCs/>
          <w:sz w:val="28"/>
          <w:szCs w:val="28"/>
        </w:rPr>
        <w:t>Функциональное</w:t>
      </w:r>
      <w:r w:rsidRPr="00CD1307">
        <w:rPr>
          <w:rFonts w:ascii="Times New Roman" w:eastAsia="Times New Roman" w:hAnsi="Times New Roman" w:cs="Times New Roman"/>
          <w:b/>
          <w:bCs/>
          <w:i/>
          <w:iCs/>
          <w:spacing w:val="-4"/>
          <w:sz w:val="28"/>
          <w:szCs w:val="28"/>
        </w:rPr>
        <w:t xml:space="preserve"> </w:t>
      </w:r>
      <w:r w:rsidRPr="00CD1307">
        <w:rPr>
          <w:rFonts w:ascii="Times New Roman" w:eastAsia="Times New Roman" w:hAnsi="Times New Roman" w:cs="Times New Roman"/>
          <w:b/>
          <w:bCs/>
          <w:i/>
          <w:iCs/>
          <w:sz w:val="28"/>
          <w:szCs w:val="28"/>
        </w:rPr>
        <w:t>созревание</w:t>
      </w:r>
    </w:p>
    <w:p w14:paraId="49BD4266" w14:textId="77777777" w:rsidR="00CD1307" w:rsidRPr="00CD1307" w:rsidRDefault="00CD1307" w:rsidP="00CD1307">
      <w:pPr>
        <w:widowControl w:val="0"/>
        <w:autoSpaceDE w:val="0"/>
        <w:autoSpaceDN w:val="0"/>
        <w:spacing w:after="0" w:line="240" w:lineRule="auto"/>
        <w:jc w:val="both"/>
        <w:rPr>
          <w:rFonts w:ascii="Times New Roman" w:eastAsia="Times New Roman" w:hAnsi="Times New Roman" w:cs="Times New Roman"/>
          <w:sz w:val="28"/>
          <w:szCs w:val="28"/>
        </w:rPr>
      </w:pPr>
      <w:r w:rsidRPr="00CD1307">
        <w:rPr>
          <w:rFonts w:ascii="Times New Roman" w:eastAsia="Times New Roman" w:hAnsi="Times New Roman" w:cs="Times New Roman"/>
          <w:sz w:val="28"/>
          <w:szCs w:val="28"/>
        </w:rPr>
        <w:t>Развитие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центральной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нервной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опорно-двигательной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систем,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зрительно-моторной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координации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позволяет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ребенку</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значительно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расширить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доступный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набор</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двигательных</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стереотипов.</w:t>
      </w:r>
    </w:p>
    <w:p w14:paraId="7CA92150" w14:textId="77777777" w:rsidR="00CD1307" w:rsidRPr="00CD1307" w:rsidRDefault="00CD1307" w:rsidP="00CD1307">
      <w:pPr>
        <w:widowControl w:val="0"/>
        <w:autoSpaceDE w:val="0"/>
        <w:autoSpaceDN w:val="0"/>
        <w:spacing w:after="0" w:line="240" w:lineRule="auto"/>
        <w:jc w:val="both"/>
        <w:rPr>
          <w:rFonts w:ascii="Times New Roman" w:eastAsia="Times New Roman" w:hAnsi="Times New Roman" w:cs="Times New Roman"/>
          <w:sz w:val="28"/>
          <w:szCs w:val="28"/>
        </w:rPr>
      </w:pPr>
      <w:r w:rsidRPr="00CD1307">
        <w:rPr>
          <w:rFonts w:ascii="Times New Roman" w:eastAsia="Times New Roman" w:hAnsi="Times New Roman" w:cs="Times New Roman"/>
          <w:b/>
          <w:sz w:val="28"/>
          <w:szCs w:val="28"/>
        </w:rPr>
        <w:t xml:space="preserve">Психические функции. </w:t>
      </w:r>
      <w:r w:rsidRPr="00CD1307">
        <w:rPr>
          <w:rFonts w:ascii="Times New Roman" w:eastAsia="Times New Roman" w:hAnsi="Times New Roman" w:cs="Times New Roman"/>
          <w:sz w:val="28"/>
          <w:szCs w:val="28"/>
        </w:rPr>
        <w:t>В период от пяти до шести лет детям доступно опосредованное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запоминание. Эффективность запоминания с помощью внешних средств (картинок, пиктограмм)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может возрастать в 2 раза. В старшем дошкольном возрасте продолжает развиваться образное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мышление.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Дети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способны</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только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решить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задачу</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наглядном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плане,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совершить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преобразования объекта, указать, в какой последовательности объекты вступят во взаимодействие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т.д.</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Эгоцентризм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детского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мышления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сохраняется.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Основой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развития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мыслительных</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способностей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данном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возрасте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является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наглядно-схематическое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мышление,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начинают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развиваться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основы</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логического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мышления.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Формируются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обобщения,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что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является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основой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 xml:space="preserve">словесно-логического мышления. Интенсивно формируется творческое воображение. </w:t>
      </w:r>
      <w:r w:rsidRPr="00CD1307">
        <w:rPr>
          <w:rFonts w:ascii="Times New Roman" w:eastAsia="Times New Roman" w:hAnsi="Times New Roman" w:cs="Times New Roman"/>
          <w:sz w:val="28"/>
          <w:szCs w:val="28"/>
        </w:rPr>
        <w:lastRenderedPageBreak/>
        <w:t>Наряду с</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образной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креативностью,</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интенсивно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развивается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вербальная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креативность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параметрам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беглости,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гибкости,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оригинальности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разработанности.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Увеличивается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устойчивость,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распределение, переключаемость внимания. Развитие речи идет в направлении развития словаря,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грамматической стороны речи, связной речи, ребенку доступен фонематический анализ слова, что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является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основой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для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освоения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навыков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чтения.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Проявляется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любознательность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ребенка,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расширяется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круг</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познавательных интересов. Складывается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первичная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картина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мира.</w:t>
      </w:r>
    </w:p>
    <w:p w14:paraId="7F6FE73B" w14:textId="77777777" w:rsidR="00CD1307" w:rsidRPr="00CD1307" w:rsidRDefault="00CD1307" w:rsidP="00CD1307">
      <w:pPr>
        <w:widowControl w:val="0"/>
        <w:autoSpaceDE w:val="0"/>
        <w:autoSpaceDN w:val="0"/>
        <w:spacing w:after="0" w:line="240" w:lineRule="auto"/>
        <w:jc w:val="both"/>
        <w:rPr>
          <w:rFonts w:ascii="Times New Roman" w:eastAsia="Times New Roman" w:hAnsi="Times New Roman" w:cs="Times New Roman"/>
          <w:sz w:val="28"/>
          <w:szCs w:val="28"/>
        </w:rPr>
      </w:pPr>
      <w:r w:rsidRPr="00CD1307">
        <w:rPr>
          <w:rFonts w:ascii="Times New Roman" w:eastAsia="Times New Roman" w:hAnsi="Times New Roman" w:cs="Times New Roman"/>
          <w:b/>
          <w:i/>
          <w:sz w:val="28"/>
          <w:szCs w:val="28"/>
        </w:rPr>
        <w:t>Детские</w:t>
      </w:r>
      <w:r w:rsidRPr="00CD1307">
        <w:rPr>
          <w:rFonts w:ascii="Times New Roman" w:eastAsia="Times New Roman" w:hAnsi="Times New Roman" w:cs="Times New Roman"/>
          <w:b/>
          <w:i/>
          <w:spacing w:val="1"/>
          <w:sz w:val="28"/>
          <w:szCs w:val="28"/>
        </w:rPr>
        <w:t xml:space="preserve"> </w:t>
      </w:r>
      <w:r w:rsidRPr="00CD1307">
        <w:rPr>
          <w:rFonts w:ascii="Times New Roman" w:eastAsia="Times New Roman" w:hAnsi="Times New Roman" w:cs="Times New Roman"/>
          <w:b/>
          <w:i/>
          <w:sz w:val="28"/>
          <w:szCs w:val="28"/>
        </w:rPr>
        <w:t>виды</w:t>
      </w:r>
      <w:r w:rsidRPr="00CD1307">
        <w:rPr>
          <w:rFonts w:ascii="Times New Roman" w:eastAsia="Times New Roman" w:hAnsi="Times New Roman" w:cs="Times New Roman"/>
          <w:b/>
          <w:i/>
          <w:spacing w:val="1"/>
          <w:sz w:val="28"/>
          <w:szCs w:val="28"/>
        </w:rPr>
        <w:t xml:space="preserve"> </w:t>
      </w:r>
      <w:r w:rsidRPr="00CD1307">
        <w:rPr>
          <w:rFonts w:ascii="Times New Roman" w:eastAsia="Times New Roman" w:hAnsi="Times New Roman" w:cs="Times New Roman"/>
          <w:b/>
          <w:i/>
          <w:sz w:val="28"/>
          <w:szCs w:val="28"/>
        </w:rPr>
        <w:t>деятельности.</w:t>
      </w:r>
      <w:r w:rsidRPr="00CD1307">
        <w:rPr>
          <w:rFonts w:ascii="Times New Roman" w:eastAsia="Times New Roman" w:hAnsi="Times New Roman" w:cs="Times New Roman"/>
          <w:b/>
          <w:i/>
          <w:spacing w:val="1"/>
          <w:sz w:val="28"/>
          <w:szCs w:val="28"/>
        </w:rPr>
        <w:t xml:space="preserve"> </w:t>
      </w:r>
      <w:r w:rsidRPr="00CD1307">
        <w:rPr>
          <w:rFonts w:ascii="Times New Roman" w:eastAsia="Times New Roman" w:hAnsi="Times New Roman" w:cs="Times New Roman"/>
          <w:sz w:val="28"/>
          <w:szCs w:val="28"/>
        </w:rPr>
        <w:t>У</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детей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шестого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года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жизни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отмечается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существенное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расширение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регулятивных</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способностей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поведения,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за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счет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усложнения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системы</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взаимоотношений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взрослыми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сверстниками.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Творческая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сюжетно-ролевая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игра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имеет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сложную структуру. В игре могут принимать участие несколько детей (до 5-6 человек). Дети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шестого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года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жизни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могут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планировать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распределять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роли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начала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игры</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строят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свое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поведение,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придерживаясь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роли.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Игровое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взаимодействие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сопровождается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речью,</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соответствующей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взятой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роли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содержанию</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интонационно.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Нарушение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логики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игры</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принимается и обосновывается. При распределении ролей могут возникать конфликты, связанные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 субординацией ролевого поведения, а также нарушением правил. Сюжеты игр становятся более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разнообразными,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содержание</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игр</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определяется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логикой</w:t>
      </w:r>
      <w:r w:rsidRPr="00CD1307">
        <w:rPr>
          <w:rFonts w:ascii="Times New Roman" w:eastAsia="Times New Roman" w:hAnsi="Times New Roman" w:cs="Times New Roman"/>
          <w:spacing w:val="-3"/>
          <w:sz w:val="28"/>
          <w:szCs w:val="28"/>
        </w:rPr>
        <w:t xml:space="preserve"> </w:t>
      </w:r>
      <w:r w:rsidRPr="00CD1307">
        <w:rPr>
          <w:rFonts w:ascii="Times New Roman" w:eastAsia="Times New Roman" w:hAnsi="Times New Roman" w:cs="Times New Roman"/>
          <w:sz w:val="28"/>
          <w:szCs w:val="28"/>
        </w:rPr>
        <w:t>игры</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системой правил.</w:t>
      </w:r>
    </w:p>
    <w:p w14:paraId="0306B54D" w14:textId="77777777" w:rsidR="00CD1307" w:rsidRPr="00CD1307" w:rsidRDefault="00CD1307" w:rsidP="00CD1307">
      <w:pPr>
        <w:widowControl w:val="0"/>
        <w:autoSpaceDE w:val="0"/>
        <w:autoSpaceDN w:val="0"/>
        <w:spacing w:after="0" w:line="240" w:lineRule="auto"/>
        <w:jc w:val="both"/>
        <w:rPr>
          <w:rFonts w:ascii="Times New Roman" w:eastAsia="Times New Roman" w:hAnsi="Times New Roman" w:cs="Times New Roman"/>
          <w:sz w:val="28"/>
          <w:szCs w:val="28"/>
        </w:rPr>
      </w:pPr>
      <w:r w:rsidRPr="00CD1307">
        <w:rPr>
          <w:rFonts w:ascii="Times New Roman" w:eastAsia="Times New Roman" w:hAnsi="Times New Roman" w:cs="Times New Roman"/>
          <w:sz w:val="28"/>
          <w:szCs w:val="28"/>
        </w:rPr>
        <w:t>Интенсивно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развиваются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продуктивные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виды</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деятельности,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которые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способствуют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развитию</w:t>
      </w:r>
      <w:r w:rsidRPr="00CD1307">
        <w:rPr>
          <w:rFonts w:ascii="Times New Roman" w:eastAsia="Times New Roman" w:hAnsi="Times New Roman" w:cs="Times New Roman"/>
          <w:spacing w:val="-3"/>
          <w:sz w:val="28"/>
          <w:szCs w:val="28"/>
        </w:rPr>
        <w:t xml:space="preserve"> </w:t>
      </w:r>
      <w:r w:rsidRPr="00CD1307">
        <w:rPr>
          <w:rFonts w:ascii="Times New Roman" w:eastAsia="Times New Roman" w:hAnsi="Times New Roman" w:cs="Times New Roman"/>
          <w:sz w:val="28"/>
          <w:szCs w:val="28"/>
        </w:rPr>
        <w:t>творческого воображения 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самовыражения ребенка.</w:t>
      </w:r>
    </w:p>
    <w:p w14:paraId="33660FFC" w14:textId="77777777" w:rsidR="00CD1307" w:rsidRPr="00CD1307" w:rsidRDefault="00CD1307" w:rsidP="00CD1307">
      <w:pPr>
        <w:widowControl w:val="0"/>
        <w:autoSpaceDE w:val="0"/>
        <w:autoSpaceDN w:val="0"/>
        <w:spacing w:after="0" w:line="240" w:lineRule="auto"/>
        <w:jc w:val="both"/>
        <w:rPr>
          <w:rFonts w:ascii="Times New Roman" w:eastAsia="Times New Roman" w:hAnsi="Times New Roman" w:cs="Times New Roman"/>
          <w:sz w:val="28"/>
          <w:szCs w:val="28"/>
        </w:rPr>
      </w:pPr>
      <w:r w:rsidRPr="00CD1307">
        <w:rPr>
          <w:rFonts w:ascii="Times New Roman" w:eastAsia="Times New Roman" w:hAnsi="Times New Roman" w:cs="Times New Roman"/>
          <w:sz w:val="28"/>
          <w:szCs w:val="28"/>
        </w:rPr>
        <w:t>Детям доступны рисование, конструирование, лепка, аппликация по образцу, условию и по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замыслу самого ребенка. Необходимо отметить, что сюжетно-ролевая игра и продуктивные виды</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деятельности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пять-шесть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лет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приобретают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целостные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формы</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поведения,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где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требуется</w:t>
      </w:r>
      <w:r w:rsidRPr="00CD1307">
        <w:rPr>
          <w:rFonts w:ascii="Times New Roman" w:eastAsia="Times New Roman" w:hAnsi="Times New Roman" w:cs="Times New Roman"/>
          <w:spacing w:val="-57"/>
          <w:sz w:val="28"/>
          <w:szCs w:val="28"/>
        </w:rPr>
        <w:t xml:space="preserve"> </w:t>
      </w:r>
      <w:r w:rsidRPr="00CD1307">
        <w:rPr>
          <w:rFonts w:ascii="Times New Roman" w:eastAsia="Times New Roman" w:hAnsi="Times New Roman" w:cs="Times New Roman"/>
          <w:sz w:val="28"/>
          <w:szCs w:val="28"/>
        </w:rPr>
        <w:t>целеполагание,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планирование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деятельности,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осуществление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действий,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контроль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оценка.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Продуктивные</w:t>
      </w:r>
      <w:r w:rsidRPr="00CD1307">
        <w:rPr>
          <w:rFonts w:ascii="Times New Roman" w:eastAsia="Times New Roman" w:hAnsi="Times New Roman" w:cs="Times New Roman"/>
          <w:spacing w:val="-3"/>
          <w:sz w:val="28"/>
          <w:szCs w:val="28"/>
        </w:rPr>
        <w:t xml:space="preserve"> </w:t>
      </w:r>
      <w:r w:rsidRPr="00CD1307">
        <w:rPr>
          <w:rFonts w:ascii="Times New Roman" w:eastAsia="Times New Roman" w:hAnsi="Times New Roman" w:cs="Times New Roman"/>
          <w:sz w:val="28"/>
          <w:szCs w:val="28"/>
        </w:rPr>
        <w:t>виды</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деятельности могут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осуществляться в</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ходе</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совместной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деятельности.</w:t>
      </w:r>
    </w:p>
    <w:p w14:paraId="6D7FF530" w14:textId="77777777" w:rsidR="00CD1307" w:rsidRPr="00CD1307" w:rsidRDefault="00CD1307" w:rsidP="00CD1307">
      <w:pPr>
        <w:widowControl w:val="0"/>
        <w:autoSpaceDE w:val="0"/>
        <w:autoSpaceDN w:val="0"/>
        <w:spacing w:after="0" w:line="240" w:lineRule="auto"/>
        <w:jc w:val="both"/>
        <w:rPr>
          <w:rFonts w:ascii="Times New Roman" w:eastAsia="Times New Roman" w:hAnsi="Times New Roman" w:cs="Times New Roman"/>
          <w:sz w:val="28"/>
          <w:szCs w:val="28"/>
        </w:rPr>
      </w:pPr>
      <w:r w:rsidRPr="00CD1307">
        <w:rPr>
          <w:rFonts w:ascii="Times New Roman" w:eastAsia="Times New Roman" w:hAnsi="Times New Roman" w:cs="Times New Roman"/>
          <w:b/>
          <w:i/>
          <w:sz w:val="28"/>
          <w:szCs w:val="28"/>
        </w:rPr>
        <w:t>Коммуникация</w:t>
      </w:r>
      <w:r w:rsidRPr="00CD1307">
        <w:rPr>
          <w:rFonts w:ascii="Times New Roman" w:eastAsia="Times New Roman" w:hAnsi="Times New Roman" w:cs="Times New Roman"/>
          <w:b/>
          <w:i/>
          <w:spacing w:val="1"/>
          <w:sz w:val="28"/>
          <w:szCs w:val="28"/>
        </w:rPr>
        <w:t xml:space="preserve"> </w:t>
      </w:r>
      <w:r w:rsidRPr="00CD1307">
        <w:rPr>
          <w:rFonts w:ascii="Times New Roman" w:eastAsia="Times New Roman" w:hAnsi="Times New Roman" w:cs="Times New Roman"/>
          <w:b/>
          <w:i/>
          <w:sz w:val="28"/>
          <w:szCs w:val="28"/>
        </w:rPr>
        <w:t>и</w:t>
      </w:r>
      <w:r w:rsidRPr="00CD1307">
        <w:rPr>
          <w:rFonts w:ascii="Times New Roman" w:eastAsia="Times New Roman" w:hAnsi="Times New Roman" w:cs="Times New Roman"/>
          <w:b/>
          <w:i/>
          <w:spacing w:val="1"/>
          <w:sz w:val="28"/>
          <w:szCs w:val="28"/>
        </w:rPr>
        <w:t xml:space="preserve"> </w:t>
      </w:r>
      <w:r w:rsidRPr="00CD1307">
        <w:rPr>
          <w:rFonts w:ascii="Times New Roman" w:eastAsia="Times New Roman" w:hAnsi="Times New Roman" w:cs="Times New Roman"/>
          <w:b/>
          <w:i/>
          <w:sz w:val="28"/>
          <w:szCs w:val="28"/>
        </w:rPr>
        <w:t>социализация.</w:t>
      </w:r>
      <w:r w:rsidRPr="00CD1307">
        <w:rPr>
          <w:rFonts w:ascii="Times New Roman" w:eastAsia="Times New Roman" w:hAnsi="Times New Roman" w:cs="Times New Roman"/>
          <w:b/>
          <w:i/>
          <w:spacing w:val="1"/>
          <w:sz w:val="28"/>
          <w:szCs w:val="28"/>
        </w:rPr>
        <w:t xml:space="preserve"> </w:t>
      </w:r>
      <w:r w:rsidRPr="00CD1307">
        <w:rPr>
          <w:rFonts w:ascii="Times New Roman" w:eastAsia="Times New Roman" w:hAnsi="Times New Roman" w:cs="Times New Roman"/>
          <w:sz w:val="28"/>
          <w:szCs w:val="28"/>
        </w:rPr>
        <w:t>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общении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взрослыми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интенсивно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формируются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внеситуативно-познавательная и внеситуативно-личностная форма общения. У детей формируется</w:t>
      </w:r>
      <w:r w:rsidRPr="00CD1307">
        <w:rPr>
          <w:rFonts w:ascii="Times New Roman" w:eastAsia="Times New Roman" w:hAnsi="Times New Roman" w:cs="Times New Roman"/>
          <w:spacing w:val="-57"/>
          <w:sz w:val="28"/>
          <w:szCs w:val="28"/>
        </w:rPr>
        <w:t xml:space="preserve"> </w:t>
      </w:r>
      <w:r w:rsidRPr="00CD1307">
        <w:rPr>
          <w:rFonts w:ascii="Times New Roman" w:eastAsia="Times New Roman" w:hAnsi="Times New Roman" w:cs="Times New Roman"/>
          <w:sz w:val="28"/>
          <w:szCs w:val="28"/>
        </w:rPr>
        <w:t>потребность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самоутверждении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через</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возможность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соответствовать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нормам,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правилам,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ожиданиям,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транслируемым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стороны</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взрослых.</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сверстниками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начинает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формироваться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внеситуативно-деловая форма общения, что определяется возрастающим интересом к личности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сверстника, появляются избирательные отношения, чувство привязанности к определенным детям,</w:t>
      </w:r>
      <w:r w:rsidRPr="00CD1307">
        <w:rPr>
          <w:rFonts w:ascii="Times New Roman" w:eastAsia="Times New Roman" w:hAnsi="Times New Roman" w:cs="Times New Roman"/>
          <w:spacing w:val="-57"/>
          <w:sz w:val="28"/>
          <w:szCs w:val="28"/>
        </w:rPr>
        <w:t xml:space="preserve"> </w:t>
      </w:r>
      <w:r w:rsidRPr="00CD1307">
        <w:rPr>
          <w:rFonts w:ascii="Times New Roman" w:eastAsia="Times New Roman" w:hAnsi="Times New Roman" w:cs="Times New Roman"/>
          <w:sz w:val="28"/>
          <w:szCs w:val="28"/>
        </w:rPr>
        <w:t>дружба.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Характер межличностных отношений отличает выраженный интерес по отношению к</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сверстнику,</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высокую</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значимость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сверстника,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возрастанием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просоциальных</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форм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поведения.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Детские</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группы</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характеризуются стабильной</w:t>
      </w:r>
      <w:r w:rsidRPr="00CD1307">
        <w:rPr>
          <w:rFonts w:ascii="Times New Roman" w:eastAsia="Times New Roman" w:hAnsi="Times New Roman" w:cs="Times New Roman"/>
          <w:spacing w:val="-3"/>
          <w:sz w:val="28"/>
          <w:szCs w:val="28"/>
        </w:rPr>
        <w:t xml:space="preserve"> </w:t>
      </w:r>
      <w:r w:rsidRPr="00CD1307">
        <w:rPr>
          <w:rFonts w:ascii="Times New Roman" w:eastAsia="Times New Roman" w:hAnsi="Times New Roman" w:cs="Times New Roman"/>
          <w:sz w:val="28"/>
          <w:szCs w:val="28"/>
        </w:rPr>
        <w:t>структурой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взаимоотношений между</w:t>
      </w:r>
      <w:r w:rsidRPr="00CD1307">
        <w:rPr>
          <w:rFonts w:ascii="Times New Roman" w:eastAsia="Times New Roman" w:hAnsi="Times New Roman" w:cs="Times New Roman"/>
          <w:spacing w:val="-6"/>
          <w:sz w:val="28"/>
          <w:szCs w:val="28"/>
        </w:rPr>
        <w:t xml:space="preserve"> </w:t>
      </w:r>
      <w:r w:rsidRPr="00CD1307">
        <w:rPr>
          <w:rFonts w:ascii="Times New Roman" w:eastAsia="Times New Roman" w:hAnsi="Times New Roman" w:cs="Times New Roman"/>
          <w:sz w:val="28"/>
          <w:szCs w:val="28"/>
        </w:rPr>
        <w:t>детьми.</w:t>
      </w:r>
    </w:p>
    <w:p w14:paraId="60EE1D95" w14:textId="77777777" w:rsidR="00CD1307" w:rsidRPr="00CD1307" w:rsidRDefault="00CD1307" w:rsidP="00CD1307">
      <w:pPr>
        <w:widowControl w:val="0"/>
        <w:autoSpaceDE w:val="0"/>
        <w:autoSpaceDN w:val="0"/>
        <w:spacing w:after="0" w:line="240" w:lineRule="auto"/>
        <w:jc w:val="both"/>
        <w:rPr>
          <w:rFonts w:ascii="Times New Roman" w:eastAsia="Times New Roman" w:hAnsi="Times New Roman" w:cs="Times New Roman"/>
          <w:sz w:val="28"/>
          <w:szCs w:val="28"/>
        </w:rPr>
      </w:pPr>
      <w:r w:rsidRPr="00CD1307">
        <w:rPr>
          <w:rFonts w:ascii="Times New Roman" w:eastAsia="Times New Roman" w:hAnsi="Times New Roman" w:cs="Times New Roman"/>
          <w:b/>
          <w:i/>
          <w:sz w:val="28"/>
          <w:szCs w:val="28"/>
        </w:rPr>
        <w:t>Саморегуляция.</w:t>
      </w:r>
      <w:r w:rsidRPr="00CD1307">
        <w:rPr>
          <w:rFonts w:ascii="Times New Roman" w:eastAsia="Times New Roman" w:hAnsi="Times New Roman" w:cs="Times New Roman"/>
          <w:b/>
          <w:i/>
          <w:spacing w:val="1"/>
          <w:sz w:val="28"/>
          <w:szCs w:val="28"/>
        </w:rPr>
        <w:t xml:space="preserve"> </w:t>
      </w:r>
      <w:r w:rsidRPr="00CD1307">
        <w:rPr>
          <w:rFonts w:ascii="Times New Roman" w:eastAsia="Times New Roman" w:hAnsi="Times New Roman" w:cs="Times New Roman"/>
          <w:sz w:val="28"/>
          <w:szCs w:val="28"/>
        </w:rPr>
        <w:t>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период</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пяти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шести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лет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начинают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формироваться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устойчивые</w:t>
      </w:r>
      <w:r w:rsidRPr="00CD1307">
        <w:rPr>
          <w:rFonts w:ascii="Times New Roman" w:eastAsia="Times New Roman" w:hAnsi="Times New Roman" w:cs="Times New Roman"/>
          <w:spacing w:val="-57"/>
          <w:sz w:val="28"/>
          <w:szCs w:val="28"/>
        </w:rPr>
        <w:t xml:space="preserve"> </w:t>
      </w:r>
      <w:r w:rsidRPr="00CD1307">
        <w:rPr>
          <w:rFonts w:ascii="Times New Roman" w:eastAsia="Times New Roman" w:hAnsi="Times New Roman" w:cs="Times New Roman"/>
          <w:sz w:val="28"/>
          <w:szCs w:val="28"/>
        </w:rPr>
        <w:t>представления о том, «что такое хорошо» и «что такое плохо», которые становятся внутренними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регуляторами поведения ребенка. Формируется произвольность поведения, социально значимые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мотивы</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начинают</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управлять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личными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мотивами.</w:t>
      </w:r>
    </w:p>
    <w:p w14:paraId="29F1D3BE" w14:textId="77777777" w:rsidR="00CD1307" w:rsidRPr="00CD1307" w:rsidRDefault="00CD1307" w:rsidP="00CD1307">
      <w:pPr>
        <w:widowControl w:val="0"/>
        <w:autoSpaceDE w:val="0"/>
        <w:autoSpaceDN w:val="0"/>
        <w:spacing w:after="0" w:line="240" w:lineRule="auto"/>
        <w:jc w:val="both"/>
        <w:rPr>
          <w:rFonts w:ascii="Times New Roman" w:eastAsia="Times New Roman" w:hAnsi="Times New Roman" w:cs="Times New Roman"/>
          <w:sz w:val="28"/>
          <w:szCs w:val="28"/>
        </w:rPr>
      </w:pPr>
      <w:r w:rsidRPr="00CD1307">
        <w:rPr>
          <w:rFonts w:ascii="Times New Roman" w:eastAsia="Times New Roman" w:hAnsi="Times New Roman" w:cs="Times New Roman"/>
          <w:b/>
          <w:i/>
          <w:sz w:val="28"/>
          <w:szCs w:val="28"/>
        </w:rPr>
        <w:t>Личность</w:t>
      </w:r>
      <w:r w:rsidRPr="00CD1307">
        <w:rPr>
          <w:rFonts w:ascii="Times New Roman" w:eastAsia="Times New Roman" w:hAnsi="Times New Roman" w:cs="Times New Roman"/>
          <w:b/>
          <w:i/>
          <w:spacing w:val="1"/>
          <w:sz w:val="28"/>
          <w:szCs w:val="28"/>
        </w:rPr>
        <w:t xml:space="preserve"> </w:t>
      </w:r>
      <w:r w:rsidRPr="00CD1307">
        <w:rPr>
          <w:rFonts w:ascii="Times New Roman" w:eastAsia="Times New Roman" w:hAnsi="Times New Roman" w:cs="Times New Roman"/>
          <w:b/>
          <w:i/>
          <w:sz w:val="28"/>
          <w:szCs w:val="28"/>
        </w:rPr>
        <w:t>и</w:t>
      </w:r>
      <w:r w:rsidRPr="00CD1307">
        <w:rPr>
          <w:rFonts w:ascii="Times New Roman" w:eastAsia="Times New Roman" w:hAnsi="Times New Roman" w:cs="Times New Roman"/>
          <w:b/>
          <w:i/>
          <w:spacing w:val="1"/>
          <w:sz w:val="28"/>
          <w:szCs w:val="28"/>
        </w:rPr>
        <w:t xml:space="preserve"> </w:t>
      </w:r>
      <w:r w:rsidRPr="00CD1307">
        <w:rPr>
          <w:rFonts w:ascii="Times New Roman" w:eastAsia="Times New Roman" w:hAnsi="Times New Roman" w:cs="Times New Roman"/>
          <w:b/>
          <w:i/>
          <w:sz w:val="28"/>
          <w:szCs w:val="28"/>
        </w:rPr>
        <w:t>самооценка.</w:t>
      </w:r>
      <w:r w:rsidRPr="00CD1307">
        <w:rPr>
          <w:rFonts w:ascii="Times New Roman" w:eastAsia="Times New Roman" w:hAnsi="Times New Roman" w:cs="Times New Roman"/>
          <w:b/>
          <w:i/>
          <w:spacing w:val="1"/>
          <w:sz w:val="28"/>
          <w:szCs w:val="28"/>
        </w:rPr>
        <w:t xml:space="preserve"> </w:t>
      </w:r>
      <w:r w:rsidRPr="00CD1307">
        <w:rPr>
          <w:rFonts w:ascii="Times New Roman" w:eastAsia="Times New Roman" w:hAnsi="Times New Roman" w:cs="Times New Roman"/>
          <w:sz w:val="28"/>
          <w:szCs w:val="28"/>
        </w:rPr>
        <w:t>Складывается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первая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иерархия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мотивов.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Формируется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lastRenderedPageBreak/>
        <w:t>дифференцированность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самооценки.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Преобладает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высокая,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неадекватная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самооценка.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Ребенок</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стремится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к сохранению позитивной самооценки.</w:t>
      </w:r>
    </w:p>
    <w:p w14:paraId="3D54E81B" w14:textId="77777777" w:rsidR="00CD1307" w:rsidRPr="00CD1307" w:rsidRDefault="00CD1307" w:rsidP="00CD1307">
      <w:pPr>
        <w:widowControl w:val="0"/>
        <w:autoSpaceDE w:val="0"/>
        <w:autoSpaceDN w:val="0"/>
        <w:spacing w:after="0" w:line="240" w:lineRule="auto"/>
        <w:rPr>
          <w:rFonts w:ascii="Times New Roman" w:eastAsia="Times New Roman" w:hAnsi="Times New Roman" w:cs="Times New Roman"/>
          <w:sz w:val="28"/>
          <w:szCs w:val="28"/>
        </w:rPr>
      </w:pPr>
    </w:p>
    <w:p w14:paraId="7D59239B" w14:textId="77777777" w:rsidR="00CD1307" w:rsidRPr="00CD1307" w:rsidRDefault="00CD1307" w:rsidP="00CD1307">
      <w:pPr>
        <w:widowControl w:val="0"/>
        <w:autoSpaceDE w:val="0"/>
        <w:autoSpaceDN w:val="0"/>
        <w:spacing w:after="0" w:line="240" w:lineRule="auto"/>
        <w:jc w:val="both"/>
        <w:outlineLvl w:val="0"/>
        <w:rPr>
          <w:rFonts w:ascii="Times New Roman" w:eastAsia="Times New Roman" w:hAnsi="Times New Roman" w:cs="Times New Roman"/>
          <w:b/>
          <w:bCs/>
          <w:sz w:val="28"/>
          <w:szCs w:val="28"/>
        </w:rPr>
      </w:pPr>
      <w:r w:rsidRPr="00CD1307">
        <w:rPr>
          <w:rFonts w:ascii="Times New Roman" w:eastAsia="Times New Roman" w:hAnsi="Times New Roman" w:cs="Times New Roman"/>
          <w:b/>
          <w:bCs/>
          <w:sz w:val="28"/>
          <w:szCs w:val="28"/>
        </w:rPr>
        <w:t>Подготовительная</w:t>
      </w:r>
      <w:r w:rsidRPr="00CD1307">
        <w:rPr>
          <w:rFonts w:ascii="Times New Roman" w:eastAsia="Times New Roman" w:hAnsi="Times New Roman" w:cs="Times New Roman"/>
          <w:b/>
          <w:bCs/>
          <w:spacing w:val="-5"/>
          <w:sz w:val="28"/>
          <w:szCs w:val="28"/>
        </w:rPr>
        <w:t xml:space="preserve"> </w:t>
      </w:r>
      <w:r w:rsidRPr="00CD1307">
        <w:rPr>
          <w:rFonts w:ascii="Times New Roman" w:eastAsia="Times New Roman" w:hAnsi="Times New Roman" w:cs="Times New Roman"/>
          <w:b/>
          <w:bCs/>
          <w:sz w:val="28"/>
          <w:szCs w:val="28"/>
        </w:rPr>
        <w:t>к</w:t>
      </w:r>
      <w:r w:rsidRPr="00CD1307">
        <w:rPr>
          <w:rFonts w:ascii="Times New Roman" w:eastAsia="Times New Roman" w:hAnsi="Times New Roman" w:cs="Times New Roman"/>
          <w:b/>
          <w:bCs/>
          <w:spacing w:val="-3"/>
          <w:sz w:val="28"/>
          <w:szCs w:val="28"/>
        </w:rPr>
        <w:t xml:space="preserve"> </w:t>
      </w:r>
      <w:r w:rsidRPr="00CD1307">
        <w:rPr>
          <w:rFonts w:ascii="Times New Roman" w:eastAsia="Times New Roman" w:hAnsi="Times New Roman" w:cs="Times New Roman"/>
          <w:b/>
          <w:bCs/>
          <w:sz w:val="28"/>
          <w:szCs w:val="28"/>
        </w:rPr>
        <w:t>школе</w:t>
      </w:r>
      <w:r w:rsidRPr="00CD1307">
        <w:rPr>
          <w:rFonts w:ascii="Times New Roman" w:eastAsia="Times New Roman" w:hAnsi="Times New Roman" w:cs="Times New Roman"/>
          <w:b/>
          <w:bCs/>
          <w:spacing w:val="-2"/>
          <w:sz w:val="28"/>
          <w:szCs w:val="28"/>
        </w:rPr>
        <w:t xml:space="preserve"> </w:t>
      </w:r>
      <w:r w:rsidRPr="00CD1307">
        <w:rPr>
          <w:rFonts w:ascii="Times New Roman" w:eastAsia="Times New Roman" w:hAnsi="Times New Roman" w:cs="Times New Roman"/>
          <w:b/>
          <w:bCs/>
          <w:sz w:val="28"/>
          <w:szCs w:val="28"/>
        </w:rPr>
        <w:t>группа (седьмой</w:t>
      </w:r>
      <w:r w:rsidRPr="00CD1307">
        <w:rPr>
          <w:rFonts w:ascii="Times New Roman" w:eastAsia="Times New Roman" w:hAnsi="Times New Roman" w:cs="Times New Roman"/>
          <w:b/>
          <w:bCs/>
          <w:spacing w:val="-1"/>
          <w:sz w:val="28"/>
          <w:szCs w:val="28"/>
        </w:rPr>
        <w:t xml:space="preserve"> </w:t>
      </w:r>
      <w:r w:rsidRPr="00CD1307">
        <w:rPr>
          <w:rFonts w:ascii="Times New Roman" w:eastAsia="Times New Roman" w:hAnsi="Times New Roman" w:cs="Times New Roman"/>
          <w:b/>
          <w:bCs/>
          <w:sz w:val="28"/>
          <w:szCs w:val="28"/>
        </w:rPr>
        <w:t>год</w:t>
      </w:r>
      <w:r w:rsidRPr="00CD1307">
        <w:rPr>
          <w:rFonts w:ascii="Times New Roman" w:eastAsia="Times New Roman" w:hAnsi="Times New Roman" w:cs="Times New Roman"/>
          <w:b/>
          <w:bCs/>
          <w:spacing w:val="-2"/>
          <w:sz w:val="28"/>
          <w:szCs w:val="28"/>
        </w:rPr>
        <w:t xml:space="preserve"> </w:t>
      </w:r>
      <w:r w:rsidRPr="00CD1307">
        <w:rPr>
          <w:rFonts w:ascii="Times New Roman" w:eastAsia="Times New Roman" w:hAnsi="Times New Roman" w:cs="Times New Roman"/>
          <w:b/>
          <w:bCs/>
          <w:sz w:val="28"/>
          <w:szCs w:val="28"/>
        </w:rPr>
        <w:t>жизни)</w:t>
      </w:r>
    </w:p>
    <w:p w14:paraId="5FB7DC4E" w14:textId="77777777" w:rsidR="00CD1307" w:rsidRPr="00CD1307" w:rsidRDefault="00CD1307" w:rsidP="00CD1307">
      <w:pPr>
        <w:widowControl w:val="0"/>
        <w:autoSpaceDE w:val="0"/>
        <w:autoSpaceDN w:val="0"/>
        <w:spacing w:after="0" w:line="240" w:lineRule="auto"/>
        <w:jc w:val="both"/>
        <w:outlineLvl w:val="1"/>
        <w:rPr>
          <w:rFonts w:ascii="Times New Roman" w:eastAsia="Times New Roman" w:hAnsi="Times New Roman" w:cs="Times New Roman"/>
          <w:b/>
          <w:bCs/>
          <w:i/>
          <w:iCs/>
          <w:sz w:val="28"/>
          <w:szCs w:val="28"/>
        </w:rPr>
      </w:pPr>
      <w:r w:rsidRPr="00CD1307">
        <w:rPr>
          <w:rFonts w:ascii="Times New Roman" w:eastAsia="Times New Roman" w:hAnsi="Times New Roman" w:cs="Times New Roman"/>
          <w:b/>
          <w:bCs/>
          <w:i/>
          <w:iCs/>
          <w:sz w:val="28"/>
          <w:szCs w:val="28"/>
        </w:rPr>
        <w:t>Росто-весовые</w:t>
      </w:r>
      <w:r w:rsidRPr="00CD1307">
        <w:rPr>
          <w:rFonts w:ascii="Times New Roman" w:eastAsia="Times New Roman" w:hAnsi="Times New Roman" w:cs="Times New Roman"/>
          <w:b/>
          <w:bCs/>
          <w:i/>
          <w:iCs/>
          <w:spacing w:val="-3"/>
          <w:sz w:val="28"/>
          <w:szCs w:val="28"/>
        </w:rPr>
        <w:t xml:space="preserve"> </w:t>
      </w:r>
      <w:r w:rsidRPr="00CD1307">
        <w:rPr>
          <w:rFonts w:ascii="Times New Roman" w:eastAsia="Times New Roman" w:hAnsi="Times New Roman" w:cs="Times New Roman"/>
          <w:b/>
          <w:bCs/>
          <w:i/>
          <w:iCs/>
          <w:sz w:val="28"/>
          <w:szCs w:val="28"/>
        </w:rPr>
        <w:t>характеристики</w:t>
      </w:r>
    </w:p>
    <w:p w14:paraId="2B8B84DD" w14:textId="77777777" w:rsidR="00CD1307" w:rsidRPr="00CD1307" w:rsidRDefault="00CD1307" w:rsidP="00CD1307">
      <w:pPr>
        <w:widowControl w:val="0"/>
        <w:autoSpaceDE w:val="0"/>
        <w:autoSpaceDN w:val="0"/>
        <w:spacing w:after="0" w:line="240" w:lineRule="auto"/>
        <w:jc w:val="both"/>
        <w:rPr>
          <w:rFonts w:ascii="Times New Roman" w:eastAsia="Times New Roman" w:hAnsi="Times New Roman" w:cs="Times New Roman"/>
          <w:sz w:val="28"/>
          <w:szCs w:val="28"/>
        </w:rPr>
      </w:pPr>
      <w:r w:rsidRPr="00CD1307">
        <w:rPr>
          <w:rFonts w:ascii="Times New Roman" w:eastAsia="Times New Roman" w:hAnsi="Times New Roman" w:cs="Times New Roman"/>
          <w:sz w:val="28"/>
          <w:szCs w:val="28"/>
        </w:rPr>
        <w:t>Средний вес мальчиков к семи годам достигает 24,9 кг, девочек – 24,7 кг. Средняя длина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тела у</w:t>
      </w:r>
      <w:r w:rsidRPr="00CD1307">
        <w:rPr>
          <w:rFonts w:ascii="Times New Roman" w:eastAsia="Times New Roman" w:hAnsi="Times New Roman" w:cs="Times New Roman"/>
          <w:spacing w:val="-3"/>
          <w:sz w:val="28"/>
          <w:szCs w:val="28"/>
        </w:rPr>
        <w:t xml:space="preserve"> </w:t>
      </w:r>
      <w:r w:rsidRPr="00CD1307">
        <w:rPr>
          <w:rFonts w:ascii="Times New Roman" w:eastAsia="Times New Roman" w:hAnsi="Times New Roman" w:cs="Times New Roman"/>
          <w:sz w:val="28"/>
          <w:szCs w:val="28"/>
        </w:rPr>
        <w:t>мальчиков к</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семи годам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достигает</w:t>
      </w:r>
      <w:r w:rsidRPr="00CD1307">
        <w:rPr>
          <w:rFonts w:ascii="Times New Roman" w:eastAsia="Times New Roman" w:hAnsi="Times New Roman" w:cs="Times New Roman"/>
          <w:spacing w:val="3"/>
          <w:sz w:val="28"/>
          <w:szCs w:val="28"/>
        </w:rPr>
        <w:t xml:space="preserve"> </w:t>
      </w:r>
      <w:r w:rsidRPr="00CD1307">
        <w:rPr>
          <w:rFonts w:ascii="Times New Roman" w:eastAsia="Times New Roman" w:hAnsi="Times New Roman" w:cs="Times New Roman"/>
          <w:sz w:val="28"/>
          <w:szCs w:val="28"/>
        </w:rPr>
        <w:t>123,9,</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у</w:t>
      </w:r>
      <w:r w:rsidRPr="00CD1307">
        <w:rPr>
          <w:rFonts w:ascii="Times New Roman" w:eastAsia="Times New Roman" w:hAnsi="Times New Roman" w:cs="Times New Roman"/>
          <w:spacing w:val="-5"/>
          <w:sz w:val="28"/>
          <w:szCs w:val="28"/>
        </w:rPr>
        <w:t xml:space="preserve"> </w:t>
      </w:r>
      <w:r w:rsidRPr="00CD1307">
        <w:rPr>
          <w:rFonts w:ascii="Times New Roman" w:eastAsia="Times New Roman" w:hAnsi="Times New Roman" w:cs="Times New Roman"/>
          <w:sz w:val="28"/>
          <w:szCs w:val="28"/>
        </w:rPr>
        <w:t>девочек</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 123,6</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см.</w:t>
      </w:r>
    </w:p>
    <w:p w14:paraId="2274D4AC" w14:textId="77777777" w:rsidR="00CD1307" w:rsidRPr="00CD1307" w:rsidRDefault="00CD1307" w:rsidP="00CD1307">
      <w:pPr>
        <w:widowControl w:val="0"/>
        <w:autoSpaceDE w:val="0"/>
        <w:autoSpaceDN w:val="0"/>
        <w:spacing w:after="0" w:line="240" w:lineRule="auto"/>
        <w:jc w:val="both"/>
        <w:rPr>
          <w:rFonts w:ascii="Times New Roman" w:eastAsia="Times New Roman" w:hAnsi="Times New Roman" w:cs="Times New Roman"/>
          <w:sz w:val="28"/>
          <w:szCs w:val="28"/>
        </w:rPr>
      </w:pPr>
      <w:r w:rsidRPr="00CD1307">
        <w:rPr>
          <w:rFonts w:ascii="Times New Roman" w:eastAsia="Times New Roman" w:hAnsi="Times New Roman" w:cs="Times New Roman"/>
          <w:sz w:val="28"/>
          <w:szCs w:val="28"/>
        </w:rPr>
        <w:t>В период от пяти до семи лет наблюдается выраженное увеличение скорости роста тела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ребенка в длину (</w:t>
      </w:r>
      <w:r w:rsidRPr="00CD1307">
        <w:rPr>
          <w:rFonts w:ascii="Times New Roman" w:eastAsia="Times New Roman" w:hAnsi="Times New Roman" w:cs="Times New Roman"/>
          <w:i/>
          <w:sz w:val="28"/>
          <w:szCs w:val="28"/>
        </w:rPr>
        <w:t>«полуростовой скачок роста»</w:t>
      </w:r>
      <w:r w:rsidRPr="00CD1307">
        <w:rPr>
          <w:rFonts w:ascii="Times New Roman" w:eastAsia="Times New Roman" w:hAnsi="Times New Roman" w:cs="Times New Roman"/>
          <w:sz w:val="28"/>
          <w:szCs w:val="28"/>
        </w:rPr>
        <w:t>), причем конечности в это время растут быстрее,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чем</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туловище. Изменяются кости, формирующие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облик</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лица.</w:t>
      </w:r>
    </w:p>
    <w:p w14:paraId="770FA1C6" w14:textId="77777777" w:rsidR="00CD1307" w:rsidRPr="00CD1307" w:rsidRDefault="00CD1307" w:rsidP="00CD1307">
      <w:pPr>
        <w:widowControl w:val="0"/>
        <w:autoSpaceDE w:val="0"/>
        <w:autoSpaceDN w:val="0"/>
        <w:spacing w:after="0" w:line="240" w:lineRule="auto"/>
        <w:jc w:val="both"/>
        <w:outlineLvl w:val="1"/>
        <w:rPr>
          <w:rFonts w:ascii="Times New Roman" w:eastAsia="Times New Roman" w:hAnsi="Times New Roman" w:cs="Times New Roman"/>
          <w:b/>
          <w:bCs/>
          <w:i/>
          <w:iCs/>
          <w:sz w:val="28"/>
          <w:szCs w:val="28"/>
        </w:rPr>
      </w:pPr>
      <w:r w:rsidRPr="00CD1307">
        <w:rPr>
          <w:rFonts w:ascii="Times New Roman" w:eastAsia="Times New Roman" w:hAnsi="Times New Roman" w:cs="Times New Roman"/>
          <w:b/>
          <w:bCs/>
          <w:i/>
          <w:iCs/>
          <w:sz w:val="28"/>
          <w:szCs w:val="28"/>
        </w:rPr>
        <w:t>Функциональное</w:t>
      </w:r>
      <w:r w:rsidRPr="00CD1307">
        <w:rPr>
          <w:rFonts w:ascii="Times New Roman" w:eastAsia="Times New Roman" w:hAnsi="Times New Roman" w:cs="Times New Roman"/>
          <w:b/>
          <w:bCs/>
          <w:i/>
          <w:iCs/>
          <w:spacing w:val="-4"/>
          <w:sz w:val="28"/>
          <w:szCs w:val="28"/>
        </w:rPr>
        <w:t xml:space="preserve"> </w:t>
      </w:r>
      <w:r w:rsidRPr="00CD1307">
        <w:rPr>
          <w:rFonts w:ascii="Times New Roman" w:eastAsia="Times New Roman" w:hAnsi="Times New Roman" w:cs="Times New Roman"/>
          <w:b/>
          <w:bCs/>
          <w:i/>
          <w:iCs/>
          <w:sz w:val="28"/>
          <w:szCs w:val="28"/>
        </w:rPr>
        <w:t>созревание</w:t>
      </w:r>
    </w:p>
    <w:p w14:paraId="2DBE1A39" w14:textId="77777777" w:rsidR="00CD1307" w:rsidRPr="00CD1307" w:rsidRDefault="00CD1307" w:rsidP="00CD1307">
      <w:pPr>
        <w:widowControl w:val="0"/>
        <w:autoSpaceDE w:val="0"/>
        <w:autoSpaceDN w:val="0"/>
        <w:spacing w:after="0" w:line="240" w:lineRule="auto"/>
        <w:jc w:val="both"/>
        <w:rPr>
          <w:rFonts w:ascii="Times New Roman" w:eastAsia="Times New Roman" w:hAnsi="Times New Roman" w:cs="Times New Roman"/>
          <w:sz w:val="28"/>
          <w:szCs w:val="28"/>
        </w:rPr>
      </w:pPr>
      <w:r w:rsidRPr="00CD1307">
        <w:rPr>
          <w:rFonts w:ascii="Times New Roman" w:eastAsia="Times New Roman" w:hAnsi="Times New Roman" w:cs="Times New Roman"/>
          <w:sz w:val="28"/>
          <w:szCs w:val="28"/>
        </w:rPr>
        <w:t>Уровень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развития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костной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мышечной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систем,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наработка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двигательных</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стереотипов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отвечают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требованиям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длительных</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подвижных</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игр.</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Скелетные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мышцы</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детей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этого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возраста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хорошо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приспособлены</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к</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длительным,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слишком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высоким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точности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мощности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нагрузкам.</w:t>
      </w:r>
    </w:p>
    <w:p w14:paraId="7100C8C2" w14:textId="77777777" w:rsidR="00CD1307" w:rsidRPr="00CD1307" w:rsidRDefault="00CD1307" w:rsidP="00CD1307">
      <w:pPr>
        <w:widowControl w:val="0"/>
        <w:autoSpaceDE w:val="0"/>
        <w:autoSpaceDN w:val="0"/>
        <w:spacing w:after="0" w:line="240" w:lineRule="auto"/>
        <w:jc w:val="both"/>
        <w:rPr>
          <w:rFonts w:ascii="Times New Roman" w:eastAsia="Times New Roman" w:hAnsi="Times New Roman" w:cs="Times New Roman"/>
          <w:sz w:val="28"/>
          <w:szCs w:val="28"/>
        </w:rPr>
      </w:pPr>
      <w:r w:rsidRPr="00CD1307">
        <w:rPr>
          <w:rFonts w:ascii="Times New Roman" w:eastAsia="Times New Roman" w:hAnsi="Times New Roman" w:cs="Times New Roman"/>
          <w:sz w:val="28"/>
          <w:szCs w:val="28"/>
        </w:rPr>
        <w:t>Качественные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изменения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развитии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телесной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сферы</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ребенка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(полуростовой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скачок)</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отражает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существенные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изменения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центральной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нервной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системе.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К</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шести-семи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годам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продолжительность необходимого сна составляет 9-11 часов, при этом длительность цикла сна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возрастает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60-70</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минут,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сравнению</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45-50</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минутам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у</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детей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годовалого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возраста,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приближаясь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к</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90 минутам,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характерным</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для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сна детей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старшего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возраста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 взрослых.</w:t>
      </w:r>
    </w:p>
    <w:p w14:paraId="4622A254" w14:textId="77777777" w:rsidR="00CD1307" w:rsidRPr="00CD1307" w:rsidRDefault="00CD1307" w:rsidP="00CD1307">
      <w:pPr>
        <w:widowControl w:val="0"/>
        <w:autoSpaceDE w:val="0"/>
        <w:autoSpaceDN w:val="0"/>
        <w:spacing w:after="0" w:line="240" w:lineRule="auto"/>
        <w:jc w:val="both"/>
        <w:rPr>
          <w:rFonts w:ascii="Times New Roman" w:eastAsia="Times New Roman" w:hAnsi="Times New Roman" w:cs="Times New Roman"/>
          <w:sz w:val="28"/>
          <w:szCs w:val="28"/>
        </w:rPr>
      </w:pPr>
      <w:r w:rsidRPr="00CD1307">
        <w:rPr>
          <w:rFonts w:ascii="Times New Roman" w:eastAsia="Times New Roman" w:hAnsi="Times New Roman" w:cs="Times New Roman"/>
          <w:sz w:val="28"/>
          <w:szCs w:val="28"/>
        </w:rPr>
        <w:t>Важнейшим признаком морфофункциональной зрелости становится формирование тонкой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биомеханики работы кисти ребенка. К этому возрасту начинает формироваться способность к</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сложным пространственным программам движения, в том числе к такой важнейшей функции как</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письму</w:t>
      </w:r>
      <w:r w:rsidRPr="00CD1307">
        <w:rPr>
          <w:rFonts w:ascii="Times New Roman" w:eastAsia="Times New Roman" w:hAnsi="Times New Roman" w:cs="Times New Roman"/>
          <w:spacing w:val="-7"/>
          <w:sz w:val="28"/>
          <w:szCs w:val="28"/>
        </w:rPr>
        <w:t xml:space="preserve"> </w:t>
      </w:r>
      <w:r w:rsidRPr="00CD1307">
        <w:rPr>
          <w:rFonts w:ascii="Times New Roman" w:eastAsia="Times New Roman" w:hAnsi="Times New Roman" w:cs="Times New Roman"/>
          <w:sz w:val="28"/>
          <w:szCs w:val="28"/>
        </w:rPr>
        <w:t>–</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отдельные</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элементы письма</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объединяются 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буквы</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слова.</w:t>
      </w:r>
    </w:p>
    <w:p w14:paraId="39BA4110" w14:textId="77777777" w:rsidR="00CD1307" w:rsidRPr="00CD1307" w:rsidRDefault="00CD1307" w:rsidP="00CD1307">
      <w:pPr>
        <w:widowControl w:val="0"/>
        <w:autoSpaceDE w:val="0"/>
        <w:autoSpaceDN w:val="0"/>
        <w:spacing w:after="0" w:line="240" w:lineRule="auto"/>
        <w:jc w:val="both"/>
        <w:rPr>
          <w:rFonts w:ascii="Times New Roman" w:eastAsia="Times New Roman" w:hAnsi="Times New Roman" w:cs="Times New Roman"/>
          <w:sz w:val="28"/>
          <w:szCs w:val="28"/>
        </w:rPr>
      </w:pPr>
      <w:r w:rsidRPr="00CD1307">
        <w:rPr>
          <w:rFonts w:ascii="Times New Roman" w:eastAsia="Times New Roman" w:hAnsi="Times New Roman" w:cs="Times New Roman"/>
          <w:sz w:val="28"/>
          <w:szCs w:val="28"/>
        </w:rPr>
        <w:t>К пяти-шести годам в значительной степени развивается глазомер. Дети называют более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мелкие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детали,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присутствующие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изображении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предметов,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могут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дать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оценку</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предметов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отношении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их</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красоты, комбинации</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тех</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или</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иных черт.</w:t>
      </w:r>
    </w:p>
    <w:p w14:paraId="395EE6C4" w14:textId="77777777" w:rsidR="00CD1307" w:rsidRPr="00CD1307" w:rsidRDefault="00CD1307" w:rsidP="00CD1307">
      <w:pPr>
        <w:widowControl w:val="0"/>
        <w:autoSpaceDE w:val="0"/>
        <w:autoSpaceDN w:val="0"/>
        <w:spacing w:after="0" w:line="240" w:lineRule="auto"/>
        <w:jc w:val="both"/>
        <w:rPr>
          <w:rFonts w:ascii="Times New Roman" w:eastAsia="Times New Roman" w:hAnsi="Times New Roman" w:cs="Times New Roman"/>
          <w:sz w:val="28"/>
          <w:szCs w:val="28"/>
        </w:rPr>
      </w:pPr>
      <w:r w:rsidRPr="00CD1307">
        <w:rPr>
          <w:rFonts w:ascii="Times New Roman" w:eastAsia="Times New Roman" w:hAnsi="Times New Roman" w:cs="Times New Roman"/>
          <w:sz w:val="28"/>
          <w:szCs w:val="28"/>
        </w:rPr>
        <w:t>Процессы</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возбуждения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торможения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становятся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лучше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сбалансированными.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К</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этому</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возрасту</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значительно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развиваются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такие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свойства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нервной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системы,</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как</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сила,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подвижность,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уравновешенность.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то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же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время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все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эти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свойства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нервных</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процессов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характеризуются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неустойчивостью,</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высокой истощаемостью нервных</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центров.</w:t>
      </w:r>
    </w:p>
    <w:p w14:paraId="08C7D2E2" w14:textId="77777777" w:rsidR="00CD1307" w:rsidRPr="00CD1307" w:rsidRDefault="00CD1307" w:rsidP="00CD1307">
      <w:pPr>
        <w:widowControl w:val="0"/>
        <w:autoSpaceDE w:val="0"/>
        <w:autoSpaceDN w:val="0"/>
        <w:spacing w:after="0" w:line="240" w:lineRule="auto"/>
        <w:jc w:val="both"/>
        <w:rPr>
          <w:rFonts w:ascii="Times New Roman" w:eastAsia="Times New Roman" w:hAnsi="Times New Roman" w:cs="Times New Roman"/>
          <w:sz w:val="28"/>
          <w:szCs w:val="28"/>
        </w:rPr>
      </w:pPr>
      <w:r w:rsidRPr="00CD1307">
        <w:rPr>
          <w:rFonts w:ascii="Times New Roman" w:eastAsia="Times New Roman" w:hAnsi="Times New Roman" w:cs="Times New Roman"/>
          <w:b/>
          <w:i/>
          <w:sz w:val="28"/>
          <w:szCs w:val="28"/>
        </w:rPr>
        <w:t>Психические</w:t>
      </w:r>
      <w:r w:rsidRPr="00CD1307">
        <w:rPr>
          <w:rFonts w:ascii="Times New Roman" w:eastAsia="Times New Roman" w:hAnsi="Times New Roman" w:cs="Times New Roman"/>
          <w:b/>
          <w:i/>
          <w:spacing w:val="1"/>
          <w:sz w:val="28"/>
          <w:szCs w:val="28"/>
        </w:rPr>
        <w:t xml:space="preserve"> </w:t>
      </w:r>
      <w:r w:rsidRPr="00CD1307">
        <w:rPr>
          <w:rFonts w:ascii="Times New Roman" w:eastAsia="Times New Roman" w:hAnsi="Times New Roman" w:cs="Times New Roman"/>
          <w:b/>
          <w:i/>
          <w:sz w:val="28"/>
          <w:szCs w:val="28"/>
        </w:rPr>
        <w:t>функции.</w:t>
      </w:r>
      <w:r w:rsidRPr="00CD1307">
        <w:rPr>
          <w:rFonts w:ascii="Times New Roman" w:eastAsia="Times New Roman" w:hAnsi="Times New Roman" w:cs="Times New Roman"/>
          <w:b/>
          <w:i/>
          <w:spacing w:val="1"/>
          <w:sz w:val="28"/>
          <w:szCs w:val="28"/>
        </w:rPr>
        <w:t xml:space="preserve"> </w:t>
      </w:r>
      <w:r w:rsidRPr="00CD1307">
        <w:rPr>
          <w:rFonts w:ascii="Times New Roman" w:eastAsia="Times New Roman" w:hAnsi="Times New Roman" w:cs="Times New Roman"/>
          <w:sz w:val="28"/>
          <w:szCs w:val="28"/>
        </w:rPr>
        <w:t>К</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шести-семи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годам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особую</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значимость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приобретает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процесс</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формирования «взрослых» механизмов восприятия. Формируется способность дифференцировать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слабо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различающиеся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физическим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характеристикам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редко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появляющиеся</w:t>
      </w:r>
      <w:r w:rsidRPr="00CD1307">
        <w:rPr>
          <w:rFonts w:ascii="Times New Roman" w:eastAsia="Times New Roman" w:hAnsi="Times New Roman" w:cs="Times New Roman"/>
          <w:spacing w:val="61"/>
          <w:sz w:val="28"/>
          <w:szCs w:val="28"/>
        </w:rPr>
        <w:t xml:space="preserve"> </w:t>
      </w:r>
      <w:r w:rsidRPr="00CD1307">
        <w:rPr>
          <w:rFonts w:ascii="Times New Roman" w:eastAsia="Times New Roman" w:hAnsi="Times New Roman" w:cs="Times New Roman"/>
          <w:sz w:val="28"/>
          <w:szCs w:val="28"/>
        </w:rPr>
        <w:t>сенсорные</w:t>
      </w:r>
      <w:r w:rsidRPr="00CD1307">
        <w:rPr>
          <w:rFonts w:ascii="Times New Roman" w:eastAsia="Times New Roman" w:hAnsi="Times New Roman" w:cs="Times New Roman"/>
          <w:spacing w:val="-57"/>
          <w:sz w:val="28"/>
          <w:szCs w:val="28"/>
        </w:rPr>
        <w:t xml:space="preserve"> </w:t>
      </w:r>
      <w:r w:rsidRPr="00CD1307">
        <w:rPr>
          <w:rFonts w:ascii="Times New Roman" w:eastAsia="Times New Roman" w:hAnsi="Times New Roman" w:cs="Times New Roman"/>
          <w:sz w:val="28"/>
          <w:szCs w:val="28"/>
        </w:rPr>
        <w:t>стимулы.</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Качественные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перестройки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нейрофизиологических</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механизмов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организации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системы</w:t>
      </w:r>
      <w:r w:rsidRPr="00CD1307">
        <w:rPr>
          <w:rFonts w:ascii="Times New Roman" w:eastAsia="Times New Roman" w:hAnsi="Times New Roman" w:cs="Times New Roman"/>
          <w:spacing w:val="-57"/>
          <w:sz w:val="28"/>
          <w:szCs w:val="28"/>
        </w:rPr>
        <w:t xml:space="preserve"> </w:t>
      </w:r>
      <w:r w:rsidRPr="00CD1307">
        <w:rPr>
          <w:rFonts w:ascii="Times New Roman" w:eastAsia="Times New Roman" w:hAnsi="Times New Roman" w:cs="Times New Roman"/>
          <w:sz w:val="28"/>
          <w:szCs w:val="28"/>
        </w:rPr>
        <w:t xml:space="preserve">восприятия позволяют рассматривать этот период как </w:t>
      </w:r>
      <w:r w:rsidRPr="00CD1307">
        <w:rPr>
          <w:rFonts w:ascii="Times New Roman" w:eastAsia="Times New Roman" w:hAnsi="Times New Roman" w:cs="Times New Roman"/>
          <w:i/>
          <w:sz w:val="28"/>
          <w:szCs w:val="28"/>
        </w:rPr>
        <w:t xml:space="preserve">сенситивный </w:t>
      </w:r>
      <w:r w:rsidRPr="00CD1307">
        <w:rPr>
          <w:rFonts w:ascii="Times New Roman" w:eastAsia="Times New Roman" w:hAnsi="Times New Roman" w:cs="Times New Roman"/>
          <w:sz w:val="28"/>
          <w:szCs w:val="28"/>
        </w:rPr>
        <w:t>для становления когнитивных</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функций,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первую</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очередь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произвольного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внимания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памяти.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Время</w:t>
      </w:r>
      <w:r w:rsidRPr="00CD1307">
        <w:rPr>
          <w:rFonts w:ascii="Times New Roman" w:eastAsia="Times New Roman" w:hAnsi="Times New Roman" w:cs="Times New Roman"/>
          <w:spacing w:val="60"/>
          <w:sz w:val="28"/>
          <w:szCs w:val="28"/>
        </w:rPr>
        <w:t xml:space="preserve"> </w:t>
      </w:r>
      <w:r w:rsidRPr="00CD1307">
        <w:rPr>
          <w:rFonts w:ascii="Times New Roman" w:eastAsia="Times New Roman" w:hAnsi="Times New Roman" w:cs="Times New Roman"/>
          <w:sz w:val="28"/>
          <w:szCs w:val="28"/>
        </w:rPr>
        <w:t>сосредоточенного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внимания,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работы без</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отвлечений по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lastRenderedPageBreak/>
        <w:t>инструкции достигает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10-15 минут.</w:t>
      </w:r>
    </w:p>
    <w:p w14:paraId="74F1EE3B" w14:textId="77777777" w:rsidR="00CD1307" w:rsidRPr="00CD1307" w:rsidRDefault="00CD1307" w:rsidP="00CD1307">
      <w:pPr>
        <w:widowControl w:val="0"/>
        <w:autoSpaceDE w:val="0"/>
        <w:autoSpaceDN w:val="0"/>
        <w:spacing w:after="0" w:line="240" w:lineRule="auto"/>
        <w:jc w:val="both"/>
        <w:rPr>
          <w:rFonts w:ascii="Times New Roman" w:eastAsia="Times New Roman" w:hAnsi="Times New Roman" w:cs="Times New Roman"/>
          <w:sz w:val="28"/>
          <w:szCs w:val="28"/>
        </w:rPr>
      </w:pPr>
      <w:r w:rsidRPr="00CD1307">
        <w:rPr>
          <w:rFonts w:ascii="Times New Roman" w:eastAsia="Times New Roman" w:hAnsi="Times New Roman" w:cs="Times New Roman"/>
          <w:sz w:val="28"/>
          <w:szCs w:val="28"/>
        </w:rPr>
        <w:t>Детям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становятся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доступны</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формы</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опосредованной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памяти,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где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средствами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могут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выступать не только внешние объекты (картинки, пиктограммы), но и некоторые мыслительные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операции (классификация).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Существенно повышается роль словесного мышления, как основы</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умственной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деятельности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ребенка,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все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более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обособляющегося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мышления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предметного,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наглядно-образного. Формируются основы словесно-логического мышления, логические операции</w:t>
      </w:r>
      <w:r w:rsidRPr="00CD1307">
        <w:rPr>
          <w:rFonts w:ascii="Times New Roman" w:eastAsia="Times New Roman" w:hAnsi="Times New Roman" w:cs="Times New Roman"/>
          <w:spacing w:val="-57"/>
          <w:sz w:val="28"/>
          <w:szCs w:val="28"/>
        </w:rPr>
        <w:t xml:space="preserve"> </w:t>
      </w:r>
      <w:r w:rsidRPr="00CD1307">
        <w:rPr>
          <w:rFonts w:ascii="Times New Roman" w:eastAsia="Times New Roman" w:hAnsi="Times New Roman" w:cs="Times New Roman"/>
          <w:sz w:val="28"/>
          <w:szCs w:val="28"/>
        </w:rPr>
        <w:t>классификации,</w:t>
      </w:r>
      <w:r w:rsidRPr="00CD1307">
        <w:rPr>
          <w:rFonts w:ascii="Times New Roman" w:eastAsia="Times New Roman" w:hAnsi="Times New Roman" w:cs="Times New Roman"/>
          <w:spacing w:val="-3"/>
          <w:sz w:val="28"/>
          <w:szCs w:val="28"/>
        </w:rPr>
        <w:t xml:space="preserve"> </w:t>
      </w:r>
      <w:r w:rsidRPr="00CD1307">
        <w:rPr>
          <w:rFonts w:ascii="Times New Roman" w:eastAsia="Times New Roman" w:hAnsi="Times New Roman" w:cs="Times New Roman"/>
          <w:sz w:val="28"/>
          <w:szCs w:val="28"/>
        </w:rPr>
        <w:t>сериации,</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сравнения.</w:t>
      </w:r>
      <w:r w:rsidRPr="00CD1307">
        <w:rPr>
          <w:rFonts w:ascii="Times New Roman" w:eastAsia="Times New Roman" w:hAnsi="Times New Roman" w:cs="Times New Roman"/>
          <w:spacing w:val="-5"/>
          <w:sz w:val="28"/>
          <w:szCs w:val="28"/>
        </w:rPr>
        <w:t xml:space="preserve"> </w:t>
      </w:r>
      <w:r w:rsidRPr="00CD1307">
        <w:rPr>
          <w:rFonts w:ascii="Times New Roman" w:eastAsia="Times New Roman" w:hAnsi="Times New Roman" w:cs="Times New Roman"/>
          <w:sz w:val="28"/>
          <w:szCs w:val="28"/>
        </w:rPr>
        <w:t>Продолжают</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развиваться</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навыки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обобщения</w:t>
      </w:r>
      <w:r w:rsidRPr="00CD1307">
        <w:rPr>
          <w:rFonts w:ascii="Times New Roman" w:eastAsia="Times New Roman" w:hAnsi="Times New Roman" w:cs="Times New Roman"/>
          <w:spacing w:val="-4"/>
          <w:sz w:val="28"/>
          <w:szCs w:val="28"/>
        </w:rPr>
        <w:t xml:space="preserve"> </w:t>
      </w:r>
      <w:r w:rsidRPr="00CD1307">
        <w:rPr>
          <w:rFonts w:ascii="Times New Roman" w:eastAsia="Times New Roman" w:hAnsi="Times New Roman" w:cs="Times New Roman"/>
          <w:sz w:val="28"/>
          <w:szCs w:val="28"/>
        </w:rPr>
        <w:t>и</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рассуждения,</w:t>
      </w:r>
    </w:p>
    <w:p w14:paraId="004D4E3D" w14:textId="77777777" w:rsidR="00CD1307" w:rsidRPr="00CD1307" w:rsidRDefault="00CD1307" w:rsidP="00CD1307">
      <w:pPr>
        <w:widowControl w:val="0"/>
        <w:autoSpaceDE w:val="0"/>
        <w:autoSpaceDN w:val="0"/>
        <w:spacing w:after="0" w:line="240" w:lineRule="auto"/>
        <w:jc w:val="both"/>
        <w:rPr>
          <w:rFonts w:ascii="Times New Roman" w:eastAsia="Times New Roman" w:hAnsi="Times New Roman" w:cs="Times New Roman"/>
          <w:sz w:val="28"/>
          <w:szCs w:val="28"/>
        </w:rPr>
      </w:pPr>
      <w:r w:rsidRPr="00CD1307">
        <w:rPr>
          <w:rFonts w:ascii="Times New Roman" w:eastAsia="Times New Roman" w:hAnsi="Times New Roman" w:cs="Times New Roman"/>
          <w:sz w:val="28"/>
          <w:szCs w:val="28"/>
        </w:rPr>
        <w:t>но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они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еще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ограничиваются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наглядными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признаками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ситуации.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Увеличивается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длительность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произвольного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внимания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30</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минут).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Развитие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речи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характеризуется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правильным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произношением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всех</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звуков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родного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языка,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правильным</w:t>
      </w:r>
      <w:r w:rsidRPr="00CD1307">
        <w:rPr>
          <w:rFonts w:ascii="Times New Roman" w:eastAsia="Times New Roman" w:hAnsi="Times New Roman" w:cs="Times New Roman"/>
          <w:spacing w:val="61"/>
          <w:sz w:val="28"/>
          <w:szCs w:val="28"/>
        </w:rPr>
        <w:t xml:space="preserve"> </w:t>
      </w:r>
      <w:r w:rsidRPr="00CD1307">
        <w:rPr>
          <w:rFonts w:ascii="Times New Roman" w:eastAsia="Times New Roman" w:hAnsi="Times New Roman" w:cs="Times New Roman"/>
          <w:sz w:val="28"/>
          <w:szCs w:val="28"/>
        </w:rPr>
        <w:t>построением</w:t>
      </w:r>
      <w:r w:rsidRPr="00CD1307">
        <w:rPr>
          <w:rFonts w:ascii="Times New Roman" w:eastAsia="Times New Roman" w:hAnsi="Times New Roman" w:cs="Times New Roman"/>
          <w:spacing w:val="61"/>
          <w:sz w:val="28"/>
          <w:szCs w:val="28"/>
        </w:rPr>
        <w:t xml:space="preserve"> </w:t>
      </w:r>
      <w:r w:rsidRPr="00CD1307">
        <w:rPr>
          <w:rFonts w:ascii="Times New Roman" w:eastAsia="Times New Roman" w:hAnsi="Times New Roman" w:cs="Times New Roman"/>
          <w:sz w:val="28"/>
          <w:szCs w:val="28"/>
        </w:rPr>
        <w:t>предложений,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способностью</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составлять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рассказ</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сюжетным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последовательным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картинкам.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результате</w:t>
      </w:r>
      <w:r w:rsidRPr="00CD1307">
        <w:rPr>
          <w:rFonts w:ascii="Times New Roman" w:eastAsia="Times New Roman" w:hAnsi="Times New Roman" w:cs="Times New Roman"/>
          <w:spacing w:val="-57"/>
          <w:sz w:val="28"/>
          <w:szCs w:val="28"/>
        </w:rPr>
        <w:t xml:space="preserve"> </w:t>
      </w:r>
      <w:r w:rsidRPr="00CD1307">
        <w:rPr>
          <w:rFonts w:ascii="Times New Roman" w:eastAsia="Times New Roman" w:hAnsi="Times New Roman" w:cs="Times New Roman"/>
          <w:sz w:val="28"/>
          <w:szCs w:val="28"/>
        </w:rPr>
        <w:t>правильно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организованной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образовательной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работы</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у</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детей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развивается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диалогическая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некоторые виды монологической речи, формируются предпосылки к обучению чтения. Активный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словарный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запас</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достигает 3,5</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7 тысяч</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слов.</w:t>
      </w:r>
    </w:p>
    <w:p w14:paraId="30BF36EE" w14:textId="77777777" w:rsidR="00CD1307" w:rsidRPr="00CD1307" w:rsidRDefault="00CD1307" w:rsidP="00CD1307">
      <w:pPr>
        <w:widowControl w:val="0"/>
        <w:autoSpaceDE w:val="0"/>
        <w:autoSpaceDN w:val="0"/>
        <w:spacing w:after="0" w:line="240" w:lineRule="auto"/>
        <w:jc w:val="both"/>
        <w:rPr>
          <w:rFonts w:ascii="Times New Roman" w:eastAsia="Times New Roman" w:hAnsi="Times New Roman" w:cs="Times New Roman"/>
          <w:sz w:val="28"/>
          <w:szCs w:val="28"/>
        </w:rPr>
      </w:pPr>
      <w:r w:rsidRPr="00CD1307">
        <w:rPr>
          <w:rFonts w:ascii="Times New Roman" w:eastAsia="Times New Roman" w:hAnsi="Times New Roman" w:cs="Times New Roman"/>
          <w:b/>
          <w:i/>
          <w:sz w:val="28"/>
          <w:szCs w:val="28"/>
        </w:rPr>
        <w:t>Детские</w:t>
      </w:r>
      <w:r w:rsidRPr="00CD1307">
        <w:rPr>
          <w:rFonts w:ascii="Times New Roman" w:eastAsia="Times New Roman" w:hAnsi="Times New Roman" w:cs="Times New Roman"/>
          <w:b/>
          <w:i/>
          <w:spacing w:val="1"/>
          <w:sz w:val="28"/>
          <w:szCs w:val="28"/>
        </w:rPr>
        <w:t xml:space="preserve"> </w:t>
      </w:r>
      <w:r w:rsidRPr="00CD1307">
        <w:rPr>
          <w:rFonts w:ascii="Times New Roman" w:eastAsia="Times New Roman" w:hAnsi="Times New Roman" w:cs="Times New Roman"/>
          <w:b/>
          <w:i/>
          <w:sz w:val="28"/>
          <w:szCs w:val="28"/>
        </w:rPr>
        <w:t>виды</w:t>
      </w:r>
      <w:r w:rsidRPr="00CD1307">
        <w:rPr>
          <w:rFonts w:ascii="Times New Roman" w:eastAsia="Times New Roman" w:hAnsi="Times New Roman" w:cs="Times New Roman"/>
          <w:b/>
          <w:i/>
          <w:spacing w:val="1"/>
          <w:sz w:val="28"/>
          <w:szCs w:val="28"/>
        </w:rPr>
        <w:t xml:space="preserve"> </w:t>
      </w:r>
      <w:r w:rsidRPr="00CD1307">
        <w:rPr>
          <w:rFonts w:ascii="Times New Roman" w:eastAsia="Times New Roman" w:hAnsi="Times New Roman" w:cs="Times New Roman"/>
          <w:b/>
          <w:i/>
          <w:sz w:val="28"/>
          <w:szCs w:val="28"/>
        </w:rPr>
        <w:t>деятельности</w:t>
      </w:r>
      <w:r w:rsidRPr="00CD1307">
        <w:rPr>
          <w:rFonts w:ascii="Times New Roman" w:eastAsia="Times New Roman" w:hAnsi="Times New Roman" w:cs="Times New Roman"/>
          <w:b/>
          <w:sz w:val="28"/>
          <w:szCs w:val="28"/>
        </w:rPr>
        <w:t>.</w:t>
      </w:r>
      <w:r w:rsidRPr="00CD1307">
        <w:rPr>
          <w:rFonts w:ascii="Times New Roman" w:eastAsia="Times New Roman" w:hAnsi="Times New Roman" w:cs="Times New Roman"/>
          <w:b/>
          <w:spacing w:val="1"/>
          <w:sz w:val="28"/>
          <w:szCs w:val="28"/>
        </w:rPr>
        <w:t xml:space="preserve"> </w:t>
      </w:r>
      <w:r w:rsidRPr="00CD1307">
        <w:rPr>
          <w:rFonts w:ascii="Times New Roman" w:eastAsia="Times New Roman" w:hAnsi="Times New Roman" w:cs="Times New Roman"/>
          <w:sz w:val="28"/>
          <w:szCs w:val="28"/>
        </w:rPr>
        <w:t>Процессуальная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сюжетно-ролевая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игра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сменяется</w:t>
      </w:r>
      <w:r w:rsidRPr="00CD1307">
        <w:rPr>
          <w:rFonts w:ascii="Times New Roman" w:eastAsia="Times New Roman" w:hAnsi="Times New Roman" w:cs="Times New Roman"/>
          <w:spacing w:val="-57"/>
          <w:sz w:val="28"/>
          <w:szCs w:val="28"/>
        </w:rPr>
        <w:t xml:space="preserve"> </w:t>
      </w:r>
      <w:r w:rsidRPr="00CD1307">
        <w:rPr>
          <w:rFonts w:ascii="Times New Roman" w:eastAsia="Times New Roman" w:hAnsi="Times New Roman" w:cs="Times New Roman"/>
          <w:sz w:val="28"/>
          <w:szCs w:val="28"/>
        </w:rPr>
        <w:t>результативной игрой (игры с правилами, настольные игры). Игровое пространство усложняется.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Система взаимоотношений в игре усложняется, дети способны отслеживать поведение партнеров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всему</w:t>
      </w:r>
      <w:r w:rsidRPr="00CD1307">
        <w:rPr>
          <w:rFonts w:ascii="Times New Roman" w:eastAsia="Times New Roman" w:hAnsi="Times New Roman" w:cs="Times New Roman"/>
          <w:spacing w:val="-6"/>
          <w:sz w:val="28"/>
          <w:szCs w:val="28"/>
        </w:rPr>
        <w:t xml:space="preserve"> </w:t>
      </w:r>
      <w:r w:rsidRPr="00CD1307">
        <w:rPr>
          <w:rFonts w:ascii="Times New Roman" w:eastAsia="Times New Roman" w:hAnsi="Times New Roman" w:cs="Times New Roman"/>
          <w:sz w:val="28"/>
          <w:szCs w:val="28"/>
        </w:rPr>
        <w:t>игровому</w:t>
      </w:r>
      <w:r w:rsidRPr="00CD1307">
        <w:rPr>
          <w:rFonts w:ascii="Times New Roman" w:eastAsia="Times New Roman" w:hAnsi="Times New Roman" w:cs="Times New Roman"/>
          <w:spacing w:val="-5"/>
          <w:sz w:val="28"/>
          <w:szCs w:val="28"/>
        </w:rPr>
        <w:t xml:space="preserve"> </w:t>
      </w:r>
      <w:r w:rsidRPr="00CD1307">
        <w:rPr>
          <w:rFonts w:ascii="Times New Roman" w:eastAsia="Times New Roman" w:hAnsi="Times New Roman" w:cs="Times New Roman"/>
          <w:sz w:val="28"/>
          <w:szCs w:val="28"/>
        </w:rPr>
        <w:t>пространству</w:t>
      </w:r>
      <w:r w:rsidRPr="00CD1307">
        <w:rPr>
          <w:rFonts w:ascii="Times New Roman" w:eastAsia="Times New Roman" w:hAnsi="Times New Roman" w:cs="Times New Roman"/>
          <w:spacing w:val="-6"/>
          <w:sz w:val="28"/>
          <w:szCs w:val="28"/>
        </w:rPr>
        <w:t xml:space="preserve"> </w:t>
      </w:r>
      <w:r w:rsidRPr="00CD1307">
        <w:rPr>
          <w:rFonts w:ascii="Times New Roman" w:eastAsia="Times New Roman" w:hAnsi="Times New Roman" w:cs="Times New Roman"/>
          <w:sz w:val="28"/>
          <w:szCs w:val="28"/>
        </w:rPr>
        <w:t>и менять свое</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поведение</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зависимости от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места в</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нем.</w:t>
      </w:r>
    </w:p>
    <w:p w14:paraId="32AB07DA" w14:textId="77777777" w:rsidR="00CD1307" w:rsidRPr="00CD1307" w:rsidRDefault="00CD1307" w:rsidP="00CD1307">
      <w:pPr>
        <w:widowControl w:val="0"/>
        <w:autoSpaceDE w:val="0"/>
        <w:autoSpaceDN w:val="0"/>
        <w:spacing w:after="0" w:line="240" w:lineRule="auto"/>
        <w:jc w:val="both"/>
        <w:rPr>
          <w:rFonts w:ascii="Times New Roman" w:eastAsia="Times New Roman" w:hAnsi="Times New Roman" w:cs="Times New Roman"/>
          <w:sz w:val="28"/>
          <w:szCs w:val="28"/>
        </w:rPr>
      </w:pPr>
      <w:r w:rsidRPr="00CD1307">
        <w:rPr>
          <w:rFonts w:ascii="Times New Roman" w:eastAsia="Times New Roman" w:hAnsi="Times New Roman" w:cs="Times New Roman"/>
          <w:sz w:val="28"/>
          <w:szCs w:val="28"/>
        </w:rPr>
        <w:t>Продуктивные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виды</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деятельности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выступают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как</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самостоятельные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формы</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целенаправленного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поведения.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Рисунки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приобретают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более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детализированный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характер,</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обогащается их цветовая гамма.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Дети подготовительной к школе группы в значительной степени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осваивают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конструирование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из</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различного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строительного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материала.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Они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свободно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владеют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обобщенными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способами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анализа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как</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изображений,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так</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построек;</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только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анализируют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основные конструктивные особенности различных деталей, но и определяют их форму на основе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сходства со знакомыми им объемными предметами.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Способны выполнять различные по степени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сложности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постройки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как</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по собственному</w:t>
      </w:r>
      <w:r w:rsidRPr="00CD1307">
        <w:rPr>
          <w:rFonts w:ascii="Times New Roman" w:eastAsia="Times New Roman" w:hAnsi="Times New Roman" w:cs="Times New Roman"/>
          <w:spacing w:val="-5"/>
          <w:sz w:val="28"/>
          <w:szCs w:val="28"/>
        </w:rPr>
        <w:t xml:space="preserve"> </w:t>
      </w:r>
      <w:r w:rsidRPr="00CD1307">
        <w:rPr>
          <w:rFonts w:ascii="Times New Roman" w:eastAsia="Times New Roman" w:hAnsi="Times New Roman" w:cs="Times New Roman"/>
          <w:sz w:val="28"/>
          <w:szCs w:val="28"/>
        </w:rPr>
        <w:t>замыслу, так</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 по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условиям.</w:t>
      </w:r>
    </w:p>
    <w:p w14:paraId="665911AE" w14:textId="77777777" w:rsidR="00CD1307" w:rsidRPr="00CD1307" w:rsidRDefault="00CD1307" w:rsidP="00CD1307">
      <w:pPr>
        <w:widowControl w:val="0"/>
        <w:autoSpaceDE w:val="0"/>
        <w:autoSpaceDN w:val="0"/>
        <w:spacing w:after="0" w:line="240" w:lineRule="auto"/>
        <w:jc w:val="both"/>
        <w:rPr>
          <w:rFonts w:ascii="Times New Roman" w:eastAsia="Times New Roman" w:hAnsi="Times New Roman" w:cs="Times New Roman"/>
          <w:sz w:val="28"/>
          <w:szCs w:val="28"/>
        </w:rPr>
      </w:pPr>
      <w:r w:rsidRPr="00CD1307">
        <w:rPr>
          <w:rFonts w:ascii="Times New Roman" w:eastAsia="Times New Roman" w:hAnsi="Times New Roman" w:cs="Times New Roman"/>
          <w:b/>
          <w:i/>
          <w:sz w:val="28"/>
          <w:szCs w:val="28"/>
        </w:rPr>
        <w:t>Коммуникация</w:t>
      </w:r>
      <w:r w:rsidRPr="00CD1307">
        <w:rPr>
          <w:rFonts w:ascii="Times New Roman" w:eastAsia="Times New Roman" w:hAnsi="Times New Roman" w:cs="Times New Roman"/>
          <w:b/>
          <w:i/>
          <w:spacing w:val="1"/>
          <w:sz w:val="28"/>
          <w:szCs w:val="28"/>
        </w:rPr>
        <w:t xml:space="preserve"> </w:t>
      </w:r>
      <w:r w:rsidRPr="00CD1307">
        <w:rPr>
          <w:rFonts w:ascii="Times New Roman" w:eastAsia="Times New Roman" w:hAnsi="Times New Roman" w:cs="Times New Roman"/>
          <w:b/>
          <w:i/>
          <w:sz w:val="28"/>
          <w:szCs w:val="28"/>
        </w:rPr>
        <w:t>и</w:t>
      </w:r>
      <w:r w:rsidRPr="00CD1307">
        <w:rPr>
          <w:rFonts w:ascii="Times New Roman" w:eastAsia="Times New Roman" w:hAnsi="Times New Roman" w:cs="Times New Roman"/>
          <w:b/>
          <w:i/>
          <w:spacing w:val="1"/>
          <w:sz w:val="28"/>
          <w:szCs w:val="28"/>
        </w:rPr>
        <w:t xml:space="preserve"> </w:t>
      </w:r>
      <w:r w:rsidRPr="00CD1307">
        <w:rPr>
          <w:rFonts w:ascii="Times New Roman" w:eastAsia="Times New Roman" w:hAnsi="Times New Roman" w:cs="Times New Roman"/>
          <w:b/>
          <w:i/>
          <w:sz w:val="28"/>
          <w:szCs w:val="28"/>
        </w:rPr>
        <w:t>социализация</w:t>
      </w:r>
      <w:r w:rsidRPr="00CD1307">
        <w:rPr>
          <w:rFonts w:ascii="Times New Roman" w:eastAsia="Times New Roman" w:hAnsi="Times New Roman" w:cs="Times New Roman"/>
          <w:b/>
          <w:sz w:val="28"/>
          <w:szCs w:val="28"/>
        </w:rPr>
        <w:t>.</w:t>
      </w:r>
      <w:r w:rsidRPr="00CD1307">
        <w:rPr>
          <w:rFonts w:ascii="Times New Roman" w:eastAsia="Times New Roman" w:hAnsi="Times New Roman" w:cs="Times New Roman"/>
          <w:b/>
          <w:spacing w:val="1"/>
          <w:sz w:val="28"/>
          <w:szCs w:val="28"/>
        </w:rPr>
        <w:t xml:space="preserve"> </w:t>
      </w:r>
      <w:r w:rsidRPr="00CD1307">
        <w:rPr>
          <w:rFonts w:ascii="Times New Roman" w:eastAsia="Times New Roman" w:hAnsi="Times New Roman" w:cs="Times New Roman"/>
          <w:sz w:val="28"/>
          <w:szCs w:val="28"/>
        </w:rPr>
        <w:t>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общении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взрослыми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интенсивно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проявляется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внеситуативно-личностная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форма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общения.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общении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сверстниками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преобладает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внеситуативно-деловая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форма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общения.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Характер</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межличностных</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отношений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отличает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выраженный интерес по отношению к сверстнику, высокую значимость сверстника, возрастание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просоциальных</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форм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поведения,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феномен</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детской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дружбы,</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активно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проявляется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эмпатия,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сочувствие, содействие, сопереживание. Детские группы характеризуются стабильной структурой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взаимоотношений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между</w:t>
      </w:r>
      <w:r w:rsidRPr="00CD1307">
        <w:rPr>
          <w:rFonts w:ascii="Times New Roman" w:eastAsia="Times New Roman" w:hAnsi="Times New Roman" w:cs="Times New Roman"/>
          <w:spacing w:val="-5"/>
          <w:sz w:val="28"/>
          <w:szCs w:val="28"/>
        </w:rPr>
        <w:t xml:space="preserve"> </w:t>
      </w:r>
      <w:r w:rsidRPr="00CD1307">
        <w:rPr>
          <w:rFonts w:ascii="Times New Roman" w:eastAsia="Times New Roman" w:hAnsi="Times New Roman" w:cs="Times New Roman"/>
          <w:sz w:val="28"/>
          <w:szCs w:val="28"/>
        </w:rPr>
        <w:t>детьми.</w:t>
      </w:r>
    </w:p>
    <w:p w14:paraId="0208381A" w14:textId="77777777" w:rsidR="00CD1307" w:rsidRPr="00CD1307" w:rsidRDefault="00CD1307" w:rsidP="00CD1307">
      <w:pPr>
        <w:widowControl w:val="0"/>
        <w:autoSpaceDE w:val="0"/>
        <w:autoSpaceDN w:val="0"/>
        <w:spacing w:after="0" w:line="240" w:lineRule="auto"/>
        <w:jc w:val="both"/>
        <w:rPr>
          <w:rFonts w:ascii="Times New Roman" w:eastAsia="Times New Roman" w:hAnsi="Times New Roman" w:cs="Times New Roman"/>
          <w:sz w:val="28"/>
          <w:szCs w:val="28"/>
        </w:rPr>
      </w:pPr>
      <w:r w:rsidRPr="00CD1307">
        <w:rPr>
          <w:rFonts w:ascii="Times New Roman" w:eastAsia="Times New Roman" w:hAnsi="Times New Roman" w:cs="Times New Roman"/>
          <w:b/>
          <w:i/>
          <w:sz w:val="28"/>
          <w:szCs w:val="28"/>
        </w:rPr>
        <w:t>Саморегуляция.</w:t>
      </w:r>
      <w:r w:rsidRPr="00CD1307">
        <w:rPr>
          <w:rFonts w:ascii="Times New Roman" w:eastAsia="Times New Roman" w:hAnsi="Times New Roman" w:cs="Times New Roman"/>
          <w:b/>
          <w:i/>
          <w:spacing w:val="1"/>
          <w:sz w:val="28"/>
          <w:szCs w:val="28"/>
        </w:rPr>
        <w:t xml:space="preserve"> </w:t>
      </w:r>
      <w:r w:rsidRPr="00CD1307">
        <w:rPr>
          <w:rFonts w:ascii="Times New Roman" w:eastAsia="Times New Roman" w:hAnsi="Times New Roman" w:cs="Times New Roman"/>
          <w:sz w:val="28"/>
          <w:szCs w:val="28"/>
        </w:rPr>
        <w:t>Формируется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соподчинение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мотивов.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Социально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значимые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мотивы</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регулируют личные мотивы, «надо» начинает управлять «хочу». Выражено стремление ребенка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заниматься социально значимой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деятельностью. Происходит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«потеря непосредственности» (по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Л.С.</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Выготскому),</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поведение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ребенка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опосредуется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системой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внутренних</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норм,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правил</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представлений.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lastRenderedPageBreak/>
        <w:t>Формируется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система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реально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действующих</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мотивов,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связанных</w:t>
      </w:r>
      <w:r w:rsidRPr="00CD1307">
        <w:rPr>
          <w:rFonts w:ascii="Times New Roman" w:eastAsia="Times New Roman" w:hAnsi="Times New Roman" w:cs="Times New Roman"/>
          <w:spacing w:val="61"/>
          <w:sz w:val="28"/>
          <w:szCs w:val="28"/>
        </w:rPr>
        <w:t xml:space="preserve"> </w:t>
      </w:r>
      <w:r w:rsidRPr="00CD1307">
        <w:rPr>
          <w:rFonts w:ascii="Times New Roman" w:eastAsia="Times New Roman" w:hAnsi="Times New Roman" w:cs="Times New Roman"/>
          <w:sz w:val="28"/>
          <w:szCs w:val="28"/>
        </w:rPr>
        <w:t>с</w:t>
      </w:r>
      <w:r w:rsidRPr="00CD1307">
        <w:rPr>
          <w:rFonts w:ascii="Times New Roman" w:eastAsia="Times New Roman" w:hAnsi="Times New Roman" w:cs="Times New Roman"/>
          <w:spacing w:val="-57"/>
          <w:sz w:val="28"/>
          <w:szCs w:val="28"/>
        </w:rPr>
        <w:t xml:space="preserve"> </w:t>
      </w:r>
      <w:r w:rsidRPr="00CD1307">
        <w:rPr>
          <w:rFonts w:ascii="Times New Roman" w:eastAsia="Times New Roman" w:hAnsi="Times New Roman" w:cs="Times New Roman"/>
          <w:sz w:val="28"/>
          <w:szCs w:val="28"/>
        </w:rPr>
        <w:t>формированием социальных эмоций, актуализируется способность к «эмоциональной коррекции»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поведения.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Постепенно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формируются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предпосылки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к</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произвольной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регуляции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поведения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внешним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инструкциям.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преобладающей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роли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эмоциональных</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механизмов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регуляции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постепенно</w:t>
      </w:r>
      <w:r w:rsidRPr="00CD1307">
        <w:rPr>
          <w:rFonts w:ascii="Times New Roman" w:eastAsia="Times New Roman" w:hAnsi="Times New Roman" w:cs="Times New Roman"/>
          <w:spacing w:val="-4"/>
          <w:sz w:val="28"/>
          <w:szCs w:val="28"/>
        </w:rPr>
        <w:t xml:space="preserve"> </w:t>
      </w:r>
      <w:r w:rsidRPr="00CD1307">
        <w:rPr>
          <w:rFonts w:ascii="Times New Roman" w:eastAsia="Times New Roman" w:hAnsi="Times New Roman" w:cs="Times New Roman"/>
          <w:sz w:val="28"/>
          <w:szCs w:val="28"/>
        </w:rPr>
        <w:t>намечается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переход</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к</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рациональным, волевым</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формам.</w:t>
      </w:r>
    </w:p>
    <w:p w14:paraId="105CE28A" w14:textId="77777777" w:rsidR="00CD1307" w:rsidRPr="00CD1307" w:rsidRDefault="00CD1307" w:rsidP="00CD1307">
      <w:pPr>
        <w:widowControl w:val="0"/>
        <w:autoSpaceDE w:val="0"/>
        <w:autoSpaceDN w:val="0"/>
        <w:spacing w:after="0" w:line="240" w:lineRule="auto"/>
        <w:jc w:val="both"/>
        <w:rPr>
          <w:rFonts w:ascii="Times New Roman" w:eastAsia="Times New Roman" w:hAnsi="Times New Roman" w:cs="Times New Roman"/>
          <w:sz w:val="28"/>
          <w:szCs w:val="28"/>
        </w:rPr>
      </w:pPr>
      <w:r w:rsidRPr="00CD1307">
        <w:rPr>
          <w:rFonts w:ascii="Times New Roman" w:eastAsia="Times New Roman" w:hAnsi="Times New Roman" w:cs="Times New Roman"/>
          <w:b/>
          <w:i/>
          <w:sz w:val="28"/>
          <w:szCs w:val="28"/>
        </w:rPr>
        <w:t>Личность</w:t>
      </w:r>
      <w:r w:rsidRPr="00CD1307">
        <w:rPr>
          <w:rFonts w:ascii="Times New Roman" w:eastAsia="Times New Roman" w:hAnsi="Times New Roman" w:cs="Times New Roman"/>
          <w:b/>
          <w:i/>
          <w:spacing w:val="1"/>
          <w:sz w:val="28"/>
          <w:szCs w:val="28"/>
        </w:rPr>
        <w:t xml:space="preserve"> </w:t>
      </w:r>
      <w:r w:rsidRPr="00CD1307">
        <w:rPr>
          <w:rFonts w:ascii="Times New Roman" w:eastAsia="Times New Roman" w:hAnsi="Times New Roman" w:cs="Times New Roman"/>
          <w:b/>
          <w:i/>
          <w:sz w:val="28"/>
          <w:szCs w:val="28"/>
        </w:rPr>
        <w:t>и</w:t>
      </w:r>
      <w:r w:rsidRPr="00CD1307">
        <w:rPr>
          <w:rFonts w:ascii="Times New Roman" w:eastAsia="Times New Roman" w:hAnsi="Times New Roman" w:cs="Times New Roman"/>
          <w:b/>
          <w:i/>
          <w:spacing w:val="1"/>
          <w:sz w:val="28"/>
          <w:szCs w:val="28"/>
        </w:rPr>
        <w:t xml:space="preserve"> </w:t>
      </w:r>
      <w:r w:rsidRPr="00CD1307">
        <w:rPr>
          <w:rFonts w:ascii="Times New Roman" w:eastAsia="Times New Roman" w:hAnsi="Times New Roman" w:cs="Times New Roman"/>
          <w:b/>
          <w:i/>
          <w:sz w:val="28"/>
          <w:szCs w:val="28"/>
        </w:rPr>
        <w:t>самооценка.</w:t>
      </w:r>
      <w:r w:rsidRPr="00CD1307">
        <w:rPr>
          <w:rFonts w:ascii="Times New Roman" w:eastAsia="Times New Roman" w:hAnsi="Times New Roman" w:cs="Times New Roman"/>
          <w:b/>
          <w:i/>
          <w:spacing w:val="1"/>
          <w:sz w:val="28"/>
          <w:szCs w:val="28"/>
        </w:rPr>
        <w:t xml:space="preserve"> </w:t>
      </w:r>
      <w:r w:rsidRPr="00CD1307">
        <w:rPr>
          <w:rFonts w:ascii="Times New Roman" w:eastAsia="Times New Roman" w:hAnsi="Times New Roman" w:cs="Times New Roman"/>
          <w:sz w:val="28"/>
          <w:szCs w:val="28"/>
        </w:rPr>
        <w:t>Складывается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иерархия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мотивов.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Формируется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дифференцированность самооценки и уровень притязаний. Преобладает высокая, неадекватная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самооценка. Ребенок стремится к сохранению позитивной самооценки. Формируются внутренняя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позиция школьника; гендерная и полоролевая идентичность, основы гражданской идентичности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(представление о принадлежности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к</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своей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семье, национальная, религиозная принадлежность,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соотнесение с названием своего места жительства,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со своей культурой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 страной); первичная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картина мира, которая включает представление о себе, о других людях и мире в целом, чувство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справедливости.</w:t>
      </w:r>
    </w:p>
    <w:p w14:paraId="566B783D" w14:textId="77777777" w:rsidR="008F434D" w:rsidRDefault="008F434D" w:rsidP="00893FF4">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p>
    <w:p w14:paraId="73F09E2A" w14:textId="77777777" w:rsidR="00893FF4" w:rsidRPr="00893FF4" w:rsidRDefault="00893FF4" w:rsidP="008F434D">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893FF4">
        <w:rPr>
          <w:rFonts w:ascii="Times New Roman" w:eastAsia="Times New Roman" w:hAnsi="Times New Roman" w:cs="Times New Roman"/>
          <w:b/>
          <w:sz w:val="28"/>
          <w:szCs w:val="28"/>
          <w:lang w:eastAsia="ru-RU"/>
        </w:rPr>
        <w:t>1.2. </w:t>
      </w:r>
      <w:r w:rsidR="008F434D">
        <w:rPr>
          <w:rFonts w:ascii="Times New Roman" w:eastAsia="Times New Roman" w:hAnsi="Times New Roman" w:cs="Times New Roman"/>
          <w:b/>
          <w:sz w:val="28"/>
          <w:szCs w:val="28"/>
          <w:lang w:eastAsia="ru-RU"/>
        </w:rPr>
        <w:t>Пла</w:t>
      </w:r>
      <w:r w:rsidR="00CA6E5E">
        <w:rPr>
          <w:rFonts w:ascii="Times New Roman" w:eastAsia="Times New Roman" w:hAnsi="Times New Roman" w:cs="Times New Roman"/>
          <w:b/>
          <w:sz w:val="28"/>
          <w:szCs w:val="28"/>
          <w:lang w:eastAsia="ru-RU"/>
        </w:rPr>
        <w:t>нируемые результаты выполнения П</w:t>
      </w:r>
      <w:r w:rsidR="008F434D">
        <w:rPr>
          <w:rFonts w:ascii="Times New Roman" w:eastAsia="Times New Roman" w:hAnsi="Times New Roman" w:cs="Times New Roman"/>
          <w:b/>
          <w:sz w:val="28"/>
          <w:szCs w:val="28"/>
          <w:lang w:eastAsia="ru-RU"/>
        </w:rPr>
        <w:t>рограммы</w:t>
      </w:r>
    </w:p>
    <w:p w14:paraId="70F0A193" w14:textId="77777777" w:rsidR="00893FF4" w:rsidRPr="00893FF4" w:rsidRDefault="00893FF4" w:rsidP="00893FF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93FF4">
        <w:rPr>
          <w:rFonts w:ascii="Times New Roman CYR" w:eastAsia="Times New Roman" w:hAnsi="Times New Roman CYR" w:cs="Times New Roman CYR"/>
          <w:sz w:val="28"/>
          <w:szCs w:val="28"/>
          <w:lang w:eastAsia="ru-RU"/>
        </w:rPr>
        <w:t>Содержание и планируемые результаты Программы не ниже соответствующих содержания и планируемых результатов Федеральной программы.</w:t>
      </w:r>
    </w:p>
    <w:p w14:paraId="5A736908" w14:textId="77777777" w:rsidR="00893FF4" w:rsidRPr="00893FF4" w:rsidRDefault="00893FF4" w:rsidP="00893FF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93FF4">
        <w:rPr>
          <w:rFonts w:ascii="Times New Roman CYR" w:eastAsia="Times New Roman" w:hAnsi="Times New Roman CYR" w:cs="Times New Roman CYR"/>
          <w:sz w:val="28"/>
          <w:szCs w:val="28"/>
          <w:lang w:eastAsia="ru-RU"/>
        </w:rPr>
        <w:t>В соответствии с ФГОС ДО специфика дошкольного возраста и системные особенности ДО делают неправомерными требования от ребёнка дошкольного возраста конкретных образовательных достижений. Поэтому планируемые результаты освоения Программы представляют собой возрастные характеристики возможных достижений ребёнка дошкольного возраста на разных возрастных этапах и к завершению ДО.</w:t>
      </w:r>
    </w:p>
    <w:p w14:paraId="18912FA6" w14:textId="77777777" w:rsidR="00893FF4" w:rsidRPr="00893FF4" w:rsidRDefault="00893FF4" w:rsidP="00893FF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93FF4">
        <w:rPr>
          <w:rFonts w:ascii="Times New Roman CYR" w:eastAsia="Times New Roman" w:hAnsi="Times New Roman CYR" w:cs="Times New Roman CYR"/>
          <w:sz w:val="28"/>
          <w:szCs w:val="28"/>
          <w:lang w:eastAsia="ru-RU"/>
        </w:rPr>
        <w:t xml:space="preserve">В соответствии с периодизацией психического развития ребёнка согласно культурно-исторической психологии, дошкольное детство подразделяется на три возраста: </w:t>
      </w:r>
    </w:p>
    <w:p w14:paraId="14DDC1AF" w14:textId="77777777" w:rsidR="00893FF4" w:rsidRPr="00893FF4" w:rsidRDefault="00893FF4" w:rsidP="00893FF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93FF4">
        <w:rPr>
          <w:rFonts w:ascii="Times New Roman CYR" w:eastAsia="Times New Roman" w:hAnsi="Times New Roman CYR" w:cs="Times New Roman CYR"/>
          <w:sz w:val="28"/>
          <w:szCs w:val="28"/>
          <w:lang w:eastAsia="ru-RU"/>
        </w:rPr>
        <w:t xml:space="preserve">- младенческий (первое и второе полугодия жизни), </w:t>
      </w:r>
    </w:p>
    <w:p w14:paraId="1A5C09E7" w14:textId="77777777" w:rsidR="00893FF4" w:rsidRPr="00893FF4" w:rsidRDefault="00893FF4" w:rsidP="00893FF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93FF4">
        <w:rPr>
          <w:rFonts w:ascii="Times New Roman CYR" w:eastAsia="Times New Roman" w:hAnsi="Times New Roman CYR" w:cs="Times New Roman CYR"/>
          <w:sz w:val="28"/>
          <w:szCs w:val="28"/>
          <w:lang w:eastAsia="ru-RU"/>
        </w:rPr>
        <w:t>- ранний (от одного года до трех лет),</w:t>
      </w:r>
    </w:p>
    <w:p w14:paraId="57F4A6A7" w14:textId="77777777" w:rsidR="00893FF4" w:rsidRPr="00893FF4" w:rsidRDefault="00893FF4" w:rsidP="00893FF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93FF4">
        <w:rPr>
          <w:rFonts w:ascii="Times New Roman CYR" w:eastAsia="Times New Roman" w:hAnsi="Times New Roman CYR" w:cs="Times New Roman CYR"/>
          <w:sz w:val="28"/>
          <w:szCs w:val="28"/>
          <w:lang w:eastAsia="ru-RU"/>
        </w:rPr>
        <w:t>- дошкольный возраст (от трех до семи лет).</w:t>
      </w:r>
    </w:p>
    <w:p w14:paraId="5FAA364C" w14:textId="77777777" w:rsidR="00893FF4" w:rsidRPr="00893FF4" w:rsidRDefault="00893FF4" w:rsidP="00893FF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93FF4">
        <w:rPr>
          <w:rFonts w:ascii="Times New Roman CYR" w:eastAsia="Times New Roman" w:hAnsi="Times New Roman CYR" w:cs="Times New Roman CYR"/>
          <w:sz w:val="28"/>
          <w:szCs w:val="28"/>
          <w:lang w:eastAsia="ru-RU"/>
        </w:rPr>
        <w:t>Обозначенные в Программе возрастные ориентиры «к трем годам» и так далее имеют условный характер, что предполагает широкий возрастной диапазон для достижения ребёнком планируемых результатов.</w:t>
      </w:r>
      <w:r w:rsidRPr="00893FF4">
        <w:rPr>
          <w:rFonts w:ascii="Times New Roman CYR" w:eastAsia="Times New Roman" w:hAnsi="Times New Roman CYR" w:cs="Times New Roman CYR"/>
          <w:color w:val="FF0000"/>
          <w:sz w:val="28"/>
          <w:szCs w:val="28"/>
          <w:lang w:eastAsia="ru-RU"/>
        </w:rPr>
        <w:t xml:space="preserve"> </w:t>
      </w:r>
      <w:r w:rsidRPr="00893FF4">
        <w:rPr>
          <w:rFonts w:ascii="Times New Roman CYR" w:eastAsia="Times New Roman" w:hAnsi="Times New Roman CYR" w:cs="Times New Roman CYR"/>
          <w:sz w:val="28"/>
          <w:szCs w:val="28"/>
          <w:lang w:eastAsia="ru-RU"/>
        </w:rPr>
        <w:t>Это связано с неустойчивостью, гетерохронностью и индивидуальным темпом психического развития детей в дошкольном детстве, особенно при прохождении критических периодов. По этой причине ребёнок может продемонстрировать обозначенные в планируемых результатах возрастные характеристики развития раньше или позже заданных возрастных ориентиров.</w:t>
      </w:r>
    </w:p>
    <w:p w14:paraId="1FF1F573" w14:textId="77777777" w:rsidR="00CD1307" w:rsidRPr="00CD1307" w:rsidRDefault="00893FF4" w:rsidP="00235EDF">
      <w:pPr>
        <w:spacing w:after="0" w:line="240" w:lineRule="auto"/>
        <w:ind w:firstLine="851"/>
        <w:jc w:val="both"/>
        <w:rPr>
          <w:rFonts w:ascii="Times New Roman" w:hAnsi="Times New Roman" w:cs="Times New Roman"/>
          <w:sz w:val="28"/>
          <w:szCs w:val="28"/>
        </w:rPr>
      </w:pPr>
      <w:r w:rsidRPr="00893FF4">
        <w:rPr>
          <w:rFonts w:ascii="Times New Roman CYR" w:eastAsia="Times New Roman" w:hAnsi="Times New Roman CYR" w:cs="Times New Roman CYR"/>
          <w:sz w:val="28"/>
          <w:szCs w:val="28"/>
          <w:lang w:eastAsia="ru-RU"/>
        </w:rPr>
        <w:t xml:space="preserve">Степень выраженности возрастных характеристик возможных достижений может различаться у детей одного возраста по причине высокой индивидуализации их психического развития и разных стартовых условий освоения образовательной программы. Обозначенные различия не должны быть </w:t>
      </w:r>
      <w:r w:rsidRPr="00893FF4">
        <w:rPr>
          <w:rFonts w:ascii="Times New Roman CYR" w:eastAsia="Times New Roman" w:hAnsi="Times New Roman CYR" w:cs="Times New Roman CYR"/>
          <w:sz w:val="28"/>
          <w:szCs w:val="28"/>
          <w:lang w:eastAsia="ru-RU"/>
        </w:rPr>
        <w:lastRenderedPageBreak/>
        <w:t>констатированы как трудности ребёнка в освоении образовательной программы ДОО и не подразумевают его включения в соответствующую целевую группу</w:t>
      </w:r>
      <w:r w:rsidR="008F434D">
        <w:rPr>
          <w:rFonts w:ascii="Times New Roman CYR" w:eastAsia="Times New Roman" w:hAnsi="Times New Roman CYR" w:cs="Times New Roman CYR"/>
          <w:sz w:val="28"/>
          <w:szCs w:val="28"/>
          <w:lang w:eastAsia="ru-RU"/>
        </w:rPr>
        <w:t>.</w:t>
      </w:r>
    </w:p>
    <w:p w14:paraId="20620F93" w14:textId="77777777" w:rsidR="004C6D2F" w:rsidRDefault="004C6D2F"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b/>
          <w:sz w:val="28"/>
          <w:szCs w:val="28"/>
          <w:lang w:eastAsia="ru-RU"/>
        </w:rPr>
      </w:pPr>
    </w:p>
    <w:p w14:paraId="6CFC4939" w14:textId="77777777" w:rsidR="008F434D" w:rsidRPr="008F434D" w:rsidRDefault="00235EDF"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b/>
          <w:sz w:val="28"/>
          <w:szCs w:val="28"/>
          <w:lang w:eastAsia="ru-RU"/>
        </w:rPr>
      </w:pPr>
      <w:r>
        <w:rPr>
          <w:rFonts w:ascii="Times New Roman CYR" w:eastAsia="Times New Roman" w:hAnsi="Times New Roman CYR" w:cs="Times New Roman CYR"/>
          <w:b/>
          <w:sz w:val="28"/>
          <w:szCs w:val="28"/>
          <w:lang w:eastAsia="ru-RU"/>
        </w:rPr>
        <w:t>1.2.1</w:t>
      </w:r>
      <w:r w:rsidR="008F434D" w:rsidRPr="008F434D">
        <w:rPr>
          <w:rFonts w:ascii="Times New Roman CYR" w:eastAsia="Times New Roman" w:hAnsi="Times New Roman CYR" w:cs="Times New Roman CYR"/>
          <w:b/>
          <w:sz w:val="28"/>
          <w:szCs w:val="28"/>
          <w:lang w:eastAsia="ru-RU"/>
        </w:rPr>
        <w:t>. Планируемые результаты (целевые ориентиры) освоения Программы в раннем возрасте (к трем годам):</w:t>
      </w:r>
    </w:p>
    <w:p w14:paraId="25921335" w14:textId="77777777"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у ребёнка развита крупная моторика, он активно использует освоенные ранее движения, начинает осваивать бег, прыжки, повторяет за взрослым простые имитационные упражнения, понимает указания взрослого, выполняет движения по зрительному и звуковому ориентирам; с желанием играет в подвижные игры;</w:t>
      </w:r>
    </w:p>
    <w:p w14:paraId="6FF7A9B3" w14:textId="77777777"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демонстрирует элементарные культурно-гигиенические навыки, владеет простейшими навыками самообслуживания (одевание, раздевание, самостоятельно ест и тому подобное);</w:t>
      </w:r>
    </w:p>
    <w:p w14:paraId="0B3622E1" w14:textId="77777777"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w:t>
      </w:r>
      <w:r w:rsidRPr="008F434D">
        <w:rPr>
          <w:rFonts w:ascii="Times New Roman CYR" w:eastAsia="Times New Roman" w:hAnsi="Times New Roman CYR" w:cs="Times New Roman CYR"/>
          <w:sz w:val="28"/>
          <w:szCs w:val="28"/>
          <w:lang w:val="en-US" w:eastAsia="ru-RU"/>
        </w:rPr>
        <w:t> </w:t>
      </w:r>
      <w:r w:rsidRPr="008F434D">
        <w:rPr>
          <w:rFonts w:ascii="Times New Roman CYR" w:eastAsia="Times New Roman" w:hAnsi="Times New Roman CYR" w:cs="Times New Roman CYR"/>
          <w:sz w:val="28"/>
          <w:szCs w:val="28"/>
          <w:lang w:eastAsia="ru-RU"/>
        </w:rPr>
        <w:t>ребёнок стремится к общению со взрослыми, реагирует на их настроение;</w:t>
      </w:r>
    </w:p>
    <w:p w14:paraId="36E4C61D" w14:textId="77777777"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w:t>
      </w:r>
      <w:r w:rsidRPr="008F434D">
        <w:rPr>
          <w:rFonts w:ascii="Times New Roman CYR" w:eastAsia="Times New Roman" w:hAnsi="Times New Roman CYR" w:cs="Times New Roman CYR"/>
          <w:sz w:val="28"/>
          <w:szCs w:val="28"/>
          <w:lang w:val="en-US" w:eastAsia="ru-RU"/>
        </w:rPr>
        <w:t> </w:t>
      </w:r>
      <w:r w:rsidRPr="008F434D">
        <w:rPr>
          <w:rFonts w:ascii="Times New Roman CYR" w:eastAsia="Times New Roman" w:hAnsi="Times New Roman CYR" w:cs="Times New Roman CYR"/>
          <w:sz w:val="28"/>
          <w:szCs w:val="28"/>
          <w:lang w:eastAsia="ru-RU"/>
        </w:rPr>
        <w:t>ребёнок проявляет интерес к сверстникам; наблюдает за их действиями и подражает им; играет рядом;</w:t>
      </w:r>
    </w:p>
    <w:p w14:paraId="01911F1B" w14:textId="77777777"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w:t>
      </w:r>
      <w:r w:rsidRPr="008F434D">
        <w:rPr>
          <w:rFonts w:ascii="Times New Roman CYR" w:eastAsia="Times New Roman" w:hAnsi="Times New Roman CYR" w:cs="Times New Roman CYR"/>
          <w:sz w:val="28"/>
          <w:szCs w:val="28"/>
          <w:lang w:val="en-US" w:eastAsia="ru-RU"/>
        </w:rPr>
        <w:t> </w:t>
      </w:r>
      <w:r w:rsidRPr="008F434D">
        <w:rPr>
          <w:rFonts w:ascii="Times New Roman CYR" w:eastAsia="Times New Roman" w:hAnsi="Times New Roman CYR" w:cs="Times New Roman CYR"/>
          <w:sz w:val="28"/>
          <w:szCs w:val="28"/>
          <w:lang w:eastAsia="ru-RU"/>
        </w:rPr>
        <w:t>ребёнок понимает и выполняет простые поручения взрослого;</w:t>
      </w:r>
    </w:p>
    <w:p w14:paraId="3762F6BF" w14:textId="77777777"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w:t>
      </w:r>
      <w:r w:rsidRPr="008F434D">
        <w:rPr>
          <w:rFonts w:ascii="Times New Roman CYR" w:eastAsia="Times New Roman" w:hAnsi="Times New Roman CYR" w:cs="Times New Roman CYR"/>
          <w:sz w:val="28"/>
          <w:szCs w:val="28"/>
          <w:lang w:val="en-US" w:eastAsia="ru-RU"/>
        </w:rPr>
        <w:t> </w:t>
      </w:r>
      <w:r w:rsidRPr="008F434D">
        <w:rPr>
          <w:rFonts w:ascii="Times New Roman CYR" w:eastAsia="Times New Roman" w:hAnsi="Times New Roman CYR" w:cs="Times New Roman CYR"/>
          <w:sz w:val="28"/>
          <w:szCs w:val="28"/>
          <w:lang w:eastAsia="ru-RU"/>
        </w:rPr>
        <w:t>ребёнок стремится проявлять самостоятельность в бытовом и игровом поведении;</w:t>
      </w:r>
    </w:p>
    <w:p w14:paraId="6AA0D01B" w14:textId="77777777"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w:t>
      </w:r>
      <w:r w:rsidRPr="008F434D">
        <w:rPr>
          <w:rFonts w:ascii="Times New Roman CYR" w:eastAsia="Times New Roman" w:hAnsi="Times New Roman CYR" w:cs="Times New Roman CYR"/>
          <w:sz w:val="28"/>
          <w:szCs w:val="28"/>
          <w:lang w:val="en-US" w:eastAsia="ru-RU"/>
        </w:rPr>
        <w:t> </w:t>
      </w:r>
      <w:r w:rsidRPr="008F434D">
        <w:rPr>
          <w:rFonts w:ascii="Times New Roman CYR" w:eastAsia="Times New Roman" w:hAnsi="Times New Roman CYR" w:cs="Times New Roman CYR"/>
          <w:sz w:val="28"/>
          <w:szCs w:val="28"/>
          <w:lang w:eastAsia="ru-RU"/>
        </w:rPr>
        <w:t>ребёнок способен направлять свои действия на достижение простой, самостоятельно поставленной цели; знает, с помощью каких средств и в какой последовательности продвигаться к цели;</w:t>
      </w:r>
    </w:p>
    <w:p w14:paraId="365C957E" w14:textId="77777777"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w:t>
      </w:r>
      <w:r w:rsidRPr="008F434D">
        <w:rPr>
          <w:rFonts w:ascii="Times New Roman CYR" w:eastAsia="Times New Roman" w:hAnsi="Times New Roman CYR" w:cs="Times New Roman CYR"/>
          <w:sz w:val="28"/>
          <w:szCs w:val="28"/>
          <w:lang w:val="en-US" w:eastAsia="ru-RU"/>
        </w:rPr>
        <w:t> </w:t>
      </w:r>
      <w:r w:rsidRPr="008F434D">
        <w:rPr>
          <w:rFonts w:ascii="Times New Roman CYR" w:eastAsia="Times New Roman" w:hAnsi="Times New Roman CYR" w:cs="Times New Roman CYR"/>
          <w:sz w:val="28"/>
          <w:szCs w:val="28"/>
          <w:lang w:eastAsia="ru-RU"/>
        </w:rPr>
        <w:t>ребёнок владеет активной речью, использует в общении разные части речи, простые предложения из 4-х слов и более, включенные в общение; может обращаться с вопросами и просьбами;</w:t>
      </w:r>
    </w:p>
    <w:p w14:paraId="18DFDC04" w14:textId="77777777"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w:t>
      </w:r>
      <w:r w:rsidRPr="008F434D">
        <w:rPr>
          <w:rFonts w:ascii="Times New Roman CYR" w:eastAsia="Times New Roman" w:hAnsi="Times New Roman CYR" w:cs="Times New Roman CYR"/>
          <w:sz w:val="28"/>
          <w:szCs w:val="28"/>
          <w:lang w:val="en-US" w:eastAsia="ru-RU"/>
        </w:rPr>
        <w:t> </w:t>
      </w:r>
      <w:r w:rsidRPr="008F434D">
        <w:rPr>
          <w:rFonts w:ascii="Times New Roman CYR" w:eastAsia="Times New Roman" w:hAnsi="Times New Roman CYR" w:cs="Times New Roman CYR"/>
          <w:sz w:val="28"/>
          <w:szCs w:val="28"/>
          <w:lang w:eastAsia="ru-RU"/>
        </w:rPr>
        <w:t>ребёнок проявляет интерес к стихам, сказкам, повторяет отдельные слова и фразы за взрослым;</w:t>
      </w:r>
    </w:p>
    <w:p w14:paraId="5F0845BD" w14:textId="77777777"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рассматривает картинки, показывает и называет предметы, изображенные на них;</w:t>
      </w:r>
    </w:p>
    <w:p w14:paraId="5B685E04" w14:textId="77777777"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различает и называет основные цвета, формы предметов, ориентируется в основных пространственных и временных отношениях;</w:t>
      </w:r>
    </w:p>
    <w:p w14:paraId="4DEBB10B" w14:textId="77777777"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осуществляет поисковые и обследовательские действия;</w:t>
      </w:r>
    </w:p>
    <w:p w14:paraId="65F3DAEB" w14:textId="77777777"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знает основные особенности внешнего облика человека, его деятельности; свое имя, имена близких; демонстрирует первоначальные представления о населенном пункте, в котором живет (город, село и так далее);</w:t>
      </w:r>
    </w:p>
    <w:p w14:paraId="5722671A" w14:textId="77777777"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имеет представления об объектах живой и неживой природы ближайшего окружения и их особенностях, проявляет положительное отношение и интерес к взаимодействию с природой, наблюдает за явлениями природы, старается не причинять вред живым объектам;</w:t>
      </w:r>
    </w:p>
    <w:p w14:paraId="5DDA2257" w14:textId="77777777"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w:t>
      </w:r>
      <w:r w:rsidRPr="008F434D">
        <w:rPr>
          <w:rFonts w:ascii="Times New Roman CYR" w:eastAsia="Times New Roman" w:hAnsi="Times New Roman CYR" w:cs="Times New Roman CYR"/>
          <w:sz w:val="28"/>
          <w:szCs w:val="28"/>
          <w:lang w:val="en-US" w:eastAsia="ru-RU"/>
        </w:rPr>
        <w:t> </w:t>
      </w:r>
      <w:r w:rsidRPr="008F434D">
        <w:rPr>
          <w:rFonts w:ascii="Times New Roman CYR" w:eastAsia="Times New Roman" w:hAnsi="Times New Roman CYR" w:cs="Times New Roman CYR"/>
          <w:sz w:val="28"/>
          <w:szCs w:val="28"/>
          <w:lang w:eastAsia="ru-RU"/>
        </w:rPr>
        <w:t>ребёнок с удовольствием слушает музыку, подпевает, выполняет простые танцевальные движения;</w:t>
      </w:r>
    </w:p>
    <w:p w14:paraId="146451E7" w14:textId="77777777"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w:t>
      </w:r>
      <w:r w:rsidRPr="008F434D">
        <w:rPr>
          <w:rFonts w:ascii="Times New Roman CYR" w:eastAsia="Times New Roman" w:hAnsi="Times New Roman CYR" w:cs="Times New Roman CYR"/>
          <w:sz w:val="28"/>
          <w:szCs w:val="28"/>
          <w:lang w:val="en-US" w:eastAsia="ru-RU"/>
        </w:rPr>
        <w:t> </w:t>
      </w:r>
      <w:r w:rsidRPr="008F434D">
        <w:rPr>
          <w:rFonts w:ascii="Times New Roman CYR" w:eastAsia="Times New Roman" w:hAnsi="Times New Roman CYR" w:cs="Times New Roman CYR"/>
          <w:sz w:val="28"/>
          <w:szCs w:val="28"/>
          <w:lang w:eastAsia="ru-RU"/>
        </w:rPr>
        <w:t>ребёнок эмоционально откликается на красоту природы и произведения искусства;</w:t>
      </w:r>
    </w:p>
    <w:p w14:paraId="67A6CCC7" w14:textId="77777777"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w:t>
      </w:r>
      <w:r w:rsidRPr="008F434D">
        <w:rPr>
          <w:rFonts w:ascii="Times New Roman CYR" w:eastAsia="Times New Roman" w:hAnsi="Times New Roman CYR" w:cs="Times New Roman CYR"/>
          <w:sz w:val="28"/>
          <w:szCs w:val="28"/>
          <w:lang w:val="en-US" w:eastAsia="ru-RU"/>
        </w:rPr>
        <w:t> </w:t>
      </w:r>
      <w:r w:rsidRPr="008F434D">
        <w:rPr>
          <w:rFonts w:ascii="Times New Roman CYR" w:eastAsia="Times New Roman" w:hAnsi="Times New Roman CYR" w:cs="Times New Roman CYR"/>
          <w:sz w:val="28"/>
          <w:szCs w:val="28"/>
          <w:lang w:eastAsia="ru-RU"/>
        </w:rPr>
        <w:t xml:space="preserve">ребёнок осваивает основы изобразительной деятельности (лепка, рисование) и конструирования: может выполнять уже довольно сложные </w:t>
      </w:r>
      <w:r w:rsidRPr="008F434D">
        <w:rPr>
          <w:rFonts w:ascii="Times New Roman CYR" w:eastAsia="Times New Roman" w:hAnsi="Times New Roman CYR" w:cs="Times New Roman CYR"/>
          <w:sz w:val="28"/>
          <w:szCs w:val="28"/>
          <w:lang w:eastAsia="ru-RU"/>
        </w:rPr>
        <w:lastRenderedPageBreak/>
        <w:t>постройки (гараж, дорогу к нему, забор) и играть с ними; рисует дорожки, дождик, шарики; лепит палочки, колечки, лепешки;</w:t>
      </w:r>
    </w:p>
    <w:p w14:paraId="050AE189" w14:textId="77777777"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w:t>
      </w:r>
      <w:r w:rsidRPr="008F434D">
        <w:rPr>
          <w:rFonts w:ascii="Times New Roman CYR" w:eastAsia="Times New Roman" w:hAnsi="Times New Roman CYR" w:cs="Times New Roman CYR"/>
          <w:sz w:val="28"/>
          <w:szCs w:val="28"/>
          <w:lang w:val="en-US" w:eastAsia="ru-RU"/>
        </w:rPr>
        <w:t> </w:t>
      </w:r>
      <w:r w:rsidRPr="008F434D">
        <w:rPr>
          <w:rFonts w:ascii="Times New Roman CYR" w:eastAsia="Times New Roman" w:hAnsi="Times New Roman CYR" w:cs="Times New Roman CYR"/>
          <w:sz w:val="28"/>
          <w:szCs w:val="28"/>
          <w:lang w:eastAsia="ru-RU"/>
        </w:rPr>
        <w:t>ребёнок активно действует с окружающими его предметами, знает названия, свойства и назначение многих предметов, находящихся в его повседневном обиходе;</w:t>
      </w:r>
    </w:p>
    <w:p w14:paraId="0D7B062F" w14:textId="77777777"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w:t>
      </w:r>
      <w:r w:rsidRPr="008F434D">
        <w:rPr>
          <w:rFonts w:ascii="Times New Roman CYR" w:eastAsia="Times New Roman" w:hAnsi="Times New Roman CYR" w:cs="Times New Roman CYR"/>
          <w:sz w:val="28"/>
          <w:szCs w:val="28"/>
          <w:lang w:val="en-US" w:eastAsia="ru-RU"/>
        </w:rPr>
        <w:t> </w:t>
      </w:r>
      <w:r w:rsidRPr="008F434D">
        <w:rPr>
          <w:rFonts w:ascii="Times New Roman CYR" w:eastAsia="Times New Roman" w:hAnsi="Times New Roman CYR" w:cs="Times New Roman CYR"/>
          <w:sz w:val="28"/>
          <w:szCs w:val="28"/>
          <w:lang w:eastAsia="ru-RU"/>
        </w:rPr>
        <w:t>ребёнок в играх отображает действия окружающих («готовит обед», «ухаживает за больным» и другое), воспроизводит не только их последовательность и взаимосвязь, но и социальные отношения (ласково обращается с куклой, делает ей замечания), заранее определяет цель («Я буду лечить куклу»).</w:t>
      </w:r>
    </w:p>
    <w:p w14:paraId="43A90281" w14:textId="77777777"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b/>
          <w:sz w:val="28"/>
          <w:szCs w:val="28"/>
          <w:lang w:eastAsia="ru-RU"/>
        </w:rPr>
      </w:pPr>
    </w:p>
    <w:p w14:paraId="45D1E901" w14:textId="77777777" w:rsidR="008F434D" w:rsidRPr="008F434D" w:rsidRDefault="00235EDF"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b/>
          <w:sz w:val="28"/>
          <w:szCs w:val="28"/>
          <w:lang w:eastAsia="ru-RU"/>
        </w:rPr>
      </w:pPr>
      <w:r>
        <w:rPr>
          <w:rFonts w:ascii="Times New Roman CYR" w:eastAsia="Times New Roman" w:hAnsi="Times New Roman CYR" w:cs="Times New Roman CYR"/>
          <w:b/>
          <w:sz w:val="28"/>
          <w:szCs w:val="28"/>
          <w:lang w:eastAsia="ru-RU"/>
        </w:rPr>
        <w:t>1.2.2</w:t>
      </w:r>
      <w:r w:rsidR="008F434D" w:rsidRPr="008F434D">
        <w:rPr>
          <w:rFonts w:ascii="Times New Roman CYR" w:eastAsia="Times New Roman" w:hAnsi="Times New Roman CYR" w:cs="Times New Roman CYR"/>
          <w:b/>
          <w:sz w:val="28"/>
          <w:szCs w:val="28"/>
          <w:lang w:eastAsia="ru-RU"/>
        </w:rPr>
        <w:t>. Планируемые результаты (целевые ориентиры) освоения Программы в дошкольном возрасте</w:t>
      </w:r>
    </w:p>
    <w:p w14:paraId="20E4928C" w14:textId="77777777" w:rsidR="008F434D" w:rsidRPr="008F434D" w:rsidRDefault="00235EDF"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b/>
          <w:i/>
          <w:sz w:val="28"/>
          <w:szCs w:val="28"/>
          <w:lang w:eastAsia="ru-RU"/>
        </w:rPr>
      </w:pPr>
      <w:r>
        <w:rPr>
          <w:rFonts w:ascii="Times New Roman CYR" w:eastAsia="Times New Roman" w:hAnsi="Times New Roman CYR" w:cs="Times New Roman CYR"/>
          <w:b/>
          <w:i/>
          <w:sz w:val="28"/>
          <w:szCs w:val="28"/>
          <w:lang w:eastAsia="ru-RU"/>
        </w:rPr>
        <w:t>1.2.2</w:t>
      </w:r>
      <w:r w:rsidR="008F434D" w:rsidRPr="008F434D">
        <w:rPr>
          <w:rFonts w:ascii="Times New Roman CYR" w:eastAsia="Times New Roman" w:hAnsi="Times New Roman CYR" w:cs="Times New Roman CYR"/>
          <w:b/>
          <w:i/>
          <w:sz w:val="28"/>
          <w:szCs w:val="28"/>
          <w:lang w:eastAsia="ru-RU"/>
        </w:rPr>
        <w:t>.1. К четырем годам:</w:t>
      </w:r>
    </w:p>
    <w:p w14:paraId="7BD6CDC3" w14:textId="77777777"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демонстрирует положительное отношение к разнообразным физическим упражнениям, проявляет избирательный интерес к отдельным двигательным действиям (бросание и ловля мяча, ходьба, бег, прыжки) и подвижным играм;</w:t>
      </w:r>
    </w:p>
    <w:p w14:paraId="7AA0A7EC" w14:textId="77777777"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проявляет элементы самостоятельности в двигательной деятельности, с интересом включается в подвижные игры, стремится к выполнению правил и основных ролей в игре, выполняет простейшие правила построения и перестроения, выполняет ритмические упражнения под музыку;</w:t>
      </w:r>
    </w:p>
    <w:p w14:paraId="00571322" w14:textId="77777777"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демонстрирует координацию движений при выполнении упражнений, сохраняет равновесие при ходьбе, беге, прыжках, способен реагировать на сигналы, переключаться с одного движения на другое, выполнять движения в общем для всех темпе;</w:t>
      </w:r>
    </w:p>
    <w:p w14:paraId="27859F59" w14:textId="77777777"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владеет культурно-гигиеническими навыками: умывание, одевание и тому подобное, соблюдает требования гигиены, имеет первичные представления о факторах, положительно влияющих на здоровье;</w:t>
      </w:r>
    </w:p>
    <w:p w14:paraId="4C3EE250" w14:textId="77777777"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проявляет доверие к миру, положительно оценивает себя, говорит о себе в первом лице;</w:t>
      </w:r>
    </w:p>
    <w:p w14:paraId="237CFC25" w14:textId="77777777"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откликается эмоционально на ярко выраженное состояние близких и сверстников по показу и побуждению взрослых; дружелюбно настроен в отношении других детей;</w:t>
      </w:r>
    </w:p>
    <w:p w14:paraId="0CE1CC32" w14:textId="77777777"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владеет элементарными нормами и правилами поведения, связанными с определенными разрешениями и запретами («можно», «нельзя»), демонстрирует стремление к положительным поступкам;</w:t>
      </w:r>
    </w:p>
    <w:p w14:paraId="4D6348D8" w14:textId="77777777"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демонстрирует интерес к сверстникам в повседневном общении и бытовой деятельности, владеет элементарными средствами общения в процессе взаимодействия со сверстниками;</w:t>
      </w:r>
    </w:p>
    <w:p w14:paraId="74EE6686" w14:textId="77777777"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проявляет интерес к правилам безопасного поведения; осваивает безопасные способы обращения со знакомыми предметами ближайшего окружения;</w:t>
      </w:r>
    </w:p>
    <w:p w14:paraId="78E01DA2" w14:textId="77777777"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xml:space="preserve">- ребёнок охотно включается в совместную деятельность со взрослым, подражает его действиям, отвечает на вопросы взрослого и комментирует его </w:t>
      </w:r>
      <w:r w:rsidRPr="008F434D">
        <w:rPr>
          <w:rFonts w:ascii="Times New Roman CYR" w:eastAsia="Times New Roman" w:hAnsi="Times New Roman CYR" w:cs="Times New Roman CYR"/>
          <w:sz w:val="28"/>
          <w:szCs w:val="28"/>
          <w:lang w:eastAsia="ru-RU"/>
        </w:rPr>
        <w:lastRenderedPageBreak/>
        <w:t>действия в процессе совместной деятельности;</w:t>
      </w:r>
    </w:p>
    <w:p w14:paraId="48DDD2E7" w14:textId="77777777"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произносит правильно в словах все гласные и согласные звуки, кроме шипящих и сонорных, согласовывает слова в предложении в роде, числе и падеже, повторяет за педагогическим работником (далее - педагог) рассказы из 3-4 предложений, пересказывает знакомые литературные произведения, использует речевые формы вежливого общения;</w:t>
      </w:r>
    </w:p>
    <w:p w14:paraId="00F0B5EC" w14:textId="77777777"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понимает содержание литературных произведений и участвует в их драматизации, рассматривает иллюстрации в книгах, запоминает небольшие потешки, стихотворения, эмоционально откликается на них;</w:t>
      </w:r>
    </w:p>
    <w:p w14:paraId="2D7FD595" w14:textId="77777777"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демонстрирует умения вступать в речевое общение со знакомыми взрослыми: понимает обращенную к нему речь, отвечает на вопросы, используя простые распространенные предложения; проявляет речевую активность в общении со сверстником;</w:t>
      </w:r>
    </w:p>
    <w:p w14:paraId="1C318D79" w14:textId="77777777"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совместно со взрослым пересказывает знакомые сказки, короткие стихи;</w:t>
      </w:r>
    </w:p>
    <w:p w14:paraId="340D1FDB" w14:textId="77777777"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демонстрирует познавательную активность в деятельности, проявляет эмоции удивления в процессе познания, отражает в общении и совместной деятельности со взрослыми и сверстниками полученные представления о предметах и объектах ближайшего окружения, задает вопросы констатирующего и проблемного характера;</w:t>
      </w:r>
    </w:p>
    <w:p w14:paraId="768BDBED" w14:textId="77777777"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проявляет потребность в познавательном общении со взрослыми; демонстрирует стремление к наблюдению, сравнению, обследованию свойств и качеств предметов, к простейшему экспериментированию с предметами и материалами: проявляет элементарные представления о величине, форме и количестве предметов и умения сравнивать предметы по этим характеристикам;</w:t>
      </w:r>
    </w:p>
    <w:p w14:paraId="6E81009A" w14:textId="77777777"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проявляет интерес к миру, к себе и окружающим людям;</w:t>
      </w:r>
    </w:p>
    <w:p w14:paraId="660112F2" w14:textId="77777777"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знает об объектах ближайшего окружения: о родном населенном пункте, его названии, достопримечательностях и традициях;</w:t>
      </w:r>
    </w:p>
    <w:p w14:paraId="5240C99F" w14:textId="77777777"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имеет представление о разнообразных объектах живой и неживой природы ближайшего окружения, выделяет их отличительные особенности и свойства, различает времена года и характерные для них явления природы, имеет представление о сезонных изменениях в жизни животных, растений и человека, интересуется природой, положительно относится ко всем живым существам, знает о правилах поведения в природе, заботится о животных и растениях, не причиняет им вред;</w:t>
      </w:r>
    </w:p>
    <w:p w14:paraId="1A83AE55" w14:textId="77777777"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способен создавать простые образы в рисовании и аппликации, строить простую композицию с использованием нескольких цветов, создавать несложные формы из глины и теста, видоизменять их и украшать; использовать простые строительные детали для создания постройки с последующим её анализом;</w:t>
      </w:r>
    </w:p>
    <w:p w14:paraId="48C3B6FD" w14:textId="77777777"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с интересом вслушивается в музыку, запоминает и узнает знакомые произведения, проявляет эмоциональную отзывчивость, различает музыкальные ритмы, передает их в движении;</w:t>
      </w:r>
    </w:p>
    <w:p w14:paraId="174FE606" w14:textId="77777777"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xml:space="preserve">- ребёнок активно взаимодействует со сверстниками в игре, принимает на </w:t>
      </w:r>
      <w:r w:rsidRPr="008F434D">
        <w:rPr>
          <w:rFonts w:ascii="Times New Roman CYR" w:eastAsia="Times New Roman" w:hAnsi="Times New Roman CYR" w:cs="Times New Roman CYR"/>
          <w:sz w:val="28"/>
          <w:szCs w:val="28"/>
          <w:lang w:eastAsia="ru-RU"/>
        </w:rPr>
        <w:lastRenderedPageBreak/>
        <w:t>себя роль и действует от имени героя, строит ролевые высказывания, использует предметы-заместители, разворачивает несложный игровой сюжет из нескольких эпизодов;</w:t>
      </w:r>
    </w:p>
    <w:p w14:paraId="6F382D0C" w14:textId="77777777"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в дидактических играх действует в рамках правил, в театрализованных играх разыгрывает отрывки из знакомых сказок, рассказов, передает интонацию и мимические движения.</w:t>
      </w:r>
    </w:p>
    <w:p w14:paraId="59252064" w14:textId="77777777"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p>
    <w:p w14:paraId="00588010" w14:textId="77777777" w:rsidR="008F434D" w:rsidRPr="008F434D" w:rsidRDefault="00235EDF"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b/>
          <w:i/>
          <w:sz w:val="28"/>
          <w:szCs w:val="28"/>
          <w:lang w:eastAsia="ru-RU"/>
        </w:rPr>
      </w:pPr>
      <w:r>
        <w:rPr>
          <w:rFonts w:ascii="Times New Roman CYR" w:eastAsia="Times New Roman" w:hAnsi="Times New Roman CYR" w:cs="Times New Roman CYR"/>
          <w:b/>
          <w:i/>
          <w:sz w:val="28"/>
          <w:szCs w:val="28"/>
          <w:lang w:eastAsia="ru-RU"/>
        </w:rPr>
        <w:t>1.2.2</w:t>
      </w:r>
      <w:r w:rsidR="008F434D" w:rsidRPr="008F434D">
        <w:rPr>
          <w:rFonts w:ascii="Times New Roman CYR" w:eastAsia="Times New Roman" w:hAnsi="Times New Roman CYR" w:cs="Times New Roman CYR"/>
          <w:b/>
          <w:i/>
          <w:sz w:val="28"/>
          <w:szCs w:val="28"/>
          <w:lang w:eastAsia="ru-RU"/>
        </w:rPr>
        <w:t>.2. К пяти годам:</w:t>
      </w:r>
    </w:p>
    <w:p w14:paraId="5E359038" w14:textId="77777777"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проявляет интерес к разнообразным физическим упражнениям, действиям с физкультурными пособиями, настойчивость для достижения результата, испытывает потребность в двигательной активности;</w:t>
      </w:r>
    </w:p>
    <w:p w14:paraId="47EAAD34" w14:textId="77777777"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демонстрирует координацию, быстроту, силу, выносливость, гибкость, ловкость, развитие крупной и мелкой моторики, активно и с интересом выполняет основные движения, общеразвивающие упражнения и элементы спортивных упражнений, с желанием играет в подвижные игры, ориентируется в пространстве, переносит освоенные движения в самостоятельную деятельность;</w:t>
      </w:r>
    </w:p>
    <w:p w14:paraId="11038B98" w14:textId="77777777"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стремится узнать о правилах здорового образа жизни, готов элементарно охарактеризовать свое самочувствие, привлечь внимание взрослого в случае недомогания;</w:t>
      </w:r>
    </w:p>
    <w:p w14:paraId="500F08AE" w14:textId="77777777"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стремится к самостоятельному осуществлению процессов личной гигиены, их правильной организации;</w:t>
      </w:r>
    </w:p>
    <w:p w14:paraId="6BCCD978" w14:textId="77777777"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выполняет самостоятельно правила общения со взрослым, внимателен к его словам и мнению, стремится к познавательному, интеллектуальному общению со взрослыми: задает много вопросов поискового характера, стремится к одобряемым формам поведения, замечает ярко выраженное эмоциональное состояние окружающих людей, по примеру педагога проявляет сочувствие;</w:t>
      </w:r>
    </w:p>
    <w:p w14:paraId="2CBFBDC4" w14:textId="77777777"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без напоминания взрослого здоровается и прощается, говорит «спасибо» и «пожалуйста»;</w:t>
      </w:r>
    </w:p>
    <w:p w14:paraId="52DFD4B4" w14:textId="77777777"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демонстрирует стремление к общению со сверстниками, по предложению педагога может договориться с детьми, стремится к самовыражению в деятельности, к признанию и уважению сверстников;</w:t>
      </w:r>
    </w:p>
    <w:p w14:paraId="6FEFE8AF" w14:textId="77777777"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познает правила безопасного поведения и стремится их выполнять в повседневной жизни;</w:t>
      </w:r>
    </w:p>
    <w:p w14:paraId="61BE85F9" w14:textId="77777777"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самостоятелен в самообслуживании;</w:t>
      </w:r>
    </w:p>
    <w:p w14:paraId="652679CC" w14:textId="77777777"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проявляет познавательный интерес к труду взрослых, профессиям, технике; отражает эти представления в играх;</w:t>
      </w:r>
    </w:p>
    <w:p w14:paraId="101B66DF" w14:textId="77777777"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стремится к выполнению трудовых обязанностей, охотно включается в совместный труд со взрослыми или сверстниками;</w:t>
      </w:r>
    </w:p>
    <w:p w14:paraId="064631BC" w14:textId="77777777"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инициативен в разговоре, использует разные типы реплик и простые формы объяснительной речи, речевые контакты становятся более длительными и активными;</w:t>
      </w:r>
    </w:p>
    <w:p w14:paraId="4DEEC007" w14:textId="77777777"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большинство звуков произносит правильно, пользуется средствами эмоциональной и речевой выразительности;</w:t>
      </w:r>
    </w:p>
    <w:p w14:paraId="5B49B85D" w14:textId="77777777"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lastRenderedPageBreak/>
        <w:t>- ребёнок самостоятельно пересказывает знакомые сказки, с небольшой помощью взрослого составляет описательные рассказы и загадки;</w:t>
      </w:r>
    </w:p>
    <w:p w14:paraId="3632B03C" w14:textId="77777777"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проявляет словотворчество, интерес к языку, с интересом слушает литературные тексты, воспроизводит текст;</w:t>
      </w:r>
    </w:p>
    <w:p w14:paraId="519FCF94" w14:textId="77777777"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способен рассказать о предмете, его назначении и особенностях, о том, как он был создан;</w:t>
      </w:r>
    </w:p>
    <w:p w14:paraId="7AEB3C2D" w14:textId="77777777"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проявляет стремление к общению со сверстниками в процессе познавательной деятельности, осуществляет обмен информацией; охотно сотрудничает со взрослыми не только в совместной деятельности, но и в свободной самостоятельной; отличается высокой активностью и любознательностью;</w:t>
      </w:r>
    </w:p>
    <w:p w14:paraId="2D707B44" w14:textId="77777777"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w:t>
      </w:r>
    </w:p>
    <w:p w14:paraId="4F35AF5A" w14:textId="77777777"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задает много вопросов поискового характера, включается в деятельность экспериментирования, использует исследовательские действия, предпринимает попытки сделать логические выводы;</w:t>
      </w:r>
    </w:p>
    <w:p w14:paraId="5994ECC1" w14:textId="77777777"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с удовольствием рассказывает о себе, своих желаниях, достижениях, семье, семейном быте, традициях; активно участвует в мероприятиях и праздниках, готовящихся в группе, в ДОО, имеет представления о малой родине, названии населенного пункта, улицы, некоторых памятных местах;</w:t>
      </w:r>
    </w:p>
    <w:p w14:paraId="414B98E1" w14:textId="77777777"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имеет представление о разнообразных представителях живой природы родного края, их особенностях, свойствах объектов неживой природы, сезонных изменениях в жизни природы, явлениях природы, интересуется природой, экспериментирует, положительно относится ко всем живым существам, знает правила поведения в природе, стремится самостоятельно ухаживать за растениями и животными, беречь их;</w:t>
      </w:r>
    </w:p>
    <w:p w14:paraId="0C34D7BE" w14:textId="77777777"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владеет количественным и порядковым счетом в пределах пяти, умением непосредственно сравнивать предметы по форме и величине, различает части суток, знает их последовательность, понимает временную последовательность «вчера, сегодня, завтра», ориентируется от себя в движении; использует математические представления для познания окружающей действительности;</w:t>
      </w:r>
    </w:p>
    <w:p w14:paraId="62454BFE" w14:textId="77777777"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проявляет интерес к различным видам искусства, эмоционально откликается на отраженные в произведениях искусства действия, поступки, события;</w:t>
      </w:r>
    </w:p>
    <w:p w14:paraId="1781436A" w14:textId="77777777"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проявляет себя в разных видах музыкальной, изобразительной, театрализованной деятельности, используя выразительные и изобразительные средства;</w:t>
      </w:r>
    </w:p>
    <w:p w14:paraId="550401D0" w14:textId="77777777"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использует накопленный художественно-творческой опыт в самостоятельной деятельности, с желанием участвует в культурно-досуговой деятельности (праздниках, развлечениях и других видах культурно-досуговой деятельности);</w:t>
      </w:r>
    </w:p>
    <w:p w14:paraId="15C66D45" w14:textId="77777777"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xml:space="preserve">- ребёнок создает изображения и постройки в соответствии с темой, </w:t>
      </w:r>
      <w:r w:rsidRPr="008F434D">
        <w:rPr>
          <w:rFonts w:ascii="Times New Roman CYR" w:eastAsia="Times New Roman" w:hAnsi="Times New Roman CYR" w:cs="Times New Roman CYR"/>
          <w:sz w:val="28"/>
          <w:szCs w:val="28"/>
          <w:lang w:eastAsia="ru-RU"/>
        </w:rPr>
        <w:lastRenderedPageBreak/>
        <w:t>используя разнообразные материалы, владеет техническими и изобразительными умениями;</w:t>
      </w:r>
    </w:p>
    <w:p w14:paraId="785AA856" w14:textId="77777777"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называет роль до начала игры, обозначает новую роль по ходу игры, активно использует предметы-заместители, предлагает игровой замысел и проявляет инициативу в развитии сюжета, активно включается в ролевой диалог, проявляет творчество в создании игровой обстановки;</w:t>
      </w:r>
    </w:p>
    <w:p w14:paraId="48F8D4E4" w14:textId="77777777"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принимает игровую задачу в играх с правилами, проявляет интерес к результату, выигрышу; ведет негромкий диалог с игрушками, комментирует их «действия» в режиссерских играх.</w:t>
      </w:r>
    </w:p>
    <w:p w14:paraId="0D0C0D2B" w14:textId="77777777"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p>
    <w:p w14:paraId="2261D209" w14:textId="77777777" w:rsidR="008F434D" w:rsidRPr="008F434D" w:rsidRDefault="00235EDF"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b/>
          <w:i/>
          <w:sz w:val="28"/>
          <w:szCs w:val="28"/>
          <w:lang w:eastAsia="ru-RU"/>
        </w:rPr>
      </w:pPr>
      <w:r>
        <w:rPr>
          <w:rFonts w:ascii="Times New Roman CYR" w:eastAsia="Times New Roman" w:hAnsi="Times New Roman CYR" w:cs="Times New Roman CYR"/>
          <w:b/>
          <w:i/>
          <w:sz w:val="28"/>
          <w:szCs w:val="28"/>
          <w:lang w:eastAsia="ru-RU"/>
        </w:rPr>
        <w:t>1.2.2</w:t>
      </w:r>
      <w:r w:rsidR="008F434D" w:rsidRPr="008F434D">
        <w:rPr>
          <w:rFonts w:ascii="Times New Roman CYR" w:eastAsia="Times New Roman" w:hAnsi="Times New Roman CYR" w:cs="Times New Roman CYR"/>
          <w:b/>
          <w:i/>
          <w:sz w:val="28"/>
          <w:szCs w:val="28"/>
          <w:lang w:eastAsia="ru-RU"/>
        </w:rPr>
        <w:t>.3. К шести годам:</w:t>
      </w:r>
    </w:p>
    <w:p w14:paraId="1DC36B94" w14:textId="77777777"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демонстрирует ярко выраженную потребность в двигательной активности, проявляет интерес к новым и знакомым физическим упражнениям, пешим прогулкам, показывает избирательность и инициативу при выполнении упражнений, имеет представления о некоторых видах спорта, туризме, как форме активного отдыха;</w:t>
      </w:r>
    </w:p>
    <w:p w14:paraId="6D02CB1B" w14:textId="77777777"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проявляет осознанность во время занятий физической культурой, демонстрирует выносливость, быстроту, силу, гибкость, ловкость, координацию, выполняет упражнения в заданном ритме и темпе, способен проявить творчество при составлении несложных комбинаций из знакомых упражнений;</w:t>
      </w:r>
    </w:p>
    <w:p w14:paraId="1F36A972" w14:textId="77777777"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проявляет доступный возрасту самоконтроль, способен привлечь внимание других детей и организовать знакомую подвижную игру;</w:t>
      </w:r>
    </w:p>
    <w:p w14:paraId="0F0F3DC7" w14:textId="77777777"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проявляет духовно-нравственные качества и основы патриотизма в процессе ознакомления с видами спорта и достижениями российских спортсменов;</w:t>
      </w:r>
    </w:p>
    <w:p w14:paraId="56C1BA15" w14:textId="77777777"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владеет основными способами укрепления здоровья (закаливание, утренняя гимнастика, соблюдение личной гигиены, безопасное поведение и другие); мотивирован на сбережение и укрепление собственного здоровья и здоровья окружающих;</w:t>
      </w:r>
    </w:p>
    <w:p w14:paraId="610C99B5" w14:textId="77777777"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настроен положительно по отношению к окружающим, охотно вступает в общение со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в поведении уважение и привязанность к родителям (законным представителям), демонстрирует уважение к педагогам, интересуется жизнью семьи и ДОО;</w:t>
      </w:r>
    </w:p>
    <w:p w14:paraId="3B71AC0A" w14:textId="77777777"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способен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опирается на нравственные представления;</w:t>
      </w:r>
    </w:p>
    <w:p w14:paraId="12E1DC12" w14:textId="77777777"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w:t>
      </w:r>
    </w:p>
    <w:p w14:paraId="7DC4493F" w14:textId="77777777"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lastRenderedPageBreak/>
        <w:t>- ребёнок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безопасного общения с незнакомыми животными, владеет основными правилами безопасного поведения на улице;</w:t>
      </w:r>
    </w:p>
    <w:p w14:paraId="6E3AE441" w14:textId="77777777"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w:t>
      </w:r>
    </w:p>
    <w:p w14:paraId="645380E1" w14:textId="77777777"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проявляет инициативу и самостоятельность в процессе придумывания загадок, сказок, рассказов, владеет первичными приемами аргументации и доказательства, демонстрирует богатый словарный запас, безошибочно пользуется обобщающими словами и понятиями, самостоятельно пересказывает рассказы и сказки, проявляет избирательное отношение к произведениям определенной тематики и жанра;</w:t>
      </w:r>
    </w:p>
    <w:p w14:paraId="72842DE6" w14:textId="77777777"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испытывает познавательный интерес к событиям, находящимся за рамками личного опыта, фантазирует, предлагает пути решения проблем, имеет представления о социальном, предметном и природном мире; ребёнок устанавливает закономерности причинно-следственного характера, приводит логические высказывания; проявляет любознательность;</w:t>
      </w:r>
    </w:p>
    <w:p w14:paraId="53E1BB8D" w14:textId="77777777"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использует математические знания, способы и средства для познания окружающего мира; способен к произвольным умственным действиям; логическим операциям анализа, сравнения, обобщения, систематизации, классификации и другим, оперируя предметами разными по величине, форме, количеству; владеет счетом, ориентировкой в пространстве и времени;</w:t>
      </w:r>
    </w:p>
    <w:p w14:paraId="15E4F8C0" w14:textId="77777777"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знает о цифровых средствах познания окружающей действительности, использует некоторые из них, придерживаясь правил безопасного обращения с ними;</w:t>
      </w:r>
    </w:p>
    <w:p w14:paraId="0C27A024" w14:textId="77777777"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проявляет познавательный интерес к населенному пункту, в котором живет, знает некоторые сведения о его достопримечательностях, событиях городской и сельской жизни; знает название своей страны, её государственные символы;</w:t>
      </w:r>
    </w:p>
    <w:p w14:paraId="67373601" w14:textId="77777777"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имеет представление о живой природе разных регионов России, может классифицировать объекты по разным признакам; имеет представление об особенностях и потребностях живого организма, изменениях в жизни природы в разные сезоны года, соблюдает правила поведения в природе, ухаживает за растениями и животными, бережно относится к ним;</w:t>
      </w:r>
    </w:p>
    <w:p w14:paraId="4C1FB5A8" w14:textId="77777777"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проявляет интерес и (или)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 проявляет музыкальные и художественно-творческие способности;</w:t>
      </w:r>
    </w:p>
    <w:p w14:paraId="7788BA15" w14:textId="77777777"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принимает активное участие в праздничных программах и их подготовке; взаимодействует со всеми участниками культурно-досуговых мероприятий;</w:t>
      </w:r>
    </w:p>
    <w:p w14:paraId="53579F7B" w14:textId="77777777"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lastRenderedPageBreak/>
        <w:t>- ребёнок самостоятельно определяет замысел рисунка, аппликации, лепки, постройки, создает образы и композиционные изображения, интегрируя освоенные техники и средства выразительности, использует разнообразные материалы;</w:t>
      </w:r>
    </w:p>
    <w:p w14:paraId="638E023B" w14:textId="77777777"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согласовывает свои интересы с интересами партнеров в игровой деятельности, умеет предложить и объяснить замысел игры, комбинировать сюжеты на основе разных событий, создавать игровые образы, управлять персонажами в режиссерской игре;</w:t>
      </w:r>
    </w:p>
    <w:p w14:paraId="59F87563" w14:textId="77777777"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проявляет интерес к игровому экспериментированию, развивающим и познавательным играм, в играх с готовым содержанием и правилами действует в точном соответствии с игровой задачей и правилами.</w:t>
      </w:r>
    </w:p>
    <w:p w14:paraId="2BBC3CA5" w14:textId="77777777"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p>
    <w:p w14:paraId="6F6F4C12" w14:textId="19221928" w:rsidR="008F434D" w:rsidRPr="008F434D" w:rsidRDefault="002A43DE"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b/>
          <w:sz w:val="28"/>
          <w:szCs w:val="28"/>
          <w:lang w:eastAsia="ru-RU"/>
        </w:rPr>
      </w:pPr>
      <w:r>
        <w:rPr>
          <w:rFonts w:ascii="Times New Roman CYR" w:eastAsia="Times New Roman" w:hAnsi="Times New Roman CYR" w:cs="Times New Roman CYR"/>
          <w:b/>
          <w:sz w:val="28"/>
          <w:szCs w:val="28"/>
          <w:lang w:eastAsia="ru-RU"/>
        </w:rPr>
        <w:t>1.2.3</w:t>
      </w:r>
      <w:r w:rsidR="008F434D" w:rsidRPr="008F434D">
        <w:rPr>
          <w:rFonts w:ascii="Times New Roman CYR" w:eastAsia="Times New Roman" w:hAnsi="Times New Roman CYR" w:cs="Times New Roman CYR"/>
          <w:b/>
          <w:sz w:val="28"/>
          <w:szCs w:val="28"/>
          <w:lang w:eastAsia="ru-RU"/>
        </w:rPr>
        <w:t> Планируемые результаты (целевые ориентиры) на этапе завершения освоения Программы (к концу дошкольного возраста):</w:t>
      </w:r>
    </w:p>
    <w:p w14:paraId="1BC64F58" w14:textId="77777777"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у ребёнка сформированы основные психофизические и нравственно-волевые качества;</w:t>
      </w:r>
    </w:p>
    <w:p w14:paraId="21DE9FBD" w14:textId="77777777"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владеет основными движениями и элементами спортивных игр, может контролировать свои движение и управлять ими;</w:t>
      </w:r>
    </w:p>
    <w:p w14:paraId="74A2D50C" w14:textId="77777777"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соблюдает элементарные правила здорового образа жизни и личной гигиены;</w:t>
      </w:r>
    </w:p>
    <w:p w14:paraId="25D420D3" w14:textId="77777777"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w:t>
      </w:r>
    </w:p>
    <w:p w14:paraId="55FC150B" w14:textId="77777777"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проявляет элементы творчества в двигательной деятельности;</w:t>
      </w:r>
    </w:p>
    <w:p w14:paraId="42C03165" w14:textId="77777777"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проявляет нравственно-волевые качества, самоконтроль и может осуществлять анализ своей двигательной деятельности;</w:t>
      </w:r>
    </w:p>
    <w:p w14:paraId="6233C6D5" w14:textId="77777777"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w:t>
      </w:r>
    </w:p>
    <w:p w14:paraId="775FBCBB" w14:textId="77777777"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14:paraId="2ED84C98" w14:textId="77777777"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p>
    <w:p w14:paraId="3AFF2408" w14:textId="77777777"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соблюдает элементарные социальные нормы и правила поведения в различных видах деятельности, взаимоотношениях со взрослыми и сверстниками;</w:t>
      </w:r>
    </w:p>
    <w:p w14:paraId="69162550" w14:textId="77777777"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владеет средствами общения и способами взаимодействия со взрослыми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 конструктивными способами;</w:t>
      </w:r>
    </w:p>
    <w:p w14:paraId="11A2692C" w14:textId="77777777"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xml:space="preserve">- ребёнок способен понимать свои переживания и причины их возникновения, регулировать свое поведение и осуществлять выбор социально </w:t>
      </w:r>
      <w:r w:rsidRPr="008F434D">
        <w:rPr>
          <w:rFonts w:ascii="Times New Roman CYR" w:eastAsia="Times New Roman" w:hAnsi="Times New Roman CYR" w:cs="Times New Roman CYR"/>
          <w:sz w:val="28"/>
          <w:szCs w:val="28"/>
          <w:lang w:eastAsia="ru-RU"/>
        </w:rPr>
        <w:lastRenderedPageBreak/>
        <w:t>одобряемых действий в конкретных ситуациях, обосновывать свои ценностные ориентации;</w:t>
      </w:r>
    </w:p>
    <w:p w14:paraId="1EA9812C" w14:textId="77777777"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стремится сохранять позитивную самооценку;</w:t>
      </w:r>
    </w:p>
    <w:p w14:paraId="67CD33B2" w14:textId="77777777"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проявляет положительное отношение к миру, разным видам труда, другим людям и самому себе;</w:t>
      </w:r>
    </w:p>
    <w:p w14:paraId="46453524" w14:textId="77777777"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у ребёнка выражено стремление заниматься социально значимой деятельностью;</w:t>
      </w:r>
    </w:p>
    <w:p w14:paraId="68147B1F" w14:textId="77777777"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способен откликаться на эмоции близких людей, проявлять эмпатию (сочувствие, сопереживание, содействие);</w:t>
      </w:r>
    </w:p>
    <w:p w14:paraId="74C43451" w14:textId="77777777"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14:paraId="26180263" w14:textId="77777777"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w:t>
      </w:r>
    </w:p>
    <w:p w14:paraId="0220464B" w14:textId="77777777"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владеет речью как средством коммуникации, ведет диалог со взрослыми и сверстниками, использует формулы речевого этикета в соответствии с ситуацией общения, владеет коммуникативно-речевыми умениями;</w:t>
      </w:r>
    </w:p>
    <w:p w14:paraId="2B3552CF" w14:textId="77777777"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знает и осмысленно воспринимает литературные произведения различных жанров, имеет предпочтения в жанрах литературы, проявляет интерес к книгам познавательного характера, определяет характеры персонажей, мотивы их поведения, оценивает поступки литературных героев;</w:t>
      </w:r>
    </w:p>
    <w:p w14:paraId="37B6A572" w14:textId="77777777"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тому подобное;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 государстве и принадлежности к нему;</w:t>
      </w:r>
    </w:p>
    <w:p w14:paraId="74F5D383" w14:textId="77777777"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p>
    <w:p w14:paraId="15C04546" w14:textId="77777777"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имеет представление о жизни людей в России, имеет некоторые представления о важных исторических событиях Отечества; имеет представление о многообразии стран и народов мира;</w:t>
      </w:r>
    </w:p>
    <w:p w14:paraId="0C2E4B80" w14:textId="77777777"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14:paraId="67132266" w14:textId="77777777"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xml:space="preserve">- ребёнок имеет разнообразные познавательные умения: определяет противоречия, формулирует задачу исследования, использует разные способы и </w:t>
      </w:r>
      <w:r w:rsidRPr="008F434D">
        <w:rPr>
          <w:rFonts w:ascii="Times New Roman CYR" w:eastAsia="Times New Roman" w:hAnsi="Times New Roman CYR" w:cs="Times New Roman CYR"/>
          <w:sz w:val="28"/>
          <w:szCs w:val="28"/>
          <w:lang w:eastAsia="ru-RU"/>
        </w:rPr>
        <w:lastRenderedPageBreak/>
        <w:t>средства проверки предположений: сравнение с эталонами, классификацию, систематизацию, некоторые цифровые средства и другое;</w:t>
      </w:r>
    </w:p>
    <w:p w14:paraId="641B8608" w14:textId="77777777"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имеет представление о некоторых наиболее ярких представителях живой природы России и планеты, их отличительных признаках, среде обитания, потребностях живой природы, росте и развитии живых существ; свойствах неживой природы, сезонных изменениях в природе, наблюдает за погодой, живыми объектами, имеет сформированный познавательный интерес к природе, осознанно соблюдает правила поведения в природе, знает способы охраны природы, демонстрирует заботливое отношение к ней;</w:t>
      </w:r>
    </w:p>
    <w:p w14:paraId="0EF1DF17" w14:textId="77777777"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способен воспринимать и понимать произведения различных видов искусства, имеет предпочтения в области музыкальной, изобразительной, театрализованной деятельности;</w:t>
      </w:r>
    </w:p>
    <w:p w14:paraId="70082455" w14:textId="77777777"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выражает интерес к культурным традициям народа в процессе знакомства с различными видами и жанрами искусства; обладает начальными знаниями об искусстве;</w:t>
      </w:r>
    </w:p>
    <w:p w14:paraId="0366CCD0" w14:textId="77777777"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14:paraId="19CC0BD3" w14:textId="77777777"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14:paraId="43EE6356" w14:textId="77777777"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учётом игровой ситуации;</w:t>
      </w:r>
    </w:p>
    <w:p w14:paraId="2B65B13C" w14:textId="77777777"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владеет разными формами и видами игры, различает условную и реальную ситуации, предлагает и объясняет замысел игры, комбинирует сюжеты на основе реальных, вымышленных событий, выполняет несколько ролей в одной игре, подбирает разные средства для создания игровых образов, согласовывает свои интересы с интересами партнеров по игре, управляет персонажами в режиссерской игре;</w:t>
      </w:r>
    </w:p>
    <w:p w14:paraId="774D2036" w14:textId="77777777"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проявляет интерес к игровому экспериментированию с предметами, к развивающим и познавательным играм, в играх с готовым содержанием и правилами может объяснить содержание и правила игры другим детям, в совместной игре следит за точным выполнением правил всеми участниками;</w:t>
      </w:r>
    </w:p>
    <w:p w14:paraId="64D9BA84" w14:textId="77777777" w:rsidR="008F434D" w:rsidRPr="008F434D" w:rsidRDefault="008F434D" w:rsidP="008F434D">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8F434D">
        <w:rPr>
          <w:rFonts w:ascii="Times New Roman CYR" w:eastAsia="Times New Roman" w:hAnsi="Times New Roman CYR" w:cs="Times New Roman CYR"/>
          <w:sz w:val="28"/>
          <w:szCs w:val="28"/>
          <w:lang w:eastAsia="ru-RU"/>
        </w:rPr>
        <w:t>- ребёнок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p>
    <w:p w14:paraId="0FD54062" w14:textId="77777777" w:rsidR="00FC4D7C" w:rsidRDefault="00FC4D7C" w:rsidP="00FC4D7C">
      <w:pPr>
        <w:spacing w:after="0" w:line="240" w:lineRule="auto"/>
        <w:ind w:firstLine="709"/>
        <w:jc w:val="both"/>
        <w:rPr>
          <w:rFonts w:ascii="Times New Roman" w:eastAsia="Times New Roman" w:hAnsi="Times New Roman" w:cs="Times New Roman"/>
          <w:b/>
          <w:bCs/>
          <w:sz w:val="28"/>
          <w:szCs w:val="28"/>
          <w:lang w:eastAsia="ru-RU"/>
        </w:rPr>
      </w:pPr>
    </w:p>
    <w:p w14:paraId="0313AEB2" w14:textId="0B54EFD8" w:rsidR="00FC4D7C" w:rsidRDefault="00FC4D7C" w:rsidP="00FC4D7C">
      <w:pPr>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1.3.</w:t>
      </w:r>
      <w:r w:rsidR="002933C2">
        <w:rPr>
          <w:rFonts w:ascii="Times New Roman" w:eastAsia="Times New Roman" w:hAnsi="Times New Roman" w:cs="Times New Roman"/>
          <w:b/>
          <w:bCs/>
          <w:sz w:val="28"/>
          <w:szCs w:val="28"/>
          <w:lang w:eastAsia="ru-RU"/>
        </w:rPr>
        <w:t xml:space="preserve"> </w:t>
      </w:r>
      <w:r>
        <w:rPr>
          <w:rFonts w:ascii="Times New Roman" w:eastAsia="Times New Roman" w:hAnsi="Times New Roman" w:cs="Times New Roman"/>
          <w:b/>
          <w:bCs/>
          <w:sz w:val="28"/>
          <w:szCs w:val="28"/>
          <w:lang w:eastAsia="ru-RU"/>
        </w:rPr>
        <w:t>Развивающее оценивание качества образовательной деятельности по Программе</w:t>
      </w:r>
    </w:p>
    <w:p w14:paraId="252193E5" w14:textId="77777777" w:rsidR="00FC4D7C" w:rsidRPr="00FC4D7C" w:rsidRDefault="00FC4D7C" w:rsidP="00FC4D7C">
      <w:pPr>
        <w:tabs>
          <w:tab w:val="left" w:pos="2410"/>
        </w:tab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FC4D7C">
        <w:rPr>
          <w:rFonts w:ascii="Times New Roman" w:eastAsia="Times New Roman" w:hAnsi="Times New Roman" w:cs="Times New Roman"/>
          <w:bCs/>
          <w:sz w:val="28"/>
          <w:szCs w:val="28"/>
          <w:lang w:eastAsia="ru-RU"/>
        </w:rPr>
        <w:t>Оценивание качества образовательной деятельности по Программе осуществляется в форме педагогической диагностики.</w:t>
      </w:r>
    </w:p>
    <w:p w14:paraId="143378A3" w14:textId="77777777" w:rsidR="00FC4D7C" w:rsidRPr="00FC4D7C" w:rsidRDefault="00FC4D7C" w:rsidP="00FC4D7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C4D7C">
        <w:rPr>
          <w:rFonts w:ascii="Times New Roman" w:eastAsia="Times New Roman" w:hAnsi="Times New Roman" w:cs="Times New Roman"/>
          <w:sz w:val="28"/>
          <w:szCs w:val="28"/>
          <w:lang w:eastAsia="ru-RU"/>
        </w:rPr>
        <w:t xml:space="preserve">Концептуальные основания такой оценки определяются требованиями </w:t>
      </w:r>
      <w:r w:rsidRPr="00FC4D7C">
        <w:rPr>
          <w:rFonts w:ascii="Times New Roman" w:eastAsia="Times New Roman" w:hAnsi="Times New Roman" w:cs="Times New Roman"/>
          <w:sz w:val="28"/>
          <w:szCs w:val="28"/>
          <w:lang w:eastAsia="ru-RU"/>
        </w:rPr>
        <w:lastRenderedPageBreak/>
        <w:t>Федерального закона от 29 декабря 2012 г.» № 273-ФЗ «Об образовании в Российской Федерации», а также ФГОС ДО, в котором определены государственные гарантии качества образования.</w:t>
      </w:r>
    </w:p>
    <w:p w14:paraId="15A7B16D" w14:textId="77777777" w:rsidR="00FC4D7C" w:rsidRPr="00FC4D7C" w:rsidRDefault="00FC4D7C" w:rsidP="00FC4D7C">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lang w:eastAsia="ru-RU"/>
        </w:rPr>
      </w:pPr>
      <w:r w:rsidRPr="00FC4D7C">
        <w:rPr>
          <w:rFonts w:ascii="Times New Roman CYR" w:eastAsia="Times New Roman" w:hAnsi="Times New Roman CYR" w:cs="Times New Roman CYR"/>
          <w:b/>
          <w:i/>
          <w:sz w:val="28"/>
          <w:szCs w:val="28"/>
          <w:lang w:eastAsia="ru-RU"/>
        </w:rPr>
        <w:t>Педагогическая диагностика достижения планируемых результатов:</w:t>
      </w:r>
    </w:p>
    <w:p w14:paraId="5D4E5C84" w14:textId="77777777" w:rsidR="00FC4D7C" w:rsidRPr="00FC4D7C" w:rsidRDefault="00FC4D7C" w:rsidP="00FC4D7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FC4D7C">
        <w:rPr>
          <w:rFonts w:ascii="Times New Roman CYR" w:eastAsia="Times New Roman" w:hAnsi="Times New Roman CYR" w:cs="Times New Roman CYR"/>
          <w:i/>
          <w:sz w:val="28"/>
          <w:szCs w:val="28"/>
          <w:lang w:eastAsia="ru-RU"/>
        </w:rPr>
        <w:t>1. Педагогическая диагностика достижений планируемых результатов направлена на изучение деятельностных умений ребёнка, его интересов, предпочтений, склонностей, личностных особенностей, способов взаимодействия со взрослыми и сверстниками.</w:t>
      </w:r>
      <w:r w:rsidRPr="00FC4D7C">
        <w:rPr>
          <w:rFonts w:ascii="Times New Roman CYR" w:eastAsia="Times New Roman" w:hAnsi="Times New Roman CYR" w:cs="Times New Roman CYR"/>
          <w:sz w:val="28"/>
          <w:szCs w:val="28"/>
          <w:lang w:eastAsia="ru-RU"/>
        </w:rPr>
        <w:t xml:space="preserve"> Она позволяет выявлять особенности и динамику развития ребёнка,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w:t>
      </w:r>
    </w:p>
    <w:p w14:paraId="22401D74" w14:textId="77777777" w:rsidR="00FC4D7C" w:rsidRPr="00FC4D7C" w:rsidRDefault="00FC4D7C" w:rsidP="00FC4D7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FC4D7C">
        <w:rPr>
          <w:rFonts w:ascii="Times New Roman CYR" w:eastAsia="Times New Roman" w:hAnsi="Times New Roman CYR" w:cs="Times New Roman CYR"/>
          <w:i/>
          <w:sz w:val="28"/>
          <w:szCs w:val="28"/>
          <w:lang w:eastAsia="ru-RU"/>
        </w:rPr>
        <w:t xml:space="preserve">2. Цели педагогической диагностики, а также особенности её проведения определяются требованиями ФГОС ДО. </w:t>
      </w:r>
      <w:r w:rsidRPr="00FC4D7C">
        <w:rPr>
          <w:rFonts w:ascii="Times New Roman CYR" w:eastAsia="Times New Roman" w:hAnsi="Times New Roman CYR" w:cs="Times New Roman CYR"/>
          <w:sz w:val="28"/>
          <w:szCs w:val="28"/>
          <w:lang w:eastAsia="ru-RU"/>
        </w:rPr>
        <w:t xml:space="preserve">При реализации Программы может проводиться оценка индивидуального развития детей, которая осуществляется педагогом в рамках педагогической диагностики. </w:t>
      </w:r>
    </w:p>
    <w:p w14:paraId="10B6BB64" w14:textId="77777777" w:rsidR="00FC4D7C" w:rsidRPr="00FC4D7C" w:rsidRDefault="00FC4D7C" w:rsidP="00FC4D7C">
      <w:pPr>
        <w:widowControl w:val="0"/>
        <w:autoSpaceDE w:val="0"/>
        <w:autoSpaceDN w:val="0"/>
        <w:adjustRightInd w:val="0"/>
        <w:spacing w:after="0" w:line="240" w:lineRule="auto"/>
        <w:ind w:firstLine="720"/>
        <w:jc w:val="both"/>
        <w:rPr>
          <w:rFonts w:ascii="Times New Roman CYR" w:eastAsia="Times New Roman" w:hAnsi="Times New Roman CYR" w:cs="Times New Roman CYR"/>
          <w:i/>
          <w:sz w:val="28"/>
          <w:szCs w:val="28"/>
          <w:lang w:eastAsia="ru-RU"/>
        </w:rPr>
      </w:pPr>
      <w:r w:rsidRPr="00FC4D7C">
        <w:rPr>
          <w:rFonts w:ascii="Times New Roman CYR" w:eastAsia="Times New Roman" w:hAnsi="Times New Roman CYR" w:cs="Times New Roman CYR"/>
          <w:i/>
          <w:sz w:val="28"/>
          <w:szCs w:val="28"/>
          <w:lang w:eastAsia="ru-RU"/>
        </w:rPr>
        <w:t>3. Специфика педагогической диагностики достижения планируемых образовательных результатов обусловлена следующими требованиями ФГОС ДО:</w:t>
      </w:r>
    </w:p>
    <w:p w14:paraId="4D3FB369" w14:textId="77777777" w:rsidR="00FC4D7C" w:rsidRPr="00FC4D7C" w:rsidRDefault="00FC4D7C" w:rsidP="00FC4D7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FC4D7C">
        <w:rPr>
          <w:rFonts w:ascii="Times New Roman CYR" w:eastAsia="Times New Roman" w:hAnsi="Times New Roman CYR" w:cs="Times New Roman CYR"/>
          <w:sz w:val="28"/>
          <w:szCs w:val="28"/>
          <w:lang w:eastAsia="ru-RU"/>
        </w:rPr>
        <w:t>- планируемые результаты освоения основной образовательной программы ДО заданы как целевые ориентиры ДО и представляют собой социально-нормативные возрастные характеристики возможных достижений ребёнка на разных этапах дошкольного детства;</w:t>
      </w:r>
    </w:p>
    <w:p w14:paraId="1FD292F2" w14:textId="77777777" w:rsidR="00FC4D7C" w:rsidRPr="00FC4D7C" w:rsidRDefault="00FC4D7C" w:rsidP="00FC4D7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FC4D7C">
        <w:rPr>
          <w:rFonts w:ascii="Times New Roman CYR" w:eastAsia="Times New Roman" w:hAnsi="Times New Roman CYR" w:cs="Times New Roman CYR"/>
          <w:sz w:val="28"/>
          <w:szCs w:val="28"/>
          <w:lang w:eastAsia="ru-RU"/>
        </w:rPr>
        <w:t>- целевые ориентиры не подлежат непосредственной оценке, в т.ч. и в виде педагогической диагностики (мониторинга), 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w:t>
      </w:r>
    </w:p>
    <w:p w14:paraId="6C5C128C" w14:textId="77777777" w:rsidR="00FC4D7C" w:rsidRPr="00FC4D7C" w:rsidRDefault="00FC4D7C" w:rsidP="00FC4D7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FC4D7C">
        <w:rPr>
          <w:rFonts w:ascii="Times New Roman CYR" w:eastAsia="Times New Roman" w:hAnsi="Times New Roman CYR" w:cs="Times New Roman CYR"/>
          <w:sz w:val="28"/>
          <w:szCs w:val="28"/>
          <w:lang w:eastAsia="ru-RU"/>
        </w:rPr>
        <w:t>- освоение Программы не сопровождается проведением промежуточных аттестаций и итоговой аттестации обучающихся.</w:t>
      </w:r>
    </w:p>
    <w:p w14:paraId="23406D63" w14:textId="77777777" w:rsidR="00FC4D7C" w:rsidRPr="00FC4D7C" w:rsidRDefault="00FC4D7C" w:rsidP="00FC4D7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FC4D7C">
        <w:rPr>
          <w:rFonts w:ascii="Times New Roman CYR" w:eastAsia="Times New Roman" w:hAnsi="Times New Roman CYR" w:cs="Times New Roman CYR"/>
          <w:sz w:val="28"/>
          <w:szCs w:val="28"/>
          <w:lang w:eastAsia="ru-RU"/>
        </w:rPr>
        <w:t>Данные положения подчеркивают направленность педагогической диагностики на оценку индивидуального развития детей дошкольного возраста, на основе которой определяется эффективность педагогических действий и осуществляется их дальнейшее планирование.</w:t>
      </w:r>
    </w:p>
    <w:p w14:paraId="79B1316C" w14:textId="77777777" w:rsidR="00FC4D7C" w:rsidRPr="00FC4D7C" w:rsidRDefault="00FC4D7C" w:rsidP="00FC4D7C">
      <w:pPr>
        <w:widowControl w:val="0"/>
        <w:autoSpaceDE w:val="0"/>
        <w:autoSpaceDN w:val="0"/>
        <w:adjustRightInd w:val="0"/>
        <w:spacing w:after="0" w:line="240" w:lineRule="auto"/>
        <w:ind w:firstLine="720"/>
        <w:jc w:val="both"/>
        <w:rPr>
          <w:rFonts w:ascii="Times New Roman CYR" w:eastAsia="Times New Roman" w:hAnsi="Times New Roman CYR" w:cs="Times New Roman CYR"/>
          <w:i/>
          <w:sz w:val="28"/>
          <w:szCs w:val="28"/>
          <w:lang w:eastAsia="ru-RU"/>
        </w:rPr>
      </w:pPr>
      <w:r w:rsidRPr="00FC4D7C">
        <w:rPr>
          <w:rFonts w:ascii="Times New Roman CYR" w:eastAsia="Times New Roman" w:hAnsi="Times New Roman CYR" w:cs="Times New Roman CYR"/>
          <w:i/>
          <w:sz w:val="28"/>
          <w:szCs w:val="28"/>
          <w:lang w:eastAsia="ru-RU"/>
        </w:rPr>
        <w:t>4. Результаты педагогической диагностики (мониторинга) могут использоваться исключительно для решения следующих образовательных задач:</w:t>
      </w:r>
    </w:p>
    <w:p w14:paraId="1DC200DC" w14:textId="77777777" w:rsidR="00FC4D7C" w:rsidRPr="00FC4D7C" w:rsidRDefault="00FC4D7C" w:rsidP="00FC4D7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FC4D7C">
        <w:rPr>
          <w:rFonts w:ascii="Times New Roman CYR" w:eastAsia="Times New Roman" w:hAnsi="Times New Roman CYR" w:cs="Times New Roman CYR"/>
          <w:sz w:val="28"/>
          <w:szCs w:val="28"/>
          <w:lang w:eastAsia="ru-RU"/>
        </w:rPr>
        <w:t>1) индивидуализации образования (в т.ч. поддержки ребёнка, построения его образовательной траектории или профессиональной коррекции особенностей его развития);</w:t>
      </w:r>
    </w:p>
    <w:p w14:paraId="36A7BEE1" w14:textId="77777777" w:rsidR="00FC4D7C" w:rsidRPr="00FC4D7C" w:rsidRDefault="00FC4D7C" w:rsidP="00FC4D7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FC4D7C">
        <w:rPr>
          <w:rFonts w:ascii="Times New Roman CYR" w:eastAsia="Times New Roman" w:hAnsi="Times New Roman CYR" w:cs="Times New Roman CYR"/>
          <w:sz w:val="28"/>
          <w:szCs w:val="28"/>
          <w:lang w:eastAsia="ru-RU"/>
        </w:rPr>
        <w:t>2) оптимизации работы с группой детей.</w:t>
      </w:r>
    </w:p>
    <w:p w14:paraId="5C52981A" w14:textId="77777777" w:rsidR="00FC4D7C" w:rsidRPr="00FC4D7C" w:rsidRDefault="00FC4D7C" w:rsidP="00FC4D7C">
      <w:pPr>
        <w:widowControl w:val="0"/>
        <w:autoSpaceDE w:val="0"/>
        <w:autoSpaceDN w:val="0"/>
        <w:adjustRightInd w:val="0"/>
        <w:spacing w:after="0" w:line="240" w:lineRule="auto"/>
        <w:ind w:firstLine="720"/>
        <w:jc w:val="both"/>
        <w:rPr>
          <w:rFonts w:ascii="Times New Roman CYR" w:eastAsia="Times New Roman" w:hAnsi="Times New Roman CYR" w:cs="Times New Roman CYR"/>
          <w:i/>
          <w:sz w:val="28"/>
          <w:szCs w:val="28"/>
          <w:lang w:eastAsia="ru-RU"/>
        </w:rPr>
      </w:pPr>
      <w:r w:rsidRPr="00FC4D7C">
        <w:rPr>
          <w:rFonts w:ascii="Times New Roman CYR" w:eastAsia="Times New Roman" w:hAnsi="Times New Roman CYR" w:cs="Times New Roman CYR"/>
          <w:i/>
          <w:sz w:val="28"/>
          <w:szCs w:val="28"/>
          <w:lang w:eastAsia="ru-RU"/>
        </w:rPr>
        <w:t xml:space="preserve">5. Педагогическая диагностика проводится на начальном этапе освоения ребёнком Программы в зависимости от времени его поступления в дошкольную группу (стартовая диагностика) и на завершающем этапе освоения Программы его возрастной группой (заключительная, финальная диагностика). </w:t>
      </w:r>
    </w:p>
    <w:p w14:paraId="67A1F988" w14:textId="77777777" w:rsidR="00FC4D7C" w:rsidRPr="00FC4D7C" w:rsidRDefault="00FC4D7C" w:rsidP="00FC4D7C">
      <w:pPr>
        <w:widowControl w:val="0"/>
        <w:autoSpaceDE w:val="0"/>
        <w:autoSpaceDN w:val="0"/>
        <w:adjustRightInd w:val="0"/>
        <w:spacing w:after="0" w:line="240" w:lineRule="auto"/>
        <w:ind w:firstLine="720"/>
        <w:jc w:val="both"/>
        <w:rPr>
          <w:rFonts w:ascii="Times New Roman CYR" w:eastAsia="Times New Roman" w:hAnsi="Times New Roman CYR" w:cs="Times New Roman CYR"/>
          <w:color w:val="FF0000"/>
          <w:sz w:val="28"/>
          <w:szCs w:val="28"/>
          <w:lang w:eastAsia="ru-RU"/>
        </w:rPr>
      </w:pPr>
      <w:r w:rsidRPr="00FC4D7C">
        <w:rPr>
          <w:rFonts w:ascii="Times New Roman CYR" w:eastAsia="Times New Roman" w:hAnsi="Times New Roman CYR" w:cs="Times New Roman CYR"/>
          <w:sz w:val="28"/>
          <w:szCs w:val="28"/>
          <w:lang w:eastAsia="ru-RU"/>
        </w:rPr>
        <w:t xml:space="preserve">При проведении диагностики на начальном этапе учитывается </w:t>
      </w:r>
      <w:r w:rsidRPr="00FC4D7C">
        <w:rPr>
          <w:rFonts w:ascii="Times New Roman CYR" w:eastAsia="Times New Roman" w:hAnsi="Times New Roman CYR" w:cs="Times New Roman CYR"/>
          <w:sz w:val="28"/>
          <w:szCs w:val="28"/>
          <w:lang w:eastAsia="ru-RU"/>
        </w:rPr>
        <w:lastRenderedPageBreak/>
        <w:t xml:space="preserve">адаптационный период пребывания ребёнка в группе. Сравнение результатов стартовой и финальной диагностики позволяет выявить индивидуальную динамику развития ребёнка. </w:t>
      </w:r>
    </w:p>
    <w:p w14:paraId="4BEEB950" w14:textId="77777777" w:rsidR="00FC4D7C" w:rsidRPr="00FC4D7C" w:rsidRDefault="00FC4D7C" w:rsidP="00FC4D7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FC4D7C">
        <w:rPr>
          <w:rFonts w:ascii="Times New Roman CYR" w:eastAsia="Times New Roman" w:hAnsi="Times New Roman CYR" w:cs="Times New Roman CYR"/>
          <w:i/>
          <w:sz w:val="28"/>
          <w:szCs w:val="28"/>
          <w:lang w:eastAsia="ru-RU"/>
        </w:rPr>
        <w:t>6. Педагогическая диагностика индивидуального развития</w:t>
      </w:r>
      <w:r w:rsidRPr="00FC4D7C">
        <w:rPr>
          <w:rFonts w:ascii="Times New Roman CYR" w:eastAsia="Times New Roman" w:hAnsi="Times New Roman CYR" w:cs="Times New Roman CYR"/>
          <w:sz w:val="28"/>
          <w:szCs w:val="28"/>
          <w:lang w:eastAsia="ru-RU"/>
        </w:rPr>
        <w:t xml:space="preserve"> детей проводится педагогом в произвольной форме на основе малоформализованных диагностических методов: наблюдения, свободных бесед с детьми, анализа продуктов детской деятельности (рисунков, работ по лепке, аппликации, построек, поделок и тому подобное), специальных диагностических ситуаций. При необходимости педагог может использовать специальные методики диагностики физического, коммуникативного, познавательного, речевого, художественно-эстетического развития.</w:t>
      </w:r>
    </w:p>
    <w:p w14:paraId="204802EA" w14:textId="77777777" w:rsidR="00FC4D7C" w:rsidRPr="00FC4D7C" w:rsidRDefault="00FC4D7C" w:rsidP="00FC4D7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FC4D7C">
        <w:rPr>
          <w:rFonts w:ascii="Times New Roman CYR" w:eastAsia="Times New Roman" w:hAnsi="Times New Roman CYR" w:cs="Times New Roman CYR"/>
          <w:i/>
          <w:sz w:val="28"/>
          <w:szCs w:val="28"/>
          <w:lang w:eastAsia="ru-RU"/>
        </w:rPr>
        <w:t xml:space="preserve">7. Основным методом педагогической диагностики является наблюдение. </w:t>
      </w:r>
      <w:r w:rsidRPr="00FC4D7C">
        <w:rPr>
          <w:rFonts w:ascii="Times New Roman CYR" w:eastAsia="Times New Roman" w:hAnsi="Times New Roman CYR" w:cs="Times New Roman CYR"/>
          <w:sz w:val="28"/>
          <w:szCs w:val="28"/>
          <w:lang w:eastAsia="ru-RU"/>
        </w:rPr>
        <w:t>Ориентирами для наблюдения являются возрастные характеристики развития ребёнка. Они выступают как обобщенные показатели возможных достижений детей на разных этапах дошкольного детства в соответствующих образовательных областях. Педагог наблюдает за поведением ребёнка в деятельности (игровой, общении, познавательно-исследовательской, изобразительной, конструировании, двигательной), разных ситуациях (в режимных процессах, в группе и на прогулке, совместной и самостоятельной деятельности детей и других ситуациях). В процессе наблюдения педагог отмечает особенности проявления ребёнком личностных качеств, деятельностных умений, интересов, предпочтений, фиксирует реакции на успехи и неудачи, поведение в конфликтных ситуациях и тому подобное.</w:t>
      </w:r>
    </w:p>
    <w:p w14:paraId="05A47E1D" w14:textId="77777777" w:rsidR="00FC4D7C" w:rsidRPr="00FC4D7C" w:rsidRDefault="00FC4D7C" w:rsidP="00FC4D7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FC4D7C">
        <w:rPr>
          <w:rFonts w:ascii="Times New Roman CYR" w:eastAsia="Times New Roman" w:hAnsi="Times New Roman CYR" w:cs="Times New Roman CYR"/>
          <w:sz w:val="28"/>
          <w:szCs w:val="28"/>
          <w:lang w:eastAsia="ru-RU"/>
        </w:rPr>
        <w:t>Наблюдая за поведением ребёнка, педагог обращает внимание на частоту проявления каждого показателя, самостоятельность и инициативность ребёнка в деятельности. Частота проявления указывает на периодичность и степень устойчивости показателя. Самостоятельность выполнения действия позволяет определить зону актуального и ближайшего развития ребёнка. Инициативность свидетельствует о проявлении субъектности ребёнка в деятельности и взаимодействии.</w:t>
      </w:r>
    </w:p>
    <w:p w14:paraId="1286CD5E" w14:textId="77777777" w:rsidR="00FC4D7C" w:rsidRPr="00FC4D7C" w:rsidRDefault="00FC4D7C" w:rsidP="00FC4D7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FC4D7C">
        <w:rPr>
          <w:rFonts w:ascii="Times New Roman CYR" w:eastAsia="Times New Roman" w:hAnsi="Times New Roman CYR" w:cs="Times New Roman CYR"/>
          <w:sz w:val="28"/>
          <w:szCs w:val="28"/>
          <w:lang w:eastAsia="ru-RU"/>
        </w:rPr>
        <w:t>Результаты наблюдения фиксируются, способ и форму их регистрации педагог выбирает самостоятельно. Оптимальной формой фиксации результатов наблюдения может являться карта развития ребёнка. Педагог может составить её самостоятельно, отразив показатели возрастного развития ребёнка и критерии их оценивания. Фиксация данных наблюдения позволит педагогу выявить и проанализировать динамику в развитии ребёнка на определенном возрастном этапе, а также скорректировать образовательную деятельность с учётом индивидуальных особенностей развития ребёнка и его потребностей.</w:t>
      </w:r>
    </w:p>
    <w:p w14:paraId="588156C7" w14:textId="77777777" w:rsidR="00FC4D7C" w:rsidRPr="00FC4D7C" w:rsidRDefault="00FC4D7C" w:rsidP="00FC4D7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FC4D7C">
        <w:rPr>
          <w:rFonts w:ascii="Times New Roman CYR" w:eastAsia="Times New Roman" w:hAnsi="Times New Roman CYR" w:cs="Times New Roman CYR"/>
          <w:sz w:val="28"/>
          <w:szCs w:val="28"/>
          <w:lang w:eastAsia="ru-RU"/>
        </w:rPr>
        <w:t>Результаты наблюдения могут быть дополнены беседами с детьми в свободной форме, что позволяет выявить причины поступков, наличие интереса к определенному виду деятельности, уточнить знания о предметах и явлениях окружающей действительности и другое.</w:t>
      </w:r>
    </w:p>
    <w:p w14:paraId="74EB0301" w14:textId="77777777" w:rsidR="00FC4D7C" w:rsidRPr="00FC4D7C" w:rsidRDefault="00FC4D7C" w:rsidP="00FC4D7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FC4D7C">
        <w:rPr>
          <w:rFonts w:ascii="Times New Roman CYR" w:eastAsia="Times New Roman" w:hAnsi="Times New Roman CYR" w:cs="Times New Roman CYR"/>
          <w:i/>
          <w:sz w:val="28"/>
          <w:szCs w:val="28"/>
          <w:lang w:eastAsia="ru-RU"/>
        </w:rPr>
        <w:t>8. Анализ продуктов детской деятельности</w:t>
      </w:r>
      <w:r w:rsidRPr="00FC4D7C">
        <w:rPr>
          <w:rFonts w:ascii="Times New Roman CYR" w:eastAsia="Times New Roman" w:hAnsi="Times New Roman CYR" w:cs="Times New Roman CYR"/>
          <w:sz w:val="28"/>
          <w:szCs w:val="28"/>
          <w:lang w:eastAsia="ru-RU"/>
        </w:rPr>
        <w:t xml:space="preserve"> может осуществляться на основе изучения материалов портфолио ребёнка (рисунков, работ по аппликации, фотографий работ по лепке, построек, поделок и другого). </w:t>
      </w:r>
      <w:r w:rsidRPr="00FC4D7C">
        <w:rPr>
          <w:rFonts w:ascii="Times New Roman CYR" w:eastAsia="Times New Roman" w:hAnsi="Times New Roman CYR" w:cs="Times New Roman CYR"/>
          <w:sz w:val="28"/>
          <w:szCs w:val="28"/>
          <w:lang w:eastAsia="ru-RU"/>
        </w:rPr>
        <w:lastRenderedPageBreak/>
        <w:t>Полученные в процессе анализа качественные характеристики существенно дополнят результаты наблюдения за продуктивной деятельностью детей (изобразительной, конструктивной, музыкальной и другой деятельностью).</w:t>
      </w:r>
    </w:p>
    <w:p w14:paraId="76DF4116" w14:textId="77777777" w:rsidR="00FC4D7C" w:rsidRPr="00FC4D7C" w:rsidRDefault="00FC4D7C" w:rsidP="00FC4D7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FC4D7C">
        <w:rPr>
          <w:rFonts w:ascii="Times New Roman CYR" w:eastAsia="Times New Roman" w:hAnsi="Times New Roman CYR" w:cs="Times New Roman CYR"/>
          <w:i/>
          <w:sz w:val="28"/>
          <w:szCs w:val="28"/>
          <w:lang w:eastAsia="ru-RU"/>
        </w:rPr>
        <w:t>9. Педагогическая диагностика завершается анализом полученных данных</w:t>
      </w:r>
      <w:r w:rsidRPr="00FC4D7C">
        <w:rPr>
          <w:rFonts w:ascii="Times New Roman CYR" w:eastAsia="Times New Roman" w:hAnsi="Times New Roman CYR" w:cs="Times New Roman CYR"/>
          <w:sz w:val="28"/>
          <w:szCs w:val="28"/>
          <w:lang w:eastAsia="ru-RU"/>
        </w:rPr>
        <w:t>, на основе которых педагог выстраивает взаимодействие с детьми, организует РППС, мотивирующую активную творческую деятельность обучающихся, составляет индивидуальные образовательные маршруты освоения образовательной Программы, осознанно и целенаправленно проектирует образовательный процесс.</w:t>
      </w:r>
    </w:p>
    <w:p w14:paraId="6DD0CF6B" w14:textId="77777777" w:rsidR="00FC4D7C" w:rsidRPr="00FC4D7C" w:rsidRDefault="00FC4D7C" w:rsidP="00FC4D7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FC4D7C">
        <w:rPr>
          <w:rFonts w:ascii="Times New Roman CYR" w:eastAsia="Times New Roman" w:hAnsi="Times New Roman CYR" w:cs="Times New Roman CYR"/>
          <w:i/>
          <w:sz w:val="28"/>
          <w:szCs w:val="28"/>
          <w:lang w:eastAsia="ru-RU"/>
        </w:rPr>
        <w:t>10. При необходимости используется психологическая диагностика развития детей</w:t>
      </w:r>
      <w:r w:rsidRPr="00FC4D7C">
        <w:rPr>
          <w:rFonts w:ascii="Times New Roman CYR" w:eastAsia="Times New Roman" w:hAnsi="Times New Roman CYR" w:cs="Times New Roman CYR"/>
          <w:sz w:val="28"/>
          <w:szCs w:val="28"/>
          <w:lang w:eastAsia="ru-RU"/>
        </w:rPr>
        <w:t xml:space="preserve"> (выявление и изучение индивидуально-психологических особенностей детей, причин возникновения трудностей в освоении образовательной программы), которую проводят квалифицированные специалисты (педагоги-психологи, психологи). Участие ребёнка в психологической диагностике допускается только с согласия его родителей (законных представителей). Результаты психологической диагностики могут использоваться для решения задач психологического сопровождения и оказания адресной психологической помощи.</w:t>
      </w:r>
    </w:p>
    <w:p w14:paraId="7EB22165" w14:textId="77777777" w:rsidR="00A803C6" w:rsidRPr="00A803C6" w:rsidRDefault="00A803C6" w:rsidP="00A803C6">
      <w:pPr>
        <w:widowControl w:val="0"/>
        <w:autoSpaceDE w:val="0"/>
        <w:autoSpaceDN w:val="0"/>
        <w:spacing w:after="0"/>
        <w:ind w:firstLine="851"/>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Педагог</w:t>
      </w:r>
      <w:r w:rsidR="00347B62">
        <w:rPr>
          <w:rFonts w:ascii="Times New Roman" w:eastAsia="Times New Roman" w:hAnsi="Times New Roman" w:cs="Times New Roman"/>
          <w:sz w:val="28"/>
          <w:szCs w:val="28"/>
        </w:rPr>
        <w:t>ическая диагностика проводится с</w:t>
      </w:r>
      <w:r w:rsidRPr="00A803C6">
        <w:rPr>
          <w:rFonts w:ascii="Times New Roman" w:eastAsia="Times New Roman" w:hAnsi="Times New Roman" w:cs="Times New Roman"/>
          <w:spacing w:val="31"/>
          <w:sz w:val="28"/>
          <w:szCs w:val="28"/>
        </w:rPr>
        <w:t xml:space="preserve"> </w:t>
      </w:r>
      <w:r w:rsidRPr="00A803C6">
        <w:rPr>
          <w:rFonts w:ascii="Times New Roman" w:eastAsia="Times New Roman" w:hAnsi="Times New Roman" w:cs="Times New Roman"/>
          <w:sz w:val="28"/>
          <w:szCs w:val="28"/>
        </w:rPr>
        <w:t>периодичностью:</w:t>
      </w:r>
    </w:p>
    <w:p w14:paraId="12B824B1" w14:textId="77777777" w:rsidR="00A803C6" w:rsidRPr="00A803C6" w:rsidRDefault="00A803C6" w:rsidP="00A803C6">
      <w:pPr>
        <w:widowControl w:val="0"/>
        <w:tabs>
          <w:tab w:val="left" w:pos="993"/>
        </w:tabs>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A803C6">
        <w:rPr>
          <w:rFonts w:ascii="Times New Roman" w:eastAsia="Times New Roman" w:hAnsi="Times New Roman" w:cs="Times New Roman"/>
          <w:sz w:val="28"/>
          <w:szCs w:val="28"/>
        </w:rPr>
        <w:t>в</w:t>
      </w:r>
      <w:r w:rsidRPr="00A803C6">
        <w:rPr>
          <w:rFonts w:ascii="Times New Roman" w:eastAsia="Times New Roman" w:hAnsi="Times New Roman" w:cs="Times New Roman"/>
          <w:spacing w:val="31"/>
          <w:sz w:val="28"/>
          <w:szCs w:val="28"/>
        </w:rPr>
        <w:t xml:space="preserve"> </w:t>
      </w:r>
      <w:r w:rsidRPr="00A803C6">
        <w:rPr>
          <w:rFonts w:ascii="Times New Roman" w:eastAsia="Times New Roman" w:hAnsi="Times New Roman" w:cs="Times New Roman"/>
          <w:sz w:val="28"/>
          <w:szCs w:val="28"/>
        </w:rPr>
        <w:t>группах дошкольного</w:t>
      </w:r>
      <w:r w:rsidRPr="00A803C6">
        <w:rPr>
          <w:rFonts w:ascii="Times New Roman" w:eastAsia="Times New Roman" w:hAnsi="Times New Roman" w:cs="Times New Roman"/>
          <w:spacing w:val="-1"/>
          <w:sz w:val="28"/>
          <w:szCs w:val="28"/>
        </w:rPr>
        <w:t xml:space="preserve"> </w:t>
      </w:r>
      <w:r w:rsidRPr="00A803C6">
        <w:rPr>
          <w:rFonts w:ascii="Times New Roman" w:eastAsia="Times New Roman" w:hAnsi="Times New Roman" w:cs="Times New Roman"/>
          <w:sz w:val="28"/>
          <w:szCs w:val="28"/>
        </w:rPr>
        <w:t>возраста (</w:t>
      </w:r>
      <w:r>
        <w:rPr>
          <w:rFonts w:ascii="Times New Roman" w:eastAsia="Times New Roman" w:hAnsi="Times New Roman" w:cs="Times New Roman"/>
          <w:sz w:val="28"/>
          <w:szCs w:val="28"/>
        </w:rPr>
        <w:t>2 раза в год, в сентябре, мае</w:t>
      </w:r>
      <w:r w:rsidRPr="00A803C6">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14:paraId="3D645DA9" w14:textId="77777777" w:rsidR="00A803C6" w:rsidRPr="00347B62" w:rsidRDefault="00A803C6" w:rsidP="00A803C6">
      <w:pPr>
        <w:widowControl w:val="0"/>
        <w:tabs>
          <w:tab w:val="left" w:pos="993"/>
        </w:tabs>
        <w:autoSpaceDE w:val="0"/>
        <w:autoSpaceDN w:val="0"/>
        <w:spacing w:after="0" w:line="240" w:lineRule="auto"/>
        <w:jc w:val="both"/>
        <w:rPr>
          <w:rFonts w:ascii="Times New Roman" w:eastAsia="Times New Roman" w:hAnsi="Times New Roman" w:cs="Times New Roman"/>
          <w:sz w:val="28"/>
          <w:szCs w:val="28"/>
        </w:rPr>
      </w:pPr>
      <w:r w:rsidRPr="00347B62">
        <w:rPr>
          <w:rFonts w:ascii="Times New Roman" w:eastAsia="Times New Roman" w:hAnsi="Times New Roman" w:cs="Times New Roman"/>
          <w:sz w:val="28"/>
          <w:szCs w:val="28"/>
        </w:rPr>
        <w:t>- в</w:t>
      </w:r>
      <w:r w:rsidRPr="00347B62">
        <w:rPr>
          <w:rFonts w:ascii="Times New Roman" w:eastAsia="Times New Roman" w:hAnsi="Times New Roman" w:cs="Times New Roman"/>
          <w:spacing w:val="-1"/>
          <w:sz w:val="28"/>
          <w:szCs w:val="28"/>
        </w:rPr>
        <w:t xml:space="preserve"> </w:t>
      </w:r>
      <w:r w:rsidRPr="00347B62">
        <w:rPr>
          <w:rFonts w:ascii="Times New Roman" w:eastAsia="Times New Roman" w:hAnsi="Times New Roman" w:cs="Times New Roman"/>
          <w:sz w:val="28"/>
          <w:szCs w:val="28"/>
        </w:rPr>
        <w:t>группах</w:t>
      </w:r>
      <w:r w:rsidRPr="00347B62">
        <w:rPr>
          <w:rFonts w:ascii="Times New Roman" w:eastAsia="Times New Roman" w:hAnsi="Times New Roman" w:cs="Times New Roman"/>
          <w:spacing w:val="2"/>
          <w:sz w:val="28"/>
          <w:szCs w:val="28"/>
        </w:rPr>
        <w:t xml:space="preserve"> </w:t>
      </w:r>
      <w:r w:rsidRPr="00347B62">
        <w:rPr>
          <w:rFonts w:ascii="Times New Roman" w:eastAsia="Times New Roman" w:hAnsi="Times New Roman" w:cs="Times New Roman"/>
          <w:sz w:val="28"/>
          <w:szCs w:val="28"/>
        </w:rPr>
        <w:t>раннего</w:t>
      </w:r>
      <w:r w:rsidRPr="00347B62">
        <w:rPr>
          <w:rFonts w:ascii="Times New Roman" w:eastAsia="Times New Roman" w:hAnsi="Times New Roman" w:cs="Times New Roman"/>
          <w:spacing w:val="-2"/>
          <w:sz w:val="28"/>
          <w:szCs w:val="28"/>
        </w:rPr>
        <w:t xml:space="preserve"> </w:t>
      </w:r>
      <w:r w:rsidRPr="00347B62">
        <w:rPr>
          <w:rFonts w:ascii="Times New Roman" w:eastAsia="Times New Roman" w:hAnsi="Times New Roman" w:cs="Times New Roman"/>
          <w:sz w:val="28"/>
          <w:szCs w:val="28"/>
        </w:rPr>
        <w:t>возраста (</w:t>
      </w:r>
      <w:r w:rsidR="006E6665">
        <w:rPr>
          <w:rFonts w:ascii="Times New Roman" w:eastAsia="Times New Roman" w:hAnsi="Times New Roman" w:cs="Times New Roman"/>
          <w:sz w:val="28"/>
          <w:szCs w:val="28"/>
        </w:rPr>
        <w:t>2 раза в год, октябрь-ноябрь с учетом адаптационного периода, май</w:t>
      </w:r>
      <w:r w:rsidRPr="00347B62">
        <w:rPr>
          <w:rFonts w:ascii="Times New Roman" w:eastAsia="Times New Roman" w:hAnsi="Times New Roman" w:cs="Times New Roman"/>
          <w:sz w:val="28"/>
          <w:szCs w:val="28"/>
        </w:rPr>
        <w:t>).</w:t>
      </w:r>
    </w:p>
    <w:p w14:paraId="4E6A018C" w14:textId="77777777" w:rsidR="00C257A8" w:rsidRPr="00C257A8" w:rsidRDefault="00C257A8" w:rsidP="00C257A8">
      <w:pPr>
        <w:widowControl w:val="0"/>
        <w:autoSpaceDE w:val="0"/>
        <w:autoSpaceDN w:val="0"/>
        <w:spacing w:after="0"/>
        <w:ind w:firstLine="709"/>
        <w:jc w:val="both"/>
        <w:rPr>
          <w:rFonts w:ascii="Times New Roman" w:eastAsia="Times New Roman" w:hAnsi="Times New Roman" w:cs="Times New Roman"/>
          <w:sz w:val="28"/>
          <w:szCs w:val="28"/>
        </w:rPr>
      </w:pPr>
      <w:r w:rsidRPr="00C257A8">
        <w:rPr>
          <w:rFonts w:ascii="Times New Roman" w:eastAsia="Times New Roman" w:hAnsi="Times New Roman" w:cs="Times New Roman"/>
          <w:sz w:val="28"/>
          <w:szCs w:val="28"/>
        </w:rPr>
        <w:t>Для</w:t>
      </w:r>
      <w:r w:rsidRPr="00C257A8">
        <w:rPr>
          <w:rFonts w:ascii="Times New Roman" w:eastAsia="Times New Roman" w:hAnsi="Times New Roman" w:cs="Times New Roman"/>
          <w:spacing w:val="-3"/>
          <w:sz w:val="28"/>
          <w:szCs w:val="28"/>
        </w:rPr>
        <w:t xml:space="preserve"> </w:t>
      </w:r>
      <w:r w:rsidRPr="00C257A8">
        <w:rPr>
          <w:rFonts w:ascii="Times New Roman" w:eastAsia="Times New Roman" w:hAnsi="Times New Roman" w:cs="Times New Roman"/>
          <w:sz w:val="28"/>
          <w:szCs w:val="28"/>
        </w:rPr>
        <w:t>проведения</w:t>
      </w:r>
      <w:r w:rsidRPr="00C257A8">
        <w:rPr>
          <w:rFonts w:ascii="Times New Roman" w:eastAsia="Times New Roman" w:hAnsi="Times New Roman" w:cs="Times New Roman"/>
          <w:spacing w:val="-2"/>
          <w:sz w:val="28"/>
          <w:szCs w:val="28"/>
        </w:rPr>
        <w:t xml:space="preserve"> </w:t>
      </w:r>
      <w:r w:rsidRPr="00C257A8">
        <w:rPr>
          <w:rFonts w:ascii="Times New Roman" w:eastAsia="Times New Roman" w:hAnsi="Times New Roman" w:cs="Times New Roman"/>
          <w:sz w:val="28"/>
          <w:szCs w:val="28"/>
        </w:rPr>
        <w:t>индивидуальной</w:t>
      </w:r>
      <w:r w:rsidRPr="00C257A8">
        <w:rPr>
          <w:rFonts w:ascii="Times New Roman" w:eastAsia="Times New Roman" w:hAnsi="Times New Roman" w:cs="Times New Roman"/>
          <w:spacing w:val="-2"/>
          <w:sz w:val="28"/>
          <w:szCs w:val="28"/>
        </w:rPr>
        <w:t xml:space="preserve"> </w:t>
      </w:r>
      <w:r w:rsidRPr="00C257A8">
        <w:rPr>
          <w:rFonts w:ascii="Times New Roman" w:eastAsia="Times New Roman" w:hAnsi="Times New Roman" w:cs="Times New Roman"/>
          <w:sz w:val="28"/>
          <w:szCs w:val="28"/>
        </w:rPr>
        <w:t>педагогической</w:t>
      </w:r>
      <w:r w:rsidRPr="00C257A8">
        <w:rPr>
          <w:rFonts w:ascii="Times New Roman" w:eastAsia="Times New Roman" w:hAnsi="Times New Roman" w:cs="Times New Roman"/>
          <w:spacing w:val="-1"/>
          <w:sz w:val="28"/>
          <w:szCs w:val="28"/>
        </w:rPr>
        <w:t xml:space="preserve"> </w:t>
      </w:r>
      <w:r w:rsidRPr="00C257A8">
        <w:rPr>
          <w:rFonts w:ascii="Times New Roman" w:eastAsia="Times New Roman" w:hAnsi="Times New Roman" w:cs="Times New Roman"/>
          <w:sz w:val="28"/>
          <w:szCs w:val="28"/>
        </w:rPr>
        <w:t>диагностики на разных этапах освоения программы используются следующие диагностические пособия:</w:t>
      </w:r>
    </w:p>
    <w:tbl>
      <w:tblPr>
        <w:tblW w:w="10103"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4037"/>
        <w:gridCol w:w="6066"/>
      </w:tblGrid>
      <w:tr w:rsidR="00C257A8" w:rsidRPr="00C257A8" w14:paraId="42A62B6E" w14:textId="77777777" w:rsidTr="00C257A8">
        <w:trPr>
          <w:trHeight w:val="895"/>
        </w:trPr>
        <w:tc>
          <w:tcPr>
            <w:tcW w:w="4037" w:type="dxa"/>
          </w:tcPr>
          <w:p w14:paraId="53CA39F1" w14:textId="77777777" w:rsidR="00C257A8" w:rsidRPr="00C257A8" w:rsidRDefault="00C257A8" w:rsidP="00C257A8">
            <w:pPr>
              <w:widowControl w:val="0"/>
              <w:autoSpaceDE w:val="0"/>
              <w:autoSpaceDN w:val="0"/>
              <w:spacing w:after="0"/>
              <w:ind w:left="10" w:right="194"/>
              <w:rPr>
                <w:rFonts w:ascii="Times New Roman" w:eastAsia="Calibri" w:hAnsi="Times New Roman" w:cs="Times New Roman"/>
                <w:color w:val="000000"/>
                <w:sz w:val="28"/>
                <w:szCs w:val="28"/>
              </w:rPr>
            </w:pPr>
            <w:r w:rsidRPr="00C257A8">
              <w:rPr>
                <w:rFonts w:ascii="Times New Roman" w:eastAsia="Calibri" w:hAnsi="Times New Roman" w:cs="Times New Roman"/>
                <w:color w:val="000000"/>
                <w:sz w:val="28"/>
                <w:szCs w:val="28"/>
              </w:rPr>
              <w:t>М.И. Кузнецова,</w:t>
            </w:r>
          </w:p>
          <w:p w14:paraId="101DA37A" w14:textId="77777777" w:rsidR="00C257A8" w:rsidRPr="00C257A8" w:rsidRDefault="00C257A8" w:rsidP="00C257A8">
            <w:pPr>
              <w:widowControl w:val="0"/>
              <w:autoSpaceDE w:val="0"/>
              <w:autoSpaceDN w:val="0"/>
              <w:spacing w:after="0"/>
              <w:ind w:left="10"/>
              <w:jc w:val="both"/>
              <w:outlineLvl w:val="1"/>
              <w:rPr>
                <w:rFonts w:ascii="Times New Roman" w:eastAsia="Calibri" w:hAnsi="Times New Roman" w:cs="Times New Roman"/>
                <w:color w:val="000000"/>
                <w:sz w:val="28"/>
                <w:szCs w:val="28"/>
              </w:rPr>
            </w:pPr>
            <w:r w:rsidRPr="00C257A8">
              <w:rPr>
                <w:rFonts w:ascii="Times New Roman" w:eastAsia="Calibri" w:hAnsi="Times New Roman" w:cs="Times New Roman"/>
                <w:color w:val="000000"/>
                <w:sz w:val="28"/>
                <w:szCs w:val="28"/>
              </w:rPr>
              <w:t xml:space="preserve">Е.Э. Кочурова под редакцией </w:t>
            </w:r>
          </w:p>
          <w:p w14:paraId="5C153963" w14:textId="77777777" w:rsidR="00C257A8" w:rsidRPr="00C257A8" w:rsidRDefault="00C257A8" w:rsidP="00C257A8">
            <w:pPr>
              <w:widowControl w:val="0"/>
              <w:autoSpaceDE w:val="0"/>
              <w:autoSpaceDN w:val="0"/>
              <w:spacing w:after="0"/>
              <w:ind w:left="10"/>
              <w:jc w:val="both"/>
              <w:outlineLvl w:val="1"/>
              <w:rPr>
                <w:rFonts w:ascii="Times New Roman" w:eastAsia="Calibri" w:hAnsi="Times New Roman" w:cs="Times New Roman"/>
                <w:color w:val="000000"/>
                <w:sz w:val="28"/>
                <w:szCs w:val="28"/>
              </w:rPr>
            </w:pPr>
            <w:r w:rsidRPr="00C257A8">
              <w:rPr>
                <w:rFonts w:ascii="Times New Roman" w:eastAsia="Calibri" w:hAnsi="Times New Roman" w:cs="Times New Roman"/>
                <w:color w:val="000000"/>
                <w:sz w:val="28"/>
                <w:szCs w:val="28"/>
              </w:rPr>
              <w:t>Л.Е. Журовой</w:t>
            </w:r>
          </w:p>
        </w:tc>
        <w:tc>
          <w:tcPr>
            <w:tcW w:w="6066" w:type="dxa"/>
          </w:tcPr>
          <w:p w14:paraId="35478267" w14:textId="77777777" w:rsidR="00C257A8" w:rsidRPr="00C257A8" w:rsidRDefault="00C257A8" w:rsidP="00C257A8">
            <w:pPr>
              <w:widowControl w:val="0"/>
              <w:autoSpaceDE w:val="0"/>
              <w:autoSpaceDN w:val="0"/>
              <w:spacing w:after="0"/>
              <w:ind w:right="194"/>
              <w:rPr>
                <w:rFonts w:ascii="Times New Roman" w:eastAsia="Calibri" w:hAnsi="Times New Roman" w:cs="Times New Roman"/>
                <w:color w:val="000000"/>
                <w:sz w:val="28"/>
                <w:szCs w:val="28"/>
              </w:rPr>
            </w:pPr>
            <w:r w:rsidRPr="00C257A8">
              <w:rPr>
                <w:rFonts w:ascii="Times New Roman" w:eastAsia="Calibri" w:hAnsi="Times New Roman" w:cs="Times New Roman"/>
                <w:color w:val="000000"/>
                <w:sz w:val="28"/>
                <w:szCs w:val="28"/>
              </w:rPr>
              <w:t xml:space="preserve">Педагогическая диагностика готовности детей к обучению в школе </w:t>
            </w:r>
          </w:p>
          <w:p w14:paraId="1362716D" w14:textId="77777777" w:rsidR="00C257A8" w:rsidRPr="00C257A8" w:rsidRDefault="00C257A8" w:rsidP="00C257A8">
            <w:pPr>
              <w:autoSpaceDE w:val="0"/>
              <w:autoSpaceDN w:val="0"/>
              <w:adjustRightInd w:val="0"/>
              <w:spacing w:after="0"/>
              <w:rPr>
                <w:rFonts w:ascii="Times New Roman" w:eastAsia="Calibri" w:hAnsi="Times New Roman" w:cs="Times New Roman"/>
                <w:color w:val="000000"/>
                <w:sz w:val="28"/>
                <w:szCs w:val="28"/>
              </w:rPr>
            </w:pPr>
          </w:p>
        </w:tc>
      </w:tr>
      <w:tr w:rsidR="00C257A8" w:rsidRPr="00C257A8" w14:paraId="2648CBE9" w14:textId="77777777" w:rsidTr="00C257A8">
        <w:trPr>
          <w:trHeight w:val="274"/>
        </w:trPr>
        <w:tc>
          <w:tcPr>
            <w:tcW w:w="4037" w:type="dxa"/>
          </w:tcPr>
          <w:p w14:paraId="7BDCE3B7" w14:textId="604CAF49" w:rsidR="00C257A8" w:rsidRPr="00C257A8" w:rsidRDefault="0055478F" w:rsidP="00C257A8">
            <w:pPr>
              <w:autoSpaceDE w:val="0"/>
              <w:autoSpaceDN w:val="0"/>
              <w:adjustRightInd w:val="0"/>
              <w:spacing w:after="0"/>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Н.М. Крылова</w:t>
            </w:r>
          </w:p>
        </w:tc>
        <w:tc>
          <w:tcPr>
            <w:tcW w:w="6066" w:type="dxa"/>
          </w:tcPr>
          <w:p w14:paraId="55D5601C" w14:textId="08461489" w:rsidR="0055478F" w:rsidRDefault="00C257A8" w:rsidP="00C257A8">
            <w:pPr>
              <w:autoSpaceDE w:val="0"/>
              <w:autoSpaceDN w:val="0"/>
              <w:adjustRightInd w:val="0"/>
              <w:spacing w:after="0"/>
              <w:rPr>
                <w:rFonts w:ascii="Times New Roman" w:eastAsia="Calibri" w:hAnsi="Times New Roman" w:cs="Times New Roman"/>
                <w:color w:val="000000"/>
                <w:sz w:val="28"/>
                <w:szCs w:val="28"/>
              </w:rPr>
            </w:pPr>
            <w:r w:rsidRPr="00C257A8">
              <w:rPr>
                <w:rFonts w:ascii="Times New Roman" w:eastAsia="Calibri" w:hAnsi="Times New Roman" w:cs="Times New Roman"/>
                <w:color w:val="000000"/>
                <w:sz w:val="28"/>
                <w:szCs w:val="28"/>
              </w:rPr>
              <w:t>Педагогическая диагностика к комплексной образовательной программе дошкольного образования «</w:t>
            </w:r>
            <w:r w:rsidR="0055478F">
              <w:rPr>
                <w:rFonts w:ascii="Times New Roman" w:eastAsia="Calibri" w:hAnsi="Times New Roman" w:cs="Times New Roman"/>
                <w:color w:val="000000"/>
                <w:sz w:val="28"/>
                <w:szCs w:val="28"/>
              </w:rPr>
              <w:t xml:space="preserve">Детски сад – </w:t>
            </w:r>
          </w:p>
          <w:p w14:paraId="6418CBA1" w14:textId="0E6E1CB7" w:rsidR="00C257A8" w:rsidRPr="00C257A8" w:rsidRDefault="0055478F" w:rsidP="00C257A8">
            <w:pPr>
              <w:autoSpaceDE w:val="0"/>
              <w:autoSpaceDN w:val="0"/>
              <w:adjustRightInd w:val="0"/>
              <w:spacing w:after="0"/>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Дом радости</w:t>
            </w:r>
            <w:r w:rsidR="00C257A8" w:rsidRPr="00C257A8">
              <w:rPr>
                <w:rFonts w:ascii="Times New Roman" w:eastAsia="Calibri" w:hAnsi="Times New Roman" w:cs="Times New Roman"/>
                <w:color w:val="000000"/>
                <w:sz w:val="28"/>
                <w:szCs w:val="28"/>
              </w:rPr>
              <w:t xml:space="preserve">». Методическое пособие для воспитателей, методистов, руководящих работников образовательных организаций </w:t>
            </w:r>
          </w:p>
        </w:tc>
      </w:tr>
      <w:tr w:rsidR="0055478F" w:rsidRPr="00C257A8" w14:paraId="78C29441" w14:textId="77777777" w:rsidTr="00C257A8">
        <w:trPr>
          <w:trHeight w:val="274"/>
        </w:trPr>
        <w:tc>
          <w:tcPr>
            <w:tcW w:w="4037" w:type="dxa"/>
          </w:tcPr>
          <w:p w14:paraId="0DBE6976" w14:textId="486EAA72" w:rsidR="0055478F" w:rsidRPr="0055478F" w:rsidRDefault="0055478F" w:rsidP="0055478F">
            <w:pPr>
              <w:autoSpaceDE w:val="0"/>
              <w:autoSpaceDN w:val="0"/>
              <w:adjustRightInd w:val="0"/>
              <w:spacing w:after="0"/>
              <w:rPr>
                <w:rFonts w:ascii="Times New Roman" w:eastAsia="Calibri" w:hAnsi="Times New Roman" w:cs="Times New Roman"/>
                <w:color w:val="000000"/>
                <w:sz w:val="28"/>
                <w:szCs w:val="28"/>
              </w:rPr>
            </w:pPr>
            <w:r>
              <w:t xml:space="preserve"> </w:t>
            </w:r>
            <w:r w:rsidRPr="0055478F">
              <w:rPr>
                <w:rFonts w:ascii="Times New Roman" w:eastAsia="Calibri" w:hAnsi="Times New Roman" w:cs="Times New Roman"/>
                <w:color w:val="000000"/>
                <w:sz w:val="28"/>
                <w:szCs w:val="28"/>
              </w:rPr>
              <w:t>Под редакцией</w:t>
            </w:r>
          </w:p>
          <w:p w14:paraId="5CE093EE" w14:textId="77777777" w:rsidR="0055478F" w:rsidRPr="0055478F" w:rsidRDefault="0055478F" w:rsidP="0055478F">
            <w:pPr>
              <w:autoSpaceDE w:val="0"/>
              <w:autoSpaceDN w:val="0"/>
              <w:adjustRightInd w:val="0"/>
              <w:spacing w:after="0"/>
              <w:rPr>
                <w:rFonts w:ascii="Times New Roman" w:eastAsia="Calibri" w:hAnsi="Times New Roman" w:cs="Times New Roman"/>
                <w:color w:val="000000"/>
                <w:sz w:val="28"/>
                <w:szCs w:val="28"/>
              </w:rPr>
            </w:pPr>
            <w:r w:rsidRPr="0055478F">
              <w:rPr>
                <w:rFonts w:ascii="Times New Roman" w:eastAsia="Calibri" w:hAnsi="Times New Roman" w:cs="Times New Roman"/>
                <w:color w:val="000000"/>
                <w:sz w:val="28"/>
                <w:szCs w:val="28"/>
              </w:rPr>
              <w:t>Н. Е. Вераксы</w:t>
            </w:r>
          </w:p>
          <w:p w14:paraId="2E97F6EA" w14:textId="77777777" w:rsidR="0055478F" w:rsidRPr="0055478F" w:rsidRDefault="0055478F" w:rsidP="0055478F">
            <w:pPr>
              <w:autoSpaceDE w:val="0"/>
              <w:autoSpaceDN w:val="0"/>
              <w:adjustRightInd w:val="0"/>
              <w:spacing w:after="0"/>
              <w:rPr>
                <w:rFonts w:ascii="Times New Roman" w:eastAsia="Calibri" w:hAnsi="Times New Roman" w:cs="Times New Roman"/>
                <w:color w:val="000000"/>
                <w:sz w:val="28"/>
                <w:szCs w:val="28"/>
              </w:rPr>
            </w:pPr>
            <w:r w:rsidRPr="0055478F">
              <w:rPr>
                <w:rFonts w:ascii="Times New Roman" w:eastAsia="Calibri" w:hAnsi="Times New Roman" w:cs="Times New Roman"/>
                <w:color w:val="000000"/>
                <w:sz w:val="28"/>
                <w:szCs w:val="28"/>
              </w:rPr>
              <w:t>Т. С. Комаровой</w:t>
            </w:r>
          </w:p>
          <w:p w14:paraId="645271D0" w14:textId="16E8469A" w:rsidR="0055478F" w:rsidRDefault="0055478F" w:rsidP="0055478F">
            <w:pPr>
              <w:autoSpaceDE w:val="0"/>
              <w:autoSpaceDN w:val="0"/>
              <w:adjustRightInd w:val="0"/>
              <w:spacing w:after="0"/>
              <w:rPr>
                <w:rFonts w:ascii="Times New Roman" w:eastAsia="Calibri" w:hAnsi="Times New Roman" w:cs="Times New Roman"/>
                <w:color w:val="000000"/>
                <w:sz w:val="28"/>
                <w:szCs w:val="28"/>
              </w:rPr>
            </w:pPr>
            <w:r w:rsidRPr="0055478F">
              <w:rPr>
                <w:rFonts w:ascii="Times New Roman" w:eastAsia="Calibri" w:hAnsi="Times New Roman" w:cs="Times New Roman"/>
                <w:color w:val="000000"/>
                <w:sz w:val="28"/>
                <w:szCs w:val="28"/>
              </w:rPr>
              <w:t>Э. М. Дорофеевой</w:t>
            </w:r>
          </w:p>
        </w:tc>
        <w:tc>
          <w:tcPr>
            <w:tcW w:w="6066" w:type="dxa"/>
          </w:tcPr>
          <w:p w14:paraId="1383CA3E" w14:textId="52E0323E" w:rsidR="0055478F" w:rsidRPr="0055478F" w:rsidRDefault="0055478F" w:rsidP="0055478F">
            <w:pPr>
              <w:autoSpaceDE w:val="0"/>
              <w:autoSpaceDN w:val="0"/>
              <w:adjustRightInd w:val="0"/>
              <w:spacing w:after="0"/>
              <w:rPr>
                <w:rFonts w:ascii="Times New Roman" w:eastAsia="Calibri" w:hAnsi="Times New Roman" w:cs="Times New Roman"/>
                <w:color w:val="000000"/>
                <w:sz w:val="28"/>
                <w:szCs w:val="28"/>
              </w:rPr>
            </w:pPr>
            <w:r w:rsidRPr="0055478F">
              <w:rPr>
                <w:rFonts w:ascii="Times New Roman" w:eastAsia="Calibri" w:hAnsi="Times New Roman" w:cs="Times New Roman"/>
                <w:color w:val="000000"/>
                <w:sz w:val="28"/>
                <w:szCs w:val="28"/>
              </w:rPr>
              <w:t>ОТ РОЖДЕНИЯ</w:t>
            </w:r>
            <w:r>
              <w:rPr>
                <w:rFonts w:ascii="Times New Roman" w:eastAsia="Calibri" w:hAnsi="Times New Roman" w:cs="Times New Roman"/>
                <w:color w:val="000000"/>
                <w:sz w:val="28"/>
                <w:szCs w:val="28"/>
              </w:rPr>
              <w:t xml:space="preserve"> </w:t>
            </w:r>
            <w:r w:rsidRPr="0055478F">
              <w:rPr>
                <w:rFonts w:ascii="Times New Roman" w:eastAsia="Calibri" w:hAnsi="Times New Roman" w:cs="Times New Roman"/>
                <w:color w:val="000000"/>
                <w:sz w:val="28"/>
                <w:szCs w:val="28"/>
              </w:rPr>
              <w:t>ДО ШКОЛЫ</w:t>
            </w:r>
          </w:p>
          <w:p w14:paraId="0E9AC300" w14:textId="208F269D" w:rsidR="0055478F" w:rsidRPr="0055478F" w:rsidRDefault="0055478F" w:rsidP="0055478F">
            <w:pPr>
              <w:autoSpaceDE w:val="0"/>
              <w:autoSpaceDN w:val="0"/>
              <w:adjustRightInd w:val="0"/>
              <w:spacing w:after="0"/>
              <w:rPr>
                <w:rFonts w:ascii="Times New Roman" w:eastAsia="Calibri" w:hAnsi="Times New Roman" w:cs="Times New Roman"/>
                <w:color w:val="000000"/>
                <w:sz w:val="28"/>
                <w:szCs w:val="28"/>
              </w:rPr>
            </w:pPr>
            <w:r w:rsidRPr="0055478F">
              <w:rPr>
                <w:rFonts w:ascii="Times New Roman" w:eastAsia="Calibri" w:hAnsi="Times New Roman" w:cs="Times New Roman"/>
                <w:color w:val="000000"/>
                <w:sz w:val="28"/>
                <w:szCs w:val="28"/>
              </w:rPr>
              <w:t>Инновацион</w:t>
            </w:r>
            <w:r>
              <w:rPr>
                <w:rFonts w:ascii="Times New Roman" w:eastAsia="Calibri" w:hAnsi="Times New Roman" w:cs="Times New Roman"/>
                <w:color w:val="000000"/>
                <w:sz w:val="28"/>
                <w:szCs w:val="28"/>
              </w:rPr>
              <w:t xml:space="preserve">ная </w:t>
            </w:r>
            <w:r w:rsidRPr="0055478F">
              <w:rPr>
                <w:rFonts w:ascii="Times New Roman" w:eastAsia="Calibri" w:hAnsi="Times New Roman" w:cs="Times New Roman"/>
                <w:color w:val="000000"/>
                <w:sz w:val="28"/>
                <w:szCs w:val="28"/>
              </w:rPr>
              <w:t>ПРОГРАММА</w:t>
            </w:r>
            <w:r>
              <w:rPr>
                <w:rFonts w:ascii="Times New Roman" w:eastAsia="Calibri" w:hAnsi="Times New Roman" w:cs="Times New Roman"/>
                <w:color w:val="000000"/>
                <w:sz w:val="28"/>
                <w:szCs w:val="28"/>
              </w:rPr>
              <w:t xml:space="preserve"> </w:t>
            </w:r>
            <w:r w:rsidRPr="0055478F">
              <w:rPr>
                <w:rFonts w:ascii="Times New Roman" w:eastAsia="Calibri" w:hAnsi="Times New Roman" w:cs="Times New Roman"/>
                <w:color w:val="000000"/>
                <w:sz w:val="28"/>
                <w:szCs w:val="28"/>
              </w:rPr>
              <w:t>дошкольного</w:t>
            </w:r>
          </w:p>
          <w:p w14:paraId="49E5322C" w14:textId="6237903E" w:rsidR="0055478F" w:rsidRPr="00C257A8" w:rsidRDefault="0055478F" w:rsidP="0055478F">
            <w:pPr>
              <w:autoSpaceDE w:val="0"/>
              <w:autoSpaceDN w:val="0"/>
              <w:adjustRightInd w:val="0"/>
              <w:spacing w:after="0"/>
              <w:rPr>
                <w:rFonts w:ascii="Times New Roman" w:eastAsia="Calibri" w:hAnsi="Times New Roman" w:cs="Times New Roman"/>
                <w:color w:val="000000"/>
                <w:sz w:val="28"/>
                <w:szCs w:val="28"/>
              </w:rPr>
            </w:pPr>
            <w:r w:rsidRPr="0055478F">
              <w:rPr>
                <w:rFonts w:ascii="Times New Roman" w:eastAsia="Calibri" w:hAnsi="Times New Roman" w:cs="Times New Roman"/>
                <w:color w:val="000000"/>
                <w:sz w:val="28"/>
                <w:szCs w:val="28"/>
              </w:rPr>
              <w:t>образования</w:t>
            </w:r>
          </w:p>
        </w:tc>
      </w:tr>
    </w:tbl>
    <w:p w14:paraId="51C37D1D" w14:textId="77777777" w:rsidR="00C257A8" w:rsidRDefault="00C257A8" w:rsidP="00A803C6">
      <w:pPr>
        <w:widowControl w:val="0"/>
        <w:autoSpaceDE w:val="0"/>
        <w:autoSpaceDN w:val="0"/>
        <w:spacing w:after="0"/>
        <w:ind w:firstLine="709"/>
        <w:jc w:val="both"/>
        <w:rPr>
          <w:rFonts w:ascii="Times New Roman" w:eastAsia="Times New Roman" w:hAnsi="Times New Roman" w:cs="Times New Roman"/>
          <w:color w:val="0070C0"/>
          <w:sz w:val="28"/>
          <w:szCs w:val="28"/>
        </w:rPr>
      </w:pPr>
    </w:p>
    <w:p w14:paraId="16DCC238" w14:textId="77777777" w:rsidR="002933C2" w:rsidRDefault="002933C2" w:rsidP="001852F5">
      <w:pPr>
        <w:tabs>
          <w:tab w:val="left" w:pos="2410"/>
        </w:tabs>
        <w:autoSpaceDE w:val="0"/>
        <w:autoSpaceDN w:val="0"/>
        <w:adjustRightInd w:val="0"/>
        <w:spacing w:after="0" w:line="240" w:lineRule="auto"/>
        <w:jc w:val="center"/>
        <w:rPr>
          <w:rFonts w:ascii="Times New Roman" w:eastAsia="Calibri" w:hAnsi="Times New Roman" w:cs="Times New Roman"/>
          <w:b/>
          <w:sz w:val="28"/>
          <w:szCs w:val="28"/>
        </w:rPr>
      </w:pPr>
    </w:p>
    <w:p w14:paraId="3F079FE3" w14:textId="77777777" w:rsidR="002933C2" w:rsidRDefault="002933C2" w:rsidP="001852F5">
      <w:pPr>
        <w:tabs>
          <w:tab w:val="left" w:pos="2410"/>
        </w:tabs>
        <w:autoSpaceDE w:val="0"/>
        <w:autoSpaceDN w:val="0"/>
        <w:adjustRightInd w:val="0"/>
        <w:spacing w:after="0" w:line="240" w:lineRule="auto"/>
        <w:jc w:val="center"/>
        <w:rPr>
          <w:rFonts w:ascii="Times New Roman" w:eastAsia="Calibri" w:hAnsi="Times New Roman" w:cs="Times New Roman"/>
          <w:b/>
          <w:sz w:val="28"/>
          <w:szCs w:val="28"/>
        </w:rPr>
      </w:pPr>
    </w:p>
    <w:p w14:paraId="2AFF86B6" w14:textId="77777777" w:rsidR="002933C2" w:rsidRDefault="002933C2" w:rsidP="001852F5">
      <w:pPr>
        <w:tabs>
          <w:tab w:val="left" w:pos="2410"/>
        </w:tabs>
        <w:autoSpaceDE w:val="0"/>
        <w:autoSpaceDN w:val="0"/>
        <w:adjustRightInd w:val="0"/>
        <w:spacing w:after="0" w:line="240" w:lineRule="auto"/>
        <w:jc w:val="center"/>
        <w:rPr>
          <w:rFonts w:ascii="Times New Roman" w:eastAsia="Calibri" w:hAnsi="Times New Roman" w:cs="Times New Roman"/>
          <w:b/>
          <w:sz w:val="28"/>
          <w:szCs w:val="28"/>
        </w:rPr>
      </w:pPr>
    </w:p>
    <w:p w14:paraId="4FBC23E0" w14:textId="77777777" w:rsidR="002933C2" w:rsidRDefault="002933C2" w:rsidP="001852F5">
      <w:pPr>
        <w:tabs>
          <w:tab w:val="left" w:pos="2410"/>
        </w:tabs>
        <w:autoSpaceDE w:val="0"/>
        <w:autoSpaceDN w:val="0"/>
        <w:adjustRightInd w:val="0"/>
        <w:spacing w:after="0" w:line="240" w:lineRule="auto"/>
        <w:jc w:val="center"/>
        <w:rPr>
          <w:rFonts w:ascii="Times New Roman" w:eastAsia="Calibri" w:hAnsi="Times New Roman" w:cs="Times New Roman"/>
          <w:b/>
          <w:sz w:val="28"/>
          <w:szCs w:val="28"/>
        </w:rPr>
      </w:pPr>
    </w:p>
    <w:p w14:paraId="7B5155EF" w14:textId="77777777" w:rsidR="002933C2" w:rsidRDefault="002933C2" w:rsidP="001852F5">
      <w:pPr>
        <w:tabs>
          <w:tab w:val="left" w:pos="2410"/>
        </w:tabs>
        <w:autoSpaceDE w:val="0"/>
        <w:autoSpaceDN w:val="0"/>
        <w:adjustRightInd w:val="0"/>
        <w:spacing w:after="0" w:line="240" w:lineRule="auto"/>
        <w:jc w:val="center"/>
        <w:rPr>
          <w:rFonts w:ascii="Times New Roman" w:eastAsia="Calibri" w:hAnsi="Times New Roman" w:cs="Times New Roman"/>
          <w:b/>
          <w:sz w:val="28"/>
          <w:szCs w:val="28"/>
        </w:rPr>
      </w:pPr>
    </w:p>
    <w:p w14:paraId="44950BC9" w14:textId="7FB91B18" w:rsidR="00FC4D7C" w:rsidRPr="00FC4D7C" w:rsidRDefault="00A803C6" w:rsidP="001852F5">
      <w:pPr>
        <w:tabs>
          <w:tab w:val="left" w:pos="2410"/>
        </w:tabs>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A803C6">
        <w:rPr>
          <w:rFonts w:ascii="Times New Roman" w:eastAsia="Calibri" w:hAnsi="Times New Roman" w:cs="Times New Roman"/>
          <w:b/>
          <w:sz w:val="28"/>
          <w:szCs w:val="28"/>
        </w:rPr>
        <w:t>Часть, формируемая участниками образ</w:t>
      </w:r>
      <w:r>
        <w:rPr>
          <w:rFonts w:ascii="Times New Roman" w:eastAsia="Calibri" w:hAnsi="Times New Roman" w:cs="Times New Roman"/>
          <w:b/>
          <w:sz w:val="28"/>
          <w:szCs w:val="28"/>
        </w:rPr>
        <w:t>овательных отношений</w:t>
      </w:r>
    </w:p>
    <w:p w14:paraId="24F20892" w14:textId="77777777" w:rsidR="009354B5" w:rsidRPr="00D46657" w:rsidRDefault="009354B5" w:rsidP="001852F5">
      <w:pPr>
        <w:spacing w:after="0" w:line="240" w:lineRule="auto"/>
        <w:jc w:val="center"/>
        <w:rPr>
          <w:rFonts w:ascii="Times New Roman" w:eastAsia="Times New Roman" w:hAnsi="Times New Roman" w:cs="Times New Roman"/>
          <w:b/>
          <w:sz w:val="28"/>
          <w:szCs w:val="28"/>
          <w:lang w:eastAsia="ru-RU"/>
        </w:rPr>
      </w:pPr>
      <w:r w:rsidRPr="00D46657">
        <w:rPr>
          <w:rFonts w:ascii="Times New Roman" w:eastAsia="Times New Roman" w:hAnsi="Times New Roman" w:cs="Times New Roman"/>
          <w:b/>
          <w:sz w:val="28"/>
          <w:szCs w:val="28"/>
          <w:lang w:eastAsia="ru-RU"/>
        </w:rPr>
        <w:t>Значимые для разработки и реали</w:t>
      </w:r>
      <w:r>
        <w:rPr>
          <w:rFonts w:ascii="Times New Roman" w:eastAsia="Times New Roman" w:hAnsi="Times New Roman" w:cs="Times New Roman"/>
          <w:b/>
          <w:sz w:val="28"/>
          <w:szCs w:val="28"/>
          <w:lang w:eastAsia="ru-RU"/>
        </w:rPr>
        <w:t>зации Программы характеристики</w:t>
      </w:r>
    </w:p>
    <w:p w14:paraId="743F87C0" w14:textId="77777777" w:rsidR="009354B5" w:rsidRPr="00D46657" w:rsidRDefault="009354B5" w:rsidP="009354B5">
      <w:pPr>
        <w:spacing w:after="0" w:line="240" w:lineRule="auto"/>
        <w:ind w:firstLine="709"/>
        <w:jc w:val="both"/>
        <w:rPr>
          <w:rFonts w:ascii="Times New Roman" w:eastAsia="Times New Roman" w:hAnsi="Times New Roman" w:cs="Times New Roman"/>
          <w:sz w:val="28"/>
          <w:szCs w:val="28"/>
          <w:lang w:eastAsia="ru-RU"/>
        </w:rPr>
      </w:pPr>
      <w:r w:rsidRPr="00D46657">
        <w:rPr>
          <w:rFonts w:ascii="Times New Roman" w:eastAsia="Times New Roman" w:hAnsi="Times New Roman" w:cs="Times New Roman"/>
          <w:bCs/>
          <w:sz w:val="28"/>
          <w:szCs w:val="28"/>
          <w:lang w:eastAsia="ru-RU"/>
        </w:rPr>
        <w:t xml:space="preserve">При разработке Программы учитывались следующие значимые характеристики: географическое месторасположение; </w:t>
      </w:r>
      <w:r>
        <w:rPr>
          <w:rFonts w:ascii="Times New Roman" w:eastAsia="Times New Roman" w:hAnsi="Times New Roman" w:cs="Times New Roman"/>
          <w:bCs/>
          <w:sz w:val="28"/>
          <w:szCs w:val="28"/>
          <w:lang w:eastAsia="ru-RU"/>
        </w:rPr>
        <w:t xml:space="preserve">климатические условия; </w:t>
      </w:r>
      <w:r w:rsidRPr="00D46657">
        <w:rPr>
          <w:rFonts w:ascii="Times New Roman" w:eastAsia="Times New Roman" w:hAnsi="Times New Roman" w:cs="Times New Roman"/>
          <w:bCs/>
          <w:sz w:val="28"/>
          <w:szCs w:val="28"/>
          <w:lang w:eastAsia="ru-RU"/>
        </w:rPr>
        <w:t xml:space="preserve">социокультурная среда; </w:t>
      </w:r>
      <w:r>
        <w:rPr>
          <w:rFonts w:ascii="Times New Roman" w:eastAsia="Times New Roman" w:hAnsi="Times New Roman" w:cs="Times New Roman"/>
          <w:bCs/>
          <w:sz w:val="28"/>
          <w:szCs w:val="28"/>
          <w:lang w:eastAsia="ru-RU"/>
        </w:rPr>
        <w:t xml:space="preserve">национально-культурные особенности региона; </w:t>
      </w:r>
      <w:r w:rsidR="000D6F03">
        <w:rPr>
          <w:rFonts w:ascii="Times New Roman" w:eastAsia="Times New Roman" w:hAnsi="Times New Roman" w:cs="Times New Roman"/>
          <w:bCs/>
          <w:sz w:val="28"/>
          <w:szCs w:val="28"/>
          <w:lang w:eastAsia="ru-RU"/>
        </w:rPr>
        <w:t xml:space="preserve">религии города Твери; </w:t>
      </w:r>
      <w:r w:rsidRPr="00D46657">
        <w:rPr>
          <w:rFonts w:ascii="Times New Roman" w:eastAsia="Times New Roman" w:hAnsi="Times New Roman" w:cs="Times New Roman"/>
          <w:bCs/>
          <w:sz w:val="28"/>
          <w:szCs w:val="28"/>
          <w:lang w:eastAsia="ru-RU"/>
        </w:rPr>
        <w:t xml:space="preserve">контингент воспитанников; </w:t>
      </w:r>
      <w:r w:rsidRPr="00D46657">
        <w:rPr>
          <w:rFonts w:ascii="Times New Roman" w:eastAsia="Times New Roman" w:hAnsi="Times New Roman" w:cs="Times New Roman"/>
          <w:sz w:val="28"/>
          <w:szCs w:val="28"/>
          <w:lang w:eastAsia="ru-RU"/>
        </w:rPr>
        <w:t>характеристики особенностей развития детей раннего и дошкольного возраста.</w:t>
      </w:r>
    </w:p>
    <w:p w14:paraId="4447D23A" w14:textId="77777777" w:rsidR="009354B5" w:rsidRPr="00D46657" w:rsidRDefault="009354B5" w:rsidP="009354B5">
      <w:pPr>
        <w:tabs>
          <w:tab w:val="left" w:pos="993"/>
        </w:tabs>
        <w:spacing w:after="0" w:line="240" w:lineRule="auto"/>
        <w:jc w:val="center"/>
        <w:rPr>
          <w:rFonts w:ascii="Times New Roman" w:eastAsia="Times New Roman" w:hAnsi="Times New Roman" w:cs="Times New Roman"/>
          <w:b/>
          <w:bCs/>
          <w:sz w:val="28"/>
          <w:szCs w:val="28"/>
          <w:lang w:eastAsia="ru-RU"/>
        </w:rPr>
      </w:pPr>
      <w:r w:rsidRPr="00D46657">
        <w:rPr>
          <w:rFonts w:ascii="Times New Roman" w:eastAsia="Times New Roman" w:hAnsi="Times New Roman" w:cs="Times New Roman"/>
          <w:b/>
          <w:bCs/>
          <w:sz w:val="28"/>
          <w:szCs w:val="28"/>
          <w:lang w:eastAsia="ru-RU"/>
        </w:rPr>
        <w:t>Географическое месторасположение</w:t>
      </w:r>
    </w:p>
    <w:p w14:paraId="1258D01E" w14:textId="497FCC85" w:rsidR="009354B5" w:rsidRDefault="009354B5" w:rsidP="00D82503">
      <w:pPr>
        <w:widowControl w:val="0"/>
        <w:autoSpaceDE w:val="0"/>
        <w:autoSpaceDN w:val="0"/>
        <w:spacing w:after="0" w:line="240" w:lineRule="auto"/>
        <w:ind w:firstLine="706"/>
        <w:jc w:val="both"/>
        <w:rPr>
          <w:rFonts w:ascii="Times New Roman" w:eastAsia="Times New Roman" w:hAnsi="Times New Roman" w:cs="Times New Roman"/>
          <w:color w:val="000009"/>
          <w:sz w:val="28"/>
          <w:szCs w:val="28"/>
        </w:rPr>
      </w:pPr>
      <w:r>
        <w:rPr>
          <w:rFonts w:ascii="Times New Roman" w:eastAsia="Times New Roman" w:hAnsi="Times New Roman" w:cs="Times New Roman"/>
          <w:color w:val="000009"/>
          <w:sz w:val="28"/>
          <w:szCs w:val="28"/>
        </w:rPr>
        <w:t xml:space="preserve">ОУ расположено в областном центре - городе Твери, в </w:t>
      </w:r>
      <w:r w:rsidR="0055478F">
        <w:rPr>
          <w:rFonts w:ascii="Times New Roman" w:eastAsia="Times New Roman" w:hAnsi="Times New Roman" w:cs="Times New Roman"/>
          <w:color w:val="000009"/>
          <w:sz w:val="28"/>
          <w:szCs w:val="28"/>
        </w:rPr>
        <w:t xml:space="preserve">Центральном </w:t>
      </w:r>
      <w:r>
        <w:rPr>
          <w:rFonts w:ascii="Times New Roman" w:eastAsia="Times New Roman" w:hAnsi="Times New Roman" w:cs="Times New Roman"/>
          <w:color w:val="000009"/>
          <w:sz w:val="28"/>
          <w:szCs w:val="28"/>
        </w:rPr>
        <w:t xml:space="preserve">районе, на </w:t>
      </w:r>
      <w:r w:rsidR="00F8476B">
        <w:rPr>
          <w:rFonts w:ascii="Times New Roman" w:eastAsia="Times New Roman" w:hAnsi="Times New Roman" w:cs="Times New Roman"/>
          <w:color w:val="000009"/>
          <w:sz w:val="28"/>
          <w:szCs w:val="28"/>
        </w:rPr>
        <w:t>Спортивном переулке, д.6</w:t>
      </w:r>
    </w:p>
    <w:p w14:paraId="7434C897" w14:textId="77777777" w:rsidR="00B67C1B" w:rsidRPr="003D3D10" w:rsidRDefault="00B67C1B" w:rsidP="00D82503">
      <w:pPr>
        <w:widowControl w:val="0"/>
        <w:autoSpaceDE w:val="0"/>
        <w:autoSpaceDN w:val="0"/>
        <w:spacing w:after="0" w:line="240" w:lineRule="auto"/>
        <w:ind w:firstLine="706"/>
        <w:jc w:val="both"/>
        <w:rPr>
          <w:rFonts w:ascii="Times New Roman" w:eastAsia="Times New Roman" w:hAnsi="Times New Roman" w:cs="Times New Roman"/>
          <w:color w:val="000009"/>
          <w:sz w:val="28"/>
          <w:szCs w:val="28"/>
        </w:rPr>
      </w:pPr>
      <w:r w:rsidRPr="00B67C1B">
        <w:rPr>
          <w:rFonts w:ascii="Times New Roman" w:eastAsia="Times New Roman" w:hAnsi="Times New Roman" w:cs="Times New Roman"/>
          <w:color w:val="202122"/>
          <w:sz w:val="28"/>
          <w:szCs w:val="28"/>
          <w:lang w:eastAsia="ru-RU"/>
        </w:rPr>
        <w:t xml:space="preserve">Город </w:t>
      </w:r>
      <w:r>
        <w:rPr>
          <w:rFonts w:ascii="Times New Roman" w:eastAsia="Times New Roman" w:hAnsi="Times New Roman" w:cs="Times New Roman"/>
          <w:color w:val="202122"/>
          <w:sz w:val="28"/>
          <w:szCs w:val="28"/>
          <w:lang w:eastAsia="ru-RU"/>
        </w:rPr>
        <w:t xml:space="preserve">Тверь </w:t>
      </w:r>
      <w:r w:rsidRPr="00B67C1B">
        <w:rPr>
          <w:rFonts w:ascii="Times New Roman" w:eastAsia="Times New Roman" w:hAnsi="Times New Roman" w:cs="Times New Roman"/>
          <w:color w:val="202122"/>
          <w:sz w:val="28"/>
          <w:szCs w:val="28"/>
          <w:lang w:eastAsia="ru-RU"/>
        </w:rPr>
        <w:t>расположен на пересечении железнодорожной и автомобильной магистралей, соединяющих Москву и Санкт-Петербург, с </w:t>
      </w:r>
      <w:hyperlink r:id="rId8" w:tooltip="Волга" w:history="1">
        <w:r w:rsidRPr="00B67C1B">
          <w:rPr>
            <w:rFonts w:ascii="Times New Roman" w:eastAsia="Times New Roman" w:hAnsi="Times New Roman" w:cs="Times New Roman"/>
            <w:sz w:val="28"/>
            <w:szCs w:val="28"/>
            <w:lang w:eastAsia="ru-RU"/>
          </w:rPr>
          <w:t>Волгой</w:t>
        </w:r>
      </w:hyperlink>
      <w:r w:rsidRPr="00B67C1B">
        <w:rPr>
          <w:rFonts w:ascii="Times New Roman" w:eastAsia="Times New Roman" w:hAnsi="Times New Roman" w:cs="Times New Roman"/>
          <w:color w:val="202122"/>
          <w:sz w:val="28"/>
          <w:szCs w:val="28"/>
          <w:lang w:eastAsia="ru-RU"/>
        </w:rPr>
        <w:t> в её верхнем течении; находится в 134 км к северо-западу от Москвы и в 484 км к юго-востоку от Санкт-Петербурга.</w:t>
      </w:r>
    </w:p>
    <w:p w14:paraId="280043D1" w14:textId="77777777" w:rsidR="009354B5" w:rsidRPr="00A43FC2" w:rsidRDefault="009354B5" w:rsidP="00D82503">
      <w:pPr>
        <w:widowControl w:val="0"/>
        <w:autoSpaceDE w:val="0"/>
        <w:autoSpaceDN w:val="0"/>
        <w:spacing w:after="0" w:line="240" w:lineRule="auto"/>
        <w:jc w:val="center"/>
        <w:rPr>
          <w:rFonts w:ascii="Times New Roman" w:eastAsia="Times New Roman" w:hAnsi="Times New Roman" w:cs="Times New Roman"/>
          <w:b/>
          <w:color w:val="000009"/>
          <w:sz w:val="28"/>
          <w:szCs w:val="28"/>
        </w:rPr>
      </w:pPr>
      <w:r>
        <w:rPr>
          <w:rFonts w:ascii="Times New Roman" w:eastAsia="Times New Roman" w:hAnsi="Times New Roman" w:cs="Times New Roman"/>
          <w:b/>
          <w:color w:val="000009"/>
          <w:sz w:val="28"/>
          <w:szCs w:val="28"/>
        </w:rPr>
        <w:t>Характеристика климатических условий</w:t>
      </w:r>
    </w:p>
    <w:p w14:paraId="58EB9B86" w14:textId="77777777" w:rsidR="002933C2" w:rsidRDefault="009354B5" w:rsidP="001726F7">
      <w:pPr>
        <w:widowControl w:val="0"/>
        <w:autoSpaceDE w:val="0"/>
        <w:autoSpaceDN w:val="0"/>
        <w:spacing w:after="0" w:line="240" w:lineRule="auto"/>
        <w:ind w:firstLine="706"/>
        <w:jc w:val="both"/>
        <w:rPr>
          <w:rFonts w:ascii="Times New Roman" w:eastAsia="Times New Roman" w:hAnsi="Times New Roman" w:cs="Times New Roman"/>
          <w:bCs/>
          <w:sz w:val="28"/>
          <w:szCs w:val="28"/>
          <w:lang w:eastAsia="ru-RU"/>
        </w:rPr>
      </w:pPr>
      <w:r w:rsidRPr="005D1C17">
        <w:rPr>
          <w:rFonts w:ascii="Times New Roman" w:eastAsia="Times New Roman" w:hAnsi="Times New Roman" w:cs="Times New Roman"/>
          <w:bCs/>
          <w:sz w:val="28"/>
          <w:szCs w:val="28"/>
          <w:lang w:eastAsia="ru-RU"/>
        </w:rPr>
        <w:t>Климат</w:t>
      </w:r>
      <w:r w:rsidR="002933C2">
        <w:rPr>
          <w:rFonts w:ascii="Times New Roman" w:eastAsia="Times New Roman" w:hAnsi="Times New Roman" w:cs="Times New Roman"/>
          <w:bCs/>
          <w:sz w:val="28"/>
          <w:szCs w:val="28"/>
          <w:lang w:eastAsia="ru-RU"/>
        </w:rPr>
        <w:t xml:space="preserve"> </w:t>
      </w:r>
      <w:r w:rsidRPr="005D1C17">
        <w:rPr>
          <w:rFonts w:ascii="Times New Roman" w:eastAsia="Times New Roman" w:hAnsi="Times New Roman" w:cs="Times New Roman"/>
          <w:bCs/>
          <w:sz w:val="28"/>
          <w:szCs w:val="28"/>
          <w:lang w:eastAsia="ru-RU"/>
        </w:rPr>
        <w:t>Твери  </w:t>
      </w:r>
      <w:hyperlink r:id="rId9" w:tooltip="Континентальный климат" w:history="1">
        <w:r w:rsidRPr="005D1C17">
          <w:rPr>
            <w:rFonts w:ascii="Times New Roman" w:eastAsia="Times New Roman" w:hAnsi="Times New Roman" w:cs="Times New Roman"/>
            <w:bCs/>
            <w:sz w:val="28"/>
            <w:szCs w:val="28"/>
            <w:lang w:eastAsia="ru-RU"/>
          </w:rPr>
          <w:t>умеренно-континентальный</w:t>
        </w:r>
      </w:hyperlink>
      <w:r w:rsidRPr="005D1C17">
        <w:rPr>
          <w:rFonts w:ascii="Times New Roman" w:eastAsia="Times New Roman" w:hAnsi="Times New Roman" w:cs="Times New Roman"/>
          <w:bCs/>
          <w:sz w:val="28"/>
          <w:szCs w:val="28"/>
          <w:lang w:eastAsia="ru-RU"/>
        </w:rPr>
        <w:t>. </w:t>
      </w:r>
    </w:p>
    <w:p w14:paraId="2D365F40" w14:textId="63268C92" w:rsidR="009354B5" w:rsidRDefault="009354B5" w:rsidP="001726F7">
      <w:pPr>
        <w:widowControl w:val="0"/>
        <w:autoSpaceDE w:val="0"/>
        <w:autoSpaceDN w:val="0"/>
        <w:spacing w:after="0" w:line="240" w:lineRule="auto"/>
        <w:ind w:firstLine="706"/>
        <w:jc w:val="both"/>
        <w:rPr>
          <w:rFonts w:ascii="Times New Roman" w:eastAsia="Times New Roman" w:hAnsi="Times New Roman" w:cs="Times New Roman"/>
          <w:bCs/>
          <w:sz w:val="28"/>
          <w:szCs w:val="28"/>
          <w:lang w:eastAsia="ru-RU"/>
        </w:rPr>
      </w:pPr>
      <w:r w:rsidRPr="005D1C17">
        <w:rPr>
          <w:rFonts w:ascii="Times New Roman" w:eastAsia="Times New Roman" w:hAnsi="Times New Roman" w:cs="Times New Roman"/>
          <w:bCs/>
          <w:sz w:val="28"/>
          <w:szCs w:val="28"/>
          <w:lang w:eastAsia="ru-RU"/>
        </w:rPr>
        <w:t>Продолжительность безморозного периода составляет 127 дней. Средняя продолжительность летнего периода -112 дней. Средняя продолжительность периода с устойчивыми </w:t>
      </w:r>
      <w:hyperlink r:id="rId10" w:tooltip="Мороз" w:history="1">
        <w:r w:rsidRPr="005D1C17">
          <w:rPr>
            <w:rFonts w:ascii="Times New Roman" w:eastAsia="Times New Roman" w:hAnsi="Times New Roman" w:cs="Times New Roman"/>
            <w:bCs/>
            <w:sz w:val="28"/>
            <w:szCs w:val="28"/>
            <w:lang w:eastAsia="ru-RU"/>
          </w:rPr>
          <w:t>морозами</w:t>
        </w:r>
      </w:hyperlink>
      <w:r w:rsidRPr="005D1C17">
        <w:rPr>
          <w:rFonts w:ascii="Times New Roman" w:eastAsia="Times New Roman" w:hAnsi="Times New Roman" w:cs="Times New Roman"/>
          <w:bCs/>
          <w:sz w:val="28"/>
          <w:szCs w:val="28"/>
          <w:lang w:eastAsia="ru-RU"/>
        </w:rPr>
        <w:t xml:space="preserve"> -121 день. </w:t>
      </w:r>
      <w:hyperlink r:id="rId11" w:tooltip="Лето" w:history="1">
        <w:r w:rsidRPr="005D1C17">
          <w:rPr>
            <w:rFonts w:ascii="Times New Roman" w:eastAsia="Times New Roman" w:hAnsi="Times New Roman" w:cs="Times New Roman"/>
            <w:bCs/>
            <w:sz w:val="28"/>
            <w:szCs w:val="28"/>
            <w:lang w:eastAsia="ru-RU"/>
          </w:rPr>
          <w:t>Лето</w:t>
        </w:r>
      </w:hyperlink>
      <w:r w:rsidRPr="005D1C17">
        <w:rPr>
          <w:rFonts w:ascii="Times New Roman" w:eastAsia="Times New Roman" w:hAnsi="Times New Roman" w:cs="Times New Roman"/>
          <w:bCs/>
          <w:sz w:val="28"/>
          <w:szCs w:val="28"/>
          <w:lang w:eastAsia="ru-RU"/>
        </w:rPr>
        <w:t> в Твери начинается со второй половины мая и продолжается до середины сентября. </w:t>
      </w:r>
      <w:hyperlink r:id="rId12" w:tooltip="Осень" w:history="1">
        <w:r w:rsidRPr="005D1C17">
          <w:rPr>
            <w:rFonts w:ascii="Times New Roman" w:eastAsia="Times New Roman" w:hAnsi="Times New Roman" w:cs="Times New Roman"/>
            <w:bCs/>
            <w:sz w:val="28"/>
            <w:szCs w:val="28"/>
            <w:lang w:eastAsia="ru-RU"/>
          </w:rPr>
          <w:t>Осень</w:t>
        </w:r>
      </w:hyperlink>
      <w:r w:rsidRPr="005D1C17">
        <w:rPr>
          <w:rFonts w:ascii="Times New Roman" w:eastAsia="Times New Roman" w:hAnsi="Times New Roman" w:cs="Times New Roman"/>
          <w:bCs/>
          <w:sz w:val="28"/>
          <w:szCs w:val="28"/>
          <w:lang w:eastAsia="ru-RU"/>
        </w:rPr>
        <w:t xml:space="preserve"> длится с середины сентября до середины ноября, </w:t>
      </w:r>
      <w:hyperlink r:id="rId13" w:tooltip="Зима" w:history="1">
        <w:r w:rsidRPr="005D1C17">
          <w:rPr>
            <w:rFonts w:ascii="Times New Roman" w:eastAsia="Times New Roman" w:hAnsi="Times New Roman" w:cs="Times New Roman"/>
            <w:bCs/>
            <w:sz w:val="28"/>
            <w:szCs w:val="28"/>
            <w:lang w:eastAsia="ru-RU"/>
          </w:rPr>
          <w:t>Зима</w:t>
        </w:r>
      </w:hyperlink>
      <w:r w:rsidRPr="005D1C17">
        <w:rPr>
          <w:rFonts w:ascii="Times New Roman" w:eastAsia="Times New Roman" w:hAnsi="Times New Roman" w:cs="Times New Roman"/>
          <w:bCs/>
          <w:sz w:val="28"/>
          <w:szCs w:val="28"/>
          <w:lang w:eastAsia="ru-RU"/>
        </w:rPr>
        <w:t xml:space="preserve"> начинается в середине ноября и продолжается до середины марта. </w:t>
      </w:r>
      <w:hyperlink r:id="rId14" w:tooltip="Весна" w:history="1">
        <w:r w:rsidRPr="005D1C17">
          <w:rPr>
            <w:rFonts w:ascii="Times New Roman" w:eastAsia="Times New Roman" w:hAnsi="Times New Roman" w:cs="Times New Roman"/>
            <w:bCs/>
            <w:sz w:val="28"/>
            <w:szCs w:val="28"/>
            <w:lang w:eastAsia="ru-RU"/>
          </w:rPr>
          <w:t>Весна</w:t>
        </w:r>
      </w:hyperlink>
      <w:r w:rsidRPr="005D1C17">
        <w:rPr>
          <w:rFonts w:ascii="Times New Roman" w:eastAsia="Times New Roman" w:hAnsi="Times New Roman" w:cs="Times New Roman"/>
          <w:bCs/>
          <w:sz w:val="28"/>
          <w:szCs w:val="28"/>
          <w:lang w:eastAsia="ru-RU"/>
        </w:rPr>
        <w:t> продолжается с середины марта до середины мая. Продолжительность солнечного сияния за год составляет 1 521 часов, самый солнечный месяц - июль, 252 часа. Дней без солнца насчитывается 113 за год, в основном за счет пасмурного осенне-зимнего периода. В течение года максимум осадков приходится на летний период. Преобладающими ветрами являются западные и юго-западные</w:t>
      </w:r>
      <w:r>
        <w:rPr>
          <w:rFonts w:ascii="Times New Roman" w:eastAsia="Times New Roman" w:hAnsi="Times New Roman" w:cs="Times New Roman"/>
          <w:bCs/>
          <w:sz w:val="28"/>
          <w:szCs w:val="28"/>
          <w:lang w:eastAsia="ru-RU"/>
        </w:rPr>
        <w:t>.</w:t>
      </w:r>
    </w:p>
    <w:p w14:paraId="19F0E82E" w14:textId="77777777" w:rsidR="009354B5" w:rsidRPr="000F6193" w:rsidRDefault="009354B5" w:rsidP="00D82503">
      <w:pPr>
        <w:pStyle w:val="Default"/>
        <w:rPr>
          <w:sz w:val="28"/>
          <w:szCs w:val="28"/>
        </w:rPr>
      </w:pPr>
      <w:r w:rsidRPr="000F6193">
        <w:rPr>
          <w:b/>
          <w:bCs/>
          <w:i/>
          <w:iCs/>
          <w:sz w:val="28"/>
          <w:szCs w:val="28"/>
        </w:rPr>
        <w:t xml:space="preserve">Эти факторы учитываются при: </w:t>
      </w:r>
    </w:p>
    <w:p w14:paraId="4A07DC97" w14:textId="77777777" w:rsidR="009354B5" w:rsidRPr="000F6193" w:rsidRDefault="009354B5" w:rsidP="00D82503">
      <w:pPr>
        <w:pStyle w:val="Default"/>
        <w:jc w:val="both"/>
        <w:rPr>
          <w:sz w:val="28"/>
          <w:szCs w:val="28"/>
        </w:rPr>
      </w:pPr>
      <w:r>
        <w:rPr>
          <w:sz w:val="28"/>
          <w:szCs w:val="28"/>
        </w:rPr>
        <w:t xml:space="preserve">- </w:t>
      </w:r>
      <w:r w:rsidRPr="000F6193">
        <w:rPr>
          <w:sz w:val="28"/>
          <w:szCs w:val="28"/>
        </w:rPr>
        <w:t xml:space="preserve">в составлении годового календарно-тематического плана </w:t>
      </w:r>
      <w:r>
        <w:rPr>
          <w:sz w:val="28"/>
          <w:szCs w:val="28"/>
        </w:rPr>
        <w:t xml:space="preserve">образовательного процесса в </w:t>
      </w:r>
      <w:r w:rsidRPr="000F6193">
        <w:rPr>
          <w:sz w:val="28"/>
          <w:szCs w:val="28"/>
        </w:rPr>
        <w:t>ОУ</w:t>
      </w:r>
      <w:r>
        <w:rPr>
          <w:sz w:val="28"/>
          <w:szCs w:val="28"/>
        </w:rPr>
        <w:t>;</w:t>
      </w:r>
      <w:r w:rsidRPr="000F6193">
        <w:rPr>
          <w:sz w:val="28"/>
          <w:szCs w:val="28"/>
        </w:rPr>
        <w:t xml:space="preserve"> </w:t>
      </w:r>
    </w:p>
    <w:p w14:paraId="2AA66952" w14:textId="77777777" w:rsidR="009354B5" w:rsidRPr="000F6193" w:rsidRDefault="009354B5" w:rsidP="00D82503">
      <w:pPr>
        <w:pStyle w:val="Default"/>
        <w:jc w:val="both"/>
        <w:rPr>
          <w:sz w:val="28"/>
          <w:szCs w:val="28"/>
        </w:rPr>
      </w:pPr>
      <w:r>
        <w:rPr>
          <w:sz w:val="28"/>
          <w:szCs w:val="28"/>
        </w:rPr>
        <w:t xml:space="preserve">- </w:t>
      </w:r>
      <w:r w:rsidRPr="000F6193">
        <w:rPr>
          <w:sz w:val="28"/>
          <w:szCs w:val="28"/>
        </w:rPr>
        <w:t xml:space="preserve">организации </w:t>
      </w:r>
      <w:r>
        <w:rPr>
          <w:sz w:val="28"/>
          <w:szCs w:val="28"/>
        </w:rPr>
        <w:t xml:space="preserve">режимных процессов, в т.ч. </w:t>
      </w:r>
      <w:r w:rsidRPr="000F6193">
        <w:rPr>
          <w:sz w:val="28"/>
          <w:szCs w:val="28"/>
        </w:rPr>
        <w:t>совместной деятельности в режимных моментах – организация прогулок в помещениях ДОУ в дни отмены прогулок, сокращение врем</w:t>
      </w:r>
      <w:r>
        <w:rPr>
          <w:sz w:val="28"/>
          <w:szCs w:val="28"/>
        </w:rPr>
        <w:t>ени прогулок на свежем воздухе.</w:t>
      </w:r>
    </w:p>
    <w:p w14:paraId="4D2327CF" w14:textId="77777777" w:rsidR="009354B5" w:rsidRDefault="009354B5" w:rsidP="00D82503">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Характеристика социокультурной среды</w:t>
      </w:r>
    </w:p>
    <w:p w14:paraId="58BB12CE" w14:textId="77777777" w:rsidR="00B87042" w:rsidRPr="00B87042" w:rsidRDefault="009354B5" w:rsidP="00D82503">
      <w:pPr>
        <w:tabs>
          <w:tab w:val="left" w:pos="993"/>
        </w:tabs>
        <w:spacing w:after="0" w:line="240" w:lineRule="auto"/>
        <w:ind w:firstLine="709"/>
        <w:jc w:val="both"/>
        <w:rPr>
          <w:rFonts w:ascii="Times New Roman" w:eastAsia="Calibri" w:hAnsi="Times New Roman" w:cs="Times New Roman"/>
          <w:sz w:val="28"/>
          <w:szCs w:val="28"/>
          <w:shd w:val="clear" w:color="auto" w:fill="FFFFFF"/>
        </w:rPr>
      </w:pPr>
      <w:r w:rsidRPr="00B87042">
        <w:rPr>
          <w:rFonts w:ascii="Times New Roman" w:eastAsia="Times New Roman" w:hAnsi="Times New Roman" w:cs="Times New Roman"/>
          <w:sz w:val="28"/>
          <w:szCs w:val="28"/>
          <w:shd w:val="clear" w:color="auto" w:fill="FFFFFF"/>
          <w:lang w:eastAsia="ru-RU"/>
        </w:rPr>
        <w:t>Социокультурная среда обладает большим воспитательным потенциалом наряду с дошкольной образовательной организацией, семьей и другими факторами успешного воспитания дошкольника.</w:t>
      </w:r>
      <w:r w:rsidR="00B87042">
        <w:rPr>
          <w:rFonts w:ascii="Times New Roman" w:eastAsia="Times New Roman" w:hAnsi="Times New Roman" w:cs="Times New Roman"/>
          <w:sz w:val="28"/>
          <w:szCs w:val="28"/>
          <w:shd w:val="clear" w:color="auto" w:fill="FFFFFF"/>
          <w:lang w:eastAsia="ru-RU"/>
        </w:rPr>
        <w:t xml:space="preserve"> </w:t>
      </w:r>
      <w:r w:rsidR="00B87042" w:rsidRPr="00B87042">
        <w:rPr>
          <w:rFonts w:ascii="Times New Roman" w:eastAsia="Calibri" w:hAnsi="Times New Roman" w:cs="Times New Roman"/>
          <w:sz w:val="28"/>
          <w:szCs w:val="28"/>
          <w:shd w:val="clear" w:color="auto" w:fill="FFFFFF"/>
        </w:rPr>
        <w:t>Культурная политика Тверского региона направлена на сохранение культурного потенциала области, ее самобытности, формирование образа территории,</w:t>
      </w:r>
      <w:r w:rsidR="00B87042">
        <w:rPr>
          <w:rFonts w:ascii="Times New Roman" w:eastAsia="Calibri" w:hAnsi="Times New Roman" w:cs="Times New Roman"/>
          <w:sz w:val="28"/>
          <w:szCs w:val="28"/>
          <w:shd w:val="clear" w:color="auto" w:fill="FFFFFF"/>
        </w:rPr>
        <w:t xml:space="preserve"> </w:t>
      </w:r>
      <w:r w:rsidR="00B87042" w:rsidRPr="00B87042">
        <w:rPr>
          <w:rFonts w:ascii="Times New Roman" w:eastAsia="Calibri" w:hAnsi="Times New Roman" w:cs="Times New Roman"/>
          <w:sz w:val="28"/>
          <w:szCs w:val="28"/>
          <w:shd w:val="clear" w:color="auto" w:fill="FFFFFF"/>
        </w:rPr>
        <w:t xml:space="preserve">сохранение и приумножение культурного потенциала Тверской области, развитие профессионального искусства, сохранение и развитие культурных и культурно-образовательных традиций, художественное образование детей и молодежи, </w:t>
      </w:r>
      <w:r w:rsidR="00B87042" w:rsidRPr="00B87042">
        <w:rPr>
          <w:rFonts w:ascii="Times New Roman" w:eastAsia="Calibri" w:hAnsi="Times New Roman" w:cs="Times New Roman"/>
          <w:sz w:val="28"/>
          <w:szCs w:val="28"/>
          <w:shd w:val="clear" w:color="auto" w:fill="FFFFFF"/>
        </w:rPr>
        <w:lastRenderedPageBreak/>
        <w:t>развитие у них творческих способностей, реализацию особо значимых культурных проектов.</w:t>
      </w:r>
    </w:p>
    <w:p w14:paraId="1BCD442D" w14:textId="77777777" w:rsidR="00B87042" w:rsidRDefault="00B87042" w:rsidP="00D82503">
      <w:pPr>
        <w:spacing w:after="0" w:line="240" w:lineRule="auto"/>
        <w:ind w:firstLine="851"/>
        <w:jc w:val="both"/>
        <w:rPr>
          <w:rFonts w:ascii="Times New Roman" w:eastAsia="Calibri" w:hAnsi="Times New Roman" w:cs="Times New Roman"/>
          <w:sz w:val="28"/>
          <w:szCs w:val="28"/>
          <w:shd w:val="clear" w:color="auto" w:fill="FFFFFF"/>
        </w:rPr>
      </w:pPr>
      <w:r w:rsidRPr="00B87042">
        <w:rPr>
          <w:rFonts w:ascii="Times New Roman" w:eastAsia="Calibri" w:hAnsi="Times New Roman" w:cs="Times New Roman"/>
          <w:sz w:val="28"/>
          <w:szCs w:val="28"/>
          <w:shd w:val="clear" w:color="auto" w:fill="FFFFFF"/>
        </w:rPr>
        <w:t>Город Тверь имеет статус «Исторический город».</w:t>
      </w:r>
    </w:p>
    <w:p w14:paraId="2CBD35EF" w14:textId="77777777" w:rsidR="00F07CBC" w:rsidRDefault="00F07CBC" w:rsidP="00D82503">
      <w:pPr>
        <w:spacing w:after="0" w:line="240" w:lineRule="auto"/>
        <w:ind w:firstLine="851"/>
        <w:jc w:val="both"/>
        <w:rPr>
          <w:rFonts w:ascii="Times New Roman" w:eastAsia="Calibri" w:hAnsi="Times New Roman" w:cs="Times New Roman"/>
          <w:sz w:val="28"/>
          <w:szCs w:val="28"/>
          <w:shd w:val="clear" w:color="auto" w:fill="FFFFFF"/>
        </w:rPr>
      </w:pPr>
      <w:r>
        <w:rPr>
          <w:rFonts w:ascii="Times New Roman" w:eastAsia="Calibri" w:hAnsi="Times New Roman" w:cs="Times New Roman"/>
          <w:sz w:val="28"/>
          <w:szCs w:val="28"/>
          <w:shd w:val="clear" w:color="auto" w:fill="FFFFFF"/>
        </w:rPr>
        <w:t>Одним из основных символов Тверского региона является исток реки Волга.</w:t>
      </w:r>
    </w:p>
    <w:p w14:paraId="71CAE584" w14:textId="77777777" w:rsidR="00F07CBC" w:rsidRPr="00F07CBC" w:rsidRDefault="00F07CBC" w:rsidP="00D82503">
      <w:pPr>
        <w:spacing w:after="0" w:line="240" w:lineRule="auto"/>
        <w:jc w:val="center"/>
        <w:rPr>
          <w:rFonts w:ascii="Times New Roman" w:eastAsia="Times New Roman" w:hAnsi="Times New Roman" w:cs="Times New Roman"/>
          <w:b/>
          <w:sz w:val="28"/>
          <w:szCs w:val="28"/>
          <w:lang w:eastAsia="ru-RU"/>
        </w:rPr>
      </w:pPr>
      <w:r w:rsidRPr="00F07CBC">
        <w:rPr>
          <w:rFonts w:ascii="Times New Roman" w:eastAsia="Times New Roman" w:hAnsi="Times New Roman" w:cs="Times New Roman"/>
          <w:b/>
          <w:sz w:val="28"/>
          <w:szCs w:val="28"/>
          <w:lang w:eastAsia="ru-RU"/>
        </w:rPr>
        <w:t>Характеристика национально-культурных особенностей Тверского региона</w:t>
      </w:r>
    </w:p>
    <w:p w14:paraId="0FD3F50A" w14:textId="77777777" w:rsidR="00DA23C1" w:rsidRDefault="00DA23C1" w:rsidP="00D82503">
      <w:pPr>
        <w:spacing w:after="0" w:line="240" w:lineRule="auto"/>
        <w:ind w:firstLine="851"/>
        <w:jc w:val="both"/>
        <w:rPr>
          <w:rFonts w:ascii="Times New Roman" w:eastAsia="Times New Roman" w:hAnsi="Times New Roman" w:cs="Times New Roman"/>
          <w:sz w:val="28"/>
          <w:szCs w:val="28"/>
          <w:lang w:eastAsia="ru-RU"/>
        </w:rPr>
      </w:pPr>
      <w:r w:rsidRPr="00DA23C1">
        <w:rPr>
          <w:rFonts w:ascii="Times New Roman" w:eastAsia="Times New Roman" w:hAnsi="Times New Roman" w:cs="Times New Roman"/>
          <w:sz w:val="28"/>
          <w:szCs w:val="28"/>
          <w:lang w:eastAsia="ru-RU"/>
        </w:rPr>
        <w:t>Мероприятия по развитию национальных культур народов, проживающих на территории Тверской области (Дни национальных культур, фестивали и т.п.) реализуются в рамках</w:t>
      </w:r>
      <w:r w:rsidR="007143EE">
        <w:rPr>
          <w:rFonts w:ascii="Times New Roman" w:eastAsia="Times New Roman" w:hAnsi="Times New Roman" w:cs="Times New Roman"/>
          <w:sz w:val="28"/>
          <w:szCs w:val="28"/>
          <w:lang w:eastAsia="ru-RU"/>
        </w:rPr>
        <w:t xml:space="preserve"> региональных и муниципальных программ.</w:t>
      </w:r>
    </w:p>
    <w:p w14:paraId="516C2C51" w14:textId="77777777" w:rsidR="007143EE" w:rsidRPr="007143EE" w:rsidRDefault="007143EE" w:rsidP="00D82503">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7143EE">
        <w:rPr>
          <w:rFonts w:ascii="Times New Roman" w:eastAsia="Times New Roman" w:hAnsi="Times New Roman" w:cs="Times New Roman"/>
          <w:sz w:val="28"/>
          <w:szCs w:val="28"/>
          <w:lang w:eastAsia="ru-RU"/>
        </w:rPr>
        <w:t>В Тверской области проживают представители 109 национальностей</w:t>
      </w:r>
      <w:r>
        <w:rPr>
          <w:rFonts w:ascii="Times New Roman" w:eastAsia="Times New Roman" w:hAnsi="Times New Roman" w:cs="Times New Roman"/>
          <w:sz w:val="28"/>
          <w:szCs w:val="28"/>
          <w:lang w:eastAsia="ru-RU"/>
        </w:rPr>
        <w:t xml:space="preserve"> (русские, украинцы, белорусы, татары</w:t>
      </w:r>
      <w:r w:rsidRPr="007143EE">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карелы, узбеки, таджики, </w:t>
      </w:r>
      <w:r w:rsidRPr="007143EE">
        <w:rPr>
          <w:rFonts w:ascii="Times New Roman" w:eastAsia="Times New Roman" w:hAnsi="Times New Roman" w:cs="Times New Roman"/>
          <w:sz w:val="28"/>
          <w:szCs w:val="28"/>
          <w:lang w:eastAsia="ru-RU"/>
        </w:rPr>
        <w:t>аварцы, арабы, башкиры, грузины, даргинцы, евреи, индийцы, казахи, киргизы, ланкийцы, лезгины, молдаване, мордва, немцы, поляки, табасараны, ту</w:t>
      </w:r>
      <w:r>
        <w:rPr>
          <w:rFonts w:ascii="Times New Roman" w:eastAsia="Times New Roman" w:hAnsi="Times New Roman" w:cs="Times New Roman"/>
          <w:sz w:val="28"/>
          <w:szCs w:val="28"/>
          <w:lang w:eastAsia="ru-RU"/>
        </w:rPr>
        <w:t>ркмены, цыгане, чеченцы, чуваши, др.)</w:t>
      </w:r>
      <w:r w:rsidRPr="007143EE">
        <w:rPr>
          <w:rFonts w:ascii="Arial" w:eastAsia="Times New Roman" w:hAnsi="Arial" w:cs="Arial"/>
          <w:color w:val="202122"/>
          <w:sz w:val="21"/>
          <w:szCs w:val="21"/>
          <w:lang w:eastAsia="ru-RU"/>
        </w:rPr>
        <w:t xml:space="preserve"> </w:t>
      </w:r>
      <w:r>
        <w:rPr>
          <w:rFonts w:ascii="Times New Roman" w:eastAsia="Times New Roman" w:hAnsi="Times New Roman" w:cs="Times New Roman"/>
          <w:sz w:val="28"/>
          <w:szCs w:val="28"/>
          <w:lang w:eastAsia="ru-RU"/>
        </w:rPr>
        <w:t xml:space="preserve"> Ц</w:t>
      </w:r>
      <w:r w:rsidRPr="007143EE">
        <w:rPr>
          <w:rFonts w:ascii="Times New Roman" w:eastAsia="Times New Roman" w:hAnsi="Times New Roman" w:cs="Times New Roman"/>
          <w:sz w:val="28"/>
          <w:szCs w:val="28"/>
          <w:lang w:eastAsia="ru-RU"/>
        </w:rPr>
        <w:t>ентральное положение Тверской области в географии России поставило область в центр миграционных процессов последних лет.</w:t>
      </w:r>
    </w:p>
    <w:p w14:paraId="3DECF54B" w14:textId="77777777" w:rsidR="001964B0" w:rsidRPr="001964B0" w:rsidRDefault="00395A2F" w:rsidP="00D82503">
      <w:pPr>
        <w:shd w:val="clear" w:color="auto" w:fill="FFFFFF"/>
        <w:spacing w:after="0" w:line="240" w:lineRule="auto"/>
        <w:jc w:val="both"/>
        <w:rPr>
          <w:rFonts w:ascii="Times New Roman" w:eastAsia="Times New Roman" w:hAnsi="Times New Roman" w:cs="Times New Roman"/>
          <w:sz w:val="28"/>
          <w:szCs w:val="28"/>
          <w:lang w:eastAsia="ru-RU"/>
        </w:rPr>
      </w:pPr>
      <w:r w:rsidRPr="00395A2F">
        <w:rPr>
          <w:rFonts w:ascii="Times New Roman" w:eastAsia="Times New Roman" w:hAnsi="Times New Roman" w:cs="Times New Roman"/>
          <w:sz w:val="28"/>
          <w:szCs w:val="28"/>
          <w:lang w:eastAsia="ru-RU"/>
        </w:rPr>
        <w:t>Одним из важнейших вопросов государственной политики в сфере национального вопроса является реализация конституционного права граждан определять и указывать свою национальную принадлежность, на пользование родным языком, на свободный выбор языка общения, воспитание, обучения и национального творчества, на объединения в общественные национальные организации для защиты своих национальных интересов.</w:t>
      </w:r>
      <w:r w:rsidR="001964B0" w:rsidRPr="001964B0">
        <w:rPr>
          <w:rFonts w:ascii="Arial" w:eastAsia="Times New Roman" w:hAnsi="Arial" w:cs="Arial"/>
          <w:color w:val="3F3F3F"/>
          <w:sz w:val="19"/>
          <w:szCs w:val="19"/>
          <w:lang w:eastAsia="ru-RU"/>
        </w:rPr>
        <w:t xml:space="preserve"> </w:t>
      </w:r>
      <w:r w:rsidR="001964B0" w:rsidRPr="001964B0">
        <w:rPr>
          <w:rFonts w:ascii="Times New Roman" w:eastAsia="Times New Roman" w:hAnsi="Times New Roman" w:cs="Times New Roman"/>
          <w:sz w:val="28"/>
          <w:szCs w:val="28"/>
          <w:lang w:eastAsia="ru-RU"/>
        </w:rPr>
        <w:t>Одним из приоритетных направлений региональной политики Тверской области является сохранение и развитие национальных культур.</w:t>
      </w:r>
      <w:r w:rsidR="001964B0">
        <w:rPr>
          <w:rFonts w:ascii="Times New Roman" w:eastAsia="Times New Roman" w:hAnsi="Times New Roman" w:cs="Times New Roman"/>
          <w:sz w:val="28"/>
          <w:szCs w:val="28"/>
          <w:lang w:eastAsia="ru-RU"/>
        </w:rPr>
        <w:t xml:space="preserve"> </w:t>
      </w:r>
      <w:r w:rsidR="001964B0" w:rsidRPr="001964B0">
        <w:rPr>
          <w:rFonts w:ascii="Times New Roman" w:eastAsia="Times New Roman" w:hAnsi="Times New Roman" w:cs="Times New Roman"/>
          <w:sz w:val="28"/>
          <w:szCs w:val="28"/>
          <w:lang w:eastAsia="ru-RU"/>
        </w:rPr>
        <w:t>Основными задачами региональной культурной политики в сфере развития национальных культур являются:</w:t>
      </w:r>
    </w:p>
    <w:p w14:paraId="468B1E3B" w14:textId="77777777" w:rsidR="001964B0" w:rsidRPr="001964B0" w:rsidRDefault="001964B0" w:rsidP="00D82503">
      <w:pPr>
        <w:shd w:val="clear" w:color="auto" w:fill="FFFFFF"/>
        <w:spacing w:after="0" w:line="240" w:lineRule="auto"/>
        <w:jc w:val="both"/>
        <w:rPr>
          <w:rFonts w:ascii="Times New Roman" w:eastAsia="Times New Roman" w:hAnsi="Times New Roman" w:cs="Times New Roman"/>
          <w:sz w:val="28"/>
          <w:szCs w:val="28"/>
          <w:lang w:eastAsia="ru-RU"/>
        </w:rPr>
      </w:pPr>
      <w:r w:rsidRPr="001964B0">
        <w:rPr>
          <w:rFonts w:ascii="Times New Roman" w:eastAsia="Times New Roman" w:hAnsi="Times New Roman" w:cs="Times New Roman"/>
          <w:sz w:val="28"/>
          <w:szCs w:val="28"/>
          <w:lang w:eastAsia="ru-RU"/>
        </w:rPr>
        <w:t>- сохранение самобытной культуры малочисленных народов, их языка, обычаев, традиций;</w:t>
      </w:r>
    </w:p>
    <w:p w14:paraId="62138B0F" w14:textId="77777777" w:rsidR="001964B0" w:rsidRPr="001964B0" w:rsidRDefault="001964B0" w:rsidP="00D82503">
      <w:pPr>
        <w:shd w:val="clear" w:color="auto" w:fill="FFFFFF"/>
        <w:spacing w:after="0" w:line="240" w:lineRule="auto"/>
        <w:jc w:val="both"/>
        <w:rPr>
          <w:rFonts w:ascii="Times New Roman" w:eastAsia="Times New Roman" w:hAnsi="Times New Roman" w:cs="Times New Roman"/>
          <w:sz w:val="28"/>
          <w:szCs w:val="28"/>
          <w:lang w:eastAsia="ru-RU"/>
        </w:rPr>
      </w:pPr>
      <w:r w:rsidRPr="001964B0">
        <w:rPr>
          <w:rFonts w:ascii="Times New Roman" w:eastAsia="Times New Roman" w:hAnsi="Times New Roman" w:cs="Times New Roman"/>
          <w:sz w:val="28"/>
          <w:szCs w:val="28"/>
          <w:lang w:eastAsia="ru-RU"/>
        </w:rPr>
        <w:t>- содействие формированию у новых поколений национального самосознания, открытого для восприятия ценностей других культур;</w:t>
      </w:r>
    </w:p>
    <w:p w14:paraId="22CA9F2F" w14:textId="77777777" w:rsidR="001964B0" w:rsidRDefault="001964B0" w:rsidP="00D82503">
      <w:pPr>
        <w:shd w:val="clear" w:color="auto" w:fill="FFFFFF"/>
        <w:spacing w:after="0" w:line="240" w:lineRule="auto"/>
        <w:jc w:val="both"/>
        <w:rPr>
          <w:rFonts w:ascii="Times New Roman" w:eastAsia="Times New Roman" w:hAnsi="Times New Roman" w:cs="Times New Roman"/>
          <w:sz w:val="28"/>
          <w:szCs w:val="28"/>
          <w:lang w:eastAsia="ru-RU"/>
        </w:rPr>
      </w:pPr>
      <w:r w:rsidRPr="001964B0">
        <w:rPr>
          <w:rFonts w:ascii="Times New Roman" w:eastAsia="Times New Roman" w:hAnsi="Times New Roman" w:cs="Times New Roman"/>
          <w:sz w:val="28"/>
          <w:szCs w:val="28"/>
          <w:lang w:eastAsia="ru-RU"/>
        </w:rPr>
        <w:t>- распространение объективной информации о жизни народов, населяющих регион.</w:t>
      </w:r>
    </w:p>
    <w:p w14:paraId="524994A8" w14:textId="77777777" w:rsidR="00775805" w:rsidRPr="001964B0" w:rsidRDefault="00775805" w:rsidP="00D82503">
      <w:pPr>
        <w:shd w:val="clear" w:color="auto" w:fill="FFFFFF"/>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Характеристика сферы культуры Т</w:t>
      </w:r>
      <w:r w:rsidRPr="00775805">
        <w:rPr>
          <w:rFonts w:ascii="Times New Roman" w:eastAsia="Times New Roman" w:hAnsi="Times New Roman" w:cs="Times New Roman"/>
          <w:b/>
          <w:sz w:val="28"/>
          <w:szCs w:val="28"/>
          <w:lang w:eastAsia="ru-RU"/>
        </w:rPr>
        <w:t>верского региона</w:t>
      </w:r>
    </w:p>
    <w:p w14:paraId="6BD8CEEA" w14:textId="77777777" w:rsidR="00775805" w:rsidRDefault="00775805" w:rsidP="00D82503">
      <w:pPr>
        <w:spacing w:after="0" w:line="240" w:lineRule="auto"/>
        <w:ind w:firstLine="851"/>
        <w:jc w:val="both"/>
        <w:rPr>
          <w:rFonts w:ascii="Times New Roman" w:eastAsia="Times New Roman" w:hAnsi="Times New Roman" w:cs="Times New Roman"/>
          <w:sz w:val="28"/>
          <w:szCs w:val="28"/>
          <w:lang w:eastAsia="ru-RU"/>
        </w:rPr>
      </w:pPr>
      <w:r w:rsidRPr="00775805">
        <w:rPr>
          <w:rFonts w:ascii="Times New Roman" w:eastAsia="Calibri" w:hAnsi="Times New Roman" w:cs="Times New Roman"/>
          <w:sz w:val="28"/>
          <w:szCs w:val="28"/>
          <w:shd w:val="clear" w:color="auto" w:fill="FFFFFF"/>
        </w:rPr>
        <w:t>Тверь является крупным культурным центром, в городе работает 3 профессиональных театра, академическая филармония, 5 музеев, 24 дома и дворца культуры, 4 кинотеатра. Действуют региональные отделения творческих союзов: </w:t>
      </w:r>
      <w:hyperlink r:id="rId15" w:tooltip="Союз писателей" w:history="1">
        <w:r w:rsidRPr="00775805">
          <w:rPr>
            <w:rFonts w:ascii="Times New Roman" w:eastAsia="Calibri" w:hAnsi="Times New Roman" w:cs="Times New Roman"/>
            <w:sz w:val="28"/>
            <w:szCs w:val="28"/>
            <w:shd w:val="clear" w:color="auto" w:fill="FFFFFF"/>
          </w:rPr>
          <w:t>Союза писателей</w:t>
        </w:r>
      </w:hyperlink>
      <w:r w:rsidRPr="00775805">
        <w:rPr>
          <w:rFonts w:ascii="Times New Roman" w:eastAsia="Calibri" w:hAnsi="Times New Roman" w:cs="Times New Roman"/>
          <w:sz w:val="28"/>
          <w:szCs w:val="28"/>
          <w:shd w:val="clear" w:color="auto" w:fill="FFFFFF"/>
        </w:rPr>
        <w:t>, </w:t>
      </w:r>
      <w:hyperlink r:id="rId16" w:tooltip="Союз художников России" w:history="1">
        <w:r w:rsidRPr="00775805">
          <w:rPr>
            <w:rFonts w:ascii="Times New Roman" w:eastAsia="Calibri" w:hAnsi="Times New Roman" w:cs="Times New Roman"/>
            <w:sz w:val="28"/>
            <w:szCs w:val="28"/>
            <w:shd w:val="clear" w:color="auto" w:fill="FFFFFF"/>
          </w:rPr>
          <w:t>Союза художников</w:t>
        </w:r>
      </w:hyperlink>
      <w:r w:rsidRPr="00775805">
        <w:rPr>
          <w:rFonts w:ascii="Times New Roman" w:eastAsia="Calibri" w:hAnsi="Times New Roman" w:cs="Times New Roman"/>
          <w:sz w:val="28"/>
          <w:szCs w:val="28"/>
          <w:shd w:val="clear" w:color="auto" w:fill="FFFFFF"/>
        </w:rPr>
        <w:t>, </w:t>
      </w:r>
      <w:hyperlink r:id="rId17" w:tooltip="Союз фотохудожников России" w:history="1">
        <w:r w:rsidRPr="00775805">
          <w:rPr>
            <w:rFonts w:ascii="Times New Roman" w:eastAsia="Calibri" w:hAnsi="Times New Roman" w:cs="Times New Roman"/>
            <w:sz w:val="28"/>
            <w:szCs w:val="28"/>
            <w:shd w:val="clear" w:color="auto" w:fill="FFFFFF"/>
          </w:rPr>
          <w:t>Союза фотохудожников</w:t>
        </w:r>
      </w:hyperlink>
      <w:r w:rsidRPr="00775805">
        <w:rPr>
          <w:rFonts w:ascii="Times New Roman" w:eastAsia="Calibri" w:hAnsi="Times New Roman" w:cs="Times New Roman"/>
          <w:sz w:val="28"/>
          <w:szCs w:val="28"/>
          <w:shd w:val="clear" w:color="auto" w:fill="FFFFFF"/>
        </w:rPr>
        <w:t>, </w:t>
      </w:r>
      <w:hyperlink r:id="rId18" w:tooltip="Союз кинематографистов России" w:history="1">
        <w:r w:rsidRPr="00775805">
          <w:rPr>
            <w:rFonts w:ascii="Times New Roman" w:eastAsia="Calibri" w:hAnsi="Times New Roman" w:cs="Times New Roman"/>
            <w:sz w:val="28"/>
            <w:szCs w:val="28"/>
            <w:shd w:val="clear" w:color="auto" w:fill="FFFFFF"/>
          </w:rPr>
          <w:t>Союза кинематографистов</w:t>
        </w:r>
      </w:hyperlink>
      <w:r w:rsidRPr="00775805">
        <w:rPr>
          <w:rFonts w:ascii="Times New Roman" w:eastAsia="Calibri" w:hAnsi="Times New Roman" w:cs="Times New Roman"/>
          <w:sz w:val="28"/>
          <w:szCs w:val="28"/>
          <w:shd w:val="clear" w:color="auto" w:fill="FFFFFF"/>
        </w:rPr>
        <w:t>, </w:t>
      </w:r>
      <w:hyperlink r:id="rId19" w:tooltip="Союз архитекторов России" w:history="1">
        <w:r w:rsidRPr="00775805">
          <w:rPr>
            <w:rFonts w:ascii="Times New Roman" w:eastAsia="Calibri" w:hAnsi="Times New Roman" w:cs="Times New Roman"/>
            <w:sz w:val="28"/>
            <w:szCs w:val="28"/>
            <w:shd w:val="clear" w:color="auto" w:fill="FFFFFF"/>
          </w:rPr>
          <w:t>Союза архитекторов</w:t>
        </w:r>
      </w:hyperlink>
      <w:r w:rsidRPr="00775805">
        <w:rPr>
          <w:rFonts w:ascii="Times New Roman" w:eastAsia="Calibri" w:hAnsi="Times New Roman" w:cs="Times New Roman"/>
          <w:sz w:val="28"/>
          <w:szCs w:val="28"/>
          <w:shd w:val="clear" w:color="auto" w:fill="FFFFFF"/>
        </w:rPr>
        <w:t>, </w:t>
      </w:r>
      <w:hyperlink r:id="rId20" w:tooltip="Союз журналистов России" w:history="1">
        <w:r w:rsidRPr="00775805">
          <w:rPr>
            <w:rFonts w:ascii="Times New Roman" w:eastAsia="Calibri" w:hAnsi="Times New Roman" w:cs="Times New Roman"/>
            <w:sz w:val="28"/>
            <w:szCs w:val="28"/>
            <w:shd w:val="clear" w:color="auto" w:fill="FFFFFF"/>
          </w:rPr>
          <w:t>Союза журналистов</w:t>
        </w:r>
      </w:hyperlink>
      <w:r w:rsidRPr="00775805">
        <w:rPr>
          <w:rFonts w:ascii="Times New Roman" w:eastAsia="Calibri" w:hAnsi="Times New Roman" w:cs="Times New Roman"/>
          <w:sz w:val="28"/>
          <w:szCs w:val="28"/>
          <w:shd w:val="clear" w:color="auto" w:fill="FFFFFF"/>
        </w:rPr>
        <w:t>, </w:t>
      </w:r>
      <w:hyperlink r:id="rId21" w:tooltip="Союз театральных деятелей Российской Федерации" w:history="1">
        <w:r w:rsidRPr="00775805">
          <w:rPr>
            <w:rFonts w:ascii="Times New Roman" w:eastAsia="Calibri" w:hAnsi="Times New Roman" w:cs="Times New Roman"/>
            <w:sz w:val="28"/>
            <w:szCs w:val="28"/>
            <w:shd w:val="clear" w:color="auto" w:fill="FFFFFF"/>
          </w:rPr>
          <w:t>Союза театральных деятелей</w:t>
        </w:r>
      </w:hyperlink>
      <w:r w:rsidRPr="00775805">
        <w:rPr>
          <w:rFonts w:ascii="Times New Roman" w:eastAsia="Calibri" w:hAnsi="Times New Roman" w:cs="Times New Roman"/>
          <w:sz w:val="28"/>
          <w:szCs w:val="28"/>
          <w:shd w:val="clear" w:color="auto" w:fill="FFFFFF"/>
        </w:rPr>
        <w:t>, </w:t>
      </w:r>
      <w:hyperlink r:id="rId22" w:tooltip="Союз композиторов России" w:history="1">
        <w:r w:rsidRPr="00775805">
          <w:rPr>
            <w:rFonts w:ascii="Times New Roman" w:eastAsia="Calibri" w:hAnsi="Times New Roman" w:cs="Times New Roman"/>
            <w:sz w:val="28"/>
            <w:szCs w:val="28"/>
            <w:shd w:val="clear" w:color="auto" w:fill="FFFFFF"/>
          </w:rPr>
          <w:t>Союза композиторов</w:t>
        </w:r>
      </w:hyperlink>
      <w:r w:rsidRPr="00775805">
        <w:rPr>
          <w:rFonts w:ascii="Times New Roman" w:eastAsia="Calibri" w:hAnsi="Times New Roman" w:cs="Times New Roman"/>
          <w:sz w:val="28"/>
          <w:szCs w:val="28"/>
          <w:shd w:val="clear" w:color="auto" w:fill="FFFFFF"/>
        </w:rPr>
        <w:t>, </w:t>
      </w:r>
      <w:hyperlink r:id="rId23" w:tooltip="Союз геральдистов России" w:history="1">
        <w:r w:rsidRPr="00775805">
          <w:rPr>
            <w:rFonts w:ascii="Times New Roman" w:eastAsia="Calibri" w:hAnsi="Times New Roman" w:cs="Times New Roman"/>
            <w:sz w:val="28"/>
            <w:szCs w:val="28"/>
            <w:shd w:val="clear" w:color="auto" w:fill="FFFFFF"/>
          </w:rPr>
          <w:t>Союза геральдистов</w:t>
        </w:r>
      </w:hyperlink>
      <w:r>
        <w:rPr>
          <w:rFonts w:ascii="Times New Roman" w:eastAsia="Calibri" w:hAnsi="Times New Roman" w:cs="Times New Roman"/>
          <w:sz w:val="28"/>
          <w:szCs w:val="28"/>
          <w:shd w:val="clear" w:color="auto" w:fill="FFFFFF"/>
        </w:rPr>
        <w:t>, Союзя дизайнеров.</w:t>
      </w:r>
    </w:p>
    <w:p w14:paraId="7786D7B2" w14:textId="77777777" w:rsidR="00775805" w:rsidRDefault="00775805" w:rsidP="00D82503">
      <w:pPr>
        <w:shd w:val="clear" w:color="auto" w:fill="FFFFFF"/>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w:t>
      </w:r>
      <w:r w:rsidRPr="00775805">
        <w:rPr>
          <w:rFonts w:ascii="Times New Roman" w:eastAsia="Times New Roman" w:hAnsi="Times New Roman" w:cs="Times New Roman"/>
          <w:sz w:val="28"/>
          <w:szCs w:val="28"/>
          <w:lang w:eastAsia="ru-RU"/>
        </w:rPr>
        <w:t>еть учреждений культуры и иск</w:t>
      </w:r>
      <w:r>
        <w:rPr>
          <w:rFonts w:ascii="Times New Roman" w:eastAsia="Times New Roman" w:hAnsi="Times New Roman" w:cs="Times New Roman"/>
          <w:sz w:val="28"/>
          <w:szCs w:val="28"/>
          <w:lang w:eastAsia="ru-RU"/>
        </w:rPr>
        <w:t xml:space="preserve">усства Тверского региона - </w:t>
      </w:r>
      <w:r w:rsidRPr="00775805">
        <w:rPr>
          <w:rFonts w:ascii="Times New Roman" w:eastAsia="Times New Roman" w:hAnsi="Times New Roman" w:cs="Times New Roman"/>
          <w:sz w:val="28"/>
          <w:szCs w:val="28"/>
          <w:lang w:eastAsia="ru-RU"/>
        </w:rPr>
        <w:t>одна из крупнейших в Центральной России</w:t>
      </w:r>
      <w:r>
        <w:rPr>
          <w:rFonts w:ascii="Times New Roman" w:eastAsia="Times New Roman" w:hAnsi="Times New Roman" w:cs="Times New Roman"/>
          <w:sz w:val="28"/>
          <w:szCs w:val="28"/>
          <w:lang w:eastAsia="ru-RU"/>
        </w:rPr>
        <w:t>.</w:t>
      </w:r>
    </w:p>
    <w:p w14:paraId="0B0DCF10" w14:textId="77777777" w:rsidR="00775805" w:rsidRPr="00775805" w:rsidRDefault="00775805" w:rsidP="00D82503">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775805">
        <w:rPr>
          <w:rFonts w:ascii="Times New Roman" w:eastAsia="Times New Roman" w:hAnsi="Times New Roman" w:cs="Times New Roman"/>
          <w:sz w:val="28"/>
          <w:szCs w:val="28"/>
          <w:lang w:eastAsia="ru-RU"/>
        </w:rPr>
        <w:t xml:space="preserve">В Тверском регионе 3 библиотеки имеют областной статус: Тверская универсальная научная библиотека им. А.М. Горького, Тверская специальная </w:t>
      </w:r>
      <w:r w:rsidRPr="00775805">
        <w:rPr>
          <w:rFonts w:ascii="Times New Roman" w:eastAsia="Times New Roman" w:hAnsi="Times New Roman" w:cs="Times New Roman"/>
          <w:sz w:val="28"/>
          <w:szCs w:val="28"/>
          <w:lang w:eastAsia="ru-RU"/>
        </w:rPr>
        <w:lastRenderedPageBreak/>
        <w:t>библиотека для слепых им. М.И. Суворова, Тверской областной Центр детского и семейного чтения им. А.С. Пушкина.</w:t>
      </w:r>
    </w:p>
    <w:p w14:paraId="2BCD54FB" w14:textId="77777777" w:rsidR="00775805" w:rsidRDefault="00775805" w:rsidP="00D82503">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775805">
        <w:rPr>
          <w:rFonts w:ascii="Times New Roman" w:eastAsia="Times New Roman" w:hAnsi="Times New Roman" w:cs="Times New Roman"/>
          <w:sz w:val="28"/>
          <w:szCs w:val="28"/>
          <w:lang w:eastAsia="ru-RU"/>
        </w:rPr>
        <w:t>Можно с уверенностью сказать, что Тверская область, по сравнению с другими регионами России, обеспечена музейными учреждениями различных направлений на должном уровне. В нашей области работает одно из крупнейших в стране музейных объединений «Тверской государственный объединенный музей», в составе которого 34 филиала. Это краеведческие, литературные, мемориальные, военно-исторические, этнографические, природоведческие музеи. В области работает Тверская областная картинная галерея с 3-мя филиалами (художественно-мемориальной направленности). В собрании, насчитывающем</w:t>
      </w:r>
      <w:r>
        <w:rPr>
          <w:rFonts w:ascii="Times New Roman" w:eastAsia="Times New Roman" w:hAnsi="Times New Roman" w:cs="Times New Roman"/>
          <w:sz w:val="28"/>
          <w:szCs w:val="28"/>
          <w:lang w:eastAsia="ru-RU"/>
        </w:rPr>
        <w:t xml:space="preserve"> около 40000 музейных предметов.</w:t>
      </w:r>
      <w:r w:rsidRPr="00775805">
        <w:rPr>
          <w:rFonts w:ascii="Times New Roman" w:eastAsia="Times New Roman" w:hAnsi="Times New Roman" w:cs="Times New Roman"/>
          <w:sz w:val="28"/>
          <w:szCs w:val="28"/>
          <w:lang w:eastAsia="ru-RU"/>
        </w:rPr>
        <w:t xml:space="preserve"> </w:t>
      </w:r>
    </w:p>
    <w:p w14:paraId="7F41F58D" w14:textId="77777777" w:rsidR="00775805" w:rsidRDefault="00775805" w:rsidP="00D82503">
      <w:pPr>
        <w:shd w:val="clear" w:color="auto" w:fill="FFFFFF"/>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w:t>
      </w:r>
      <w:r w:rsidRPr="00775805">
        <w:rPr>
          <w:rFonts w:ascii="Times New Roman" w:eastAsia="Times New Roman" w:hAnsi="Times New Roman" w:cs="Times New Roman"/>
          <w:sz w:val="28"/>
          <w:szCs w:val="28"/>
          <w:lang w:eastAsia="ru-RU"/>
        </w:rPr>
        <w:t xml:space="preserve">абота театрально-зрелищных учреждений области направлена на сохранение лучших традиций русского театрального искусства. Эта задача решается силами 5 областных театров и Тверской академической филармонией. </w:t>
      </w:r>
    </w:p>
    <w:p w14:paraId="2076104B" w14:textId="77777777" w:rsidR="00775805" w:rsidRPr="00775805" w:rsidRDefault="00775805" w:rsidP="00D82503">
      <w:pPr>
        <w:spacing w:after="0" w:line="240" w:lineRule="auto"/>
        <w:ind w:firstLine="851"/>
        <w:jc w:val="both"/>
        <w:rPr>
          <w:rFonts w:ascii="Times New Roman" w:eastAsia="Calibri" w:hAnsi="Times New Roman" w:cs="Times New Roman"/>
          <w:sz w:val="28"/>
          <w:szCs w:val="28"/>
        </w:rPr>
      </w:pPr>
      <w:r w:rsidRPr="00775805">
        <w:rPr>
          <w:rFonts w:ascii="Times New Roman" w:eastAsia="Calibri" w:hAnsi="Times New Roman" w:cs="Times New Roman"/>
          <w:sz w:val="28"/>
          <w:szCs w:val="28"/>
        </w:rPr>
        <w:t>К числу наиболее древних и традиционных тверских ремесел, бытовавших в прошлом и сохранившихся до наших дней относятся:</w:t>
      </w:r>
    </w:p>
    <w:p w14:paraId="6C5BE0A4" w14:textId="77777777" w:rsidR="00775805" w:rsidRPr="00775805" w:rsidRDefault="00775805" w:rsidP="00D82503">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775805">
        <w:rPr>
          <w:rFonts w:ascii="Times New Roman" w:eastAsia="Calibri" w:hAnsi="Times New Roman" w:cs="Times New Roman"/>
          <w:sz w:val="28"/>
          <w:szCs w:val="28"/>
        </w:rPr>
        <w:t>художественная обработка дерева (резьба, роспись, долбление),</w:t>
      </w:r>
    </w:p>
    <w:p w14:paraId="1BC5D3CA" w14:textId="77777777" w:rsidR="00775805" w:rsidRPr="00775805" w:rsidRDefault="00775805" w:rsidP="00D82503">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775805">
        <w:rPr>
          <w:rFonts w:ascii="Times New Roman" w:eastAsia="Calibri" w:hAnsi="Times New Roman" w:cs="Times New Roman"/>
          <w:sz w:val="28"/>
          <w:szCs w:val="28"/>
        </w:rPr>
        <w:t>керамика,</w:t>
      </w:r>
    </w:p>
    <w:p w14:paraId="0F5AA88E" w14:textId="77777777" w:rsidR="00775805" w:rsidRPr="00775805" w:rsidRDefault="00775805" w:rsidP="00D82503">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775805">
        <w:rPr>
          <w:rFonts w:ascii="Times New Roman" w:eastAsia="Calibri" w:hAnsi="Times New Roman" w:cs="Times New Roman"/>
          <w:sz w:val="28"/>
          <w:szCs w:val="28"/>
        </w:rPr>
        <w:t>ткачество,</w:t>
      </w:r>
    </w:p>
    <w:p w14:paraId="2400FD98" w14:textId="77777777" w:rsidR="00775805" w:rsidRPr="00775805" w:rsidRDefault="00775805" w:rsidP="00D82503">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775805">
        <w:rPr>
          <w:rFonts w:ascii="Times New Roman" w:eastAsia="Calibri" w:hAnsi="Times New Roman" w:cs="Times New Roman"/>
          <w:sz w:val="28"/>
          <w:szCs w:val="28"/>
        </w:rPr>
        <w:t>художественная обработка металла,</w:t>
      </w:r>
    </w:p>
    <w:p w14:paraId="550D77ED" w14:textId="77777777" w:rsidR="00775805" w:rsidRPr="00775805" w:rsidRDefault="00775805" w:rsidP="00D82503">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775805">
        <w:rPr>
          <w:rFonts w:ascii="Times New Roman" w:eastAsia="Calibri" w:hAnsi="Times New Roman" w:cs="Times New Roman"/>
          <w:sz w:val="28"/>
          <w:szCs w:val="28"/>
        </w:rPr>
        <w:t>вышивка (в т.ч. золотное шитье),</w:t>
      </w:r>
    </w:p>
    <w:p w14:paraId="00BE926C" w14:textId="77777777" w:rsidR="00775805" w:rsidRPr="00775805" w:rsidRDefault="00775805" w:rsidP="00D82503">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775805">
        <w:rPr>
          <w:rFonts w:ascii="Times New Roman" w:eastAsia="Calibri" w:hAnsi="Times New Roman" w:cs="Times New Roman"/>
          <w:sz w:val="28"/>
          <w:szCs w:val="28"/>
        </w:rPr>
        <w:t>художественная обработка кожи,</w:t>
      </w:r>
    </w:p>
    <w:p w14:paraId="2A03EC1D" w14:textId="77777777" w:rsidR="00775805" w:rsidRPr="00775805" w:rsidRDefault="00775805" w:rsidP="00D82503">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775805">
        <w:rPr>
          <w:rFonts w:ascii="Times New Roman" w:eastAsia="Calibri" w:hAnsi="Times New Roman" w:cs="Times New Roman"/>
          <w:sz w:val="28"/>
          <w:szCs w:val="28"/>
        </w:rPr>
        <w:t>кружевоплетение,</w:t>
      </w:r>
    </w:p>
    <w:p w14:paraId="7385D4D2" w14:textId="77777777" w:rsidR="00775805" w:rsidRPr="00775805" w:rsidRDefault="00775805" w:rsidP="00D82503">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775805">
        <w:rPr>
          <w:rFonts w:ascii="Times New Roman" w:eastAsia="Calibri" w:hAnsi="Times New Roman" w:cs="Times New Roman"/>
          <w:sz w:val="28"/>
          <w:szCs w:val="28"/>
        </w:rPr>
        <w:t>лоскутное шитье,</w:t>
      </w:r>
    </w:p>
    <w:p w14:paraId="70428225" w14:textId="77777777" w:rsidR="00775805" w:rsidRDefault="00775805" w:rsidP="00D82503">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775805">
        <w:rPr>
          <w:rFonts w:ascii="Times New Roman" w:eastAsia="Calibri" w:hAnsi="Times New Roman" w:cs="Times New Roman"/>
          <w:sz w:val="28"/>
          <w:szCs w:val="28"/>
        </w:rPr>
        <w:t>пле</w:t>
      </w:r>
      <w:r>
        <w:rPr>
          <w:rFonts w:ascii="Times New Roman" w:eastAsia="Calibri" w:hAnsi="Times New Roman" w:cs="Times New Roman"/>
          <w:sz w:val="28"/>
          <w:szCs w:val="28"/>
        </w:rPr>
        <w:t>тение из бересты, лозы, соломки;</w:t>
      </w:r>
    </w:p>
    <w:p w14:paraId="4287C5CB" w14:textId="77777777" w:rsidR="00775805" w:rsidRPr="00775805" w:rsidRDefault="00775805" w:rsidP="00D82503">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изготовление тверской игрушки.</w:t>
      </w:r>
    </w:p>
    <w:p w14:paraId="6DBBDC6D" w14:textId="77777777" w:rsidR="00775805" w:rsidRDefault="00E726C1" w:rsidP="00D82503">
      <w:pPr>
        <w:shd w:val="clear" w:color="auto" w:fill="FFFFFF"/>
        <w:spacing w:after="0" w:line="240" w:lineRule="auto"/>
        <w:ind w:firstLine="851"/>
        <w:jc w:val="both"/>
        <w:rPr>
          <w:rFonts w:ascii="Times New Roman" w:eastAsia="Calibri" w:hAnsi="Times New Roman" w:cs="Times New Roman"/>
          <w:sz w:val="28"/>
          <w:szCs w:val="28"/>
        </w:rPr>
      </w:pPr>
      <w:r w:rsidRPr="00E726C1">
        <w:rPr>
          <w:rFonts w:ascii="Times New Roman" w:eastAsia="Calibri" w:hAnsi="Times New Roman" w:cs="Times New Roman"/>
          <w:sz w:val="28"/>
          <w:szCs w:val="28"/>
        </w:rPr>
        <w:t>В Тверской области на государственной охране состоит 10589 объектов культурного наследия, из них памятников археологии - 5705, архитектуры - 3476, истории –1365, монументального искусства – 43. Объектов культурного наследия федерального значения – 918.</w:t>
      </w:r>
    </w:p>
    <w:p w14:paraId="5B044013" w14:textId="77777777" w:rsidR="00926B00" w:rsidRDefault="00926B00" w:rsidP="00D82503">
      <w:pPr>
        <w:shd w:val="clear" w:color="auto" w:fill="FFFFFF"/>
        <w:spacing w:after="0" w:line="240" w:lineRule="auto"/>
        <w:ind w:firstLine="851"/>
        <w:jc w:val="both"/>
        <w:rPr>
          <w:rFonts w:ascii="Times New Roman" w:eastAsia="Calibri" w:hAnsi="Times New Roman" w:cs="Times New Roman"/>
          <w:sz w:val="28"/>
          <w:szCs w:val="28"/>
        </w:rPr>
      </w:pPr>
      <w:r>
        <w:rPr>
          <w:rFonts w:ascii="Times New Roman" w:eastAsia="Calibri" w:hAnsi="Times New Roman" w:cs="Times New Roman"/>
          <w:sz w:val="28"/>
          <w:szCs w:val="28"/>
        </w:rPr>
        <w:t>В городе Твери проводятся социальные акции, посвященные историческим датам.</w:t>
      </w:r>
    </w:p>
    <w:p w14:paraId="4D1B0A1E" w14:textId="77777777" w:rsidR="00AA76E6" w:rsidRDefault="00AA76E6" w:rsidP="00D82503">
      <w:pPr>
        <w:shd w:val="clear" w:color="auto" w:fill="FFFFFF"/>
        <w:spacing w:after="0" w:line="240" w:lineRule="auto"/>
        <w:ind w:firstLine="851"/>
        <w:jc w:val="both"/>
        <w:rPr>
          <w:rFonts w:ascii="Times New Roman" w:eastAsia="Calibri" w:hAnsi="Times New Roman" w:cs="Times New Roman"/>
          <w:sz w:val="28"/>
          <w:szCs w:val="28"/>
        </w:rPr>
      </w:pPr>
      <w:r>
        <w:rPr>
          <w:rFonts w:ascii="Times New Roman" w:eastAsia="Calibri" w:hAnsi="Times New Roman" w:cs="Times New Roman"/>
          <w:sz w:val="28"/>
          <w:szCs w:val="28"/>
        </w:rPr>
        <w:t>В городе Твери проводятся социальные акции, фестивали, праздники:</w:t>
      </w:r>
    </w:p>
    <w:p w14:paraId="21600C59" w14:textId="77777777" w:rsidR="00AA76E6" w:rsidRPr="00AA76E6" w:rsidRDefault="00AA76E6" w:rsidP="00D82503">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национальные;</w:t>
      </w:r>
    </w:p>
    <w:p w14:paraId="7CC677F0" w14:textId="77777777" w:rsidR="00AA76E6" w:rsidRPr="00AA76E6" w:rsidRDefault="00AA76E6" w:rsidP="00D82503">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здорового образа жизни;</w:t>
      </w:r>
    </w:p>
    <w:p w14:paraId="64F42893" w14:textId="77777777" w:rsidR="00AA76E6" w:rsidRPr="00AA76E6" w:rsidRDefault="00AA76E6" w:rsidP="00D82503">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спортивные;</w:t>
      </w:r>
    </w:p>
    <w:p w14:paraId="05C568F2" w14:textId="77777777" w:rsidR="00AA76E6" w:rsidRPr="00AA76E6" w:rsidRDefault="00AA76E6" w:rsidP="00D82503">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кинофестивали;</w:t>
      </w:r>
    </w:p>
    <w:p w14:paraId="0157C1B7" w14:textId="77777777" w:rsidR="00AA76E6" w:rsidRPr="00AA76E6" w:rsidRDefault="00AA76E6" w:rsidP="00D82503">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театральные;</w:t>
      </w:r>
    </w:p>
    <w:p w14:paraId="1EAF4CFE" w14:textId="77777777" w:rsidR="00AA76E6" w:rsidRPr="00AA76E6" w:rsidRDefault="00AA76E6" w:rsidP="00D82503">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музыкальные;</w:t>
      </w:r>
    </w:p>
    <w:p w14:paraId="46297900" w14:textId="77777777" w:rsidR="00AA76E6" w:rsidRPr="00AA76E6" w:rsidRDefault="00AA76E6" w:rsidP="00D82503">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танцевальные;</w:t>
      </w:r>
    </w:p>
    <w:p w14:paraId="4013DA57" w14:textId="77777777" w:rsidR="00AA76E6" w:rsidRPr="00AA76E6" w:rsidRDefault="00AA76E6" w:rsidP="00D82503">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фестивали красок;</w:t>
      </w:r>
    </w:p>
    <w:p w14:paraId="54AC1BF6" w14:textId="77777777" w:rsidR="00AA76E6" w:rsidRPr="00AA76E6" w:rsidRDefault="00AA76E6" w:rsidP="00D82503">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этнические;</w:t>
      </w:r>
    </w:p>
    <w:p w14:paraId="69B99CD5" w14:textId="6738A519" w:rsidR="00AA76E6" w:rsidRDefault="00AA76E6" w:rsidP="00D82503">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народные.</w:t>
      </w:r>
    </w:p>
    <w:p w14:paraId="0322A7AC" w14:textId="02D98FA5" w:rsidR="00F8476B" w:rsidRDefault="00F8476B" w:rsidP="00D82503">
      <w:pPr>
        <w:shd w:val="clear" w:color="auto" w:fill="FFFFFF"/>
        <w:spacing w:after="0" w:line="240" w:lineRule="auto"/>
        <w:rPr>
          <w:rFonts w:ascii="Times New Roman" w:eastAsia="Times New Roman" w:hAnsi="Times New Roman" w:cs="Times New Roman"/>
          <w:sz w:val="28"/>
          <w:szCs w:val="28"/>
          <w:lang w:eastAsia="ru-RU"/>
        </w:rPr>
      </w:pPr>
    </w:p>
    <w:p w14:paraId="6F686582" w14:textId="77777777" w:rsidR="00F8476B" w:rsidRPr="00AA76E6" w:rsidRDefault="00F8476B" w:rsidP="00D82503">
      <w:pPr>
        <w:shd w:val="clear" w:color="auto" w:fill="FFFFFF"/>
        <w:spacing w:after="0" w:line="240" w:lineRule="auto"/>
        <w:rPr>
          <w:rFonts w:ascii="Times New Roman" w:eastAsia="Times New Roman" w:hAnsi="Times New Roman" w:cs="Times New Roman"/>
          <w:sz w:val="28"/>
          <w:szCs w:val="28"/>
          <w:lang w:eastAsia="ru-RU"/>
        </w:rPr>
      </w:pPr>
    </w:p>
    <w:p w14:paraId="10C289DF" w14:textId="77777777" w:rsidR="00775805" w:rsidRPr="000F6193" w:rsidRDefault="00775805" w:rsidP="00D82503">
      <w:pPr>
        <w:pStyle w:val="Default"/>
        <w:rPr>
          <w:sz w:val="28"/>
          <w:szCs w:val="28"/>
        </w:rPr>
      </w:pPr>
      <w:r w:rsidRPr="000F6193">
        <w:rPr>
          <w:b/>
          <w:bCs/>
          <w:i/>
          <w:iCs/>
          <w:sz w:val="28"/>
          <w:szCs w:val="28"/>
        </w:rPr>
        <w:lastRenderedPageBreak/>
        <w:t xml:space="preserve">Эти факторы учитываются при: </w:t>
      </w:r>
    </w:p>
    <w:p w14:paraId="122FF878" w14:textId="77777777" w:rsidR="00395A2F" w:rsidRDefault="00775805" w:rsidP="00D82503">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организации и проведении работы по приобщению детей дошкольного возраста к культурно-историческому наследию </w:t>
      </w:r>
      <w:r w:rsidR="00AA76E6">
        <w:rPr>
          <w:rFonts w:ascii="Times New Roman" w:eastAsia="Times New Roman" w:hAnsi="Times New Roman" w:cs="Times New Roman"/>
          <w:sz w:val="28"/>
          <w:szCs w:val="28"/>
          <w:lang w:eastAsia="ru-RU"/>
        </w:rPr>
        <w:t>Тверской области и города Твери;</w:t>
      </w:r>
    </w:p>
    <w:p w14:paraId="555BDFDF" w14:textId="77777777" w:rsidR="00AA76E6" w:rsidRPr="00395A2F" w:rsidRDefault="00AA76E6" w:rsidP="00D82503">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организации и проведении работы по приобщению детей дошкольного возраста к современным культурным традициям города Твери.</w:t>
      </w:r>
    </w:p>
    <w:p w14:paraId="40A84468" w14:textId="77777777" w:rsidR="007143EE" w:rsidRPr="00B87042" w:rsidRDefault="00A3652B" w:rsidP="00D82503">
      <w:pPr>
        <w:spacing w:after="0" w:line="240" w:lineRule="auto"/>
        <w:jc w:val="center"/>
        <w:rPr>
          <w:rFonts w:ascii="Times New Roman" w:eastAsia="Calibri" w:hAnsi="Times New Roman" w:cs="Times New Roman"/>
          <w:b/>
          <w:sz w:val="28"/>
          <w:szCs w:val="28"/>
          <w:shd w:val="clear" w:color="auto" w:fill="FFFFFF"/>
        </w:rPr>
      </w:pPr>
      <w:r w:rsidRPr="00A3652B">
        <w:rPr>
          <w:rFonts w:ascii="Times New Roman" w:eastAsia="Calibri" w:hAnsi="Times New Roman" w:cs="Times New Roman"/>
          <w:b/>
          <w:sz w:val="28"/>
          <w:szCs w:val="28"/>
          <w:shd w:val="clear" w:color="auto" w:fill="FFFFFF"/>
        </w:rPr>
        <w:t>Характеристика религии города Твери</w:t>
      </w:r>
    </w:p>
    <w:p w14:paraId="12550DD2" w14:textId="77777777" w:rsidR="00A034CB" w:rsidRDefault="00A034CB" w:rsidP="00D82503">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A034CB">
        <w:rPr>
          <w:rFonts w:ascii="Times New Roman" w:eastAsia="Times New Roman" w:hAnsi="Times New Roman" w:cs="Times New Roman"/>
          <w:sz w:val="28"/>
          <w:szCs w:val="28"/>
          <w:lang w:eastAsia="ru-RU"/>
        </w:rPr>
        <w:t>В Твери, как и в других городах Центральной России, основной религией является </w:t>
      </w:r>
      <w:hyperlink r:id="rId24" w:tooltip="Православие" w:history="1">
        <w:r w:rsidRPr="00A034CB">
          <w:rPr>
            <w:rFonts w:ascii="Times New Roman" w:eastAsia="Times New Roman" w:hAnsi="Times New Roman" w:cs="Times New Roman"/>
            <w:sz w:val="28"/>
            <w:szCs w:val="28"/>
            <w:lang w:eastAsia="ru-RU"/>
          </w:rPr>
          <w:t>православие</w:t>
        </w:r>
      </w:hyperlink>
      <w:r w:rsidRPr="00A034CB">
        <w:rPr>
          <w:rFonts w:ascii="Times New Roman" w:eastAsia="Times New Roman" w:hAnsi="Times New Roman" w:cs="Times New Roman"/>
          <w:sz w:val="28"/>
          <w:szCs w:val="28"/>
          <w:lang w:eastAsia="ru-RU"/>
        </w:rPr>
        <w:t>. Город </w:t>
      </w:r>
      <w:r>
        <w:rPr>
          <w:rFonts w:ascii="Times New Roman" w:eastAsia="Times New Roman" w:hAnsi="Times New Roman" w:cs="Times New Roman"/>
          <w:sz w:val="28"/>
          <w:szCs w:val="28"/>
          <w:lang w:eastAsia="ru-RU"/>
        </w:rPr>
        <w:t>-</w:t>
      </w:r>
      <w:r w:rsidRPr="00A034CB">
        <w:rPr>
          <w:rFonts w:ascii="Times New Roman" w:eastAsia="Times New Roman" w:hAnsi="Times New Roman" w:cs="Times New Roman"/>
          <w:sz w:val="28"/>
          <w:szCs w:val="28"/>
          <w:lang w:eastAsia="ru-RU"/>
        </w:rPr>
        <w:t xml:space="preserve"> административный центр </w:t>
      </w:r>
      <w:hyperlink r:id="rId25" w:tooltip="Тверская и Кашинская епархия" w:history="1">
        <w:r w:rsidRPr="00A034CB">
          <w:rPr>
            <w:rFonts w:ascii="Times New Roman" w:eastAsia="Times New Roman" w:hAnsi="Times New Roman" w:cs="Times New Roman"/>
            <w:sz w:val="28"/>
            <w:szCs w:val="28"/>
            <w:lang w:eastAsia="ru-RU"/>
          </w:rPr>
          <w:t>Тверской и Кашинской епархии</w:t>
        </w:r>
      </w:hyperlink>
      <w:r w:rsidRPr="00A034CB">
        <w:rPr>
          <w:rFonts w:ascii="Times New Roman" w:eastAsia="Times New Roman" w:hAnsi="Times New Roman" w:cs="Times New Roman"/>
          <w:sz w:val="28"/>
          <w:szCs w:val="28"/>
          <w:lang w:eastAsia="ru-RU"/>
        </w:rPr>
        <w:t> Русской православной церкви. Помимо православных соборов, храмов и монастырей, в городе есть три храма других конфессий: храм католической церкви, синагога, Тверская соборная мечеть</w:t>
      </w:r>
      <w:r>
        <w:rPr>
          <w:rFonts w:ascii="Times New Roman" w:eastAsia="Times New Roman" w:hAnsi="Times New Roman" w:cs="Times New Roman"/>
          <w:sz w:val="28"/>
          <w:szCs w:val="28"/>
          <w:lang w:eastAsia="ru-RU"/>
        </w:rPr>
        <w:t>.</w:t>
      </w:r>
    </w:p>
    <w:p w14:paraId="63FFE211" w14:textId="77777777" w:rsidR="00A034CB" w:rsidRPr="000F6193" w:rsidRDefault="00A034CB" w:rsidP="00D82503">
      <w:pPr>
        <w:pStyle w:val="Default"/>
        <w:rPr>
          <w:sz w:val="28"/>
          <w:szCs w:val="28"/>
        </w:rPr>
      </w:pPr>
      <w:r w:rsidRPr="000F6193">
        <w:rPr>
          <w:b/>
          <w:bCs/>
          <w:i/>
          <w:iCs/>
          <w:sz w:val="28"/>
          <w:szCs w:val="28"/>
        </w:rPr>
        <w:t xml:space="preserve">Эти факторы учитываются при: </w:t>
      </w:r>
    </w:p>
    <w:p w14:paraId="6A908987" w14:textId="77777777" w:rsidR="00A034CB" w:rsidRDefault="00A034CB" w:rsidP="00D82503">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организации и проведении работы по ознакомлению детей дошкольного возраста с православной культурой;</w:t>
      </w:r>
    </w:p>
    <w:p w14:paraId="45F8FAB3" w14:textId="77777777" w:rsidR="00A034CB" w:rsidRPr="00A034CB" w:rsidRDefault="00A034CB" w:rsidP="00D82503">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организации и проведении работы с детьми-мигрантами.</w:t>
      </w:r>
    </w:p>
    <w:p w14:paraId="7BB68C20" w14:textId="77777777" w:rsidR="00AA76E6" w:rsidRPr="00AA76E6" w:rsidRDefault="00AA76E6" w:rsidP="00D82503">
      <w:pPr>
        <w:tabs>
          <w:tab w:val="left" w:pos="993"/>
        </w:tabs>
        <w:spacing w:after="0" w:line="240" w:lineRule="auto"/>
        <w:jc w:val="center"/>
        <w:rPr>
          <w:rFonts w:ascii="Times New Roman" w:eastAsia="Times New Roman" w:hAnsi="Times New Roman" w:cs="Times New Roman"/>
          <w:b/>
          <w:sz w:val="28"/>
          <w:szCs w:val="28"/>
          <w:shd w:val="clear" w:color="auto" w:fill="FFFFFF"/>
          <w:lang w:eastAsia="ru-RU"/>
        </w:rPr>
      </w:pPr>
      <w:r w:rsidRPr="00AA76E6">
        <w:rPr>
          <w:rFonts w:ascii="Times New Roman" w:eastAsia="Times New Roman" w:hAnsi="Times New Roman" w:cs="Times New Roman"/>
          <w:b/>
          <w:sz w:val="28"/>
          <w:szCs w:val="28"/>
          <w:shd w:val="clear" w:color="auto" w:fill="FFFFFF"/>
          <w:lang w:eastAsia="ru-RU"/>
        </w:rPr>
        <w:t>Взаимодействие ОУ с социальными объектами ближайшего окружения</w:t>
      </w:r>
    </w:p>
    <w:p w14:paraId="252AA56E" w14:textId="77777777" w:rsidR="009354B5" w:rsidRDefault="009354B5" w:rsidP="00D82503">
      <w:pPr>
        <w:tabs>
          <w:tab w:val="left" w:pos="993"/>
        </w:tabs>
        <w:spacing w:after="0" w:line="240" w:lineRule="auto"/>
        <w:ind w:firstLine="709"/>
        <w:jc w:val="both"/>
        <w:rPr>
          <w:rFonts w:ascii="Times New Roman" w:eastAsia="Times New Roman" w:hAnsi="Times New Roman" w:cs="Times New Roman"/>
          <w:sz w:val="28"/>
          <w:szCs w:val="28"/>
          <w:shd w:val="clear" w:color="auto" w:fill="FFFFFF"/>
          <w:lang w:eastAsia="ru-RU"/>
        </w:rPr>
      </w:pPr>
      <w:r w:rsidRPr="00AA76E6">
        <w:rPr>
          <w:rFonts w:ascii="Times New Roman" w:eastAsia="Times New Roman" w:hAnsi="Times New Roman" w:cs="Times New Roman"/>
          <w:sz w:val="28"/>
          <w:szCs w:val="28"/>
          <w:shd w:val="clear" w:color="auto" w:fill="FFFFFF"/>
          <w:lang w:eastAsia="ru-RU"/>
        </w:rPr>
        <w:t>В ближайшем окружении находятся социальные объекты, с которыми взаимодействует ОУ:</w:t>
      </w:r>
    </w:p>
    <w:tbl>
      <w:tblPr>
        <w:tblW w:w="9591" w:type="dxa"/>
        <w:tblInd w:w="40" w:type="dxa"/>
        <w:tblLayout w:type="fixed"/>
        <w:tblCellMar>
          <w:left w:w="40" w:type="dxa"/>
          <w:right w:w="40" w:type="dxa"/>
        </w:tblCellMar>
        <w:tblLook w:val="0000" w:firstRow="0" w:lastRow="0" w:firstColumn="0" w:lastColumn="0" w:noHBand="0" w:noVBand="0"/>
      </w:tblPr>
      <w:tblGrid>
        <w:gridCol w:w="2419"/>
        <w:gridCol w:w="7172"/>
      </w:tblGrid>
      <w:tr w:rsidR="002B7DED" w:rsidRPr="005F1016" w14:paraId="2AB70048" w14:textId="77777777" w:rsidTr="003B03B1">
        <w:trPr>
          <w:trHeight w:hRule="exact" w:val="850"/>
          <w:tblHeader/>
        </w:trPr>
        <w:tc>
          <w:tcPr>
            <w:tcW w:w="2419" w:type="dxa"/>
            <w:tcBorders>
              <w:top w:val="single" w:sz="6" w:space="0" w:color="auto"/>
              <w:left w:val="single" w:sz="6" w:space="0" w:color="auto"/>
              <w:bottom w:val="single" w:sz="6" w:space="0" w:color="auto"/>
              <w:right w:val="single" w:sz="6" w:space="0" w:color="auto"/>
            </w:tcBorders>
            <w:shd w:val="clear" w:color="auto" w:fill="FFFFFF"/>
            <w:vAlign w:val="center"/>
          </w:tcPr>
          <w:p w14:paraId="282758FA" w14:textId="77777777" w:rsidR="002B7DED" w:rsidRPr="005F1016" w:rsidRDefault="002B7DED" w:rsidP="000E1E30">
            <w:pPr>
              <w:shd w:val="clear" w:color="auto" w:fill="FFFFFF"/>
              <w:spacing w:after="0" w:line="312" w:lineRule="exact"/>
              <w:ind w:left="461" w:right="456"/>
              <w:jc w:val="center"/>
              <w:rPr>
                <w:rFonts w:ascii="Times New Roman" w:eastAsia="Times New Roman" w:hAnsi="Times New Roman" w:cs="Times New Roman"/>
                <w:b/>
                <w:sz w:val="24"/>
                <w:szCs w:val="24"/>
                <w:lang w:eastAsia="ru-RU"/>
              </w:rPr>
            </w:pPr>
            <w:r w:rsidRPr="005F1016">
              <w:rPr>
                <w:rFonts w:ascii="Times New Roman" w:eastAsia="Times New Roman" w:hAnsi="Times New Roman" w:cs="Times New Roman"/>
                <w:b/>
                <w:sz w:val="24"/>
                <w:szCs w:val="24"/>
                <w:lang w:eastAsia="ru-RU"/>
              </w:rPr>
              <w:t>Социальные партнёры</w:t>
            </w:r>
          </w:p>
        </w:tc>
        <w:tc>
          <w:tcPr>
            <w:tcW w:w="7172" w:type="dxa"/>
            <w:tcBorders>
              <w:top w:val="single" w:sz="6" w:space="0" w:color="auto"/>
              <w:left w:val="single" w:sz="6" w:space="0" w:color="auto"/>
              <w:bottom w:val="single" w:sz="6" w:space="0" w:color="auto"/>
              <w:right w:val="single" w:sz="6" w:space="0" w:color="auto"/>
            </w:tcBorders>
            <w:shd w:val="clear" w:color="auto" w:fill="FFFFFF"/>
            <w:vAlign w:val="center"/>
          </w:tcPr>
          <w:p w14:paraId="088D2AFE" w14:textId="77777777" w:rsidR="002B7DED" w:rsidRPr="005F1016" w:rsidRDefault="002B7DED" w:rsidP="000E1E30">
            <w:pPr>
              <w:shd w:val="clear" w:color="auto" w:fill="FFFFFF"/>
              <w:spacing w:after="0" w:line="240" w:lineRule="auto"/>
              <w:jc w:val="center"/>
              <w:rPr>
                <w:rFonts w:ascii="Times New Roman" w:eastAsia="Times New Roman" w:hAnsi="Times New Roman" w:cs="Times New Roman"/>
                <w:b/>
                <w:sz w:val="24"/>
                <w:szCs w:val="24"/>
                <w:lang w:eastAsia="ru-RU"/>
              </w:rPr>
            </w:pPr>
            <w:r w:rsidRPr="005F1016">
              <w:rPr>
                <w:rFonts w:ascii="Times New Roman" w:eastAsia="Times New Roman" w:hAnsi="Times New Roman" w:cs="Times New Roman"/>
                <w:b/>
                <w:sz w:val="24"/>
                <w:szCs w:val="24"/>
                <w:lang w:eastAsia="ru-RU"/>
              </w:rPr>
              <w:t>Мероприятия</w:t>
            </w:r>
          </w:p>
        </w:tc>
      </w:tr>
      <w:tr w:rsidR="002B7DED" w:rsidRPr="005F1016" w14:paraId="57BD6367" w14:textId="77777777" w:rsidTr="000366C9">
        <w:trPr>
          <w:trHeight w:hRule="exact" w:val="1513"/>
        </w:trPr>
        <w:tc>
          <w:tcPr>
            <w:tcW w:w="2419" w:type="dxa"/>
            <w:tcBorders>
              <w:top w:val="single" w:sz="6" w:space="0" w:color="auto"/>
              <w:left w:val="single" w:sz="6" w:space="0" w:color="auto"/>
              <w:bottom w:val="single" w:sz="6" w:space="0" w:color="auto"/>
              <w:right w:val="single" w:sz="6" w:space="0" w:color="auto"/>
            </w:tcBorders>
            <w:shd w:val="clear" w:color="auto" w:fill="FFFFFF"/>
          </w:tcPr>
          <w:p w14:paraId="499291DD" w14:textId="59BA04C0" w:rsidR="002B7DED" w:rsidRPr="005F1016" w:rsidRDefault="002B7DED" w:rsidP="000E1E30">
            <w:pPr>
              <w:shd w:val="clear" w:color="auto" w:fill="FFFFFF"/>
              <w:spacing w:after="0" w:line="557" w:lineRule="exact"/>
              <w:ind w:left="451" w:right="442"/>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 xml:space="preserve">МОУ СОШ № </w:t>
            </w:r>
            <w:r>
              <w:rPr>
                <w:rFonts w:ascii="Times New Roman" w:eastAsia="Times New Roman" w:hAnsi="Times New Roman" w:cs="Times New Roman"/>
                <w:sz w:val="24"/>
                <w:szCs w:val="24"/>
                <w:lang w:eastAsia="ru-RU"/>
              </w:rPr>
              <w:t>42</w:t>
            </w:r>
          </w:p>
        </w:tc>
        <w:tc>
          <w:tcPr>
            <w:tcW w:w="7172" w:type="dxa"/>
            <w:tcBorders>
              <w:top w:val="single" w:sz="6" w:space="0" w:color="auto"/>
              <w:left w:val="single" w:sz="6" w:space="0" w:color="auto"/>
              <w:bottom w:val="single" w:sz="6" w:space="0" w:color="auto"/>
              <w:right w:val="single" w:sz="6" w:space="0" w:color="auto"/>
            </w:tcBorders>
            <w:shd w:val="clear" w:color="auto" w:fill="FFFFFF"/>
          </w:tcPr>
          <w:p w14:paraId="16F29E9C" w14:textId="77777777" w:rsidR="002B7DED" w:rsidRPr="005F1016" w:rsidRDefault="002B7DED" w:rsidP="000E1E30">
            <w:pPr>
              <w:shd w:val="clear" w:color="auto" w:fill="FFFFFF"/>
              <w:tabs>
                <w:tab w:val="left" w:pos="250"/>
              </w:tabs>
              <w:spacing w:after="0" w:line="240" w:lineRule="auto"/>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w:t>
            </w:r>
            <w:r w:rsidRPr="005F1016">
              <w:rPr>
                <w:rFonts w:ascii="Times New Roman" w:eastAsia="Times New Roman" w:hAnsi="Times New Roman" w:cs="Times New Roman"/>
                <w:sz w:val="24"/>
                <w:szCs w:val="24"/>
                <w:lang w:eastAsia="ru-RU"/>
              </w:rPr>
              <w:tab/>
              <w:t>Экскурсия детей в школу.</w:t>
            </w:r>
          </w:p>
          <w:p w14:paraId="74BB798C" w14:textId="77777777" w:rsidR="002B7DED" w:rsidRPr="005F1016" w:rsidRDefault="002B7DED" w:rsidP="000E1E30">
            <w:pPr>
              <w:shd w:val="clear" w:color="auto" w:fill="FFFFFF"/>
              <w:tabs>
                <w:tab w:val="left" w:pos="250"/>
              </w:tabs>
              <w:spacing w:after="0" w:line="240" w:lineRule="auto"/>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w:t>
            </w:r>
            <w:r w:rsidRPr="005F1016">
              <w:rPr>
                <w:rFonts w:ascii="Times New Roman" w:eastAsia="Times New Roman" w:hAnsi="Times New Roman" w:cs="Times New Roman"/>
                <w:sz w:val="24"/>
                <w:szCs w:val="24"/>
                <w:lang w:eastAsia="ru-RU"/>
              </w:rPr>
              <w:tab/>
              <w:t>Посещение воспитателями открытых уроков в 1 классе.</w:t>
            </w:r>
          </w:p>
          <w:p w14:paraId="5732D683" w14:textId="67377CC7" w:rsidR="002B7DED" w:rsidRPr="005F1016" w:rsidRDefault="002B7DED" w:rsidP="000E1E30">
            <w:pPr>
              <w:shd w:val="clear" w:color="auto" w:fill="FFFFFF"/>
              <w:tabs>
                <w:tab w:val="left" w:pos="250"/>
              </w:tabs>
              <w:spacing w:after="0" w:line="317" w:lineRule="exact"/>
              <w:ind w:right="893"/>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w:t>
            </w:r>
            <w:r w:rsidRPr="005F1016">
              <w:rPr>
                <w:rFonts w:ascii="Times New Roman" w:eastAsia="Times New Roman" w:hAnsi="Times New Roman" w:cs="Times New Roman"/>
                <w:sz w:val="24"/>
                <w:szCs w:val="24"/>
                <w:lang w:eastAsia="ru-RU"/>
              </w:rPr>
              <w:tab/>
              <w:t>Участие в круглых столах по обеспечению преемственности для</w:t>
            </w:r>
            <w:r w:rsidRPr="005F1016">
              <w:rPr>
                <w:rFonts w:ascii="Times New Roman" w:eastAsia="Times New Roman" w:hAnsi="Times New Roman" w:cs="Times New Roman"/>
                <w:sz w:val="24"/>
                <w:szCs w:val="24"/>
                <w:lang w:eastAsia="ru-RU"/>
              </w:rPr>
              <w:br/>
              <w:t>педагогов МБДОУ детского сада № 1</w:t>
            </w:r>
            <w:r w:rsidR="00F8476B">
              <w:rPr>
                <w:rFonts w:ascii="Times New Roman" w:eastAsia="Times New Roman" w:hAnsi="Times New Roman" w:cs="Times New Roman"/>
                <w:sz w:val="24"/>
                <w:szCs w:val="24"/>
                <w:lang w:eastAsia="ru-RU"/>
              </w:rPr>
              <w:t>29</w:t>
            </w:r>
            <w:r w:rsidRPr="005F1016">
              <w:rPr>
                <w:rFonts w:ascii="Times New Roman" w:eastAsia="Times New Roman" w:hAnsi="Times New Roman" w:cs="Times New Roman"/>
                <w:sz w:val="24"/>
                <w:szCs w:val="24"/>
                <w:lang w:eastAsia="ru-RU"/>
              </w:rPr>
              <w:t xml:space="preserve">  и МОУ СОШ № </w:t>
            </w:r>
            <w:r>
              <w:rPr>
                <w:rFonts w:ascii="Times New Roman" w:eastAsia="Times New Roman" w:hAnsi="Times New Roman" w:cs="Times New Roman"/>
                <w:sz w:val="24"/>
                <w:szCs w:val="24"/>
                <w:lang w:eastAsia="ru-RU"/>
              </w:rPr>
              <w:t>42</w:t>
            </w:r>
          </w:p>
          <w:p w14:paraId="545C33BC" w14:textId="77777777" w:rsidR="002B7DED" w:rsidRPr="005F1016" w:rsidRDefault="002B7DED" w:rsidP="000E1E30">
            <w:pPr>
              <w:shd w:val="clear" w:color="auto" w:fill="FFFFFF"/>
              <w:tabs>
                <w:tab w:val="left" w:pos="250"/>
              </w:tabs>
              <w:spacing w:after="0" w:line="317" w:lineRule="exact"/>
              <w:ind w:right="893"/>
              <w:rPr>
                <w:rFonts w:ascii="Times New Roman" w:eastAsia="Times New Roman" w:hAnsi="Times New Roman" w:cs="Times New Roman"/>
                <w:sz w:val="24"/>
                <w:szCs w:val="24"/>
                <w:lang w:eastAsia="ru-RU"/>
              </w:rPr>
            </w:pPr>
          </w:p>
          <w:p w14:paraId="70398C75" w14:textId="77777777" w:rsidR="002B7DED" w:rsidRPr="005F1016" w:rsidRDefault="002B7DED" w:rsidP="000E1E30">
            <w:pPr>
              <w:shd w:val="clear" w:color="auto" w:fill="FFFFFF"/>
              <w:tabs>
                <w:tab w:val="left" w:pos="250"/>
              </w:tabs>
              <w:spacing w:after="0" w:line="317" w:lineRule="exact"/>
              <w:ind w:right="893"/>
              <w:rPr>
                <w:rFonts w:ascii="Times New Roman" w:eastAsia="Times New Roman" w:hAnsi="Times New Roman" w:cs="Times New Roman"/>
                <w:sz w:val="24"/>
                <w:szCs w:val="24"/>
                <w:lang w:eastAsia="ru-RU"/>
              </w:rPr>
            </w:pPr>
          </w:p>
          <w:p w14:paraId="6ACE6A8C" w14:textId="77777777" w:rsidR="002B7DED" w:rsidRPr="005F1016" w:rsidRDefault="002B7DED" w:rsidP="000E1E30">
            <w:pPr>
              <w:shd w:val="clear" w:color="auto" w:fill="FFFFFF"/>
              <w:tabs>
                <w:tab w:val="left" w:pos="250"/>
              </w:tabs>
              <w:spacing w:after="0" w:line="317" w:lineRule="exact"/>
              <w:ind w:right="893"/>
              <w:rPr>
                <w:rFonts w:ascii="Times New Roman" w:eastAsia="Times New Roman" w:hAnsi="Times New Roman" w:cs="Times New Roman"/>
                <w:sz w:val="24"/>
                <w:szCs w:val="24"/>
                <w:lang w:eastAsia="ru-RU"/>
              </w:rPr>
            </w:pPr>
          </w:p>
          <w:p w14:paraId="0BDA7B6B" w14:textId="77777777" w:rsidR="002B7DED" w:rsidRPr="005F1016" w:rsidRDefault="002B7DED" w:rsidP="000E1E30">
            <w:pPr>
              <w:shd w:val="clear" w:color="auto" w:fill="FFFFFF"/>
              <w:tabs>
                <w:tab w:val="left" w:pos="250"/>
              </w:tabs>
              <w:spacing w:after="0" w:line="317" w:lineRule="exact"/>
              <w:ind w:right="893"/>
              <w:rPr>
                <w:rFonts w:ascii="Times New Roman" w:eastAsia="Times New Roman" w:hAnsi="Times New Roman" w:cs="Times New Roman"/>
                <w:sz w:val="24"/>
                <w:szCs w:val="24"/>
                <w:lang w:eastAsia="ru-RU"/>
              </w:rPr>
            </w:pPr>
          </w:p>
        </w:tc>
      </w:tr>
      <w:tr w:rsidR="002B7DED" w:rsidRPr="005F1016" w14:paraId="14E8ECBE" w14:textId="77777777" w:rsidTr="000366C9">
        <w:trPr>
          <w:trHeight w:hRule="exact" w:val="3265"/>
        </w:trPr>
        <w:tc>
          <w:tcPr>
            <w:tcW w:w="2419" w:type="dxa"/>
            <w:tcBorders>
              <w:top w:val="single" w:sz="6" w:space="0" w:color="auto"/>
              <w:left w:val="single" w:sz="6" w:space="0" w:color="auto"/>
              <w:bottom w:val="single" w:sz="6" w:space="0" w:color="auto"/>
              <w:right w:val="single" w:sz="6" w:space="0" w:color="auto"/>
            </w:tcBorders>
            <w:shd w:val="clear" w:color="auto" w:fill="FFFFFF"/>
          </w:tcPr>
          <w:p w14:paraId="179B54B7" w14:textId="77777777" w:rsidR="002B7DED" w:rsidRPr="005F1016" w:rsidRDefault="002B7DED" w:rsidP="000E1E30">
            <w:pPr>
              <w:shd w:val="clear" w:color="auto" w:fill="FFFFFF"/>
              <w:spacing w:after="0" w:line="317" w:lineRule="exact"/>
              <w:ind w:left="72"/>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 xml:space="preserve">МУЗ ДГКБ </w:t>
            </w:r>
            <w:r w:rsidRPr="005F1016">
              <w:rPr>
                <w:rFonts w:ascii="Times New Roman" w:eastAsia="Times New Roman" w:hAnsi="Times New Roman" w:cs="Times New Roman"/>
                <w:spacing w:val="-2"/>
                <w:sz w:val="24"/>
                <w:szCs w:val="24"/>
                <w:lang w:eastAsia="ru-RU"/>
              </w:rPr>
              <w:t xml:space="preserve"> № 1</w:t>
            </w:r>
          </w:p>
        </w:tc>
        <w:tc>
          <w:tcPr>
            <w:tcW w:w="7172" w:type="dxa"/>
            <w:tcBorders>
              <w:top w:val="single" w:sz="6" w:space="0" w:color="auto"/>
              <w:left w:val="single" w:sz="6" w:space="0" w:color="auto"/>
              <w:bottom w:val="single" w:sz="6" w:space="0" w:color="auto"/>
              <w:right w:val="single" w:sz="6" w:space="0" w:color="auto"/>
            </w:tcBorders>
            <w:shd w:val="clear" w:color="auto" w:fill="FFFFFF"/>
          </w:tcPr>
          <w:p w14:paraId="3D0DB258" w14:textId="77777777" w:rsidR="002B7DED" w:rsidRPr="005F1016" w:rsidRDefault="002B7DED" w:rsidP="000E1E30">
            <w:pPr>
              <w:shd w:val="clear" w:color="auto" w:fill="FFFFFF"/>
              <w:tabs>
                <w:tab w:val="left" w:pos="250"/>
              </w:tabs>
              <w:spacing w:after="0" w:line="240" w:lineRule="auto"/>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w:t>
            </w:r>
            <w:r w:rsidRPr="005F1016">
              <w:rPr>
                <w:rFonts w:ascii="Times New Roman" w:eastAsia="Times New Roman" w:hAnsi="Times New Roman" w:cs="Times New Roman"/>
                <w:sz w:val="24"/>
                <w:szCs w:val="24"/>
                <w:lang w:eastAsia="ru-RU"/>
              </w:rPr>
              <w:tab/>
            </w:r>
            <w:r w:rsidRPr="005F1016">
              <w:rPr>
                <w:rFonts w:ascii="Times New Roman" w:eastAsia="Times New Roman" w:hAnsi="Times New Roman" w:cs="Times New Roman"/>
                <w:spacing w:val="-1"/>
                <w:sz w:val="24"/>
                <w:szCs w:val="24"/>
                <w:lang w:eastAsia="ru-RU"/>
              </w:rPr>
              <w:t>Совместная работа по анализу и снижению заболеваемости детей.</w:t>
            </w:r>
          </w:p>
          <w:p w14:paraId="517FA6D8" w14:textId="77777777" w:rsidR="002B7DED" w:rsidRPr="005F1016" w:rsidRDefault="002B7DED" w:rsidP="000E1E30">
            <w:pPr>
              <w:shd w:val="clear" w:color="auto" w:fill="FFFFFF"/>
              <w:tabs>
                <w:tab w:val="left" w:pos="250"/>
              </w:tabs>
              <w:spacing w:after="0" w:line="274" w:lineRule="exact"/>
              <w:ind w:right="782"/>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w:t>
            </w:r>
            <w:r w:rsidRPr="005F1016">
              <w:rPr>
                <w:rFonts w:ascii="Times New Roman" w:eastAsia="Times New Roman" w:hAnsi="Times New Roman" w:cs="Times New Roman"/>
                <w:sz w:val="24"/>
                <w:szCs w:val="24"/>
                <w:lang w:eastAsia="ru-RU"/>
              </w:rPr>
              <w:tab/>
            </w:r>
            <w:r w:rsidRPr="005F1016">
              <w:rPr>
                <w:rFonts w:ascii="Times New Roman" w:eastAsia="Times New Roman" w:hAnsi="Times New Roman" w:cs="Times New Roman"/>
                <w:spacing w:val="-1"/>
                <w:sz w:val="24"/>
                <w:szCs w:val="24"/>
                <w:lang w:eastAsia="ru-RU"/>
              </w:rPr>
              <w:t>Осмотр детей подготовительных к школе групп специалистами</w:t>
            </w:r>
            <w:r w:rsidRPr="005F1016">
              <w:rPr>
                <w:rFonts w:ascii="Times New Roman" w:eastAsia="Times New Roman" w:hAnsi="Times New Roman" w:cs="Times New Roman"/>
                <w:spacing w:val="-1"/>
                <w:sz w:val="24"/>
                <w:szCs w:val="24"/>
                <w:lang w:eastAsia="ru-RU"/>
              </w:rPr>
              <w:br/>
            </w:r>
            <w:r w:rsidRPr="005F1016">
              <w:rPr>
                <w:rFonts w:ascii="Times New Roman" w:eastAsia="Times New Roman" w:hAnsi="Times New Roman" w:cs="Times New Roman"/>
                <w:sz w:val="24"/>
                <w:szCs w:val="24"/>
                <w:lang w:eastAsia="ru-RU"/>
              </w:rPr>
              <w:t>поликлиники.</w:t>
            </w:r>
          </w:p>
          <w:p w14:paraId="2930943F" w14:textId="77777777" w:rsidR="002B7DED" w:rsidRPr="005F1016" w:rsidRDefault="002B7DED" w:rsidP="000E1E30">
            <w:pPr>
              <w:shd w:val="clear" w:color="auto" w:fill="FFFFFF"/>
              <w:tabs>
                <w:tab w:val="left" w:pos="250"/>
              </w:tabs>
              <w:spacing w:after="0" w:line="274" w:lineRule="exact"/>
              <w:ind w:right="782"/>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 Работа по организации профилактических осмотров воспитанников и проведение профилактических прививок</w:t>
            </w:r>
          </w:p>
          <w:p w14:paraId="47B3FE51" w14:textId="77777777" w:rsidR="002B7DED" w:rsidRPr="005F1016" w:rsidRDefault="002B7DED" w:rsidP="000E1E30">
            <w:pPr>
              <w:shd w:val="clear" w:color="auto" w:fill="FFFFFF"/>
              <w:tabs>
                <w:tab w:val="left" w:pos="250"/>
              </w:tabs>
              <w:spacing w:after="0" w:line="274" w:lineRule="exact"/>
              <w:ind w:right="782"/>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 Просветительская работа с родителями</w:t>
            </w:r>
          </w:p>
          <w:p w14:paraId="5F304390" w14:textId="77777777" w:rsidR="002B7DED" w:rsidRPr="005F1016" w:rsidRDefault="002B7DED" w:rsidP="000E1E30">
            <w:pPr>
              <w:shd w:val="clear" w:color="auto" w:fill="FFFFFF"/>
              <w:tabs>
                <w:tab w:val="left" w:pos="250"/>
              </w:tabs>
              <w:spacing w:after="0" w:line="274" w:lineRule="exact"/>
              <w:ind w:right="782"/>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 Диспансеризация</w:t>
            </w:r>
          </w:p>
          <w:p w14:paraId="599CD8DB" w14:textId="77777777" w:rsidR="002B7DED" w:rsidRPr="005F1016" w:rsidRDefault="002B7DED" w:rsidP="000E1E30">
            <w:pPr>
              <w:shd w:val="clear" w:color="auto" w:fill="FFFFFF"/>
              <w:tabs>
                <w:tab w:val="left" w:pos="250"/>
              </w:tabs>
              <w:spacing w:after="0" w:line="240" w:lineRule="auto"/>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 Контроль выполнения санитарно – эпидемиологических правил и нормативов согласно требованиям СанПин</w:t>
            </w:r>
          </w:p>
          <w:p w14:paraId="713838D3" w14:textId="77777777" w:rsidR="002B7DED" w:rsidRPr="005F1016" w:rsidRDefault="002B7DED" w:rsidP="000E1E30">
            <w:pPr>
              <w:shd w:val="clear" w:color="auto" w:fill="FFFFFF"/>
              <w:tabs>
                <w:tab w:val="left" w:pos="250"/>
              </w:tabs>
              <w:spacing w:after="0" w:line="240" w:lineRule="auto"/>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 Контроль за организацией питания детей</w:t>
            </w:r>
          </w:p>
        </w:tc>
      </w:tr>
      <w:tr w:rsidR="002B7DED" w:rsidRPr="005F1016" w14:paraId="22FC9D73" w14:textId="77777777" w:rsidTr="000366C9">
        <w:trPr>
          <w:trHeight w:hRule="exact" w:val="2093"/>
        </w:trPr>
        <w:tc>
          <w:tcPr>
            <w:tcW w:w="2419" w:type="dxa"/>
            <w:tcBorders>
              <w:top w:val="single" w:sz="6" w:space="0" w:color="auto"/>
              <w:left w:val="single" w:sz="6" w:space="0" w:color="auto"/>
              <w:bottom w:val="single" w:sz="6" w:space="0" w:color="auto"/>
              <w:right w:val="single" w:sz="6" w:space="0" w:color="auto"/>
            </w:tcBorders>
            <w:shd w:val="clear" w:color="auto" w:fill="FFFFFF"/>
          </w:tcPr>
          <w:p w14:paraId="3FE661AD" w14:textId="77777777" w:rsidR="002B7DED" w:rsidRPr="005F1016" w:rsidRDefault="002B7DED" w:rsidP="000E1E30">
            <w:pPr>
              <w:shd w:val="clear" w:color="auto" w:fill="FFFFFF"/>
              <w:spacing w:after="0" w:line="317" w:lineRule="exact"/>
              <w:ind w:left="72"/>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ГБОУДОД ОблСЮН Тверской области</w:t>
            </w:r>
          </w:p>
        </w:tc>
        <w:tc>
          <w:tcPr>
            <w:tcW w:w="7172" w:type="dxa"/>
            <w:tcBorders>
              <w:top w:val="single" w:sz="6" w:space="0" w:color="auto"/>
              <w:left w:val="single" w:sz="6" w:space="0" w:color="auto"/>
              <w:bottom w:val="single" w:sz="6" w:space="0" w:color="auto"/>
              <w:right w:val="single" w:sz="6" w:space="0" w:color="auto"/>
            </w:tcBorders>
            <w:shd w:val="clear" w:color="auto" w:fill="FFFFFF"/>
          </w:tcPr>
          <w:p w14:paraId="043E0963" w14:textId="77777777" w:rsidR="002B7DED" w:rsidRPr="005F1016" w:rsidRDefault="002B7DED" w:rsidP="000E1E30">
            <w:pPr>
              <w:shd w:val="clear" w:color="auto" w:fill="FFFFFF"/>
              <w:spacing w:after="0" w:line="274" w:lineRule="exact"/>
              <w:ind w:right="216"/>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 Проведение тематических занятий по экологическому образованию дошкольников на базе ГБОУДОД ОблСЮН Тверской области</w:t>
            </w:r>
          </w:p>
          <w:p w14:paraId="5AFABEC7" w14:textId="77777777" w:rsidR="002B7DED" w:rsidRPr="005F1016" w:rsidRDefault="002B7DED" w:rsidP="000E1E30">
            <w:pPr>
              <w:shd w:val="clear" w:color="auto" w:fill="FFFFFF"/>
              <w:spacing w:after="0" w:line="274" w:lineRule="exact"/>
              <w:ind w:right="216"/>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 проведение выставок и конкурсов детского творчества экологической направленности</w:t>
            </w:r>
          </w:p>
          <w:p w14:paraId="6075D1C0" w14:textId="73AE5DD9" w:rsidR="002B7DED" w:rsidRPr="005F1016" w:rsidRDefault="002B7DED" w:rsidP="000E1E30">
            <w:pPr>
              <w:shd w:val="clear" w:color="auto" w:fill="FFFFFF"/>
              <w:spacing w:after="0" w:line="274" w:lineRule="exact"/>
              <w:ind w:right="216"/>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 проведение семинаров для педагогов МБДОУ по экологическому воспитанию дошкольников</w:t>
            </w:r>
          </w:p>
        </w:tc>
      </w:tr>
      <w:tr w:rsidR="002B7DED" w:rsidRPr="005F1016" w14:paraId="3FEBCEBF" w14:textId="77777777" w:rsidTr="003B03B1">
        <w:trPr>
          <w:trHeight w:hRule="exact" w:val="1268"/>
        </w:trPr>
        <w:tc>
          <w:tcPr>
            <w:tcW w:w="2419" w:type="dxa"/>
            <w:tcBorders>
              <w:top w:val="single" w:sz="6" w:space="0" w:color="auto"/>
              <w:left w:val="single" w:sz="6" w:space="0" w:color="auto"/>
              <w:bottom w:val="single" w:sz="6" w:space="0" w:color="auto"/>
              <w:right w:val="single" w:sz="6" w:space="0" w:color="auto"/>
            </w:tcBorders>
            <w:shd w:val="clear" w:color="auto" w:fill="FFFFFF"/>
          </w:tcPr>
          <w:p w14:paraId="5031116E" w14:textId="77777777" w:rsidR="002B7DED" w:rsidRPr="005F1016" w:rsidRDefault="002B7DED" w:rsidP="000E1E30">
            <w:pPr>
              <w:shd w:val="clear" w:color="auto" w:fill="FFFFFF"/>
              <w:spacing w:after="0" w:line="317" w:lineRule="exact"/>
              <w:ind w:left="72"/>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lastRenderedPageBreak/>
              <w:t>ГУ Тверская областная картинная галерея</w:t>
            </w:r>
          </w:p>
        </w:tc>
        <w:tc>
          <w:tcPr>
            <w:tcW w:w="7172" w:type="dxa"/>
            <w:tcBorders>
              <w:top w:val="single" w:sz="6" w:space="0" w:color="auto"/>
              <w:left w:val="single" w:sz="6" w:space="0" w:color="auto"/>
              <w:bottom w:val="single" w:sz="6" w:space="0" w:color="auto"/>
              <w:right w:val="single" w:sz="6" w:space="0" w:color="auto"/>
            </w:tcBorders>
            <w:shd w:val="clear" w:color="auto" w:fill="FFFFFF"/>
          </w:tcPr>
          <w:p w14:paraId="05767BD6" w14:textId="77777777" w:rsidR="002B7DED" w:rsidRPr="005F1016" w:rsidRDefault="002B7DED" w:rsidP="000E1E30">
            <w:pPr>
              <w:shd w:val="clear" w:color="auto" w:fill="FFFFFF"/>
              <w:spacing w:after="0" w:line="274" w:lineRule="exact"/>
              <w:ind w:right="216"/>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 Проведение занятий по приобщению детей 5-7 лет к изобразительному искусству на базе ГУ ТОКГ абонемент  «Мы входим в мир прекрасного»</w:t>
            </w:r>
          </w:p>
          <w:p w14:paraId="33D83DCB" w14:textId="77777777" w:rsidR="002B7DED" w:rsidRDefault="002B7DED" w:rsidP="000E1E30">
            <w:pPr>
              <w:shd w:val="clear" w:color="auto" w:fill="FFFFFF"/>
              <w:spacing w:after="0" w:line="274" w:lineRule="exact"/>
              <w:ind w:right="216"/>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 Проведение выставок и конкурсов детского творчества</w:t>
            </w:r>
          </w:p>
          <w:p w14:paraId="42ED2209" w14:textId="77777777" w:rsidR="000366C9" w:rsidRDefault="000366C9" w:rsidP="000E1E30">
            <w:pPr>
              <w:shd w:val="clear" w:color="auto" w:fill="FFFFFF"/>
              <w:spacing w:after="0" w:line="274" w:lineRule="exact"/>
              <w:ind w:right="216"/>
              <w:rPr>
                <w:rFonts w:ascii="Times New Roman" w:eastAsia="Times New Roman" w:hAnsi="Times New Roman" w:cs="Times New Roman"/>
                <w:sz w:val="24"/>
                <w:szCs w:val="24"/>
                <w:lang w:eastAsia="ru-RU"/>
              </w:rPr>
            </w:pPr>
          </w:p>
          <w:p w14:paraId="26D12100" w14:textId="77777777" w:rsidR="000366C9" w:rsidRPr="005F1016" w:rsidRDefault="000366C9" w:rsidP="000E1E30">
            <w:pPr>
              <w:shd w:val="clear" w:color="auto" w:fill="FFFFFF"/>
              <w:spacing w:after="0" w:line="274" w:lineRule="exact"/>
              <w:ind w:right="216"/>
              <w:rPr>
                <w:rFonts w:ascii="Times New Roman" w:eastAsia="Times New Roman" w:hAnsi="Times New Roman" w:cs="Times New Roman"/>
                <w:sz w:val="24"/>
                <w:szCs w:val="24"/>
                <w:lang w:eastAsia="ru-RU"/>
              </w:rPr>
            </w:pPr>
          </w:p>
        </w:tc>
      </w:tr>
      <w:tr w:rsidR="002B7DED" w:rsidRPr="005F1016" w14:paraId="29F75756" w14:textId="77777777" w:rsidTr="003B03B1">
        <w:trPr>
          <w:trHeight w:hRule="exact" w:val="2216"/>
        </w:trPr>
        <w:tc>
          <w:tcPr>
            <w:tcW w:w="2419" w:type="dxa"/>
            <w:tcBorders>
              <w:top w:val="single" w:sz="6" w:space="0" w:color="auto"/>
              <w:left w:val="single" w:sz="6" w:space="0" w:color="auto"/>
              <w:bottom w:val="single" w:sz="6" w:space="0" w:color="auto"/>
              <w:right w:val="single" w:sz="6" w:space="0" w:color="auto"/>
            </w:tcBorders>
            <w:shd w:val="clear" w:color="auto" w:fill="FFFFFF"/>
          </w:tcPr>
          <w:p w14:paraId="546755BE" w14:textId="77777777" w:rsidR="002B7DED" w:rsidRPr="005F1016" w:rsidRDefault="002B7DED" w:rsidP="000E1E30">
            <w:pPr>
              <w:shd w:val="clear" w:color="auto" w:fill="FFFFFF"/>
              <w:spacing w:after="0" w:line="240" w:lineRule="auto"/>
              <w:ind w:left="38"/>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Тверской областной Центр детского и семейного чтения им. А.С. Пушкина</w:t>
            </w:r>
          </w:p>
        </w:tc>
        <w:tc>
          <w:tcPr>
            <w:tcW w:w="7172" w:type="dxa"/>
            <w:tcBorders>
              <w:top w:val="single" w:sz="6" w:space="0" w:color="auto"/>
              <w:left w:val="single" w:sz="6" w:space="0" w:color="auto"/>
              <w:bottom w:val="single" w:sz="6" w:space="0" w:color="auto"/>
              <w:right w:val="single" w:sz="6" w:space="0" w:color="auto"/>
            </w:tcBorders>
            <w:shd w:val="clear" w:color="auto" w:fill="FFFFFF"/>
          </w:tcPr>
          <w:p w14:paraId="1B514A7E" w14:textId="77777777" w:rsidR="002B7DED" w:rsidRPr="005F1016" w:rsidRDefault="002B7DED" w:rsidP="000E1E30">
            <w:pPr>
              <w:shd w:val="clear" w:color="auto" w:fill="FFFFFF"/>
              <w:tabs>
                <w:tab w:val="left" w:pos="250"/>
              </w:tabs>
              <w:spacing w:after="0" w:line="240" w:lineRule="auto"/>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w:t>
            </w:r>
            <w:r w:rsidRPr="005F1016">
              <w:rPr>
                <w:rFonts w:ascii="Times New Roman" w:eastAsia="Times New Roman" w:hAnsi="Times New Roman" w:cs="Times New Roman"/>
                <w:sz w:val="24"/>
                <w:szCs w:val="24"/>
                <w:lang w:eastAsia="ru-RU"/>
              </w:rPr>
              <w:tab/>
            </w:r>
            <w:r w:rsidRPr="005F1016">
              <w:rPr>
                <w:rFonts w:ascii="Times New Roman" w:eastAsia="Times New Roman" w:hAnsi="Times New Roman" w:cs="Times New Roman"/>
                <w:spacing w:val="-1"/>
                <w:sz w:val="24"/>
                <w:szCs w:val="24"/>
                <w:lang w:eastAsia="ru-RU"/>
              </w:rPr>
              <w:t>Экскурсии в библиотеку для детей старшего дошкольного возраста.</w:t>
            </w:r>
          </w:p>
          <w:p w14:paraId="18A38FE7" w14:textId="77777777" w:rsidR="002B7DED" w:rsidRPr="005F1016" w:rsidRDefault="002B7DED" w:rsidP="000E1E30">
            <w:pPr>
              <w:shd w:val="clear" w:color="auto" w:fill="FFFFFF"/>
              <w:tabs>
                <w:tab w:val="left" w:pos="250"/>
              </w:tabs>
              <w:spacing w:after="0" w:line="240" w:lineRule="auto"/>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w:t>
            </w:r>
            <w:r w:rsidRPr="005F1016">
              <w:rPr>
                <w:rFonts w:ascii="Times New Roman" w:eastAsia="Times New Roman" w:hAnsi="Times New Roman" w:cs="Times New Roman"/>
                <w:sz w:val="24"/>
                <w:szCs w:val="24"/>
                <w:lang w:eastAsia="ru-RU"/>
              </w:rPr>
              <w:tab/>
              <w:t>Посещение детьми экспозиций в актовом зале  библиотеки.</w:t>
            </w:r>
          </w:p>
          <w:p w14:paraId="55D4595F" w14:textId="77777777" w:rsidR="002B7DED" w:rsidRPr="005F1016" w:rsidRDefault="002B7DED" w:rsidP="000E1E30">
            <w:pPr>
              <w:shd w:val="clear" w:color="auto" w:fill="FFFFFF"/>
              <w:tabs>
                <w:tab w:val="left" w:pos="250"/>
              </w:tabs>
              <w:spacing w:after="0" w:line="240" w:lineRule="auto"/>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w:t>
            </w:r>
            <w:r w:rsidRPr="005F1016">
              <w:rPr>
                <w:rFonts w:ascii="Times New Roman" w:eastAsia="Times New Roman" w:hAnsi="Times New Roman" w:cs="Times New Roman"/>
                <w:sz w:val="24"/>
                <w:szCs w:val="24"/>
                <w:lang w:eastAsia="ru-RU"/>
              </w:rPr>
              <w:tab/>
              <w:t>Организация совместных досуговых мероприятий для детей:</w:t>
            </w:r>
          </w:p>
          <w:p w14:paraId="4E758427" w14:textId="77777777" w:rsidR="002B7DED" w:rsidRPr="005F1016" w:rsidRDefault="002B7DED" w:rsidP="000E1E30">
            <w:pPr>
              <w:shd w:val="clear" w:color="auto" w:fill="FFFFFF"/>
              <w:tabs>
                <w:tab w:val="left" w:pos="250"/>
              </w:tabs>
              <w:spacing w:after="0" w:line="240" w:lineRule="auto"/>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w:t>
            </w:r>
            <w:r w:rsidRPr="005F1016">
              <w:rPr>
                <w:rFonts w:ascii="Times New Roman" w:eastAsia="Times New Roman" w:hAnsi="Times New Roman" w:cs="Times New Roman"/>
                <w:sz w:val="24"/>
                <w:szCs w:val="24"/>
                <w:lang w:eastAsia="ru-RU"/>
              </w:rPr>
              <w:tab/>
              <w:t>праздников,</w:t>
            </w:r>
          </w:p>
          <w:p w14:paraId="0D5BA290" w14:textId="77777777" w:rsidR="002B7DED" w:rsidRPr="005F1016" w:rsidRDefault="002B7DED" w:rsidP="000E1E30">
            <w:pPr>
              <w:shd w:val="clear" w:color="auto" w:fill="FFFFFF"/>
              <w:tabs>
                <w:tab w:val="left" w:pos="307"/>
              </w:tabs>
              <w:spacing w:after="0" w:line="240" w:lineRule="auto"/>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w:t>
            </w:r>
            <w:r w:rsidRPr="005F1016">
              <w:rPr>
                <w:rFonts w:ascii="Times New Roman" w:eastAsia="Times New Roman" w:hAnsi="Times New Roman" w:cs="Times New Roman"/>
                <w:sz w:val="24"/>
                <w:szCs w:val="24"/>
                <w:lang w:eastAsia="ru-RU"/>
              </w:rPr>
              <w:tab/>
              <w:t>мастер-классов;</w:t>
            </w:r>
          </w:p>
          <w:p w14:paraId="0F78325A" w14:textId="77777777" w:rsidR="002B7DED" w:rsidRPr="005F1016" w:rsidRDefault="002B7DED" w:rsidP="000E1E30">
            <w:pPr>
              <w:shd w:val="clear" w:color="auto" w:fill="FFFFFF"/>
              <w:tabs>
                <w:tab w:val="left" w:pos="250"/>
              </w:tabs>
              <w:spacing w:after="0" w:line="240" w:lineRule="auto"/>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w:t>
            </w:r>
            <w:r w:rsidRPr="005F1016">
              <w:rPr>
                <w:rFonts w:ascii="Times New Roman" w:eastAsia="Times New Roman" w:hAnsi="Times New Roman" w:cs="Times New Roman"/>
                <w:sz w:val="24"/>
                <w:szCs w:val="24"/>
                <w:lang w:eastAsia="ru-RU"/>
              </w:rPr>
              <w:tab/>
              <w:t>встреч с интересными людьми;</w:t>
            </w:r>
          </w:p>
          <w:p w14:paraId="1130577A" w14:textId="77777777" w:rsidR="002B7DED" w:rsidRPr="005F1016" w:rsidRDefault="002B7DED" w:rsidP="000E1E30">
            <w:pPr>
              <w:shd w:val="clear" w:color="auto" w:fill="FFFFFF"/>
              <w:tabs>
                <w:tab w:val="left" w:pos="250"/>
              </w:tabs>
              <w:spacing w:after="0" w:line="240" w:lineRule="auto"/>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w:t>
            </w:r>
            <w:r w:rsidRPr="005F1016">
              <w:rPr>
                <w:rFonts w:ascii="Times New Roman" w:eastAsia="Times New Roman" w:hAnsi="Times New Roman" w:cs="Times New Roman"/>
                <w:sz w:val="24"/>
                <w:szCs w:val="24"/>
                <w:lang w:eastAsia="ru-RU"/>
              </w:rPr>
              <w:tab/>
              <w:t>викторин, конкурсов;</w:t>
            </w:r>
          </w:p>
          <w:p w14:paraId="5E1A1729" w14:textId="75338FDB" w:rsidR="002B7DED" w:rsidRPr="005F1016" w:rsidRDefault="002B7DED" w:rsidP="002B7DED">
            <w:pPr>
              <w:shd w:val="clear" w:color="auto" w:fill="FFFFFF"/>
              <w:tabs>
                <w:tab w:val="left" w:pos="250"/>
              </w:tabs>
              <w:spacing w:after="0" w:line="240" w:lineRule="auto"/>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w:t>
            </w:r>
            <w:r w:rsidRPr="005F1016">
              <w:rPr>
                <w:rFonts w:ascii="Times New Roman" w:eastAsia="Times New Roman" w:hAnsi="Times New Roman" w:cs="Times New Roman"/>
                <w:sz w:val="24"/>
                <w:szCs w:val="24"/>
                <w:lang w:eastAsia="ru-RU"/>
              </w:rPr>
              <w:tab/>
              <w:t>выставок.</w:t>
            </w:r>
          </w:p>
        </w:tc>
      </w:tr>
      <w:tr w:rsidR="002B7DED" w:rsidRPr="005F1016" w14:paraId="11C73643" w14:textId="77777777" w:rsidTr="000366C9">
        <w:trPr>
          <w:trHeight w:hRule="exact" w:val="1192"/>
        </w:trPr>
        <w:tc>
          <w:tcPr>
            <w:tcW w:w="2419" w:type="dxa"/>
            <w:tcBorders>
              <w:top w:val="single" w:sz="6" w:space="0" w:color="auto"/>
              <w:left w:val="single" w:sz="6" w:space="0" w:color="auto"/>
              <w:bottom w:val="single" w:sz="6" w:space="0" w:color="auto"/>
              <w:right w:val="single" w:sz="6" w:space="0" w:color="auto"/>
            </w:tcBorders>
            <w:shd w:val="clear" w:color="auto" w:fill="FFFFFF"/>
          </w:tcPr>
          <w:p w14:paraId="10DE571C" w14:textId="77777777" w:rsidR="002B7DED" w:rsidRPr="005F1016" w:rsidRDefault="002B7DED" w:rsidP="000E1E30">
            <w:pPr>
              <w:shd w:val="clear" w:color="auto" w:fill="FFFFFF"/>
              <w:spacing w:after="0" w:line="312" w:lineRule="exact"/>
              <w:ind w:left="34" w:right="29"/>
              <w:rPr>
                <w:rFonts w:ascii="Times New Roman" w:eastAsia="Times New Roman" w:hAnsi="Times New Roman" w:cs="Times New Roman"/>
                <w:sz w:val="24"/>
                <w:szCs w:val="24"/>
                <w:lang w:eastAsia="ru-RU"/>
              </w:rPr>
            </w:pPr>
            <w:r w:rsidRPr="005F1016">
              <w:rPr>
                <w:rFonts w:ascii="Times New Roman" w:eastAsia="Times New Roman" w:hAnsi="Times New Roman" w:cs="Times New Roman"/>
                <w:spacing w:val="-2"/>
                <w:sz w:val="24"/>
                <w:szCs w:val="24"/>
                <w:lang w:eastAsia="ru-RU"/>
              </w:rPr>
              <w:t xml:space="preserve">АНО «Детский сад – </w:t>
            </w:r>
            <w:r w:rsidRPr="005F1016">
              <w:rPr>
                <w:rFonts w:ascii="Times New Roman" w:eastAsia="Times New Roman" w:hAnsi="Times New Roman" w:cs="Times New Roman"/>
                <w:sz w:val="24"/>
                <w:szCs w:val="24"/>
                <w:lang w:eastAsia="ru-RU"/>
              </w:rPr>
              <w:t>Дом радости»</w:t>
            </w:r>
          </w:p>
        </w:tc>
        <w:tc>
          <w:tcPr>
            <w:tcW w:w="7172" w:type="dxa"/>
            <w:tcBorders>
              <w:top w:val="single" w:sz="6" w:space="0" w:color="auto"/>
              <w:left w:val="single" w:sz="6" w:space="0" w:color="auto"/>
              <w:bottom w:val="single" w:sz="6" w:space="0" w:color="auto"/>
              <w:right w:val="single" w:sz="6" w:space="0" w:color="auto"/>
            </w:tcBorders>
            <w:shd w:val="clear" w:color="auto" w:fill="FFFFFF"/>
          </w:tcPr>
          <w:p w14:paraId="3CC090FC" w14:textId="77777777" w:rsidR="002B7DED" w:rsidRPr="005F1016" w:rsidRDefault="002B7DED" w:rsidP="000E1E30">
            <w:pPr>
              <w:shd w:val="clear" w:color="auto" w:fill="FFFFFF"/>
              <w:spacing w:after="0" w:line="278" w:lineRule="exact"/>
              <w:ind w:right="120"/>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-Участие в создание учебных видеофильмов по программе «Детский сад-Дом радости»;</w:t>
            </w:r>
          </w:p>
          <w:p w14:paraId="49C44960" w14:textId="77777777" w:rsidR="002B7DED" w:rsidRPr="005F1016" w:rsidRDefault="002B7DED" w:rsidP="000E1E30">
            <w:pPr>
              <w:shd w:val="clear" w:color="auto" w:fill="FFFFFF"/>
              <w:tabs>
                <w:tab w:val="left" w:pos="250"/>
              </w:tabs>
              <w:spacing w:after="0" w:line="278" w:lineRule="exact"/>
              <w:ind w:right="120"/>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w:t>
            </w:r>
            <w:r w:rsidRPr="005F1016">
              <w:rPr>
                <w:rFonts w:ascii="Times New Roman" w:eastAsia="Times New Roman" w:hAnsi="Times New Roman" w:cs="Times New Roman"/>
                <w:sz w:val="24"/>
                <w:szCs w:val="24"/>
                <w:lang w:eastAsia="ru-RU"/>
              </w:rPr>
              <w:tab/>
            </w:r>
            <w:r w:rsidRPr="005F1016">
              <w:rPr>
                <w:rFonts w:ascii="Times New Roman" w:eastAsia="Times New Roman" w:hAnsi="Times New Roman" w:cs="Times New Roman"/>
                <w:spacing w:val="-1"/>
                <w:sz w:val="24"/>
                <w:szCs w:val="24"/>
                <w:lang w:eastAsia="ru-RU"/>
              </w:rPr>
              <w:t xml:space="preserve">Обучение на авторских курсах повышения квалификации по программе «Детский </w:t>
            </w:r>
            <w:r w:rsidRPr="005F1016">
              <w:rPr>
                <w:rFonts w:ascii="Times New Roman" w:eastAsia="Times New Roman" w:hAnsi="Times New Roman" w:cs="Times New Roman"/>
                <w:sz w:val="24"/>
                <w:szCs w:val="24"/>
                <w:lang w:eastAsia="ru-RU"/>
              </w:rPr>
              <w:t>сад – Дом радости»;</w:t>
            </w:r>
          </w:p>
          <w:p w14:paraId="0A3FBB0D" w14:textId="77777777" w:rsidR="002B7DED" w:rsidRPr="005F1016" w:rsidRDefault="002B7DED" w:rsidP="000E1E30">
            <w:pPr>
              <w:shd w:val="clear" w:color="auto" w:fill="FFFFFF"/>
              <w:tabs>
                <w:tab w:val="left" w:pos="250"/>
              </w:tabs>
              <w:spacing w:after="0" w:line="278" w:lineRule="exact"/>
              <w:ind w:right="120"/>
              <w:rPr>
                <w:rFonts w:ascii="Times New Roman" w:eastAsia="Times New Roman" w:hAnsi="Times New Roman" w:cs="Times New Roman"/>
                <w:sz w:val="24"/>
                <w:szCs w:val="24"/>
                <w:lang w:eastAsia="ru-RU"/>
              </w:rPr>
            </w:pPr>
          </w:p>
          <w:p w14:paraId="71101A20" w14:textId="77777777" w:rsidR="002B7DED" w:rsidRPr="005F1016" w:rsidRDefault="002B7DED" w:rsidP="000E1E30">
            <w:pPr>
              <w:shd w:val="clear" w:color="auto" w:fill="FFFFFF"/>
              <w:tabs>
                <w:tab w:val="left" w:pos="250"/>
              </w:tabs>
              <w:spacing w:after="0" w:line="278" w:lineRule="exact"/>
              <w:ind w:right="120"/>
              <w:rPr>
                <w:rFonts w:ascii="Times New Roman" w:eastAsia="Times New Roman" w:hAnsi="Times New Roman" w:cs="Times New Roman"/>
                <w:sz w:val="24"/>
                <w:szCs w:val="24"/>
                <w:lang w:eastAsia="ru-RU"/>
              </w:rPr>
            </w:pPr>
          </w:p>
        </w:tc>
      </w:tr>
      <w:tr w:rsidR="002B7DED" w:rsidRPr="005F1016" w14:paraId="7B392B74" w14:textId="77777777" w:rsidTr="003B03B1">
        <w:trPr>
          <w:trHeight w:hRule="exact" w:val="1462"/>
        </w:trPr>
        <w:tc>
          <w:tcPr>
            <w:tcW w:w="2419" w:type="dxa"/>
            <w:tcBorders>
              <w:top w:val="single" w:sz="6" w:space="0" w:color="auto"/>
              <w:left w:val="single" w:sz="6" w:space="0" w:color="auto"/>
              <w:bottom w:val="single" w:sz="6" w:space="0" w:color="auto"/>
              <w:right w:val="single" w:sz="6" w:space="0" w:color="auto"/>
            </w:tcBorders>
            <w:shd w:val="clear" w:color="auto" w:fill="FFFFFF"/>
          </w:tcPr>
          <w:p w14:paraId="22796CE7" w14:textId="77777777" w:rsidR="002B7DED" w:rsidRPr="005F1016" w:rsidRDefault="002B7DED" w:rsidP="000E1E30">
            <w:pPr>
              <w:shd w:val="clear" w:color="auto" w:fill="FFFFFF"/>
              <w:spacing w:after="0" w:line="274" w:lineRule="exact"/>
              <w:ind w:right="96"/>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Государственное учреждение культуры Тверской государственный театр кукол</w:t>
            </w:r>
          </w:p>
        </w:tc>
        <w:tc>
          <w:tcPr>
            <w:tcW w:w="7172" w:type="dxa"/>
            <w:tcBorders>
              <w:top w:val="single" w:sz="6" w:space="0" w:color="auto"/>
              <w:left w:val="single" w:sz="6" w:space="0" w:color="auto"/>
              <w:bottom w:val="single" w:sz="6" w:space="0" w:color="auto"/>
              <w:right w:val="single" w:sz="6" w:space="0" w:color="auto"/>
            </w:tcBorders>
            <w:shd w:val="clear" w:color="auto" w:fill="FFFFFF"/>
          </w:tcPr>
          <w:p w14:paraId="2753951D" w14:textId="77777777" w:rsidR="002B7DED" w:rsidRPr="005F1016" w:rsidRDefault="002B7DED" w:rsidP="000E1E30">
            <w:pPr>
              <w:shd w:val="clear" w:color="auto" w:fill="FFFFFF"/>
              <w:tabs>
                <w:tab w:val="left" w:pos="250"/>
              </w:tabs>
              <w:spacing w:after="0" w:line="240" w:lineRule="auto"/>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w:t>
            </w:r>
            <w:r w:rsidRPr="005F1016">
              <w:rPr>
                <w:rFonts w:ascii="Times New Roman" w:eastAsia="Times New Roman" w:hAnsi="Times New Roman" w:cs="Times New Roman"/>
                <w:sz w:val="24"/>
                <w:szCs w:val="24"/>
                <w:lang w:eastAsia="ru-RU"/>
              </w:rPr>
              <w:tab/>
              <w:t xml:space="preserve">Организация и проведение спектаклей для детей </w:t>
            </w:r>
          </w:p>
          <w:p w14:paraId="4C8C400B" w14:textId="77777777" w:rsidR="002B7DED" w:rsidRPr="005F1016" w:rsidRDefault="002B7DED" w:rsidP="000E1E30">
            <w:pPr>
              <w:shd w:val="clear" w:color="auto" w:fill="FFFFFF"/>
              <w:tabs>
                <w:tab w:val="left" w:pos="250"/>
              </w:tabs>
              <w:spacing w:after="0" w:line="240" w:lineRule="auto"/>
              <w:rPr>
                <w:rFonts w:ascii="Times New Roman" w:eastAsia="Times New Roman" w:hAnsi="Times New Roman" w:cs="Times New Roman"/>
                <w:sz w:val="24"/>
                <w:szCs w:val="24"/>
                <w:lang w:eastAsia="ru-RU"/>
              </w:rPr>
            </w:pPr>
          </w:p>
          <w:p w14:paraId="3B81BCEA" w14:textId="77777777" w:rsidR="002B7DED" w:rsidRPr="005F1016" w:rsidRDefault="002B7DED" w:rsidP="000E1E30">
            <w:pPr>
              <w:shd w:val="clear" w:color="auto" w:fill="FFFFFF"/>
              <w:tabs>
                <w:tab w:val="left" w:pos="250"/>
              </w:tabs>
              <w:spacing w:after="0" w:line="240" w:lineRule="auto"/>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w:t>
            </w:r>
            <w:r w:rsidRPr="005F1016">
              <w:rPr>
                <w:rFonts w:ascii="Times New Roman" w:eastAsia="Times New Roman" w:hAnsi="Times New Roman" w:cs="Times New Roman"/>
                <w:sz w:val="24"/>
                <w:szCs w:val="24"/>
                <w:lang w:eastAsia="ru-RU"/>
              </w:rPr>
              <w:tab/>
              <w:t>Проведение экскурсий для детей «Мир театра»</w:t>
            </w:r>
          </w:p>
        </w:tc>
      </w:tr>
      <w:tr w:rsidR="002B7DED" w:rsidRPr="005F1016" w14:paraId="5FFA1587" w14:textId="77777777" w:rsidTr="003B03B1">
        <w:trPr>
          <w:trHeight w:hRule="exact" w:val="1714"/>
        </w:trPr>
        <w:tc>
          <w:tcPr>
            <w:tcW w:w="2419" w:type="dxa"/>
            <w:tcBorders>
              <w:top w:val="single" w:sz="6" w:space="0" w:color="auto"/>
              <w:left w:val="single" w:sz="6" w:space="0" w:color="auto"/>
              <w:bottom w:val="single" w:sz="6" w:space="0" w:color="auto"/>
              <w:right w:val="single" w:sz="6" w:space="0" w:color="auto"/>
            </w:tcBorders>
            <w:shd w:val="clear" w:color="auto" w:fill="FFFFFF"/>
          </w:tcPr>
          <w:p w14:paraId="5B450829" w14:textId="77777777" w:rsidR="002B7DED" w:rsidRPr="005F1016" w:rsidRDefault="002B7DED" w:rsidP="000E1E30">
            <w:pPr>
              <w:shd w:val="clear" w:color="auto" w:fill="FFFFFF"/>
              <w:spacing w:after="0" w:line="278" w:lineRule="exact"/>
              <w:ind w:left="302" w:right="298"/>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ГИБДД</w:t>
            </w:r>
          </w:p>
        </w:tc>
        <w:tc>
          <w:tcPr>
            <w:tcW w:w="7172" w:type="dxa"/>
            <w:tcBorders>
              <w:top w:val="single" w:sz="6" w:space="0" w:color="auto"/>
              <w:left w:val="single" w:sz="6" w:space="0" w:color="auto"/>
              <w:bottom w:val="single" w:sz="6" w:space="0" w:color="auto"/>
              <w:right w:val="single" w:sz="6" w:space="0" w:color="auto"/>
            </w:tcBorders>
            <w:shd w:val="clear" w:color="auto" w:fill="FFFFFF"/>
          </w:tcPr>
          <w:p w14:paraId="0256F307" w14:textId="77777777" w:rsidR="002B7DED" w:rsidRPr="005F1016" w:rsidRDefault="002B7DED" w:rsidP="000E1E30">
            <w:pPr>
              <w:shd w:val="clear" w:color="auto" w:fill="FFFFFF"/>
              <w:spacing w:after="0" w:line="278" w:lineRule="exact"/>
              <w:ind w:right="346"/>
              <w:rPr>
                <w:rFonts w:ascii="Times New Roman" w:eastAsia="Times New Roman" w:hAnsi="Times New Roman" w:cs="Times New Roman"/>
                <w:spacing w:val="-1"/>
                <w:sz w:val="24"/>
                <w:szCs w:val="24"/>
                <w:lang w:eastAsia="ru-RU"/>
              </w:rPr>
            </w:pPr>
            <w:r w:rsidRPr="005F1016">
              <w:rPr>
                <w:rFonts w:ascii="Times New Roman" w:eastAsia="Times New Roman" w:hAnsi="Times New Roman" w:cs="Times New Roman"/>
                <w:sz w:val="24"/>
                <w:szCs w:val="24"/>
                <w:lang w:eastAsia="ru-RU"/>
              </w:rPr>
              <w:t xml:space="preserve">-Оказание методической помощи при организации работы по </w:t>
            </w:r>
            <w:r w:rsidRPr="005F1016">
              <w:rPr>
                <w:rFonts w:ascii="Times New Roman" w:eastAsia="Times New Roman" w:hAnsi="Times New Roman" w:cs="Times New Roman"/>
                <w:spacing w:val="-1"/>
                <w:sz w:val="24"/>
                <w:szCs w:val="24"/>
                <w:lang w:eastAsia="ru-RU"/>
              </w:rPr>
              <w:t>профилактике детского дорожно-транспортного травматизма в МБДОУ</w:t>
            </w:r>
          </w:p>
          <w:p w14:paraId="4BC8588E" w14:textId="77777777" w:rsidR="002B7DED" w:rsidRPr="005F1016" w:rsidRDefault="002B7DED" w:rsidP="000E1E30">
            <w:pPr>
              <w:shd w:val="clear" w:color="auto" w:fill="FFFFFF"/>
              <w:spacing w:after="0" w:line="278" w:lineRule="exact"/>
              <w:ind w:right="346"/>
              <w:rPr>
                <w:rFonts w:ascii="Times New Roman" w:eastAsia="Times New Roman" w:hAnsi="Times New Roman" w:cs="Times New Roman"/>
                <w:sz w:val="24"/>
                <w:szCs w:val="24"/>
                <w:lang w:eastAsia="ru-RU"/>
              </w:rPr>
            </w:pPr>
            <w:r w:rsidRPr="005F1016">
              <w:rPr>
                <w:rFonts w:ascii="Times New Roman" w:eastAsia="Times New Roman" w:hAnsi="Times New Roman" w:cs="Times New Roman"/>
                <w:spacing w:val="-1"/>
                <w:sz w:val="24"/>
                <w:szCs w:val="24"/>
                <w:lang w:eastAsia="ru-RU"/>
              </w:rPr>
              <w:t>- проведение инспектором ГИБДД занятий с детьми по овладению правилами безопасного поведения для пешеходов и пассажиров транспортного средства.</w:t>
            </w:r>
          </w:p>
        </w:tc>
      </w:tr>
    </w:tbl>
    <w:p w14:paraId="6B06BDB5" w14:textId="77777777" w:rsidR="002B7DED" w:rsidRDefault="002B7DED" w:rsidP="00D82503">
      <w:pPr>
        <w:tabs>
          <w:tab w:val="left" w:pos="993"/>
        </w:tabs>
        <w:spacing w:after="0" w:line="240" w:lineRule="auto"/>
        <w:ind w:firstLine="709"/>
        <w:jc w:val="both"/>
        <w:rPr>
          <w:rFonts w:ascii="Times New Roman" w:eastAsia="Times New Roman" w:hAnsi="Times New Roman" w:cs="Times New Roman"/>
          <w:sz w:val="28"/>
          <w:szCs w:val="28"/>
          <w:shd w:val="clear" w:color="auto" w:fill="FFFFFF"/>
          <w:lang w:eastAsia="ru-RU"/>
        </w:rPr>
      </w:pPr>
    </w:p>
    <w:p w14:paraId="71B0D6A4" w14:textId="77777777" w:rsidR="002B7DED" w:rsidRPr="00AA76E6" w:rsidRDefault="002B7DED" w:rsidP="00D82503">
      <w:pPr>
        <w:tabs>
          <w:tab w:val="left" w:pos="993"/>
        </w:tabs>
        <w:spacing w:after="0" w:line="240" w:lineRule="auto"/>
        <w:ind w:firstLine="709"/>
        <w:jc w:val="both"/>
        <w:rPr>
          <w:rFonts w:ascii="Times New Roman" w:eastAsia="Times New Roman" w:hAnsi="Times New Roman" w:cs="Times New Roman"/>
          <w:sz w:val="28"/>
          <w:szCs w:val="28"/>
          <w:shd w:val="clear" w:color="auto" w:fill="FFFFFF"/>
          <w:lang w:eastAsia="ru-RU"/>
        </w:rPr>
      </w:pPr>
    </w:p>
    <w:p w14:paraId="2152DB37" w14:textId="77777777" w:rsidR="006D6099" w:rsidRDefault="006D6099" w:rsidP="006D6099">
      <w:pPr>
        <w:pStyle w:val="Default"/>
        <w:rPr>
          <w:b/>
          <w:bCs/>
          <w:i/>
          <w:iCs/>
          <w:sz w:val="28"/>
          <w:szCs w:val="28"/>
        </w:rPr>
      </w:pPr>
    </w:p>
    <w:p w14:paraId="74B80FB2" w14:textId="77777777" w:rsidR="00895A11" w:rsidRDefault="00895A11" w:rsidP="006D6099">
      <w:pPr>
        <w:pStyle w:val="Default"/>
        <w:rPr>
          <w:b/>
          <w:bCs/>
          <w:i/>
          <w:iCs/>
          <w:sz w:val="28"/>
          <w:szCs w:val="28"/>
        </w:rPr>
      </w:pPr>
    </w:p>
    <w:p w14:paraId="1113034D" w14:textId="77777777" w:rsidR="00895A11" w:rsidRDefault="00895A11" w:rsidP="006D6099">
      <w:pPr>
        <w:pStyle w:val="Default"/>
        <w:rPr>
          <w:b/>
          <w:bCs/>
          <w:i/>
          <w:iCs/>
          <w:sz w:val="28"/>
          <w:szCs w:val="28"/>
        </w:rPr>
      </w:pPr>
    </w:p>
    <w:p w14:paraId="56A364DF" w14:textId="77777777" w:rsidR="000366C9" w:rsidRDefault="000366C9" w:rsidP="006D6099">
      <w:pPr>
        <w:pStyle w:val="Default"/>
        <w:rPr>
          <w:b/>
          <w:bCs/>
          <w:i/>
          <w:iCs/>
          <w:sz w:val="28"/>
          <w:szCs w:val="28"/>
        </w:rPr>
      </w:pPr>
    </w:p>
    <w:p w14:paraId="1FF1C9AD" w14:textId="77777777" w:rsidR="000366C9" w:rsidRDefault="000366C9" w:rsidP="006D6099">
      <w:pPr>
        <w:pStyle w:val="Default"/>
        <w:rPr>
          <w:b/>
          <w:bCs/>
          <w:i/>
          <w:iCs/>
          <w:sz w:val="28"/>
          <w:szCs w:val="28"/>
        </w:rPr>
      </w:pPr>
    </w:p>
    <w:p w14:paraId="41BE2B95" w14:textId="77777777" w:rsidR="000366C9" w:rsidRDefault="000366C9" w:rsidP="006D6099">
      <w:pPr>
        <w:pStyle w:val="Default"/>
        <w:rPr>
          <w:b/>
          <w:bCs/>
          <w:i/>
          <w:iCs/>
          <w:sz w:val="28"/>
          <w:szCs w:val="28"/>
        </w:rPr>
      </w:pPr>
    </w:p>
    <w:p w14:paraId="488DD993" w14:textId="77777777" w:rsidR="000366C9" w:rsidRDefault="000366C9" w:rsidP="006D6099">
      <w:pPr>
        <w:pStyle w:val="Default"/>
        <w:rPr>
          <w:b/>
          <w:bCs/>
          <w:i/>
          <w:iCs/>
          <w:sz w:val="28"/>
          <w:szCs w:val="28"/>
        </w:rPr>
      </w:pPr>
    </w:p>
    <w:p w14:paraId="3E90999B" w14:textId="77777777" w:rsidR="000366C9" w:rsidRDefault="000366C9" w:rsidP="006D6099">
      <w:pPr>
        <w:pStyle w:val="Default"/>
        <w:rPr>
          <w:b/>
          <w:bCs/>
          <w:i/>
          <w:iCs/>
          <w:sz w:val="28"/>
          <w:szCs w:val="28"/>
        </w:rPr>
      </w:pPr>
    </w:p>
    <w:p w14:paraId="592A2DE8" w14:textId="77777777" w:rsidR="000366C9" w:rsidRDefault="000366C9" w:rsidP="006D6099">
      <w:pPr>
        <w:pStyle w:val="Default"/>
        <w:rPr>
          <w:b/>
          <w:bCs/>
          <w:i/>
          <w:iCs/>
          <w:sz w:val="28"/>
          <w:szCs w:val="28"/>
        </w:rPr>
      </w:pPr>
    </w:p>
    <w:p w14:paraId="480810D3" w14:textId="77777777" w:rsidR="000366C9" w:rsidRDefault="000366C9" w:rsidP="006D6099">
      <w:pPr>
        <w:pStyle w:val="Default"/>
        <w:rPr>
          <w:b/>
          <w:bCs/>
          <w:i/>
          <w:iCs/>
          <w:sz w:val="28"/>
          <w:szCs w:val="28"/>
        </w:rPr>
      </w:pPr>
    </w:p>
    <w:p w14:paraId="090A7B1E" w14:textId="77777777" w:rsidR="000366C9" w:rsidRDefault="000366C9" w:rsidP="006D6099">
      <w:pPr>
        <w:pStyle w:val="Default"/>
        <w:rPr>
          <w:b/>
          <w:bCs/>
          <w:i/>
          <w:iCs/>
          <w:sz w:val="28"/>
          <w:szCs w:val="28"/>
        </w:rPr>
      </w:pPr>
    </w:p>
    <w:p w14:paraId="199368C1" w14:textId="77777777" w:rsidR="000366C9" w:rsidRDefault="000366C9" w:rsidP="006D6099">
      <w:pPr>
        <w:pStyle w:val="Default"/>
        <w:rPr>
          <w:b/>
          <w:bCs/>
          <w:i/>
          <w:iCs/>
          <w:sz w:val="28"/>
          <w:szCs w:val="28"/>
        </w:rPr>
      </w:pPr>
    </w:p>
    <w:p w14:paraId="2B54B002" w14:textId="77777777" w:rsidR="000366C9" w:rsidRDefault="000366C9" w:rsidP="006D6099">
      <w:pPr>
        <w:pStyle w:val="Default"/>
        <w:rPr>
          <w:b/>
          <w:bCs/>
          <w:i/>
          <w:iCs/>
          <w:sz w:val="28"/>
          <w:szCs w:val="28"/>
        </w:rPr>
      </w:pPr>
    </w:p>
    <w:p w14:paraId="1CE460DB" w14:textId="20F9AAF5" w:rsidR="000366C9" w:rsidRDefault="000366C9" w:rsidP="006D6099">
      <w:pPr>
        <w:pStyle w:val="Default"/>
        <w:rPr>
          <w:b/>
          <w:bCs/>
          <w:i/>
          <w:iCs/>
          <w:sz w:val="28"/>
          <w:szCs w:val="28"/>
        </w:rPr>
      </w:pPr>
    </w:p>
    <w:p w14:paraId="39F93322" w14:textId="77777777" w:rsidR="00895A11" w:rsidRDefault="00895A11" w:rsidP="006D6099">
      <w:pPr>
        <w:pStyle w:val="Default"/>
        <w:rPr>
          <w:b/>
          <w:bCs/>
          <w:i/>
          <w:iCs/>
          <w:sz w:val="28"/>
          <w:szCs w:val="28"/>
        </w:rPr>
      </w:pPr>
    </w:p>
    <w:p w14:paraId="49596D5F" w14:textId="77777777" w:rsidR="00D82503" w:rsidRDefault="00D82503" w:rsidP="009354B5">
      <w:pPr>
        <w:tabs>
          <w:tab w:val="left" w:pos="993"/>
        </w:tabs>
        <w:spacing w:after="0" w:line="240" w:lineRule="auto"/>
        <w:jc w:val="center"/>
        <w:rPr>
          <w:rFonts w:ascii="Times New Roman" w:eastAsia="Times New Roman" w:hAnsi="Times New Roman" w:cs="Times New Roman"/>
          <w:b/>
          <w:bCs/>
          <w:sz w:val="28"/>
          <w:szCs w:val="28"/>
          <w:lang w:eastAsia="ru-RU"/>
        </w:rPr>
      </w:pPr>
    </w:p>
    <w:p w14:paraId="06C5BCEB" w14:textId="77777777" w:rsidR="009354B5" w:rsidRPr="00AA76E6" w:rsidRDefault="009354B5" w:rsidP="009354B5">
      <w:pPr>
        <w:tabs>
          <w:tab w:val="left" w:pos="993"/>
        </w:tabs>
        <w:spacing w:after="0" w:line="240" w:lineRule="auto"/>
        <w:jc w:val="center"/>
        <w:rPr>
          <w:rFonts w:ascii="Times New Roman" w:eastAsia="Times New Roman" w:hAnsi="Times New Roman" w:cs="Times New Roman"/>
          <w:b/>
          <w:bCs/>
          <w:sz w:val="28"/>
          <w:szCs w:val="28"/>
          <w:lang w:eastAsia="ru-RU"/>
        </w:rPr>
      </w:pPr>
      <w:r w:rsidRPr="00AA76E6">
        <w:rPr>
          <w:rFonts w:ascii="Times New Roman" w:eastAsia="Times New Roman" w:hAnsi="Times New Roman" w:cs="Times New Roman"/>
          <w:b/>
          <w:bCs/>
          <w:sz w:val="28"/>
          <w:szCs w:val="28"/>
          <w:lang w:eastAsia="ru-RU"/>
        </w:rPr>
        <w:lastRenderedPageBreak/>
        <w:t>Характеристика контингента обучающихся</w:t>
      </w:r>
    </w:p>
    <w:p w14:paraId="6AED40F6" w14:textId="300DF927" w:rsidR="009354B5" w:rsidRPr="00AA76E6" w:rsidRDefault="00F8476B" w:rsidP="00AA76E6">
      <w:pPr>
        <w:widowControl w:val="0"/>
        <w:autoSpaceDE w:val="0"/>
        <w:autoSpaceDN w:val="0"/>
        <w:spacing w:after="0"/>
        <w:ind w:right="214"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 проекту ОУ рассчитано на </w:t>
      </w:r>
      <w:r w:rsidR="00895A11">
        <w:rPr>
          <w:rFonts w:ascii="Times New Roman" w:eastAsia="Times New Roman" w:hAnsi="Times New Roman" w:cs="Times New Roman"/>
          <w:sz w:val="28"/>
          <w:szCs w:val="28"/>
        </w:rPr>
        <w:t>6</w:t>
      </w:r>
      <w:r w:rsidR="00AA76E6" w:rsidRPr="00AA76E6">
        <w:rPr>
          <w:rFonts w:ascii="Times New Roman" w:eastAsia="Times New Roman" w:hAnsi="Times New Roman" w:cs="Times New Roman"/>
          <w:sz w:val="28"/>
          <w:szCs w:val="28"/>
        </w:rPr>
        <w:t xml:space="preserve"> групп, </w:t>
      </w:r>
      <w:r w:rsidR="00895A11">
        <w:rPr>
          <w:rFonts w:ascii="Times New Roman" w:eastAsia="Times New Roman" w:hAnsi="Times New Roman" w:cs="Times New Roman"/>
          <w:sz w:val="28"/>
          <w:szCs w:val="28"/>
        </w:rPr>
        <w:t>140</w:t>
      </w:r>
      <w:r w:rsidR="00AA76E6" w:rsidRPr="00AA76E6">
        <w:rPr>
          <w:rFonts w:ascii="Times New Roman" w:eastAsia="Times New Roman" w:hAnsi="Times New Roman" w:cs="Times New Roman"/>
          <w:sz w:val="28"/>
          <w:szCs w:val="28"/>
        </w:rPr>
        <w:t xml:space="preserve"> детей.</w:t>
      </w:r>
    </w:p>
    <w:p w14:paraId="2AE2030C" w14:textId="48E0F772" w:rsidR="00AA76E6" w:rsidRPr="00525981" w:rsidRDefault="00F8476B" w:rsidP="00AA76E6">
      <w:pPr>
        <w:widowControl w:val="0"/>
        <w:autoSpaceDE w:val="0"/>
        <w:autoSpaceDN w:val="0"/>
        <w:spacing w:after="0"/>
        <w:ind w:right="214"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ОУ функционирует </w:t>
      </w:r>
      <w:r w:rsidR="00895A11">
        <w:rPr>
          <w:rFonts w:ascii="Times New Roman" w:eastAsia="Times New Roman" w:hAnsi="Times New Roman" w:cs="Times New Roman"/>
          <w:sz w:val="28"/>
          <w:szCs w:val="28"/>
        </w:rPr>
        <w:t>6</w:t>
      </w:r>
      <w:r>
        <w:rPr>
          <w:rFonts w:ascii="Times New Roman" w:eastAsia="Times New Roman" w:hAnsi="Times New Roman" w:cs="Times New Roman"/>
          <w:sz w:val="28"/>
          <w:szCs w:val="28"/>
        </w:rPr>
        <w:t xml:space="preserve"> групп, списочный состав детей </w:t>
      </w:r>
      <w:r w:rsidR="00895A11">
        <w:rPr>
          <w:rFonts w:ascii="Times New Roman" w:eastAsia="Times New Roman" w:hAnsi="Times New Roman" w:cs="Times New Roman"/>
          <w:sz w:val="28"/>
          <w:szCs w:val="28"/>
        </w:rPr>
        <w:t>160</w:t>
      </w:r>
      <w:r w:rsidR="00AA76E6" w:rsidRPr="00525981">
        <w:rPr>
          <w:rFonts w:ascii="Times New Roman" w:eastAsia="Times New Roman" w:hAnsi="Times New Roman" w:cs="Times New Roman"/>
          <w:sz w:val="28"/>
          <w:szCs w:val="28"/>
        </w:rPr>
        <w:t xml:space="preserve"> человек.</w:t>
      </w:r>
    </w:p>
    <w:p w14:paraId="3B9BA991" w14:textId="77777777" w:rsidR="00A803C6" w:rsidRPr="00A803C6" w:rsidRDefault="00A803C6" w:rsidP="00A803C6">
      <w:pPr>
        <w:spacing w:after="0" w:line="240" w:lineRule="auto"/>
        <w:jc w:val="center"/>
        <w:rPr>
          <w:rFonts w:ascii="Times New Roman" w:eastAsia="Times New Roman" w:hAnsi="Times New Roman" w:cs="Times New Roman"/>
          <w:b/>
          <w:bCs/>
          <w:sz w:val="28"/>
          <w:szCs w:val="28"/>
          <w:lang w:eastAsia="ru-RU"/>
        </w:rPr>
      </w:pPr>
      <w:r w:rsidRPr="00A803C6">
        <w:rPr>
          <w:rFonts w:ascii="Times New Roman" w:eastAsia="Times New Roman" w:hAnsi="Times New Roman" w:cs="Times New Roman"/>
          <w:b/>
          <w:bCs/>
          <w:sz w:val="28"/>
          <w:szCs w:val="28"/>
          <w:lang w:eastAsia="ru-RU"/>
        </w:rPr>
        <w:t>2. СОДЕРЖАТЕЛЬНЫЙ РАЗДЕЛ</w:t>
      </w:r>
    </w:p>
    <w:p w14:paraId="5DC50115" w14:textId="77777777" w:rsidR="00A803C6" w:rsidRPr="00A803C6" w:rsidRDefault="00D333A1" w:rsidP="00D333A1">
      <w:pPr>
        <w:widowControl w:val="0"/>
        <w:autoSpaceDE w:val="0"/>
        <w:autoSpaceDN w:val="0"/>
        <w:adjustRightInd w:val="0"/>
        <w:spacing w:after="0" w:line="240" w:lineRule="auto"/>
        <w:jc w:val="center"/>
        <w:rPr>
          <w:rFonts w:ascii="Times New Roman CYR" w:eastAsia="Times New Roman" w:hAnsi="Times New Roman CYR" w:cs="Times New Roman CYR"/>
          <w:b/>
          <w:sz w:val="28"/>
          <w:szCs w:val="28"/>
          <w:lang w:eastAsia="ru-RU"/>
        </w:rPr>
      </w:pPr>
      <w:r w:rsidRPr="00D333A1">
        <w:rPr>
          <w:rFonts w:ascii="Times New Roman CYR" w:eastAsia="Times New Roman" w:hAnsi="Times New Roman CYR" w:cs="Times New Roman CYR"/>
          <w:b/>
          <w:sz w:val="28"/>
          <w:szCs w:val="28"/>
          <w:lang w:eastAsia="ru-RU"/>
        </w:rPr>
        <w:t>Обязательная часть</w:t>
      </w:r>
    </w:p>
    <w:p w14:paraId="69C76190" w14:textId="77777777" w:rsidR="00A803C6" w:rsidRPr="00A803C6" w:rsidRDefault="00A803C6" w:rsidP="001852F5">
      <w:pPr>
        <w:widowControl w:val="0"/>
        <w:autoSpaceDE w:val="0"/>
        <w:autoSpaceDN w:val="0"/>
        <w:adjustRightInd w:val="0"/>
        <w:spacing w:after="0" w:line="240" w:lineRule="auto"/>
        <w:jc w:val="center"/>
        <w:rPr>
          <w:rFonts w:ascii="Times New Roman CYR" w:eastAsia="Times New Roman" w:hAnsi="Times New Roman CYR" w:cs="Times New Roman CYR"/>
          <w:b/>
          <w:sz w:val="28"/>
          <w:szCs w:val="28"/>
          <w:lang w:eastAsia="ru-RU"/>
        </w:rPr>
      </w:pPr>
      <w:r w:rsidRPr="00A803C6">
        <w:rPr>
          <w:rFonts w:ascii="Times New Roman CYR" w:eastAsia="Times New Roman" w:hAnsi="Times New Roman CYR" w:cs="Times New Roman CYR"/>
          <w:b/>
          <w:sz w:val="28"/>
          <w:szCs w:val="28"/>
          <w:lang w:eastAsia="ru-RU"/>
        </w:rPr>
        <w:t>2.1. Задачи и содержание образования (обучения и воспитания) по образовательным областям</w:t>
      </w:r>
    </w:p>
    <w:p w14:paraId="20F6B079" w14:textId="77777777" w:rsidR="00A803C6" w:rsidRPr="00A803C6" w:rsidRDefault="00A803C6" w:rsidP="00A803C6">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803C6">
        <w:rPr>
          <w:rFonts w:ascii="Times New Roman CYR" w:eastAsia="Times New Roman" w:hAnsi="Times New Roman CYR" w:cs="Times New Roman CYR"/>
          <w:sz w:val="28"/>
          <w:szCs w:val="28"/>
          <w:lang w:eastAsia="ru-RU"/>
        </w:rPr>
        <w:t xml:space="preserve">Программа определяет содержательные линии образовательной деятельности, реализуемые </w:t>
      </w:r>
      <w:r>
        <w:rPr>
          <w:rFonts w:ascii="Times New Roman CYR" w:eastAsia="Times New Roman" w:hAnsi="Times New Roman CYR" w:cs="Times New Roman CYR"/>
          <w:sz w:val="28"/>
          <w:szCs w:val="28"/>
          <w:lang w:eastAsia="ru-RU"/>
        </w:rPr>
        <w:t>ОУ</w:t>
      </w:r>
      <w:r w:rsidRPr="00A803C6">
        <w:rPr>
          <w:rFonts w:ascii="Times New Roman CYR" w:eastAsia="Times New Roman" w:hAnsi="Times New Roman CYR" w:cs="Times New Roman CYR"/>
          <w:sz w:val="28"/>
          <w:szCs w:val="28"/>
          <w:lang w:eastAsia="ru-RU"/>
        </w:rPr>
        <w:t xml:space="preserve"> по основным направлениям развития детей дошкольного возраста (социально-коммуникативного, познавательного, речевого, художественно-эстетического, физического развития).</w:t>
      </w:r>
    </w:p>
    <w:p w14:paraId="32DCDFA9" w14:textId="77777777" w:rsidR="00A803C6" w:rsidRPr="00A803C6" w:rsidRDefault="00A803C6" w:rsidP="00A803C6">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803C6">
        <w:rPr>
          <w:rFonts w:ascii="Times New Roman CYR" w:eastAsia="Times New Roman" w:hAnsi="Times New Roman CYR" w:cs="Times New Roman CYR"/>
          <w:sz w:val="28"/>
          <w:szCs w:val="28"/>
          <w:lang w:eastAsia="ru-RU"/>
        </w:rPr>
        <w:t xml:space="preserve">В каждой образовательной области сформулированы задачи и содержание образовательной деятельности, предусмотренное для освоения в каждой возрастной группе детей </w:t>
      </w:r>
      <w:r w:rsidRPr="00A639F7">
        <w:rPr>
          <w:rFonts w:ascii="Times New Roman CYR" w:eastAsia="Times New Roman" w:hAnsi="Times New Roman CYR" w:cs="Times New Roman CYR"/>
          <w:sz w:val="28"/>
          <w:szCs w:val="28"/>
          <w:lang w:eastAsia="ru-RU"/>
        </w:rPr>
        <w:t xml:space="preserve">в возрасте от </w:t>
      </w:r>
      <w:r w:rsidR="00A639F7" w:rsidRPr="00A639F7">
        <w:rPr>
          <w:rFonts w:ascii="Times New Roman CYR" w:eastAsia="Times New Roman" w:hAnsi="Times New Roman CYR" w:cs="Times New Roman CYR"/>
          <w:sz w:val="28"/>
          <w:szCs w:val="28"/>
          <w:lang w:eastAsia="ru-RU"/>
        </w:rPr>
        <w:t>2-3 лет</w:t>
      </w:r>
      <w:r w:rsidRPr="00A639F7">
        <w:rPr>
          <w:rFonts w:ascii="Times New Roman CYR" w:eastAsia="Times New Roman" w:hAnsi="Times New Roman CYR" w:cs="Times New Roman CYR"/>
          <w:sz w:val="28"/>
          <w:szCs w:val="28"/>
          <w:lang w:eastAsia="ru-RU"/>
        </w:rPr>
        <w:t xml:space="preserve"> до семи-восьми лет. </w:t>
      </w:r>
      <w:r w:rsidRPr="00A803C6">
        <w:rPr>
          <w:rFonts w:ascii="Times New Roman CYR" w:eastAsia="Times New Roman" w:hAnsi="Times New Roman CYR" w:cs="Times New Roman CYR"/>
          <w:sz w:val="28"/>
          <w:szCs w:val="28"/>
          <w:lang w:eastAsia="ru-RU"/>
        </w:rPr>
        <w:t>Представлены задачи воспитания, направленные на приобщение детей к ценностям российского народа, формирование у них ценностного отношения к окружающему миру.</w:t>
      </w:r>
    </w:p>
    <w:p w14:paraId="5E7D17BB" w14:textId="77777777" w:rsidR="00A803C6" w:rsidRPr="00A803C6" w:rsidRDefault="00A803C6" w:rsidP="00A803C6">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803C6">
        <w:rPr>
          <w:rFonts w:ascii="Times New Roman CYR" w:eastAsia="Times New Roman" w:hAnsi="Times New Roman CYR" w:cs="Times New Roman CYR"/>
          <w:sz w:val="28"/>
          <w:szCs w:val="28"/>
          <w:lang w:eastAsia="ru-RU"/>
        </w:rPr>
        <w:t>Более конкретное и дифференцированное по возрастам описание воспитательных задач приводится в Программе воспитания.</w:t>
      </w:r>
    </w:p>
    <w:p w14:paraId="000449C3" w14:textId="77777777" w:rsid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lang w:eastAsia="ru-RU"/>
        </w:rPr>
      </w:pPr>
    </w:p>
    <w:p w14:paraId="3F8E75BD"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lang w:eastAsia="ru-RU"/>
        </w:rPr>
      </w:pPr>
      <w:r w:rsidRPr="005C287F">
        <w:rPr>
          <w:rFonts w:ascii="Times New Roman CYR" w:eastAsia="Times New Roman" w:hAnsi="Times New Roman CYR" w:cs="Times New Roman CYR"/>
          <w:b/>
          <w:sz w:val="28"/>
          <w:szCs w:val="28"/>
          <w:lang w:eastAsia="ru-RU"/>
        </w:rPr>
        <w:t>2.2. Социально-коммуникативное развитие</w:t>
      </w:r>
    </w:p>
    <w:p w14:paraId="57479A78" w14:textId="77777777" w:rsidR="005C287F" w:rsidRPr="005C287F" w:rsidRDefault="00A639F7"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lang w:eastAsia="ru-RU"/>
        </w:rPr>
      </w:pPr>
      <w:r>
        <w:rPr>
          <w:rFonts w:ascii="Times New Roman CYR" w:eastAsia="Times New Roman" w:hAnsi="Times New Roman CYR" w:cs="Times New Roman CYR"/>
          <w:b/>
          <w:sz w:val="28"/>
          <w:szCs w:val="28"/>
          <w:lang w:eastAsia="ru-RU"/>
        </w:rPr>
        <w:t>2.2.1</w:t>
      </w:r>
      <w:r w:rsidR="005C287F" w:rsidRPr="005C287F">
        <w:rPr>
          <w:rFonts w:ascii="Times New Roman CYR" w:eastAsia="Times New Roman" w:hAnsi="Times New Roman CYR" w:cs="Times New Roman CYR"/>
          <w:b/>
          <w:sz w:val="28"/>
          <w:szCs w:val="28"/>
          <w:lang w:eastAsia="ru-RU"/>
        </w:rPr>
        <w:t>. От 2 лет до 3 лет.</w:t>
      </w:r>
    </w:p>
    <w:p w14:paraId="70FDC7E1" w14:textId="77777777" w:rsidR="005C287F" w:rsidRPr="005C287F" w:rsidRDefault="00A639F7"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lang w:eastAsia="ru-RU"/>
        </w:rPr>
      </w:pPr>
      <w:r>
        <w:rPr>
          <w:rFonts w:ascii="Times New Roman CYR" w:eastAsia="Times New Roman" w:hAnsi="Times New Roman CYR" w:cs="Times New Roman CYR"/>
          <w:b/>
          <w:i/>
          <w:sz w:val="28"/>
          <w:szCs w:val="28"/>
          <w:lang w:eastAsia="ru-RU"/>
        </w:rPr>
        <w:t>2.2.1</w:t>
      </w:r>
      <w:r w:rsidR="005C287F" w:rsidRPr="005C287F">
        <w:rPr>
          <w:rFonts w:ascii="Times New Roman CYR" w:eastAsia="Times New Roman" w:hAnsi="Times New Roman CYR" w:cs="Times New Roman CYR"/>
          <w:b/>
          <w:i/>
          <w:sz w:val="28"/>
          <w:szCs w:val="28"/>
          <w:lang w:eastAsia="ru-RU"/>
        </w:rPr>
        <w:t>.1. В области социально-коммуникативного развития основными задачами образовательной деятельности являются:</w:t>
      </w:r>
    </w:p>
    <w:p w14:paraId="52E9FE38"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поддерживать эмоционально-положительное состояние детей в период адаптации к ДОО;</w:t>
      </w:r>
    </w:p>
    <w:p w14:paraId="75CA915E"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развивать игровой опыт ребёнка, помогая детям отражать в игре представления об окружающей действительности;</w:t>
      </w:r>
    </w:p>
    <w:p w14:paraId="7737B9FB"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поддерживать доброжелательные взаимоотношения детей, развивать эмоциональную отзывчивость в ходе привлечения к конкретным действиям помощи, заботы, участия;</w:t>
      </w:r>
    </w:p>
    <w:p w14:paraId="2FE6D5AF"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формировать элементарные представления о людях (взрослые, дети), их внешнем виде, действиях, одежде, о некоторых ярко выраженных эмоциональных состояниях (радость, грусть), о семье и ДОО;</w:t>
      </w:r>
    </w:p>
    <w:p w14:paraId="45A06C05"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формировать первичные представления ребёнка о себе, о своем возрасте, поле, о родителях (законных представителях) и близких членах семьи.</w:t>
      </w:r>
    </w:p>
    <w:p w14:paraId="365CE6AA" w14:textId="77777777" w:rsidR="005C287F" w:rsidRPr="005C287F" w:rsidRDefault="00A639F7"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lang w:eastAsia="ru-RU"/>
        </w:rPr>
      </w:pPr>
      <w:r>
        <w:rPr>
          <w:rFonts w:ascii="Times New Roman CYR" w:eastAsia="Times New Roman" w:hAnsi="Times New Roman CYR" w:cs="Times New Roman CYR"/>
          <w:b/>
          <w:i/>
          <w:sz w:val="28"/>
          <w:szCs w:val="28"/>
          <w:lang w:eastAsia="ru-RU"/>
        </w:rPr>
        <w:t>2.2.1</w:t>
      </w:r>
      <w:r w:rsidR="005C287F" w:rsidRPr="005C287F">
        <w:rPr>
          <w:rFonts w:ascii="Times New Roman CYR" w:eastAsia="Times New Roman" w:hAnsi="Times New Roman CYR" w:cs="Times New Roman CYR"/>
          <w:b/>
          <w:i/>
          <w:sz w:val="28"/>
          <w:szCs w:val="28"/>
          <w:lang w:eastAsia="ru-RU"/>
        </w:rPr>
        <w:t>.2. Содержание образовательной деятельности</w:t>
      </w:r>
    </w:p>
    <w:p w14:paraId="2509E259"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xml:space="preserve">Педагог поддерживает желание детей познакомиться со сверстником, узнать его имя, используя приемы поощрения и одобрения. Оказывает помощь детям в определении особенностей внешнего вида мальчиков и девочек, их одежды, причесок, предпочитаемых игрушек, задает детям вопросы уточняющего или проблемного характера, объясняет отличительные признаки взрослых и детей, используя наглядный материал и повседневные жизненные ситуации. Показывает и называет ребёнку основные части тела и лица человека, его действия. Поддерживает желание ребёнка называть и различать основные </w:t>
      </w:r>
      <w:r w:rsidRPr="005C287F">
        <w:rPr>
          <w:rFonts w:ascii="Times New Roman CYR" w:eastAsia="Times New Roman" w:hAnsi="Times New Roman CYR" w:cs="Times New Roman CYR"/>
          <w:sz w:val="28"/>
          <w:szCs w:val="28"/>
          <w:lang w:eastAsia="ru-RU"/>
        </w:rPr>
        <w:lastRenderedPageBreak/>
        <w:t>действия взрослых.</w:t>
      </w:r>
    </w:p>
    <w:p w14:paraId="073D3AF7"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Педагог знакомит детей с основными эмоциями и чувствами человека, обозначает их словом, демонстрирует их проявление мимикой, жестами, интонацией голоса. Предлагает детям повторить слова, обозначающие эмоциональное состояние человека, предлагает детям задания, помогающие закрепить представление об эмоциях, в т.ч. их узнавание на картинках.</w:t>
      </w:r>
    </w:p>
    <w:p w14:paraId="530BC5E9"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Педагог рассматривает вместе с детьми картинки с изображением семьи: детей, родителей (законных представителей). Поощряет стремление детей узнавать членов семьи, называть их, рассказывает детям о том, как члены семьи могут заботиться друг о друге.</w:t>
      </w:r>
    </w:p>
    <w:p w14:paraId="05B44D9F"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Педагог поддерживает желание детей познавать пространство своей группы, узнавать вход в группу, её расположение на этаже, педагогов, которые работают с детьми. Рассматривает с детьми пространство группы, назначение каждого помещения, его наполнение, помогает детям ориентироваться в пространстве группы.</w:t>
      </w:r>
    </w:p>
    <w:p w14:paraId="7112754C"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Педагог поддерживает стремление детей выполнять элементарные правила поведения («можно», «нельзя»). Личным показом демонстрирует правила общения: здоровается, прощается, говорит «спасибо», «пожалуйста», напоминает детям о важности использования данных слов в процессе общения со взрослыми и сверстниками, поощряет инициативу и самостоятельность ребёнка при использовании «вежливых слов».</w:t>
      </w:r>
    </w:p>
    <w:p w14:paraId="6C2AC8B6"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Педагог использует приемы общения, позволяющие детям проявлять внимание к его словам и указаниям, поддерживает желание ребёнка выполнять указания взрослого, действовать по его примеру и показу.</w:t>
      </w:r>
    </w:p>
    <w:p w14:paraId="4062E1BB"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Педагог организует детей на участие в подвижных, музыкальных, сюжетных и хороводных играх, поощряет их активность и инициативность в ходе участия в играх.</w:t>
      </w:r>
    </w:p>
    <w:p w14:paraId="2C7AA744"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Педагог формирует представление детей о простых предметах своей одежды, обозначает словами каждый предмет одежды, рассказывает детям о назначении предметов одежды, способах их использования (надевание колготок, футболок и тому подобное).</w:t>
      </w:r>
    </w:p>
    <w:p w14:paraId="786F977E"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14:paraId="6C13BB06" w14:textId="77777777" w:rsidR="005C287F" w:rsidRPr="005C287F" w:rsidRDefault="00A639F7"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lang w:eastAsia="ru-RU"/>
        </w:rPr>
      </w:pPr>
      <w:r>
        <w:rPr>
          <w:rFonts w:ascii="Times New Roman CYR" w:eastAsia="Times New Roman" w:hAnsi="Times New Roman CYR" w:cs="Times New Roman CYR"/>
          <w:b/>
          <w:sz w:val="28"/>
          <w:szCs w:val="28"/>
          <w:lang w:eastAsia="ru-RU"/>
        </w:rPr>
        <w:t>2.2.2</w:t>
      </w:r>
      <w:r w:rsidR="005C287F" w:rsidRPr="005C287F">
        <w:rPr>
          <w:rFonts w:ascii="Times New Roman CYR" w:eastAsia="Times New Roman" w:hAnsi="Times New Roman CYR" w:cs="Times New Roman CYR"/>
          <w:b/>
          <w:sz w:val="28"/>
          <w:szCs w:val="28"/>
          <w:lang w:eastAsia="ru-RU"/>
        </w:rPr>
        <w:t>. От 3 лет до 4 лет</w:t>
      </w:r>
    </w:p>
    <w:p w14:paraId="4BFAD7EE" w14:textId="77777777" w:rsidR="005C287F" w:rsidRPr="005C287F" w:rsidRDefault="00A639F7"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lang w:eastAsia="ru-RU"/>
        </w:rPr>
      </w:pPr>
      <w:r>
        <w:rPr>
          <w:rFonts w:ascii="Times New Roman CYR" w:eastAsia="Times New Roman" w:hAnsi="Times New Roman CYR" w:cs="Times New Roman CYR"/>
          <w:b/>
          <w:i/>
          <w:sz w:val="28"/>
          <w:szCs w:val="28"/>
          <w:lang w:eastAsia="ru-RU"/>
        </w:rPr>
        <w:t>2.2.2</w:t>
      </w:r>
      <w:r w:rsidR="005C287F" w:rsidRPr="005C287F">
        <w:rPr>
          <w:rFonts w:ascii="Times New Roman CYR" w:eastAsia="Times New Roman" w:hAnsi="Times New Roman CYR" w:cs="Times New Roman CYR"/>
          <w:b/>
          <w:i/>
          <w:sz w:val="28"/>
          <w:szCs w:val="28"/>
          <w:lang w:eastAsia="ru-RU"/>
        </w:rPr>
        <w:t>.1. В области социально-коммуникативного развития основными задачами образовательной деятельности являются:</w:t>
      </w:r>
    </w:p>
    <w:p w14:paraId="713A9DF3"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5C287F">
        <w:rPr>
          <w:rFonts w:ascii="Times New Roman CYR" w:eastAsia="Times New Roman" w:hAnsi="Times New Roman CYR" w:cs="Times New Roman CYR"/>
          <w:i/>
          <w:sz w:val="28"/>
          <w:szCs w:val="28"/>
          <w:lang w:eastAsia="ru-RU"/>
        </w:rPr>
        <w:t>1) в сфере социальных отношений:</w:t>
      </w:r>
    </w:p>
    <w:p w14:paraId="70CA60F8"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развивать эмоциональную отзывчивость, способность откликаться на ярко выраженные эмоции сверстников и взрослых, различать и понимать отдельные эмоциональные проявления, учить правильно их называть;</w:t>
      </w:r>
    </w:p>
    <w:p w14:paraId="1EF7074D"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обогащать представления детей о действиях, в которых проявляются доброе отношение и забота о членах семьи, близком окружении;</w:t>
      </w:r>
    </w:p>
    <w:p w14:paraId="05DFDC88"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поддерживать в установлении положительных контактов между детьми, основанных на общих интересах к действиям с игрушками, предметами и взаимной симпатии;</w:t>
      </w:r>
    </w:p>
    <w:p w14:paraId="781C12C9"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xml:space="preserve">- оказывать помощь в освоении способов взаимодействия со сверстниками </w:t>
      </w:r>
      <w:r w:rsidRPr="005C287F">
        <w:rPr>
          <w:rFonts w:ascii="Times New Roman CYR" w:eastAsia="Times New Roman" w:hAnsi="Times New Roman CYR" w:cs="Times New Roman CYR"/>
          <w:sz w:val="28"/>
          <w:szCs w:val="28"/>
          <w:lang w:eastAsia="ru-RU"/>
        </w:rPr>
        <w:lastRenderedPageBreak/>
        <w:t>в игре, в повседневном общении и бытовой деятельности;</w:t>
      </w:r>
    </w:p>
    <w:p w14:paraId="6809B0DD"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приучать детей к выполнению элементарных правил культуры поведения в ДОО;</w:t>
      </w:r>
    </w:p>
    <w:p w14:paraId="56D2F443"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5C287F">
        <w:rPr>
          <w:rFonts w:ascii="Times New Roman CYR" w:eastAsia="Times New Roman" w:hAnsi="Times New Roman CYR" w:cs="Times New Roman CYR"/>
          <w:i/>
          <w:sz w:val="28"/>
          <w:szCs w:val="28"/>
          <w:lang w:eastAsia="ru-RU"/>
        </w:rPr>
        <w:t>2) в области формирования основ гражданственности и патриотизма:</w:t>
      </w:r>
    </w:p>
    <w:p w14:paraId="75F19058"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обогащать представления детей о малой родине и поддерживать их отражения в различных видах деятельности;</w:t>
      </w:r>
    </w:p>
    <w:p w14:paraId="4F3B7049"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5C287F">
        <w:rPr>
          <w:rFonts w:ascii="Times New Roman CYR" w:eastAsia="Times New Roman" w:hAnsi="Times New Roman CYR" w:cs="Times New Roman CYR"/>
          <w:i/>
          <w:sz w:val="28"/>
          <w:szCs w:val="28"/>
          <w:lang w:eastAsia="ru-RU"/>
        </w:rPr>
        <w:t>3) в сфере трудового воспитания:</w:t>
      </w:r>
    </w:p>
    <w:p w14:paraId="364F8526"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развивать интерес к труду взрослых в ДОО и в семье, формировать представления о конкретных видах хозяйственно-бытового труда, направленных на заботу о детях (мытье посуды, уборка помещений группы и участка и прочее) и трудовые навыки;</w:t>
      </w:r>
    </w:p>
    <w:p w14:paraId="23B3DA79"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воспитывать бережное отношение к предметам и игрушкам как результатам труда взрослых;</w:t>
      </w:r>
    </w:p>
    <w:p w14:paraId="45D11B5D"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приобщать детей к самообслуживанию (одевание, раздевание, умывание), развивать самостоятельность, уверенность, положительную самооценку;</w:t>
      </w:r>
    </w:p>
    <w:p w14:paraId="02139C99"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4) в области формирования основ безопасного поведения:</w:t>
      </w:r>
    </w:p>
    <w:p w14:paraId="456B5CF1"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развивать интерес к правилам безопасного поведения;</w:t>
      </w:r>
    </w:p>
    <w:p w14:paraId="42D96EB5"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обогащать представления о правилах безопасного поведения в быту, безопасного использования бытовых предметов и гаджетов, исключая практическое использование электронных средств обучения.</w:t>
      </w:r>
    </w:p>
    <w:p w14:paraId="2A78E87A" w14:textId="77777777" w:rsidR="005C287F" w:rsidRPr="005C287F" w:rsidRDefault="00A639F7"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lang w:eastAsia="ru-RU"/>
        </w:rPr>
      </w:pPr>
      <w:r>
        <w:rPr>
          <w:rFonts w:ascii="Times New Roman CYR" w:eastAsia="Times New Roman" w:hAnsi="Times New Roman CYR" w:cs="Times New Roman CYR"/>
          <w:b/>
          <w:i/>
          <w:sz w:val="28"/>
          <w:szCs w:val="28"/>
          <w:lang w:eastAsia="ru-RU"/>
        </w:rPr>
        <w:t>2.2.2</w:t>
      </w:r>
      <w:r w:rsidR="005C287F" w:rsidRPr="005C287F">
        <w:rPr>
          <w:rFonts w:ascii="Times New Roman CYR" w:eastAsia="Times New Roman" w:hAnsi="Times New Roman CYR" w:cs="Times New Roman CYR"/>
          <w:b/>
          <w:i/>
          <w:sz w:val="28"/>
          <w:szCs w:val="28"/>
          <w:lang w:eastAsia="ru-RU"/>
        </w:rPr>
        <w:t>.2. Содержание образовательной деятельности</w:t>
      </w:r>
    </w:p>
    <w:p w14:paraId="7B7B582C"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5C287F">
        <w:rPr>
          <w:rFonts w:ascii="Times New Roman CYR" w:eastAsia="Times New Roman" w:hAnsi="Times New Roman CYR" w:cs="Times New Roman CYR"/>
          <w:i/>
          <w:sz w:val="28"/>
          <w:szCs w:val="28"/>
          <w:lang w:eastAsia="ru-RU"/>
        </w:rPr>
        <w:t>1) В сфере социальных отношений</w:t>
      </w:r>
    </w:p>
    <w:p w14:paraId="45F2979B"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Педагог создает условия для формирования у детей образа Я: закрепляет умение называть свое имя и возраст, говорить о себе в первом лице; проговаривает с детьми характеристики, отличающие их друг от друга (внешность, предпочтения в деятельности, личные достижения).</w:t>
      </w:r>
    </w:p>
    <w:p w14:paraId="06AEE676"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Педагоги способствуют различению детьми основных эмоций (радость, печаль, грусть, гнев, страх, удивление) и пониманию ярко выраженных эмоциональных состояний. При общении с детьми педагог интересуется настроением детей, предоставляет возможность рассказать о своих переживаниях, демонстрирует разнообразные способы эмпатийного поведения (поддержать, пожалеть, обнадежить, отвлечь и порадовать). При чтении художественной литературы педагог обращает внимание на проявления, характеризующие настроения, эмоции и чувства героев, комментирует их отношения и поведение, поощряет подражание детей позитивному опыту персонажей художественных произведений и мультипликации.</w:t>
      </w:r>
    </w:p>
    <w:p w14:paraId="7ECBE57A"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Педагог обогащает представления детей о действиях и поступках людей, в которых проявляются доброе отношение и забота о членах семьи, близком окружении, о животных, растениях; знакомит с произведениями, отражающими отношения между членами семьи.</w:t>
      </w:r>
    </w:p>
    <w:p w14:paraId="6F2F6464"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xml:space="preserve">Педагог создает в группе положительный эмоциональный фон для объединения детей, проводит игры и упражнения в кругу, где дети видят и слышат друг друга. Педагог поощряет позитивный опыт взаимодействия детей, создает условия для совместных игр, демонстрирует позитивный настрой и </w:t>
      </w:r>
      <w:r w:rsidRPr="005C287F">
        <w:rPr>
          <w:rFonts w:ascii="Times New Roman CYR" w:eastAsia="Times New Roman" w:hAnsi="Times New Roman CYR" w:cs="Times New Roman CYR"/>
          <w:sz w:val="28"/>
          <w:szCs w:val="28"/>
          <w:lang w:eastAsia="ru-RU"/>
        </w:rPr>
        <w:lastRenderedPageBreak/>
        <w:t>удовольствие, которое можно испытывать от общения и совместной игры. Помогает детям обращаться друг к другу, распознавать проявление основных эмоций и реагировать на них. Способствует освоению детьми простых способов общения и взаимодействия: обращаться к детям по именам, договариваться о совместных действиях, вступать в парное общение (спокойно играть рядом, обмениваться игрушками, объединяться в парной игре, вместе рассматривать картинки, наблюдать и прочее). В совместных игровых и бытовых действиях педагог демонстрирует готовность действовать согласованно, создает условия для возникновения между детьми договоренности.</w:t>
      </w:r>
    </w:p>
    <w:p w14:paraId="082B3FE6"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Знакомит детей с элементарными правилами культуры поведения, упражняет в их выполнении (здороваться, прощаться, благодарить), демонстрирует одобрение при самостоятельном выполнении детьми правил поведения.</w:t>
      </w:r>
    </w:p>
    <w:p w14:paraId="7E3F1FDC"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5C287F">
        <w:rPr>
          <w:rFonts w:ascii="Times New Roman CYR" w:eastAsia="Times New Roman" w:hAnsi="Times New Roman CYR" w:cs="Times New Roman CYR"/>
          <w:i/>
          <w:sz w:val="28"/>
          <w:szCs w:val="28"/>
          <w:lang w:eastAsia="ru-RU"/>
        </w:rPr>
        <w:t>2) В области формирования основ гражданственности и патриотизма</w:t>
      </w:r>
    </w:p>
    <w:p w14:paraId="56B63BCC"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Педагог обогащает представления детей о малой родине: регулярно напоминает название населенного пункта, в котором они живут; знакомит с близлежащим окружением ДОО (зданиями, природными объектами), доступными для рассматривания с территории. Обсуждает с детьми их любимые места времяпрепровождения в населенном пункте. Демонстрирует эмоциональную отзывчивость на красоту родного края, восхищается природными явлениями.</w:t>
      </w:r>
    </w:p>
    <w:p w14:paraId="2820EB22"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Поддерживает отражение детьми своих впечатлений о малой родине в различных видах деятельности (рассказывает, изображает, воплощает образы в играх, разворачивает сюжет и так далее).</w:t>
      </w:r>
    </w:p>
    <w:p w14:paraId="11E95205"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5C287F">
        <w:rPr>
          <w:rFonts w:ascii="Times New Roman CYR" w:eastAsia="Times New Roman" w:hAnsi="Times New Roman CYR" w:cs="Times New Roman CYR"/>
          <w:i/>
          <w:sz w:val="28"/>
          <w:szCs w:val="28"/>
          <w:lang w:eastAsia="ru-RU"/>
        </w:rPr>
        <w:t>3) В сфере трудового воспитания.</w:t>
      </w:r>
    </w:p>
    <w:p w14:paraId="3EFC350D" w14:textId="3D941293"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Педагог формирует первоначальные представления о том, что предметы делаются людьми, например, демонстрирует процессы изготовления атрибутов для игр. В процессе взаимодействия с детьми выделяет особенности строения предметов и знакомит с назначением их частей (</w:t>
      </w:r>
      <w:r w:rsidR="00F02729" w:rsidRPr="005C287F">
        <w:rPr>
          <w:rFonts w:ascii="Times New Roman CYR" w:eastAsia="Times New Roman" w:hAnsi="Times New Roman CYR" w:cs="Times New Roman CYR"/>
          <w:sz w:val="28"/>
          <w:szCs w:val="28"/>
          <w:lang w:eastAsia="ru-RU"/>
        </w:rPr>
        <w:t>на</w:t>
      </w:r>
      <w:r w:rsidR="00F02729">
        <w:rPr>
          <w:rFonts w:ascii="Times New Roman CYR" w:eastAsia="Times New Roman" w:hAnsi="Times New Roman CYR" w:cs="Times New Roman CYR"/>
          <w:sz w:val="28"/>
          <w:szCs w:val="28"/>
          <w:lang w:eastAsia="ru-RU"/>
        </w:rPr>
        <w:t xml:space="preserve"> </w:t>
      </w:r>
      <w:r w:rsidR="00F02729" w:rsidRPr="005C287F">
        <w:rPr>
          <w:rFonts w:ascii="Times New Roman CYR" w:eastAsia="Times New Roman" w:hAnsi="Times New Roman CYR" w:cs="Times New Roman CYR"/>
          <w:sz w:val="28"/>
          <w:szCs w:val="28"/>
          <w:lang w:eastAsia="ru-RU"/>
        </w:rPr>
        <w:t>пример:</w:t>
      </w:r>
      <w:r w:rsidRPr="005C287F">
        <w:rPr>
          <w:rFonts w:ascii="Times New Roman CYR" w:eastAsia="Times New Roman" w:hAnsi="Times New Roman CYR" w:cs="Times New Roman CYR"/>
          <w:sz w:val="28"/>
          <w:szCs w:val="28"/>
          <w:lang w:eastAsia="ru-RU"/>
        </w:rPr>
        <w:t xml:space="preserve"> ручка на входной двери нужна для того, чтобы удобнее было открыть дверь и прочее). Знакомит детей с основными свойствами и качествами материалов, из которых изготовлены предметы, знакомые ребёнку (картон, бумага, дерево, ткань), создает игровые ситуации, вызывающие необходимость в создании предметов из разных материалов, использует дидактические игры с предметами и картинками на группировку по схожим признакам, моделирует ситуации для активизации желания детей включиться в выполнение простейших действий бытового труда.</w:t>
      </w:r>
    </w:p>
    <w:p w14:paraId="6C8C0624"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Педагог формирует первоначальные представления о хозяйственно-бытовом труде взрослых дома и в группе ДОО, поощряет желание детей соблюдать порядок при раздевании на дневной сон (аккуратное складывание одежды), уборке рабочего места после продуктивных видов деятельности (лепки, рисования, аппликации) и тому подобное. Использует приемы одобрения и поощрения ребёнка при правильном выполнении элементарных трудовых действий (убирает за собой посуду на раздаточный стол, убирает рабочее место после занятий, собирает игрушки, помогает раздать наглядный материал на занятие и тому подобное).</w:t>
      </w:r>
    </w:p>
    <w:p w14:paraId="52D48BC9"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lastRenderedPageBreak/>
        <w:t>Педагог поддерживает стремления ребёнка самостоятельно выполнять отдельные действия самообслуживания: одевание на прогулку, умывание после сна или перед приемом пищи, элементарный уход за собой (расчесывание волос, поддержание опрятности одежды, пользование носовым платком и тому подобное). Педагог создает условия для приучения детей к соблюдению порядка, используя приемы напоминания, упражнения, личного примера, поощрения и одобрения при самостоятельном и правильном выполнении действий по самообслуживанию.</w:t>
      </w:r>
    </w:p>
    <w:p w14:paraId="3F038FD6"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w:t>
      </w:r>
    </w:p>
    <w:p w14:paraId="06B1DB37"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5C287F">
        <w:rPr>
          <w:rFonts w:ascii="Times New Roman CYR" w:eastAsia="Times New Roman" w:hAnsi="Times New Roman CYR" w:cs="Times New Roman CYR"/>
          <w:i/>
          <w:sz w:val="28"/>
          <w:szCs w:val="28"/>
          <w:lang w:eastAsia="ru-RU"/>
        </w:rPr>
        <w:t>4) В области формирования основ безопасного поведения</w:t>
      </w:r>
    </w:p>
    <w:p w14:paraId="7033719E"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Педагог поддерживает интерес детей к бытовым предметам, объясняет их назначение и правила использования, доброжелательно и корректно обращает внимание, что несоблюдение правил использования бытовых предметов позволяет создать ситуации, небезопасные для здоровья.</w:t>
      </w:r>
    </w:p>
    <w:p w14:paraId="009AB3C9"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Педагог использует игровые ситуации, создавая условия для демонстрации и формирования умений ребёнка пользоваться простыми бытовыми приборами, обсуждает с детьми какими предметами быта детям можно пользоваться только вместе со взрослыми: ножи, иголки, ножницы, лекарства, спички и так далее.</w:t>
      </w:r>
    </w:p>
    <w:p w14:paraId="49EFE363"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Педагог обсуждает с детьми правила безопасного поведения в группе, рассказывает, почему игрушки нужно убирать на свои места, демонстрирует детям, как безопасно вести себя за столом, во время одевания на прогулку, во время совместных игр.</w:t>
      </w:r>
    </w:p>
    <w:p w14:paraId="12F31DBE"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Педагог рассказывает детям о том, как себя вести на площадке ДОО, игровой площадке рядом с домом. Обращает внимание детей на необходимость оповещать взрослых (педагога, родителей (законных представителей)), если ребёнок хочет покинуть игровую площадку, уйти с участка ДОО. Обсуждает вместе с детьми их действия, дает возможность ребёнку рассказать о своем опыте, как себя вести безопасно: рядом с бездомными животными (не нужно подходить близко, пугать животных), рядом с незнакомыми растениями (без разрешения взрослых не пробовать незнакомые ягоды, листья растений, если у ребёнка появляется желание их попробовать, обязательно сначала спросить у взрослого, можно ли их есть).</w:t>
      </w:r>
    </w:p>
    <w:p w14:paraId="13C8B9A0"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Педагог поддерживает интерес детей к вопросам безопасного поведения, поощряет вопросы детей дошкольного возраста, с готовностью на них отвечает, привлекая к обсуждению всех детей. Использует приемы упражнения, напоминания, личного примера для закрепления формируемых представлений.</w:t>
      </w:r>
    </w:p>
    <w:p w14:paraId="1685DA10"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14:paraId="280B4E5D" w14:textId="77777777" w:rsidR="005C287F" w:rsidRPr="005C287F" w:rsidRDefault="00A639F7"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lang w:eastAsia="ru-RU"/>
        </w:rPr>
      </w:pPr>
      <w:r>
        <w:rPr>
          <w:rFonts w:ascii="Times New Roman CYR" w:eastAsia="Times New Roman" w:hAnsi="Times New Roman CYR" w:cs="Times New Roman CYR"/>
          <w:b/>
          <w:sz w:val="28"/>
          <w:szCs w:val="28"/>
          <w:lang w:eastAsia="ru-RU"/>
        </w:rPr>
        <w:t>2.2.3</w:t>
      </w:r>
      <w:r w:rsidR="005C287F" w:rsidRPr="005C287F">
        <w:rPr>
          <w:rFonts w:ascii="Times New Roman CYR" w:eastAsia="Times New Roman" w:hAnsi="Times New Roman CYR" w:cs="Times New Roman CYR"/>
          <w:b/>
          <w:sz w:val="28"/>
          <w:szCs w:val="28"/>
          <w:lang w:eastAsia="ru-RU"/>
        </w:rPr>
        <w:t>. От 4 лет до 5 лет</w:t>
      </w:r>
    </w:p>
    <w:p w14:paraId="54CA0240" w14:textId="77777777" w:rsidR="005C287F" w:rsidRPr="005C287F" w:rsidRDefault="00A639F7"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lang w:eastAsia="ru-RU"/>
        </w:rPr>
      </w:pPr>
      <w:r>
        <w:rPr>
          <w:rFonts w:ascii="Times New Roman CYR" w:eastAsia="Times New Roman" w:hAnsi="Times New Roman CYR" w:cs="Times New Roman CYR"/>
          <w:b/>
          <w:i/>
          <w:sz w:val="28"/>
          <w:szCs w:val="28"/>
          <w:lang w:eastAsia="ru-RU"/>
        </w:rPr>
        <w:t>2.2.3</w:t>
      </w:r>
      <w:r w:rsidR="005C287F" w:rsidRPr="005C287F">
        <w:rPr>
          <w:rFonts w:ascii="Times New Roman CYR" w:eastAsia="Times New Roman" w:hAnsi="Times New Roman CYR" w:cs="Times New Roman CYR"/>
          <w:b/>
          <w:i/>
          <w:sz w:val="28"/>
          <w:szCs w:val="28"/>
          <w:lang w:eastAsia="ru-RU"/>
        </w:rPr>
        <w:t>.1. В области социально-коммуникативного развития основными задачами образовательной деятельности являются:</w:t>
      </w:r>
    </w:p>
    <w:p w14:paraId="64C5417E"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5C287F">
        <w:rPr>
          <w:rFonts w:ascii="Times New Roman CYR" w:eastAsia="Times New Roman" w:hAnsi="Times New Roman CYR" w:cs="Times New Roman CYR"/>
          <w:i/>
          <w:sz w:val="28"/>
          <w:szCs w:val="28"/>
          <w:lang w:eastAsia="ru-RU"/>
        </w:rPr>
        <w:t>1) в сфере социальных отношений:</w:t>
      </w:r>
    </w:p>
    <w:p w14:paraId="7E6E5C5B"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формировать положительную самооценку, уверенность в своих силах, стремление к самостоятельности;</w:t>
      </w:r>
    </w:p>
    <w:p w14:paraId="6ADA0A3D"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lastRenderedPageBreak/>
        <w:t>- развивать эмоциональную отзывчивость к взрослым и детям, слабым и нуждающимся в помощи, воспитывать сопереживание героям литературных и анимационных произведений, доброе отношение к животным и растениям;</w:t>
      </w:r>
    </w:p>
    <w:p w14:paraId="49C7B7AD"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развивать позитивное отношение и чувство принадлежности детей к семье, уважение к родителям (законным представителям), педагогам и окружающим людям;</w:t>
      </w:r>
    </w:p>
    <w:p w14:paraId="0DDE48E2"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воспитывать доброжелательное отношение ко взрослым и детям;</w:t>
      </w:r>
    </w:p>
    <w:p w14:paraId="239EC232"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воспитывать культуру общения со взрослыми и сверстниками, желание выполнять правила поведения, быть вежливыми в общении со взрослыми и сверстниками;</w:t>
      </w:r>
    </w:p>
    <w:p w14:paraId="1C8CC591"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развивать стремление к совместным играм, взаимодействию в паре или небольшой подгруппе, к взаимодействию в практической деятельности;</w:t>
      </w:r>
    </w:p>
    <w:p w14:paraId="5F841780"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5C287F">
        <w:rPr>
          <w:rFonts w:ascii="Times New Roman CYR" w:eastAsia="Times New Roman" w:hAnsi="Times New Roman CYR" w:cs="Times New Roman CYR"/>
          <w:i/>
          <w:sz w:val="28"/>
          <w:szCs w:val="28"/>
          <w:lang w:eastAsia="ru-RU"/>
        </w:rPr>
        <w:t>2) в области формирования основ гражданственности и патриотизма:</w:t>
      </w:r>
    </w:p>
    <w:p w14:paraId="698682CF"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воспитывать уважительное отношение к Родине, символам страны, памятным датам;</w:t>
      </w:r>
    </w:p>
    <w:p w14:paraId="68551BF5"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воспитывать гордость за достижения страны в области спорта, науки, искусства и других областях;</w:t>
      </w:r>
    </w:p>
    <w:p w14:paraId="241E8143"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развивать интерес детей к основным достопримечательностями населенного пункта, в котором они живут.</w:t>
      </w:r>
    </w:p>
    <w:p w14:paraId="4151B976"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5C287F">
        <w:rPr>
          <w:rFonts w:ascii="Times New Roman CYR" w:eastAsia="Times New Roman" w:hAnsi="Times New Roman CYR" w:cs="Times New Roman CYR"/>
          <w:i/>
          <w:sz w:val="28"/>
          <w:szCs w:val="28"/>
          <w:lang w:eastAsia="ru-RU"/>
        </w:rPr>
        <w:t>3) в сфере трудового воспитания:</w:t>
      </w:r>
    </w:p>
    <w:p w14:paraId="7744C0B3"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формировать представления об отдельных профессиях взрослых на основе ознакомления с конкретными видами труда;</w:t>
      </w:r>
    </w:p>
    <w:p w14:paraId="23A19541"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w:t>
      </w:r>
      <w:r w:rsidRPr="005C287F">
        <w:rPr>
          <w:rFonts w:ascii="Times New Roman CYR" w:eastAsia="Times New Roman" w:hAnsi="Times New Roman CYR" w:cs="Times New Roman CYR"/>
          <w:sz w:val="28"/>
          <w:szCs w:val="28"/>
          <w:lang w:val="en-US" w:eastAsia="ru-RU"/>
        </w:rPr>
        <w:t> </w:t>
      </w:r>
      <w:r w:rsidRPr="005C287F">
        <w:rPr>
          <w:rFonts w:ascii="Times New Roman CYR" w:eastAsia="Times New Roman" w:hAnsi="Times New Roman CYR" w:cs="Times New Roman CYR"/>
          <w:sz w:val="28"/>
          <w:szCs w:val="28"/>
          <w:lang w:eastAsia="ru-RU"/>
        </w:rPr>
        <w:t>воспитывать уважение и благодарность взрослым за их труд, заботу о детях;</w:t>
      </w:r>
    </w:p>
    <w:p w14:paraId="08E7ACC4"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w:t>
      </w:r>
      <w:r w:rsidRPr="005C287F">
        <w:rPr>
          <w:rFonts w:ascii="Times New Roman CYR" w:eastAsia="Times New Roman" w:hAnsi="Times New Roman CYR" w:cs="Times New Roman CYR"/>
          <w:sz w:val="28"/>
          <w:szCs w:val="28"/>
          <w:lang w:val="en-US" w:eastAsia="ru-RU"/>
        </w:rPr>
        <w:t> </w:t>
      </w:r>
      <w:r w:rsidRPr="005C287F">
        <w:rPr>
          <w:rFonts w:ascii="Times New Roman CYR" w:eastAsia="Times New Roman" w:hAnsi="Times New Roman CYR" w:cs="Times New Roman CYR"/>
          <w:sz w:val="28"/>
          <w:szCs w:val="28"/>
          <w:lang w:eastAsia="ru-RU"/>
        </w:rPr>
        <w:t>вовлекать в простейшие процессы хозяйственно-бытового труда;</w:t>
      </w:r>
    </w:p>
    <w:p w14:paraId="3ADB9FFD"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w:t>
      </w:r>
      <w:r w:rsidRPr="005C287F">
        <w:rPr>
          <w:rFonts w:ascii="Times New Roman CYR" w:eastAsia="Times New Roman" w:hAnsi="Times New Roman CYR" w:cs="Times New Roman CYR"/>
          <w:sz w:val="28"/>
          <w:szCs w:val="28"/>
          <w:lang w:val="en-US" w:eastAsia="ru-RU"/>
        </w:rPr>
        <w:t> </w:t>
      </w:r>
      <w:r w:rsidRPr="005C287F">
        <w:rPr>
          <w:rFonts w:ascii="Times New Roman CYR" w:eastAsia="Times New Roman" w:hAnsi="Times New Roman CYR" w:cs="Times New Roman CYR"/>
          <w:sz w:val="28"/>
          <w:szCs w:val="28"/>
          <w:lang w:eastAsia="ru-RU"/>
        </w:rPr>
        <w:t>развивать самостоятельность и уверенность в самообслуживании, желании включаться в повседневные трудовые дела в ДОО и семье;</w:t>
      </w:r>
    </w:p>
    <w:p w14:paraId="16957D03"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5C287F">
        <w:rPr>
          <w:rFonts w:ascii="Times New Roman CYR" w:eastAsia="Times New Roman" w:hAnsi="Times New Roman CYR" w:cs="Times New Roman CYR"/>
          <w:i/>
          <w:sz w:val="28"/>
          <w:szCs w:val="28"/>
          <w:lang w:eastAsia="ru-RU"/>
        </w:rPr>
        <w:t>4) в области формирования основ безопасного поведения:</w:t>
      </w:r>
    </w:p>
    <w:p w14:paraId="7FE9963B"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w:t>
      </w:r>
      <w:r w:rsidRPr="005C287F">
        <w:rPr>
          <w:rFonts w:ascii="Times New Roman CYR" w:eastAsia="Times New Roman" w:hAnsi="Times New Roman CYR" w:cs="Times New Roman CYR"/>
          <w:sz w:val="28"/>
          <w:szCs w:val="28"/>
          <w:lang w:val="en-US" w:eastAsia="ru-RU"/>
        </w:rPr>
        <w:t> </w:t>
      </w:r>
      <w:r w:rsidRPr="005C287F">
        <w:rPr>
          <w:rFonts w:ascii="Times New Roman CYR" w:eastAsia="Times New Roman" w:hAnsi="Times New Roman CYR" w:cs="Times New Roman CYR"/>
          <w:sz w:val="28"/>
          <w:szCs w:val="28"/>
          <w:lang w:eastAsia="ru-RU"/>
        </w:rPr>
        <w:t>обогащать представления детей об основных источниках и видах опасности в быту, на улице, в природе, в общении с незнакомыми людьми;</w:t>
      </w:r>
    </w:p>
    <w:p w14:paraId="3F3553D7"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w:t>
      </w:r>
      <w:r w:rsidRPr="005C287F">
        <w:rPr>
          <w:rFonts w:ascii="Times New Roman CYR" w:eastAsia="Times New Roman" w:hAnsi="Times New Roman CYR" w:cs="Times New Roman CYR"/>
          <w:sz w:val="28"/>
          <w:szCs w:val="28"/>
          <w:lang w:val="en-US" w:eastAsia="ru-RU"/>
        </w:rPr>
        <w:t> </w:t>
      </w:r>
      <w:r w:rsidRPr="005C287F">
        <w:rPr>
          <w:rFonts w:ascii="Times New Roman CYR" w:eastAsia="Times New Roman" w:hAnsi="Times New Roman CYR" w:cs="Times New Roman CYR"/>
          <w:sz w:val="28"/>
          <w:szCs w:val="28"/>
          <w:lang w:eastAsia="ru-RU"/>
        </w:rPr>
        <w:t>знакомить детей с простейшими способами безопасного поведения в опасных ситуациях;</w:t>
      </w:r>
    </w:p>
    <w:p w14:paraId="7BDE2310"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формировать представления о правилах безопасного дорожного движения в качестве пешехода и пассажира транспортного средства.</w:t>
      </w:r>
    </w:p>
    <w:p w14:paraId="13F4135A"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формировать представления о правилах безопасного использования электронных гаджетов, в т.ч. мобильных устройств, планшетов и прочее, исключая практическое использование электронных средств обучения.</w:t>
      </w:r>
    </w:p>
    <w:p w14:paraId="159724F6" w14:textId="77777777" w:rsidR="005C287F" w:rsidRPr="005C287F" w:rsidRDefault="00A639F7"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b/>
          <w:i/>
          <w:sz w:val="28"/>
          <w:szCs w:val="28"/>
          <w:lang w:eastAsia="ru-RU"/>
        </w:rPr>
        <w:t>2.2.3</w:t>
      </w:r>
      <w:r w:rsidR="005C287F" w:rsidRPr="005C287F">
        <w:rPr>
          <w:rFonts w:ascii="Times New Roman CYR" w:eastAsia="Times New Roman" w:hAnsi="Times New Roman CYR" w:cs="Times New Roman CYR"/>
          <w:b/>
          <w:i/>
          <w:sz w:val="28"/>
          <w:szCs w:val="28"/>
          <w:lang w:eastAsia="ru-RU"/>
        </w:rPr>
        <w:t>.2. Содержание образовательной деятельности</w:t>
      </w:r>
    </w:p>
    <w:p w14:paraId="6271ACDC"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5C287F">
        <w:rPr>
          <w:rFonts w:ascii="Times New Roman CYR" w:eastAsia="Times New Roman" w:hAnsi="Times New Roman CYR" w:cs="Times New Roman CYR"/>
          <w:i/>
          <w:sz w:val="28"/>
          <w:szCs w:val="28"/>
          <w:lang w:eastAsia="ru-RU"/>
        </w:rPr>
        <w:t>1) В сфере социальных отношений</w:t>
      </w:r>
    </w:p>
    <w:p w14:paraId="3E01564E"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Педагог обогащает представления детей об их развитии, проговаривает и фиксирует внимание на разнообразных возрастных изменениях (когда я был маленький, когда я буду взрослым). Способствует освоению детьми традиционных представлений о половых и тендерных различиях, семейных ролях и отношениях.</w:t>
      </w:r>
    </w:p>
    <w:p w14:paraId="5458B4C5"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xml:space="preserve">Формирует положительную самооценку, уверенность в своих силах, </w:t>
      </w:r>
      <w:r w:rsidRPr="005C287F">
        <w:rPr>
          <w:rFonts w:ascii="Times New Roman CYR" w:eastAsia="Times New Roman" w:hAnsi="Times New Roman CYR" w:cs="Times New Roman CYR"/>
          <w:sz w:val="28"/>
          <w:szCs w:val="28"/>
          <w:lang w:eastAsia="ru-RU"/>
        </w:rPr>
        <w:lastRenderedPageBreak/>
        <w:t>отмечает позитивные изменения в развитии и поведении детей, бережно и тактично помогает ребёнку обнаружить свои ошибки и найти адекватный способ их устранения.</w:t>
      </w:r>
    </w:p>
    <w:p w14:paraId="6A1BB983"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Педагог способствует распознаванию и пониманию детьми эмоциональных состояний, их разнообразных проявлений, связи эмоций и поступков людей. Создает ситуации получения детьми опыта проявления сочувствия и содействия (эмпатийного поведения) в ответ на эмоциональное состояние сверстников и взрослых, воспитывает чувствительность и внимательность к затруднениям и переживаниям окружающих. При чтении художественной литературы, просмотре фрагментов анимационных фильмов педагог обращает внимание на разнообразие эмоциональных проявлений героев, комментирует и обсуждает с детьми обусловившие их причины.</w:t>
      </w:r>
    </w:p>
    <w:p w14:paraId="44A8CF86"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Педагог развивает позитивное отношение и чувство принадлежности детей к семье, уважение к родителям (законным представителям): обогащает представление о структуре и составе семьи, родственных отношениях; семейных событиях, делах.</w:t>
      </w:r>
    </w:p>
    <w:p w14:paraId="1B2E27F7"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Обеспечивает включенность детей в детское сообщество, умение согласовывать взаимоотношения со сверстниками. Побуждает детей наблюдать за поведением сверстников, развивает чувствительность к поступкам сверстников, интерес к их действиям. Способствует освоению детьми вербальных и невербальных средств и способов обращения к сверстникам, привлечения внимания и демонстрации своего расположения. Поддерживает детей в ситуации, когда им трудно выразить собственные потребности и при урегулировании конфликтов между сверстниками, демонстрирует культурные формы общения. Поощряет инициативу и самостоятельный выбор детьми занятий и партнеров, обогащает умение договариваться, поддерживает совместные дела детей в небольших группах (3-4 человека). Обеспечивает развитие личностного отношения ребёнка к соблюдению или нарушению моральных норм при взаимодействии со сверстником.</w:t>
      </w:r>
    </w:p>
    <w:p w14:paraId="54BFF1DE"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Создает условия для развития детско-взрослого сообщества. Способствует освоению правил и форм проявления вежливости, уважения к старшим: напоминает и демонстрирует различные формы приветствия, прощания, выражения благодарности и просьбы. Знакомит детей с правилами поведения в общественных местах.</w:t>
      </w:r>
    </w:p>
    <w:p w14:paraId="62AEA1E5"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Развивает позитивное отношение к ДОО: знакомит с педагогическими и иными работниками ДОО, с доступными для восприятия детьми правилами жизнедеятельности в ДОО; её традициями; воспитывает бережное отношение к пространству и оборудованию ДОО. Обращает внимание детей на изменение и украшение её помещений и территории, поддерживает инициативу детей и совместно планирует презентацию продуктов деятельности (рисунков, поделок) в пространстве группы и прилегающих к ней помещениях.</w:t>
      </w:r>
    </w:p>
    <w:p w14:paraId="6085BCA2"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5C287F">
        <w:rPr>
          <w:rFonts w:ascii="Times New Roman CYR" w:eastAsia="Times New Roman" w:hAnsi="Times New Roman CYR" w:cs="Times New Roman CYR"/>
          <w:i/>
          <w:sz w:val="28"/>
          <w:szCs w:val="28"/>
          <w:lang w:eastAsia="ru-RU"/>
        </w:rPr>
        <w:t>2) В области формирования основ гражданственности и патриотизма</w:t>
      </w:r>
    </w:p>
    <w:p w14:paraId="05A28904"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xml:space="preserve">Воспитывает уважительное отношение к нашей Родине - России. Продолжает знакомить с государственной символикой Российской Федерации: Российский флаг и герб России; воспитывает уважительное отношение к </w:t>
      </w:r>
      <w:r w:rsidRPr="005C287F">
        <w:rPr>
          <w:rFonts w:ascii="Times New Roman CYR" w:eastAsia="Times New Roman" w:hAnsi="Times New Roman CYR" w:cs="Times New Roman CYR"/>
          <w:sz w:val="28"/>
          <w:szCs w:val="28"/>
          <w:lang w:eastAsia="ru-RU"/>
        </w:rPr>
        <w:lastRenderedPageBreak/>
        <w:t>символам страны.</w:t>
      </w:r>
    </w:p>
    <w:p w14:paraId="476F2316"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Обогащает представления детей о государственных праздниках: День защитника Отечества, День Победы. Знакомит детей с содержанием праздника, с памятными местами в населенном пункте, котором живет, посвященными празднику.</w:t>
      </w:r>
    </w:p>
    <w:p w14:paraId="0DA1EB85"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Педагог обогащает представления детей о малой родине: знакомит с основными достопримечательностями населенного пункта, развивает интерес детей к их посещению с родителями (законными представителями); знакомит с названиями улиц, на которых живут дети. Поддерживает эмоциональную отзывчивость детей на красоту родного края. Создает условия для отражения детьми впечатлений о малой родине в различных видах деятельности (рассказывает, изображает, воплощает образы в играх, разворачивает сюжет и так далее).</w:t>
      </w:r>
    </w:p>
    <w:p w14:paraId="17D50FB5"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Поддерживает интерес к народной культуре страны (традициям, устному народному творчеству, народной музыке, танцам, играм, игрушкам).</w:t>
      </w:r>
    </w:p>
    <w:p w14:paraId="63C843AE"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5C287F">
        <w:rPr>
          <w:rFonts w:ascii="Times New Roman CYR" w:eastAsia="Times New Roman" w:hAnsi="Times New Roman CYR" w:cs="Times New Roman CYR"/>
          <w:i/>
          <w:sz w:val="28"/>
          <w:szCs w:val="28"/>
          <w:lang w:eastAsia="ru-RU"/>
        </w:rPr>
        <w:t>3) В сфере трудового воспитания</w:t>
      </w:r>
    </w:p>
    <w:p w14:paraId="14D95B81"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Педагог знакомит детей с содержанием и структурой процессов хозяйственно-бытового труда взрослых, обогащает их представления, организуя специальные образовательные ситуации с моделированием конкретных трудовых процессов взрослых, работающих в ДОО (как музыкальный руководитель готовится к занятиям с детьми, как электрик меняет электрические лампочки в групповой комнате, повар делает салат на обед). Беседует с детьми, обращает внимание на целостность трудового процесса, направленного на продуктивный результат, вызывает у детей добрые и уважительные чувства к взрослым, которые заботятся о жизнедеятельности детей в ДОО.</w:t>
      </w:r>
    </w:p>
    <w:p w14:paraId="71982FEA"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Педагог поддерживает инициативу детей узнать и рассказать о трудовой деятельности взрослых, поощряет коммуникативную активность ребёнка, связанную с желанием рассказать о профессии мамы или папы, описать их трудовые действия, рассказать о результатах их труда.</w:t>
      </w:r>
    </w:p>
    <w:p w14:paraId="76730BDB"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Педагог расширяет представление детей о предметах как результате труда взрослых, о многообразии предметного мира материалов (металл, стекло, бумага, картон, кожа и тому подобное), знакомит детей с ключевыми характеристиками материалов, организуя экспериментирование способствует обогащению представлений детей об отличительных признаках материалов для создания продуктов труда (прочный (ломкий) материал, промокаемый (водоотталкивающий) материал, мягкий (твердый) материал и тому подобное).</w:t>
      </w:r>
    </w:p>
    <w:p w14:paraId="369AC778"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Педагог рассказывает детям о бытовой технике, помогающей взрослым организовать бытовой труд дома: стиральная и посудомоечная машины, пылесос, мультиварка, миксер, мясорубка; беседует с детьми о назначении бытовой техники, формирует представление о её назначении для ускорения и облегчения процессов бытового труда.</w:t>
      </w:r>
    </w:p>
    <w:p w14:paraId="6AE32A9F"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xml:space="preserve">Педагог создает условия для позитивного включения детей в процессы самообслуживания в режимных моментах группы, поощряет желание детей проявлять самостоятельность и инициативность, используя приемы поощрения и одобрения правильных действий детей, результатов процесса </w:t>
      </w:r>
      <w:r w:rsidRPr="005C287F">
        <w:rPr>
          <w:rFonts w:ascii="Times New Roman CYR" w:eastAsia="Times New Roman" w:hAnsi="Times New Roman CYR" w:cs="Times New Roman CYR"/>
          <w:sz w:val="28"/>
          <w:szCs w:val="28"/>
          <w:lang w:eastAsia="ru-RU"/>
        </w:rPr>
        <w:lastRenderedPageBreak/>
        <w:t>самообслуживания. Одобряет действия детей, направленные на оказание взаимопомощи (помочь доделать поделку, помочь одеться, помочь убрать со стола и тому подобное).</w:t>
      </w:r>
    </w:p>
    <w:p w14:paraId="27E70269"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В процессе самообслуживания обращает внимание детей на необходимость бережного отношения к вещам: аккуратное складывание одежды, возвращение игрушек на место после игры и тому подобное.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 демонстрирует детям приемы самоконтроля для оценки результата, поощряет действия детей, направленные на применение способов самоконтроля в процессе выполнения действий.</w:t>
      </w:r>
    </w:p>
    <w:p w14:paraId="6454384E"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5C287F">
        <w:rPr>
          <w:rFonts w:ascii="Times New Roman CYR" w:eastAsia="Times New Roman" w:hAnsi="Times New Roman CYR" w:cs="Times New Roman CYR"/>
          <w:i/>
          <w:sz w:val="28"/>
          <w:szCs w:val="28"/>
          <w:lang w:eastAsia="ru-RU"/>
        </w:rPr>
        <w:t>4) В области формирования основ безопасности поведения</w:t>
      </w:r>
    </w:p>
    <w:p w14:paraId="0E00F117"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Педагог способствует обогащению представлений детей об основных правилах безопасного поведения в быту, в природе, на улице, в реальном общении с незнакомыми людьми и в телефонных разговорах с ними.</w:t>
      </w:r>
    </w:p>
    <w:p w14:paraId="552DB048"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Создает условия для расширения и углубления интереса детей к бытовым приборам и предметам быта, обсуждает вместе с детьми правила их использования, поощряет стремление детей поделиться своим опытом с другими, предлагает детям рассказать о том, как они дома соблюдают правила безопасного поведения, выбирает вместе с детьми лучшие примеры. Обсуждает с детьми, что порядок в доме и ДОО необходимо соблюдать не только для красоты, но и для безопасности человека, что предметы и игрушки необходимо класть на свое место.</w:t>
      </w:r>
    </w:p>
    <w:p w14:paraId="54D0AB72"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Рассматривает вместе с детьми картинки с правилами и алгоритмами поведения в ситуациях, опасных для здоровья и жизни, которые могут произойти с детьми дома, в условиях ДОО, в ближайшем с домом окружении: если неосторожно пользоваться, брать без разрешения или играть острыми, колющими, режущими предметами, то можно порезаться или уколоться, лучше предупредить взрослого и пользоваться только под его присмотром.</w:t>
      </w:r>
    </w:p>
    <w:p w14:paraId="644E26D4"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Создает игровые ситуации, в которых ребёнок может закрепить опыт безопасного поведения в быту, на улице, в природе, в общении с незнакомыми людьми. Обсуждают с детьми правила безопасного поведения в чрезвычайных ситуациях: как позвать взрослого на помощь, как вызвать помощь по мобильному устройству и тому подобное.</w:t>
      </w:r>
    </w:p>
    <w:p w14:paraId="25347ADE"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14:paraId="695A670B" w14:textId="77777777" w:rsidR="005C287F" w:rsidRPr="005C287F" w:rsidRDefault="00A639F7"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lang w:eastAsia="ru-RU"/>
        </w:rPr>
      </w:pPr>
      <w:r>
        <w:rPr>
          <w:rFonts w:ascii="Times New Roman CYR" w:eastAsia="Times New Roman" w:hAnsi="Times New Roman CYR" w:cs="Times New Roman CYR"/>
          <w:b/>
          <w:sz w:val="28"/>
          <w:szCs w:val="28"/>
          <w:lang w:eastAsia="ru-RU"/>
        </w:rPr>
        <w:t>2.2.4</w:t>
      </w:r>
      <w:r w:rsidR="005C287F" w:rsidRPr="005C287F">
        <w:rPr>
          <w:rFonts w:ascii="Times New Roman CYR" w:eastAsia="Times New Roman" w:hAnsi="Times New Roman CYR" w:cs="Times New Roman CYR"/>
          <w:b/>
          <w:sz w:val="28"/>
          <w:szCs w:val="28"/>
          <w:lang w:eastAsia="ru-RU"/>
        </w:rPr>
        <w:t>. От 5 лет до 6 лет</w:t>
      </w:r>
    </w:p>
    <w:p w14:paraId="4C300D60" w14:textId="77777777" w:rsidR="005C287F" w:rsidRPr="005C287F" w:rsidRDefault="00A639F7"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lang w:eastAsia="ru-RU"/>
        </w:rPr>
      </w:pPr>
      <w:r>
        <w:rPr>
          <w:rFonts w:ascii="Times New Roman CYR" w:eastAsia="Times New Roman" w:hAnsi="Times New Roman CYR" w:cs="Times New Roman CYR"/>
          <w:b/>
          <w:i/>
          <w:sz w:val="28"/>
          <w:szCs w:val="28"/>
          <w:lang w:eastAsia="ru-RU"/>
        </w:rPr>
        <w:t>2.2.4</w:t>
      </w:r>
      <w:r w:rsidR="005C287F" w:rsidRPr="005C287F">
        <w:rPr>
          <w:rFonts w:ascii="Times New Roman CYR" w:eastAsia="Times New Roman" w:hAnsi="Times New Roman CYR" w:cs="Times New Roman CYR"/>
          <w:b/>
          <w:i/>
          <w:sz w:val="28"/>
          <w:szCs w:val="28"/>
          <w:lang w:eastAsia="ru-RU"/>
        </w:rPr>
        <w:t>.1. В области социально-коммуникативного развития основными задачами образовательной деятельности являются:</w:t>
      </w:r>
    </w:p>
    <w:p w14:paraId="6A7E09CB"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5C287F">
        <w:rPr>
          <w:rFonts w:ascii="Times New Roman CYR" w:eastAsia="Times New Roman" w:hAnsi="Times New Roman CYR" w:cs="Times New Roman CYR"/>
          <w:i/>
          <w:sz w:val="28"/>
          <w:szCs w:val="28"/>
          <w:lang w:eastAsia="ru-RU"/>
        </w:rPr>
        <w:t>1) в сфере социальных отношений:</w:t>
      </w:r>
    </w:p>
    <w:p w14:paraId="004A9C7F"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обогащать представления детей о формах поведения и действиях в различных ситуациях в семье и ДОО;</w:t>
      </w:r>
    </w:p>
    <w:p w14:paraId="49626F41" w14:textId="18F14B4D"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xml:space="preserve">- содействовать пониманию детьми собственных и </w:t>
      </w:r>
      <w:r w:rsidR="00F02729" w:rsidRPr="005C287F">
        <w:rPr>
          <w:rFonts w:ascii="Times New Roman CYR" w:eastAsia="Times New Roman" w:hAnsi="Times New Roman CYR" w:cs="Times New Roman CYR"/>
          <w:sz w:val="28"/>
          <w:szCs w:val="28"/>
          <w:lang w:eastAsia="ru-RU"/>
        </w:rPr>
        <w:t>чужих эмоциональных состояний,</w:t>
      </w:r>
      <w:r w:rsidRPr="005C287F">
        <w:rPr>
          <w:rFonts w:ascii="Times New Roman CYR" w:eastAsia="Times New Roman" w:hAnsi="Times New Roman CYR" w:cs="Times New Roman CYR"/>
          <w:sz w:val="28"/>
          <w:szCs w:val="28"/>
          <w:lang w:eastAsia="ru-RU"/>
        </w:rPr>
        <w:t xml:space="preserve"> и переживаний, овладению способами эмпатийного поведения в ответ на разнообразные эмоциональные проявления сверстников и взрослых;</w:t>
      </w:r>
    </w:p>
    <w:p w14:paraId="6052F684"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xml:space="preserve">- поддерживать интерес детей к отношениям и событиям в коллективе, </w:t>
      </w:r>
      <w:r w:rsidRPr="005C287F">
        <w:rPr>
          <w:rFonts w:ascii="Times New Roman CYR" w:eastAsia="Times New Roman" w:hAnsi="Times New Roman CYR" w:cs="Times New Roman CYR"/>
          <w:sz w:val="28"/>
          <w:szCs w:val="28"/>
          <w:lang w:eastAsia="ru-RU"/>
        </w:rPr>
        <w:lastRenderedPageBreak/>
        <w:t>согласованию действий между собой и заинтересованности в общем результате совместной деятельности;</w:t>
      </w:r>
    </w:p>
    <w:p w14:paraId="69C80F60"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обеспечивать умение детей вырабатывать и принимать правила взаимодействия в группе, понимание детьми последствий несоблюдения принятых правил;</w:t>
      </w:r>
    </w:p>
    <w:p w14:paraId="3B02C585"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расширять представления о правилах поведения в общественных местах; об обязанностях в группе;</w:t>
      </w:r>
    </w:p>
    <w:p w14:paraId="74604B84"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5C287F">
        <w:rPr>
          <w:rFonts w:ascii="Times New Roman CYR" w:eastAsia="Times New Roman" w:hAnsi="Times New Roman CYR" w:cs="Times New Roman CYR"/>
          <w:i/>
          <w:sz w:val="28"/>
          <w:szCs w:val="28"/>
          <w:lang w:eastAsia="ru-RU"/>
        </w:rPr>
        <w:t>2) в области формирования основ гражданственности и патриотизма:</w:t>
      </w:r>
    </w:p>
    <w:p w14:paraId="2D3DFCBE"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воспитывать уважительное отношение к Родине, к людям разных национальностей, проживающим на территории России, их культурному наследию;</w:t>
      </w:r>
    </w:p>
    <w:p w14:paraId="3E15CD2E"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знакомить детей с содержанием государственных праздников и традициями празднования, развивать патриотические чувства, уважение и гордость за поступки героев Отечества, достижения страны;</w:t>
      </w:r>
    </w:p>
    <w:p w14:paraId="656D347A"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поддерживать детскую любознательность по отношению к родному краю, эмоциональный отклик на проявления красоты в различных архитектурных объектах и произведениях искусства, явлениях природы;</w:t>
      </w:r>
    </w:p>
    <w:p w14:paraId="29831333"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5C287F">
        <w:rPr>
          <w:rFonts w:ascii="Times New Roman CYR" w:eastAsia="Times New Roman" w:hAnsi="Times New Roman CYR" w:cs="Times New Roman CYR"/>
          <w:i/>
          <w:sz w:val="28"/>
          <w:szCs w:val="28"/>
          <w:lang w:eastAsia="ru-RU"/>
        </w:rPr>
        <w:t>3) в сфере трудового воспитания:</w:t>
      </w:r>
    </w:p>
    <w:p w14:paraId="24844E11"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формировать представления о профессиях и трудовых процессах;</w:t>
      </w:r>
    </w:p>
    <w:p w14:paraId="02B3A10B"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воспитывать бережное отношение к труду взрослых, к результатам их труда;</w:t>
      </w:r>
    </w:p>
    <w:p w14:paraId="4035E5AF"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развивать самостоятельность и инициативу в трудовой деятельности по самообслуживанию, хозяйственно-бытовому, ручному труду и конструированию, труду в природе;</w:t>
      </w:r>
    </w:p>
    <w:p w14:paraId="6EB93760"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знакомить детей с элементарными экономическими знаниями, формировать первоначальные представления о финансовой грамотности;</w:t>
      </w:r>
    </w:p>
    <w:p w14:paraId="528E55AF"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5C287F">
        <w:rPr>
          <w:rFonts w:ascii="Times New Roman CYR" w:eastAsia="Times New Roman" w:hAnsi="Times New Roman CYR" w:cs="Times New Roman CYR"/>
          <w:i/>
          <w:sz w:val="28"/>
          <w:szCs w:val="28"/>
          <w:lang w:eastAsia="ru-RU"/>
        </w:rPr>
        <w:t>4) в области формирования безопасного поведения:</w:t>
      </w:r>
    </w:p>
    <w:p w14:paraId="397A057F"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формировать представления детей об основных источниках и видах опасности в быту, на улице, в природе, в информационно-телекоммуникационной сети «Интернет» (далее - сеть Интернет) и способах безопасного поведения; о правилах безопасности дорожного движения в качестве пешехода и пассажира транспортного средства;</w:t>
      </w:r>
    </w:p>
    <w:p w14:paraId="1931BAB2"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формировать осмотрительное отношение к потенциально опасным для человека ситуациям;</w:t>
      </w:r>
    </w:p>
    <w:p w14:paraId="23D4052C"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знакомить с основными правилами пользования сети Интернет, цифровыми ресурсами, исключая практическое использование электронных средств обучения индивидуального использования.</w:t>
      </w:r>
    </w:p>
    <w:p w14:paraId="17D73FE7" w14:textId="77777777" w:rsidR="005C287F" w:rsidRPr="005C287F" w:rsidRDefault="00A639F7"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lang w:eastAsia="ru-RU"/>
        </w:rPr>
      </w:pPr>
      <w:r>
        <w:rPr>
          <w:rFonts w:ascii="Times New Roman CYR" w:eastAsia="Times New Roman" w:hAnsi="Times New Roman CYR" w:cs="Times New Roman CYR"/>
          <w:b/>
          <w:i/>
          <w:sz w:val="28"/>
          <w:szCs w:val="28"/>
          <w:lang w:eastAsia="ru-RU"/>
        </w:rPr>
        <w:t>2.2.4</w:t>
      </w:r>
      <w:r w:rsidR="005C287F" w:rsidRPr="005C287F">
        <w:rPr>
          <w:rFonts w:ascii="Times New Roman CYR" w:eastAsia="Times New Roman" w:hAnsi="Times New Roman CYR" w:cs="Times New Roman CYR"/>
          <w:b/>
          <w:i/>
          <w:sz w:val="28"/>
          <w:szCs w:val="28"/>
          <w:lang w:eastAsia="ru-RU"/>
        </w:rPr>
        <w:t>.2. Содержание образовательной деятельности</w:t>
      </w:r>
    </w:p>
    <w:p w14:paraId="37BB4F5E"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5C287F">
        <w:rPr>
          <w:rFonts w:ascii="Times New Roman CYR" w:eastAsia="Times New Roman" w:hAnsi="Times New Roman CYR" w:cs="Times New Roman CYR"/>
          <w:i/>
          <w:sz w:val="28"/>
          <w:szCs w:val="28"/>
          <w:lang w:eastAsia="ru-RU"/>
        </w:rPr>
        <w:t>1) В сфере социальных отношений</w:t>
      </w:r>
    </w:p>
    <w:p w14:paraId="27E0A9CF"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Педагог предоставляет детям возможность рассказать о себе, выразить собственные потребности и желания, воспитывает самоуважение и уверенность в себе, подчеркивает достижения ребёнка. Знакомит детей с их правами. Обогащает представления детей о расширении форм поведения и действий детей в ситуации взросления (помощь взрослым дома и в группе, сочувствие и поддержка детей с ОВЗ в ДОО; забота и поддержка младших).</w:t>
      </w:r>
    </w:p>
    <w:p w14:paraId="70DF29D0"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lastRenderedPageBreak/>
        <w:t>Педагог знакомит детей с основными эмоциями и чувствами, их выражением в мимике, пантомимике, действиях, интонации речи. Анализирует с детьми причины и события, способствующие возникновению эмоций, рассматривает примеры из жизненного опыта детей, произведений литературы и изобразительного искусства, кинематографа и мультипликации. Учит детей понимать свои и чужие эмоциональные состояния, разговаривать о них, демонстрирует примеры эмоциональной поддержки и адекватные возрасту способы регуляции эмоциональных состояний.</w:t>
      </w:r>
    </w:p>
    <w:p w14:paraId="3C53F292"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Обогащает представления о семье, семейных и родственных отношениях: члены семьи, ближайшие родственники по линии матери и отца. Способствует пониманию того, как поддерживаются родственные связи (переписка, разговор по телефону, посещения, совместный отдых), как проявляются в семье забота, любовь, уважение друг к другу. Рассматривает проявления семейных традиций и отношения к пожилым членам семьи. Обогащает представления детей о заботе и правилах оказания посильной помощи больному члену семьи.</w:t>
      </w:r>
    </w:p>
    <w:p w14:paraId="7B8D94FD"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Педагог поддерживает стремление ребёнка быть членом детского коллектива: иметь ближайшее окружение и предпочтения в общении; стремиться к деловому сотрудничеству; в совместной деятельности ориентироваться на свои возможности и сверстника. Способствует овладению детьми умений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проявлять заинтересовать в достижении результата, выражать свое отношение к результату и взаимоотношениям. Поддерживает предотвращение и самостоятельное преодоление конфликтных ситуаций, уступки друг другу, уточнения причин несогласия. Обогащает опыт освоения детьми групповых форм совместной деятельности со сверстниками.</w:t>
      </w:r>
    </w:p>
    <w:p w14:paraId="0199B8D5"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Педагог в совместной деятельности с детьми поощряет обсуждение и установление правил взаимодействия в группе, способствует пониманию детьми последствий несоблюдения принятых правил.</w:t>
      </w:r>
    </w:p>
    <w:p w14:paraId="01546DDE"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Расширяет представления о правилах поведения в общественных местах; об обязанностях в группе. Обогащает словарь детей вежливыми словами (доброе утро, добрый вечер, хорошего дня, будьте здоровы, пожалуйста, извините, спасибо).</w:t>
      </w:r>
    </w:p>
    <w:p w14:paraId="1F0790C1"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Развивает позитивное отношение к ДОО: поддерживает желание детей соблюдать порядок и чистоту в группе, преобразовывать пространство в зависимости от предстоящих событий (праздники, мероприятия), воспитывает бережное отношение к пространству и оборудованию ДОО. Включает детей в подготовку мероприятий для родителей (законных представителей), пожилых людей, младших детей в ДОО. Поддерживает чувство гордости детей, удовлетворение от проведенных мероприятий.</w:t>
      </w:r>
    </w:p>
    <w:p w14:paraId="0048F672"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5C287F">
        <w:rPr>
          <w:rFonts w:ascii="Times New Roman CYR" w:eastAsia="Times New Roman" w:hAnsi="Times New Roman CYR" w:cs="Times New Roman CYR"/>
          <w:i/>
          <w:sz w:val="28"/>
          <w:szCs w:val="28"/>
          <w:lang w:eastAsia="ru-RU"/>
        </w:rPr>
        <w:t>2) В области формирования основ гражданственности и патриотизма</w:t>
      </w:r>
    </w:p>
    <w:p w14:paraId="0A2332B2"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xml:space="preserve">Педагог воспитывает уважительное отношение к нашей Родине - России. Расширяет представления о государственных символах России - гербе, флаге, гимне, знакомит с историей их возникновения в доступной для детей форме. Обогащает представления детей о том, что Россия - большая многонациональная </w:t>
      </w:r>
      <w:r w:rsidRPr="005C287F">
        <w:rPr>
          <w:rFonts w:ascii="Times New Roman CYR" w:eastAsia="Times New Roman" w:hAnsi="Times New Roman CYR" w:cs="Times New Roman CYR"/>
          <w:sz w:val="28"/>
          <w:szCs w:val="28"/>
          <w:lang w:eastAsia="ru-RU"/>
        </w:rPr>
        <w:lastRenderedPageBreak/>
        <w:t>страна, воспитывает уважение к людям разных национальностей, их культуре. Развивает интерес к жизни людей разных национальностей, проживающих на территории России, их образу жизни, традициям и способствует его выражению в различных видах деятельности детей (рисуют, играют, обсуждают). Уделяет особое внимание традициям и обычаям народов, которые проживают на территории малой родины.</w:t>
      </w:r>
    </w:p>
    <w:p w14:paraId="035C8623"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Обогащает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содержанием праздника, с традициями празднования, памятными местами в населенном пункте, посвященными празднику. Воспитывает уважение к защитникам и героям Отечества. Знакомит детей с яркими биографическими фактами, поступками героев Отечества, вызывает позитивный эмоциональный отклик и чувство гордости.</w:t>
      </w:r>
    </w:p>
    <w:p w14:paraId="0F929E0D"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Педагог обогащает представления детей о малой родине: поддерживает любознательность по отношению к родному краю; интерес, почему именно так устроен населенный пункт (расположение улиц, площадей, различных объектов инфраструктуры); знакомит со смыслом некоторых символов и памятников населенного пункта, развивает умения откликаться на проявления красоты в различных архитектурных объектах. Поддерживает проявления у детей первичной социальной активности: желание принять участие в значимых событиях, переживание эмоций, связанных с событиями военных лет и подвигами горожан (чествование ветеранов, социальные акции и прочее).</w:t>
      </w:r>
    </w:p>
    <w:p w14:paraId="06C6012E"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5C287F">
        <w:rPr>
          <w:rFonts w:ascii="Times New Roman CYR" w:eastAsia="Times New Roman" w:hAnsi="Times New Roman CYR" w:cs="Times New Roman CYR"/>
          <w:i/>
          <w:sz w:val="28"/>
          <w:szCs w:val="28"/>
          <w:lang w:eastAsia="ru-RU"/>
        </w:rPr>
        <w:t>3) В сфере трудового воспитания</w:t>
      </w:r>
    </w:p>
    <w:p w14:paraId="7527E93C"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Педагог обогащает представления детей о труде взрослых, знакомит детей дошкольного возраста с разными видами производительного (промышленность, строительство, сельское хозяйство) и обслуживающего (сфера досуга и отдыха, сфера культуры, медицина, торговля) труда. Создает образовательные ситуации по ознакомлению детей с конкретными профессиями взрослых, демонстрирует возможные связи между профессиями, обращает внимание детей на содержание каждой профессии в соответствии с общей структурой трудового процесса (мотив, цель, инструменты и оборудование, содержание действий, выбор трудовых действий в соответствии с целью, результат): продавец продает товар покупателю, рабочий на фабрике изготавливает товар, шофер развозит товар по магазинам, грузчик разгружает товар.</w:t>
      </w:r>
    </w:p>
    <w:p w14:paraId="172B88BD"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Педагог формирует представление детей о современной технике, в т.ч. цифровой, её разнообразии, создает образовательные ситуации для знакомства детей с конкретными техническими приборами, показывает, как техника способствует ускорению получения результата труда и облегчению труда взрослых.</w:t>
      </w:r>
    </w:p>
    <w:p w14:paraId="7C29861C"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xml:space="preserve">Педагог создает условия для знакомства детей с экономическими знаниями, рассказывает о назначении рекламы для распространения информации о товаре, формирует представление о финансовой грамотности человека, обсуждает с детьми назначение денег и их участие в процессе </w:t>
      </w:r>
      <w:r w:rsidRPr="005C287F">
        <w:rPr>
          <w:rFonts w:ascii="Times New Roman CYR" w:eastAsia="Times New Roman" w:hAnsi="Times New Roman CYR" w:cs="Times New Roman CYR"/>
          <w:sz w:val="28"/>
          <w:szCs w:val="28"/>
          <w:lang w:eastAsia="ru-RU"/>
        </w:rPr>
        <w:lastRenderedPageBreak/>
        <w:t>приобретения товаров или услуг, организует проблемные и игровые ситуации для детей, развивает умения планировать расходы на покупку необходимых товаров и услуг, формирует уважение к труду родителей (законных представителей).</w:t>
      </w:r>
    </w:p>
    <w:p w14:paraId="600ADD00"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Педагог продолжает поощрять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14:paraId="1BCD3A85"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Педагог создает условия для коллективного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w:t>
      </w:r>
    </w:p>
    <w:p w14:paraId="2B4ABAE9"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5C287F">
        <w:rPr>
          <w:rFonts w:ascii="Times New Roman CYR" w:eastAsia="Times New Roman" w:hAnsi="Times New Roman CYR" w:cs="Times New Roman CYR"/>
          <w:i/>
          <w:sz w:val="28"/>
          <w:szCs w:val="28"/>
          <w:lang w:eastAsia="ru-RU"/>
        </w:rPr>
        <w:t>4) В области формирования безопасного поведения</w:t>
      </w:r>
    </w:p>
    <w:p w14:paraId="6CF15821"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Педагог создает условия для закрепления представлений детей о правилах безопасного поведения в быту, на улице, в природе, в общении с людьми, в т.ч. в сети Интернет. Обсуждает с детьми содержание детских книг, где герои попадают в опасные ситуации, побуждает детей к рассуждениям, что нужно было сделать, чтобы избежать опасности, обговаривает вместе с детьми алгоритм безопасного поведения. Рассматривает с детьми картинки, постеры, где раскрывается связь между необдуманным и неосторожным действиями человека и опасными последствиями разрешения ситуации (наступил на люк - чуть не провалился в шахту, толкнул ребёнка на горке - мальчик упал на острый лед и тому подобное). Инициирует проблемными вопросами желание детей рассказать о том, как можно было избежать опасной ситуации, какие советы дети могли бы дать героям, представленным на картинках.</w:t>
      </w:r>
    </w:p>
    <w:p w14:paraId="01CEE1E1"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Педагог создает условия для самостоятельной деятельности детей, где можно было бы применить навыки безопасного поведения: организует игровые и проблемные ситуации, решая которые ребёнок может закрепить правила безопасного поведения. Инициирует вместе с детьми создание общих правил безопасного поведения в группе, на улице, в природе, в общении с людьми, поощряет интерес детей к данной теме, поддерживает их творческие находки и предложения. Читает с детьми художественную литературу, инициирует обсуждение с детьми тех эпизодов книги, где герои попадают в опасную ситуацию, активизирует проблемными вопросами желание детей рассказать, как нужно было себя вести в подобной ситуации, чтобы избежать опасности.</w:t>
      </w:r>
    </w:p>
    <w:p w14:paraId="78BC19D3"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Педагог обсуждает с детьми правила пользования сетью Интернет, цифровыми ресурсами.</w:t>
      </w:r>
    </w:p>
    <w:p w14:paraId="6337B07C" w14:textId="03814BB9" w:rsid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14:paraId="1242A1CC" w14:textId="77777777" w:rsidR="002E7921" w:rsidRPr="005C287F" w:rsidRDefault="002E7921"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14:paraId="6A7A6720" w14:textId="77777777" w:rsidR="005C287F" w:rsidRPr="005C287F" w:rsidRDefault="00A639F7"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lang w:eastAsia="ru-RU"/>
        </w:rPr>
      </w:pPr>
      <w:r>
        <w:rPr>
          <w:rFonts w:ascii="Times New Roman CYR" w:eastAsia="Times New Roman" w:hAnsi="Times New Roman CYR" w:cs="Times New Roman CYR"/>
          <w:b/>
          <w:sz w:val="28"/>
          <w:szCs w:val="28"/>
          <w:lang w:eastAsia="ru-RU"/>
        </w:rPr>
        <w:t>2.2.5</w:t>
      </w:r>
      <w:r w:rsidR="005C287F" w:rsidRPr="005C287F">
        <w:rPr>
          <w:rFonts w:ascii="Times New Roman CYR" w:eastAsia="Times New Roman" w:hAnsi="Times New Roman CYR" w:cs="Times New Roman CYR"/>
          <w:b/>
          <w:sz w:val="28"/>
          <w:szCs w:val="28"/>
          <w:lang w:eastAsia="ru-RU"/>
        </w:rPr>
        <w:t>. От 6 лет до 7 лет</w:t>
      </w:r>
    </w:p>
    <w:p w14:paraId="74D32DE8" w14:textId="77777777" w:rsidR="005C287F" w:rsidRPr="005C287F" w:rsidRDefault="00A639F7"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lang w:eastAsia="ru-RU"/>
        </w:rPr>
      </w:pPr>
      <w:r>
        <w:rPr>
          <w:rFonts w:ascii="Times New Roman CYR" w:eastAsia="Times New Roman" w:hAnsi="Times New Roman CYR" w:cs="Times New Roman CYR"/>
          <w:b/>
          <w:i/>
          <w:sz w:val="28"/>
          <w:szCs w:val="28"/>
          <w:lang w:eastAsia="ru-RU"/>
        </w:rPr>
        <w:t>2.2.5</w:t>
      </w:r>
      <w:r w:rsidR="005C287F" w:rsidRPr="005C287F">
        <w:rPr>
          <w:rFonts w:ascii="Times New Roman CYR" w:eastAsia="Times New Roman" w:hAnsi="Times New Roman CYR" w:cs="Times New Roman CYR"/>
          <w:b/>
          <w:i/>
          <w:sz w:val="28"/>
          <w:szCs w:val="28"/>
          <w:lang w:eastAsia="ru-RU"/>
        </w:rPr>
        <w:t xml:space="preserve">.1. В области социально-коммуникативного развития основными </w:t>
      </w:r>
      <w:r w:rsidR="005C287F" w:rsidRPr="005C287F">
        <w:rPr>
          <w:rFonts w:ascii="Times New Roman CYR" w:eastAsia="Times New Roman" w:hAnsi="Times New Roman CYR" w:cs="Times New Roman CYR"/>
          <w:b/>
          <w:i/>
          <w:sz w:val="28"/>
          <w:szCs w:val="28"/>
          <w:lang w:eastAsia="ru-RU"/>
        </w:rPr>
        <w:lastRenderedPageBreak/>
        <w:t>задачами образовательной деятельности являются:</w:t>
      </w:r>
    </w:p>
    <w:p w14:paraId="64952413"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5C287F">
        <w:rPr>
          <w:rFonts w:ascii="Times New Roman CYR" w:eastAsia="Times New Roman" w:hAnsi="Times New Roman CYR" w:cs="Times New Roman CYR"/>
          <w:i/>
          <w:sz w:val="28"/>
          <w:szCs w:val="28"/>
          <w:lang w:eastAsia="ru-RU"/>
        </w:rPr>
        <w:t>1) в сфере социальных отношений:</w:t>
      </w:r>
    </w:p>
    <w:p w14:paraId="4895E46A"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поддерживать положительную самооценку ребёнка, уверенность в себе, осознание роста своих достижений, чувства собственного достоинства, стремления стать школьником;</w:t>
      </w:r>
    </w:p>
    <w:p w14:paraId="3968857C"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обогащать опыт применения разнообразных способов взаимодействия со взрослыми и сверстниками; развитие начал социально-значимой активности;</w:t>
      </w:r>
    </w:p>
    <w:p w14:paraId="79D5AAC1"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обогащать эмоциональный опыт ребёнка, развивать способность ребёнка распознавать свои переживания и эмоции окружающих, осуществлять выбор социально одобряемых действий в конкретных ситуациях и обосновывать свои намерения и ценностные ориентации;</w:t>
      </w:r>
    </w:p>
    <w:p w14:paraId="15049D9C"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развивать способность ребёнка понимать и учитывать интересы и чувства других; договариваться и дружить со сверстниками; разрешать возникающие конфликты конструктивными способами;</w:t>
      </w:r>
    </w:p>
    <w:p w14:paraId="6D1F27EF"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воспитывать привычки культурного поведения и общения с людьми, основ этикета, правил поведения в общественных местах;</w:t>
      </w:r>
    </w:p>
    <w:p w14:paraId="5F4BF9DA"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5C287F">
        <w:rPr>
          <w:rFonts w:ascii="Times New Roman CYR" w:eastAsia="Times New Roman" w:hAnsi="Times New Roman CYR" w:cs="Times New Roman CYR"/>
          <w:i/>
          <w:sz w:val="28"/>
          <w:szCs w:val="28"/>
          <w:lang w:eastAsia="ru-RU"/>
        </w:rPr>
        <w:t>2) в области формирования основ гражданственности и патриотизма:</w:t>
      </w:r>
    </w:p>
    <w:p w14:paraId="00BD0E1F"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воспитывать патриотические и интернациональные чувства, уважительное отношение к Родине, к представителям разных национальностей, интерес к их культуре и обычаям;</w:t>
      </w:r>
    </w:p>
    <w:p w14:paraId="6FD35A48"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расширять представления детей о государственных праздниках и поддерживать интерес детей к событиям, происходящим в стране, развивать чувство гордости за достижения страны в области спорта, науки и искусства, служения и верности интересам страны;</w:t>
      </w:r>
    </w:p>
    <w:p w14:paraId="1A3B5DA4"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знакомить с целями и доступными практиками волонтерства в России и включать детей при поддержке взрослых в социальные акции, волонтерские мероприятия в ДОО и в населенном пункте;</w:t>
      </w:r>
    </w:p>
    <w:p w14:paraId="728427BA"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развивать интерес детей к населенному пункту, в котором живет, переживание чувства удивления, восхищения достопримечательностями, событиями прошлого и настоящего; поощрять активное участие в праздновании событий, связанных с его местом проживания;</w:t>
      </w:r>
    </w:p>
    <w:p w14:paraId="52F511E4"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5C287F">
        <w:rPr>
          <w:rFonts w:ascii="Times New Roman CYR" w:eastAsia="Times New Roman" w:hAnsi="Times New Roman CYR" w:cs="Times New Roman CYR"/>
          <w:i/>
          <w:sz w:val="28"/>
          <w:szCs w:val="28"/>
          <w:lang w:eastAsia="ru-RU"/>
        </w:rPr>
        <w:t>3) в сфере трудового воспитания:</w:t>
      </w:r>
    </w:p>
    <w:p w14:paraId="1EBC3378"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развивать ценностное отношение к труду взрослых;</w:t>
      </w:r>
    </w:p>
    <w:p w14:paraId="350F3BB1"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формировать представления о труде как ценности общества, о разнообразии и взаимосвязи видов труда и профессий;</w:t>
      </w:r>
    </w:p>
    <w:p w14:paraId="2471B883"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формировать элементы финансовой грамотности, осознания материальных возможностей родителей (законных представителей), ограниченности материальных ресурсов;</w:t>
      </w:r>
    </w:p>
    <w:p w14:paraId="39C050CF"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развивать интерес и самостоятельность в разных видах доступного труда, умения включаться в реальные трудовые связи со взрослыми и сверстниками;</w:t>
      </w:r>
    </w:p>
    <w:p w14:paraId="21E8D929"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поддерживать освоение умений сотрудничества в совместном труде;</w:t>
      </w:r>
    </w:p>
    <w:p w14:paraId="7CDFCA10"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воспитывать ответственность, добросовестность, стремление к участию в труде взрослых, оказанию посильной помощи;</w:t>
      </w:r>
    </w:p>
    <w:p w14:paraId="3057D5A7"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4) в области формирования безопасного поведения:</w:t>
      </w:r>
    </w:p>
    <w:p w14:paraId="34AC3BAA"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w:t>
      </w:r>
      <w:r w:rsidRPr="005C287F">
        <w:rPr>
          <w:rFonts w:ascii="Times New Roman CYR" w:eastAsia="Times New Roman" w:hAnsi="Times New Roman CYR" w:cs="Times New Roman CYR"/>
          <w:sz w:val="28"/>
          <w:szCs w:val="28"/>
          <w:lang w:val="en-US" w:eastAsia="ru-RU"/>
        </w:rPr>
        <w:t> </w:t>
      </w:r>
      <w:r w:rsidRPr="005C287F">
        <w:rPr>
          <w:rFonts w:ascii="Times New Roman CYR" w:eastAsia="Times New Roman" w:hAnsi="Times New Roman CYR" w:cs="Times New Roman CYR"/>
          <w:sz w:val="28"/>
          <w:szCs w:val="28"/>
          <w:lang w:eastAsia="ru-RU"/>
        </w:rPr>
        <w:t xml:space="preserve">формировать представления об опасных для человека ситуациях в быту, </w:t>
      </w:r>
      <w:r w:rsidRPr="005C287F">
        <w:rPr>
          <w:rFonts w:ascii="Times New Roman CYR" w:eastAsia="Times New Roman" w:hAnsi="Times New Roman CYR" w:cs="Times New Roman CYR"/>
          <w:sz w:val="28"/>
          <w:szCs w:val="28"/>
          <w:lang w:eastAsia="ru-RU"/>
        </w:rPr>
        <w:lastRenderedPageBreak/>
        <w:t>в природе и способах правильного поведения; о правилах безопасности дорожного движения в качестве пешехода и пассажира транспортного средства;</w:t>
      </w:r>
    </w:p>
    <w:p w14:paraId="4E79B3FC"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воспитывать осторожное и осмотрительное отношение к потенциально опасным для человека ситуациям в общении, в быту, на улице, в природе, в сети Интернет.</w:t>
      </w:r>
    </w:p>
    <w:p w14:paraId="2DFAB279"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14:paraId="059DA354" w14:textId="77777777" w:rsidR="005C287F" w:rsidRPr="005C287F" w:rsidRDefault="00A639F7"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lang w:eastAsia="ru-RU"/>
        </w:rPr>
      </w:pPr>
      <w:r>
        <w:rPr>
          <w:rFonts w:ascii="Times New Roman CYR" w:eastAsia="Times New Roman" w:hAnsi="Times New Roman CYR" w:cs="Times New Roman CYR"/>
          <w:b/>
          <w:i/>
          <w:sz w:val="28"/>
          <w:szCs w:val="28"/>
          <w:lang w:eastAsia="ru-RU"/>
        </w:rPr>
        <w:t>2.2.5</w:t>
      </w:r>
      <w:r w:rsidR="005C287F" w:rsidRPr="005C287F">
        <w:rPr>
          <w:rFonts w:ascii="Times New Roman CYR" w:eastAsia="Times New Roman" w:hAnsi="Times New Roman CYR" w:cs="Times New Roman CYR"/>
          <w:b/>
          <w:i/>
          <w:sz w:val="28"/>
          <w:szCs w:val="28"/>
          <w:lang w:eastAsia="ru-RU"/>
        </w:rPr>
        <w:t>.2. Содержание образовательной деятельности</w:t>
      </w:r>
    </w:p>
    <w:p w14:paraId="0B8F790D"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5C287F">
        <w:rPr>
          <w:rFonts w:ascii="Times New Roman CYR" w:eastAsia="Times New Roman" w:hAnsi="Times New Roman CYR" w:cs="Times New Roman CYR"/>
          <w:i/>
          <w:sz w:val="28"/>
          <w:szCs w:val="28"/>
          <w:lang w:eastAsia="ru-RU"/>
        </w:rPr>
        <w:t>1) В сфере социальных отношений</w:t>
      </w:r>
    </w:p>
    <w:p w14:paraId="1A23AFA8"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Педагог обеспечивает детям возможность осознания и признания собственных ошибок, рефлексии качества решения поставленных задач, определения путей развития. Знакомит детей с их правами, возможными вариантами поведения и реакций в случае их нарушения. Воспитывает осознанное отношение к своему будущему и стремление быть полезным обществу.</w:t>
      </w:r>
    </w:p>
    <w:p w14:paraId="661681E4"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Педагог знакомит детей с изменением позиции человека с возрастом (ребёнок посещает ДОО, затем учится в общеобразовательной организации, в колледже, вузе, взрослый работает, пожилой человек передает опыт последующим поколениям). Объясняет детям о необходимости укрепления связи между поколениями, взаимной поддержки детей и взрослых.</w:t>
      </w:r>
    </w:p>
    <w:p w14:paraId="0881FB12"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Обогащает представления детей об общеобразовательной организации, школьниках, учителе; поддерживает стремление к школьному обучению, к познанию, освоению чтения, письма. Расширяет представление о роли общеобразовательной организации в жизни людей.</w:t>
      </w:r>
    </w:p>
    <w:p w14:paraId="7D89A2F3"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Педагог развивает умение детей распознавать собственные эмоции и чувства, понимать чувства и переживания окружающих; учит понимать эмоциональное состояние сверстников по невербальным признакам (обращает внимание на мимику, позу, поведение); помогает находить причины и следствия возникновения эмоций, анализировать свои переживания и рассказывать о них; использовать социально приемлемые способы проявления эмоций и доступных возрасту способы произвольной регуляции эмоциональных состояний (сменить вид деятельности и прочее). Демонстрирует детям отражение эмоциональных состояний в природе и произведениях искусства.</w:t>
      </w:r>
    </w:p>
    <w:p w14:paraId="243D3413"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Расширяет представления о семье, семейных и родственных отношениях: взаимные чувства, правила общения в семье, значимые и памятные события, досуг семьи, семейный бюджет.</w:t>
      </w:r>
    </w:p>
    <w:p w14:paraId="5B0370AD"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Обогащает представления о нравственных качествах людей, их проявлении в поступках и взаимоотношениях.</w:t>
      </w:r>
    </w:p>
    <w:p w14:paraId="2E068A65"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Педагог развивает умение сотрудничать со сверстниками: побуждает к обсуждению планов, советуется с детьми по поводу дел в группе; поддерживает обращенность и интерес к мнению сверстника, инициирует ситуации взаимопомощи детей в различных видах деятельности; подчеркивает ценность каждого ребёнка и его вклада в общее дело; способствует тому, чтобы дети в течение дня в различных видах деятельности выбирали партнеров по интересам; помогает устанавливать детям темп совместных действий.</w:t>
      </w:r>
    </w:p>
    <w:p w14:paraId="4BF80D99"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xml:space="preserve">Воспитывает привычку без напоминаний использовать в общении со </w:t>
      </w:r>
      <w:r w:rsidRPr="005C287F">
        <w:rPr>
          <w:rFonts w:ascii="Times New Roman CYR" w:eastAsia="Times New Roman" w:hAnsi="Times New Roman CYR" w:cs="Times New Roman CYR"/>
          <w:sz w:val="28"/>
          <w:szCs w:val="28"/>
          <w:lang w:eastAsia="ru-RU"/>
        </w:rPr>
        <w:lastRenderedPageBreak/>
        <w:t>сверстниками и взрослыми формулы словесной вежливости (приветствие, прощание, просьбы, извинения).</w:t>
      </w:r>
    </w:p>
    <w:p w14:paraId="062E764F"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Приучает детей самостоятельно соблюдать установленный порядок поведения в группе, регулировать собственную активность. Обогащает представления о том, что они самые старшие среди детей в ДОО, показывают другим хороший пример, заботятся о малышах, помогают взрослым, готовятся к обучению в общеобразовательной организации.</w:t>
      </w:r>
    </w:p>
    <w:p w14:paraId="3F7D725E"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5C287F">
        <w:rPr>
          <w:rFonts w:ascii="Times New Roman CYR" w:eastAsia="Times New Roman" w:hAnsi="Times New Roman CYR" w:cs="Times New Roman CYR"/>
          <w:i/>
          <w:sz w:val="28"/>
          <w:szCs w:val="28"/>
          <w:lang w:eastAsia="ru-RU"/>
        </w:rPr>
        <w:t>2) В области формирования основ гражданственности и патриотизма</w:t>
      </w:r>
    </w:p>
    <w:p w14:paraId="4A99466E"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Педагог воспитывает патриотические и интернациональные чувства, уважительное отношение к нашей Родине - России. Знакомит детей с признаками и характеристиками государства с учётом возрастных особенностей восприятия ими информации (территория государства и его границы, столица и так далее). Рассказывает, что Россия - самая большая страна мира и показывает на глобусе и карте. Расширяет представления о столице России - Москве и об административном центре федерального округа, на территории которого проживают дети. Знакомит с основными положениями порядка использования государственной символики (бережно хранить, вставать во время исполнения гимна страны).</w:t>
      </w:r>
    </w:p>
    <w:p w14:paraId="752FD255"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Обогащает представления о том, что в нашей стране мирно живут люди разных национальностей, воспитывает уважение к представителям разных национальностей, интерес к их культуре и обычаям.</w:t>
      </w:r>
    </w:p>
    <w:p w14:paraId="46A5080E"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Знакомит детей с назначением и доступными практиками волонтерства в России, вызывает эмоциональный отклик, осознание важности и значимости волонтерского движения. Предлагает детям при поддержке родителей (законных представителей) включиться в социальные акции, волонтерские мероприятия в ДОО и в населенном пункте.</w:t>
      </w:r>
    </w:p>
    <w:p w14:paraId="4432E09F"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xml:space="preserve">Расширяет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праздниками: День полного освобождения Ленинграда от фашистской блокады; Международный день родного языка, День добровольца (волонтера) в России, День </w:t>
      </w:r>
      <w:hyperlink r:id="rId26" w:history="1">
        <w:r w:rsidRPr="005C287F">
          <w:rPr>
            <w:rFonts w:ascii="Times New Roman CYR" w:eastAsia="Times New Roman" w:hAnsi="Times New Roman CYR" w:cs="Times New Roman CYR"/>
            <w:sz w:val="28"/>
            <w:szCs w:val="28"/>
            <w:lang w:eastAsia="ru-RU"/>
          </w:rPr>
          <w:t>Конституции</w:t>
        </w:r>
      </w:hyperlink>
      <w:r w:rsidRPr="005C287F">
        <w:rPr>
          <w:rFonts w:ascii="Times New Roman CYR" w:eastAsia="Times New Roman" w:hAnsi="Times New Roman CYR" w:cs="Times New Roman CYR"/>
          <w:sz w:val="28"/>
          <w:szCs w:val="28"/>
          <w:lang w:eastAsia="ru-RU"/>
        </w:rPr>
        <w:t xml:space="preserve"> Российской Федерации. Включает детей в празднование событий, связанных с жизнью населенного пункта, - День рождения города, празднование военных триумфов, памятные даты, связанные с жизнью и творчеством знаменитых горожан. Поощряет интерес детей к событиям, происходящим в стране, воспитывает чувство гордости за её достижения. Воспитывает уважение к защитникам Отечества, к памяти павших бойцов.</w:t>
      </w:r>
    </w:p>
    <w:p w14:paraId="6EDFFDF0"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xml:space="preserve">Развивает интерес детей к населенному пункту, в котором живут, переживание чувства удивления, восхищения достопримечательностями, событиям прошлого и настоящего. Способствует проявлению активной деятельностной позиции детей: непосредственное познание достопримечательностей родного населенного пункта на прогулках и экскурсиях, чтение произведений детской литературы, в которой представлена </w:t>
      </w:r>
      <w:r w:rsidRPr="005C287F">
        <w:rPr>
          <w:rFonts w:ascii="Times New Roman CYR" w:eastAsia="Times New Roman" w:hAnsi="Times New Roman CYR" w:cs="Times New Roman CYR"/>
          <w:sz w:val="28"/>
          <w:szCs w:val="28"/>
          <w:lang w:eastAsia="ru-RU"/>
        </w:rPr>
        <w:lastRenderedPageBreak/>
        <w:t>художественно-эстетическая оценка родного края. Учит детей действовать с картой, создавать коллажи и макеты локаций, использовать макеты в различных видах деятельности. Знакомит детей с жизнью и творчеством знаменитых горожан; с профессиями, связанными со спецификой родного населенного пункта.</w:t>
      </w:r>
    </w:p>
    <w:p w14:paraId="221DD9A6"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5C287F">
        <w:rPr>
          <w:rFonts w:ascii="Times New Roman CYR" w:eastAsia="Times New Roman" w:hAnsi="Times New Roman CYR" w:cs="Times New Roman CYR"/>
          <w:i/>
          <w:sz w:val="28"/>
          <w:szCs w:val="28"/>
          <w:lang w:eastAsia="ru-RU"/>
        </w:rPr>
        <w:t>3) В сфере трудового воспитания</w:t>
      </w:r>
    </w:p>
    <w:p w14:paraId="6E3379B6"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Педагог расширяет и углубляет представления о труде взрослых путем знакомства детей с разными профессиями, рассказывает о современных профессиях, возникших в связи с потребностями людей. Организует встречи детей с представителями разных профессий, организует экскурсии с целью продемонстрировать реальные трудовые действия и взаимоотношения специалистов на работе, организует просмотры видеофильмов, мультфильмов, чтение художественно литературы для знакомства детей с многообразием профессий современного человека. Организует этические беседы с детьми с целью обсуждения требований, предъявляемых к человеку определенной профессии, раскрывает личностные качества, помогающие человеку стать профессионалом и качественно выполнять профессиональные обязанности.</w:t>
      </w:r>
    </w:p>
    <w:p w14:paraId="47D1351A"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Педагог создает игровые и проблемные ситуации для расширения представлений детей об обмене ценностями в процессе производства и потребления товаров и услуг, о денежных отношениях в сфере обмена товаров и услуг, развития умений бережливости, рационального поведения в процессе реализации обменных операций: деньги - товар (продажа - покупка), формирует представления о реальной стоимости и цене отдельных продуктов питания, игрушек, детских книг. В процессе обсуждения с детьми основ финансовой грамотности педагог формирует элементы культуры потребления: бережного отношения к ресурсам потребления: воде, электричеству, продуктам питания, одежде, обуви, жилищу.</w:t>
      </w:r>
    </w:p>
    <w:p w14:paraId="3FEEF532"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Поощряет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14:paraId="4D415555"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Поддерживает коллективное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 знакомит детей с правилами использования инструментов труда - ножниц, иголки и тому подобное.</w:t>
      </w:r>
    </w:p>
    <w:p w14:paraId="5E73735F"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5C287F">
        <w:rPr>
          <w:rFonts w:ascii="Times New Roman CYR" w:eastAsia="Times New Roman" w:hAnsi="Times New Roman CYR" w:cs="Times New Roman CYR"/>
          <w:i/>
          <w:sz w:val="28"/>
          <w:szCs w:val="28"/>
          <w:lang w:eastAsia="ru-RU"/>
        </w:rPr>
        <w:t>4) В области формирования безопасного поведения</w:t>
      </w:r>
    </w:p>
    <w:p w14:paraId="0E1DE705"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xml:space="preserve">Педагог осуществляет ознакомление детей с правилами безопасного поведения в ситуациях, создающих угрозу жизни и здоровью ребёнка (погас свет, остался один в темноте, потерялся на улице, в лесу, в магазине, во время массового праздника, получил травму (ушиб, порез) и тому подобное). Создавая </w:t>
      </w:r>
      <w:r w:rsidRPr="005C287F">
        <w:rPr>
          <w:rFonts w:ascii="Times New Roman CYR" w:eastAsia="Times New Roman" w:hAnsi="Times New Roman CYR" w:cs="Times New Roman CYR"/>
          <w:sz w:val="28"/>
          <w:szCs w:val="28"/>
          <w:lang w:eastAsia="ru-RU"/>
        </w:rPr>
        <w:lastRenderedPageBreak/>
        <w:t>игровые, проблемные ситуации, досуги для детей, педагог активизирует самостоятельный опыт детей в области безопасного поведения, позволяет детям демонстрировать сформированные умения, связанные с безопасным поведением.</w:t>
      </w:r>
    </w:p>
    <w:p w14:paraId="2C3466B0"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Педагог инициирует самостоятельность и активность детей в соблюдении норм и правил безопасного поведения, ободряет похвалой правильно выполненные действия.</w:t>
      </w:r>
    </w:p>
    <w:p w14:paraId="7154266E"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Педагог рассказывает детям об элементарных правилах оказания первой медицинской помощи при первых признаках недомогания, травмах, ушибах. Закрепляет через организацию дидактических игр, упражнений действия детей, связанные с оказанием первой медицинской помощи.</w:t>
      </w:r>
    </w:p>
    <w:p w14:paraId="44534884"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Организует встречи детей со специалистами, чьи профессии связаны с безопасностью (врач скорой помощи, врач - травматолог, полицейский, охранник в ДОО, пожарный и другие) с целью обогащения представлений детей о безопасном поведении дома, на улице, в природе, в ДОО, в местах большого скопления людей: в магазинах, на вокзалах, на праздниках, в развлекательных центрах и парках.</w:t>
      </w:r>
    </w:p>
    <w:p w14:paraId="4A11C1D9"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Обсуждает с детьми правила безопасного общения и взаимодействия со сверстниками в разных жизненных ситуациях, поощряет стремление детей дошкольного возраста создать правила безопасного общения в группе.</w:t>
      </w:r>
    </w:p>
    <w:p w14:paraId="26469021"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Обсуждает с детьми безопасные правила использования цифровых ресурсов, правила пользования мобильными телефонами с учётом требований Санитарных правил СП 2.4.3648-20 «Санитарно-эпидемиологические требования к организациям воспитания и обучения, отдыха и оздоровления детей и молодежи», утверждённых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действующим до 1 января 2027 года (далее - СП 2.4.3648-20), 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утверждённых постановлением Главного государственного санитарного врача Российской Федерации от 28 января 2021 г. № 2 (зарегистрировано Министерством юстиции Российской Федерации 29 января 2021 г., регистрационный № 62296), действующим до 1 марта 2027 года (далее - СанПиН 1.2.3685-21).</w:t>
      </w:r>
    </w:p>
    <w:p w14:paraId="7C1403D9"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14:paraId="26E48F13" w14:textId="77777777" w:rsidR="005C287F" w:rsidRPr="005C287F" w:rsidRDefault="00E8223D"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b/>
          <w:sz w:val="28"/>
          <w:szCs w:val="28"/>
          <w:lang w:eastAsia="ru-RU"/>
        </w:rPr>
        <w:t>2.2.6</w:t>
      </w:r>
      <w:r w:rsidR="005C287F" w:rsidRPr="005C287F">
        <w:rPr>
          <w:rFonts w:ascii="Times New Roman CYR" w:eastAsia="Times New Roman" w:hAnsi="Times New Roman CYR" w:cs="Times New Roman CYR"/>
          <w:b/>
          <w:sz w:val="28"/>
          <w:szCs w:val="28"/>
          <w:lang w:eastAsia="ru-RU"/>
        </w:rPr>
        <w:t xml:space="preserve">. Решение совокупных задач воспитания в рамках образовательной области «Социально-коммуникативное развитие» </w:t>
      </w:r>
      <w:r w:rsidR="005C287F" w:rsidRPr="005C287F">
        <w:rPr>
          <w:rFonts w:ascii="Times New Roman CYR" w:eastAsia="Times New Roman" w:hAnsi="Times New Roman CYR" w:cs="Times New Roman CYR"/>
          <w:sz w:val="28"/>
          <w:szCs w:val="28"/>
          <w:lang w:eastAsia="ru-RU"/>
        </w:rPr>
        <w:t xml:space="preserve">направлено на приобщение детей к ценностям «Родина», «Природа», «Семья», «Человек», «Жизнь», «Милосердие», «Добро», «Дружба», «Сотрудничество», «Труд». </w:t>
      </w:r>
    </w:p>
    <w:p w14:paraId="29518D77"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5C287F">
        <w:rPr>
          <w:rFonts w:ascii="Times New Roman CYR" w:eastAsia="Times New Roman" w:hAnsi="Times New Roman CYR" w:cs="Times New Roman CYR"/>
          <w:i/>
          <w:sz w:val="28"/>
          <w:szCs w:val="28"/>
          <w:lang w:eastAsia="ru-RU"/>
        </w:rPr>
        <w:t>Это предполагает решение задач нескольких направлений воспитания:</w:t>
      </w:r>
    </w:p>
    <w:p w14:paraId="38ACE599"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воспитание уважения к своей семье, своему населенному пункту, родному краю, своей стране;</w:t>
      </w:r>
    </w:p>
    <w:p w14:paraId="5BF0F07A"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xml:space="preserve">- воспитание уважительного отношения к другим людям - детям и </w:t>
      </w:r>
      <w:r w:rsidRPr="005C287F">
        <w:rPr>
          <w:rFonts w:ascii="Times New Roman CYR" w:eastAsia="Times New Roman" w:hAnsi="Times New Roman CYR" w:cs="Times New Roman CYR"/>
          <w:sz w:val="28"/>
          <w:szCs w:val="28"/>
          <w:lang w:eastAsia="ru-RU"/>
        </w:rPr>
        <w:lastRenderedPageBreak/>
        <w:t>взрослым (родителям (законным представителям), педагогам, соседям и другим), вне зависимости от их этнической и национальной принадлежности;</w:t>
      </w:r>
    </w:p>
    <w:p w14:paraId="4546669D"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w:t>
      </w:r>
      <w:r w:rsidRPr="005C287F">
        <w:rPr>
          <w:rFonts w:ascii="Times New Roman CYR" w:eastAsia="Times New Roman" w:hAnsi="Times New Roman CYR" w:cs="Times New Roman CYR"/>
          <w:sz w:val="28"/>
          <w:szCs w:val="28"/>
          <w:lang w:val="en-US" w:eastAsia="ru-RU"/>
        </w:rPr>
        <w:t> </w:t>
      </w:r>
      <w:r w:rsidRPr="005C287F">
        <w:rPr>
          <w:rFonts w:ascii="Times New Roman CYR" w:eastAsia="Times New Roman" w:hAnsi="Times New Roman CYR" w:cs="Times New Roman CYR"/>
          <w:sz w:val="28"/>
          <w:szCs w:val="28"/>
          <w:lang w:eastAsia="ru-RU"/>
        </w:rPr>
        <w:t>воспитание ценностного отношения к культурному наследию своего народа, к нравственным и культурным традициям России;</w:t>
      </w:r>
    </w:p>
    <w:p w14:paraId="38DB7D43"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w:t>
      </w:r>
      <w:r w:rsidRPr="005C287F">
        <w:rPr>
          <w:rFonts w:ascii="Times New Roman CYR" w:eastAsia="Times New Roman" w:hAnsi="Times New Roman CYR" w:cs="Times New Roman CYR"/>
          <w:sz w:val="28"/>
          <w:szCs w:val="28"/>
          <w:lang w:val="en-US" w:eastAsia="ru-RU"/>
        </w:rPr>
        <w:t> </w:t>
      </w:r>
      <w:r w:rsidRPr="005C287F">
        <w:rPr>
          <w:rFonts w:ascii="Times New Roman CYR" w:eastAsia="Times New Roman" w:hAnsi="Times New Roman CYR" w:cs="Times New Roman CYR"/>
          <w:sz w:val="28"/>
          <w:szCs w:val="28"/>
          <w:lang w:eastAsia="ru-RU"/>
        </w:rPr>
        <w:t>содействие становлению целостной картины мира, основанной на представлениях о добре и зле, красоте и уродстве, правде и лжи;</w:t>
      </w:r>
    </w:p>
    <w:p w14:paraId="57614037"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w:t>
      </w:r>
      <w:r w:rsidRPr="005C287F">
        <w:rPr>
          <w:rFonts w:ascii="Times New Roman CYR" w:eastAsia="Times New Roman" w:hAnsi="Times New Roman CYR" w:cs="Times New Roman CYR"/>
          <w:sz w:val="28"/>
          <w:szCs w:val="28"/>
          <w:lang w:val="en-US" w:eastAsia="ru-RU"/>
        </w:rPr>
        <w:t> </w:t>
      </w:r>
      <w:r w:rsidRPr="005C287F">
        <w:rPr>
          <w:rFonts w:ascii="Times New Roman CYR" w:eastAsia="Times New Roman" w:hAnsi="Times New Roman CYR" w:cs="Times New Roman CYR"/>
          <w:sz w:val="28"/>
          <w:szCs w:val="28"/>
          <w:lang w:eastAsia="ru-RU"/>
        </w:rP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14:paraId="48E965C2"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w:t>
      </w:r>
      <w:r w:rsidRPr="005C287F">
        <w:rPr>
          <w:rFonts w:ascii="Times New Roman CYR" w:eastAsia="Times New Roman" w:hAnsi="Times New Roman CYR" w:cs="Times New Roman CYR"/>
          <w:sz w:val="28"/>
          <w:szCs w:val="28"/>
          <w:lang w:val="en-US" w:eastAsia="ru-RU"/>
        </w:rPr>
        <w:t> </w:t>
      </w:r>
      <w:r w:rsidRPr="005C287F">
        <w:rPr>
          <w:rFonts w:ascii="Times New Roman CYR" w:eastAsia="Times New Roman" w:hAnsi="Times New Roman CYR" w:cs="Times New Roman CYR"/>
          <w:sz w:val="28"/>
          <w:szCs w:val="28"/>
          <w:lang w:eastAsia="ru-RU"/>
        </w:rPr>
        <w:t>создание условий для возникновения у ребёнка нравственного, социально значимого поступка, приобретения ребёнком опыта милосердия и заботы;</w:t>
      </w:r>
    </w:p>
    <w:p w14:paraId="3CF18CE8"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w:t>
      </w:r>
      <w:r w:rsidRPr="005C287F">
        <w:rPr>
          <w:rFonts w:ascii="Times New Roman CYR" w:eastAsia="Times New Roman" w:hAnsi="Times New Roman CYR" w:cs="Times New Roman CYR"/>
          <w:sz w:val="28"/>
          <w:szCs w:val="28"/>
          <w:lang w:val="en-US" w:eastAsia="ru-RU"/>
        </w:rPr>
        <w:t> </w:t>
      </w:r>
      <w:r w:rsidRPr="005C287F">
        <w:rPr>
          <w:rFonts w:ascii="Times New Roman CYR" w:eastAsia="Times New Roman" w:hAnsi="Times New Roman CYR" w:cs="Times New Roman CYR"/>
          <w:sz w:val="28"/>
          <w:szCs w:val="28"/>
          <w:lang w:eastAsia="ru-RU"/>
        </w:rP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14:paraId="19B77A6C" w14:textId="77777777" w:rsidR="005C287F" w:rsidRPr="005C287F" w:rsidRDefault="005C287F" w:rsidP="00E5455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w:t>
      </w:r>
      <w:r w:rsidRPr="005C287F">
        <w:rPr>
          <w:rFonts w:ascii="Times New Roman CYR" w:eastAsia="Times New Roman" w:hAnsi="Times New Roman CYR" w:cs="Times New Roman CYR"/>
          <w:sz w:val="28"/>
          <w:szCs w:val="28"/>
          <w:lang w:val="en-US" w:eastAsia="ru-RU"/>
        </w:rPr>
        <w:t> </w:t>
      </w:r>
      <w:r w:rsidRPr="005C287F">
        <w:rPr>
          <w:rFonts w:ascii="Times New Roman CYR" w:eastAsia="Times New Roman" w:hAnsi="Times New Roman CYR" w:cs="Times New Roman CYR"/>
          <w:sz w:val="28"/>
          <w:szCs w:val="28"/>
          <w:lang w:eastAsia="ru-RU"/>
        </w:rPr>
        <w:t>формирование способности бережно и уважительно относиться к результатам своего труда и труда других людей.</w:t>
      </w:r>
    </w:p>
    <w:p w14:paraId="2EE0486B" w14:textId="77777777" w:rsidR="00E54557" w:rsidRDefault="00E54557" w:rsidP="00E54557">
      <w:pPr>
        <w:widowControl w:val="0"/>
        <w:autoSpaceDE w:val="0"/>
        <w:autoSpaceDN w:val="0"/>
        <w:spacing w:after="0" w:line="240" w:lineRule="auto"/>
        <w:jc w:val="center"/>
        <w:rPr>
          <w:rFonts w:ascii="Times New Roman" w:eastAsia="Times New Roman" w:hAnsi="Times New Roman" w:cs="Times New Roman"/>
          <w:b/>
          <w:color w:val="FF0000"/>
          <w:sz w:val="27"/>
          <w:szCs w:val="24"/>
        </w:rPr>
      </w:pPr>
    </w:p>
    <w:p w14:paraId="6D46F9C6" w14:textId="77777777" w:rsidR="00E54557" w:rsidRPr="002400ED" w:rsidRDefault="00E54557" w:rsidP="00E54557">
      <w:pPr>
        <w:widowControl w:val="0"/>
        <w:autoSpaceDE w:val="0"/>
        <w:autoSpaceDN w:val="0"/>
        <w:spacing w:after="0" w:line="240" w:lineRule="auto"/>
        <w:jc w:val="center"/>
        <w:rPr>
          <w:rFonts w:ascii="Times New Roman" w:eastAsia="Times New Roman" w:hAnsi="Times New Roman" w:cs="Times New Roman"/>
          <w:b/>
          <w:sz w:val="27"/>
          <w:szCs w:val="24"/>
        </w:rPr>
      </w:pPr>
      <w:r w:rsidRPr="002400ED">
        <w:rPr>
          <w:rFonts w:ascii="Times New Roman" w:eastAsia="Times New Roman" w:hAnsi="Times New Roman" w:cs="Times New Roman"/>
          <w:b/>
          <w:sz w:val="27"/>
          <w:szCs w:val="24"/>
        </w:rPr>
        <w:t>Методики и технологии для решения задач образовательной области «Соц</w:t>
      </w:r>
      <w:r w:rsidR="00A639F7" w:rsidRPr="002400ED">
        <w:rPr>
          <w:rFonts w:ascii="Times New Roman" w:eastAsia="Times New Roman" w:hAnsi="Times New Roman" w:cs="Times New Roman"/>
          <w:b/>
          <w:sz w:val="27"/>
          <w:szCs w:val="24"/>
        </w:rPr>
        <w:t>иально-коммуникативное развитие»</w:t>
      </w:r>
      <w:r w:rsidR="002400ED" w:rsidRPr="002400ED">
        <w:rPr>
          <w:rFonts w:ascii="Times New Roman" w:eastAsia="Times New Roman" w:hAnsi="Times New Roman" w:cs="Times New Roman"/>
          <w:b/>
          <w:sz w:val="27"/>
          <w:szCs w:val="24"/>
        </w:rPr>
        <w:t xml:space="preserve"> (в соответствии с УМК ФОП ДО)</w:t>
      </w:r>
    </w:p>
    <w:tbl>
      <w:tblPr>
        <w:tblStyle w:val="a3"/>
        <w:tblW w:w="0" w:type="auto"/>
        <w:tblLook w:val="04A0" w:firstRow="1" w:lastRow="0" w:firstColumn="1" w:lastColumn="0" w:noHBand="0" w:noVBand="1"/>
      </w:tblPr>
      <w:tblGrid>
        <w:gridCol w:w="2456"/>
        <w:gridCol w:w="62"/>
        <w:gridCol w:w="7109"/>
      </w:tblGrid>
      <w:tr w:rsidR="00913967" w14:paraId="27BEC702" w14:textId="77777777" w:rsidTr="000366C9">
        <w:tc>
          <w:tcPr>
            <w:tcW w:w="2518" w:type="dxa"/>
            <w:gridSpan w:val="2"/>
          </w:tcPr>
          <w:p w14:paraId="5563AF34" w14:textId="77777777" w:rsidR="00913967" w:rsidRPr="00913967" w:rsidRDefault="00913967" w:rsidP="00913967">
            <w:pPr>
              <w:widowControl w:val="0"/>
              <w:autoSpaceDE w:val="0"/>
              <w:autoSpaceDN w:val="0"/>
              <w:jc w:val="center"/>
              <w:rPr>
                <w:rFonts w:ascii="Times New Roman" w:eastAsia="Times New Roman" w:hAnsi="Times New Roman" w:cs="Times New Roman"/>
                <w:b/>
                <w:sz w:val="27"/>
                <w:szCs w:val="24"/>
              </w:rPr>
            </w:pPr>
            <w:r w:rsidRPr="00913967">
              <w:rPr>
                <w:rFonts w:ascii="Times New Roman" w:eastAsia="Times New Roman" w:hAnsi="Times New Roman" w:cs="Times New Roman"/>
                <w:b/>
                <w:sz w:val="27"/>
                <w:szCs w:val="24"/>
              </w:rPr>
              <w:t>Приоритетные</w:t>
            </w:r>
          </w:p>
          <w:p w14:paraId="6C455240" w14:textId="77777777" w:rsidR="00913967" w:rsidRPr="00913967" w:rsidRDefault="00913967" w:rsidP="00913967">
            <w:pPr>
              <w:widowControl w:val="0"/>
              <w:autoSpaceDE w:val="0"/>
              <w:autoSpaceDN w:val="0"/>
              <w:jc w:val="center"/>
              <w:rPr>
                <w:rFonts w:ascii="Times New Roman" w:eastAsia="Times New Roman" w:hAnsi="Times New Roman" w:cs="Times New Roman"/>
                <w:b/>
                <w:sz w:val="27"/>
                <w:szCs w:val="24"/>
              </w:rPr>
            </w:pPr>
            <w:r w:rsidRPr="00913967">
              <w:rPr>
                <w:rFonts w:ascii="Times New Roman" w:eastAsia="Times New Roman" w:hAnsi="Times New Roman" w:cs="Times New Roman"/>
                <w:b/>
                <w:sz w:val="27"/>
                <w:szCs w:val="24"/>
              </w:rPr>
              <w:t>направления</w:t>
            </w:r>
          </w:p>
          <w:p w14:paraId="62080F35" w14:textId="3A7164D3" w:rsidR="00913967" w:rsidRPr="00913967" w:rsidRDefault="00913967" w:rsidP="00913967">
            <w:pPr>
              <w:widowControl w:val="0"/>
              <w:autoSpaceDE w:val="0"/>
              <w:autoSpaceDN w:val="0"/>
              <w:jc w:val="center"/>
              <w:rPr>
                <w:rFonts w:ascii="Times New Roman" w:eastAsia="Times New Roman" w:hAnsi="Times New Roman" w:cs="Times New Roman"/>
                <w:b/>
                <w:sz w:val="27"/>
                <w:szCs w:val="24"/>
              </w:rPr>
            </w:pPr>
            <w:r w:rsidRPr="00913967">
              <w:rPr>
                <w:rFonts w:ascii="Times New Roman" w:eastAsia="Times New Roman" w:hAnsi="Times New Roman" w:cs="Times New Roman"/>
                <w:b/>
                <w:sz w:val="27"/>
                <w:szCs w:val="24"/>
              </w:rPr>
              <w:t>развития</w:t>
            </w:r>
          </w:p>
        </w:tc>
        <w:tc>
          <w:tcPr>
            <w:tcW w:w="7109" w:type="dxa"/>
          </w:tcPr>
          <w:p w14:paraId="6A3C5611" w14:textId="4BA10E2C" w:rsidR="00913967" w:rsidRDefault="00C02079" w:rsidP="00E54557">
            <w:pPr>
              <w:widowControl w:val="0"/>
              <w:autoSpaceDE w:val="0"/>
              <w:autoSpaceDN w:val="0"/>
              <w:jc w:val="center"/>
              <w:rPr>
                <w:rFonts w:ascii="Times New Roman" w:eastAsia="Times New Roman" w:hAnsi="Times New Roman" w:cs="Times New Roman"/>
                <w:b/>
                <w:color w:val="FF0000"/>
                <w:sz w:val="27"/>
                <w:szCs w:val="24"/>
              </w:rPr>
            </w:pPr>
            <w:r w:rsidRPr="00C02079">
              <w:rPr>
                <w:rFonts w:ascii="Times New Roman" w:eastAsia="Times New Roman" w:hAnsi="Times New Roman" w:cs="Times New Roman"/>
                <w:b/>
                <w:sz w:val="27"/>
                <w:szCs w:val="24"/>
              </w:rPr>
              <w:t>Программы, технологии, методики</w:t>
            </w:r>
          </w:p>
        </w:tc>
      </w:tr>
      <w:tr w:rsidR="00913967" w14:paraId="708BDE5E" w14:textId="77777777" w:rsidTr="000366C9">
        <w:tc>
          <w:tcPr>
            <w:tcW w:w="2456" w:type="dxa"/>
          </w:tcPr>
          <w:p w14:paraId="5D9B45F4" w14:textId="5DEE44B6" w:rsidR="00C02079" w:rsidRPr="00C02079" w:rsidRDefault="00C02079" w:rsidP="00C02079">
            <w:pPr>
              <w:widowControl w:val="0"/>
              <w:autoSpaceDE w:val="0"/>
              <w:autoSpaceDN w:val="0"/>
              <w:jc w:val="center"/>
              <w:rPr>
                <w:rFonts w:ascii="Times New Roman" w:eastAsia="Times New Roman" w:hAnsi="Times New Roman" w:cs="Times New Roman"/>
                <w:b/>
                <w:sz w:val="27"/>
                <w:szCs w:val="24"/>
              </w:rPr>
            </w:pPr>
            <w:r w:rsidRPr="00C02079">
              <w:rPr>
                <w:rFonts w:ascii="Times New Roman" w:eastAsia="Times New Roman" w:hAnsi="Times New Roman" w:cs="Times New Roman"/>
                <w:b/>
                <w:sz w:val="27"/>
                <w:szCs w:val="24"/>
              </w:rPr>
              <w:t>Социально</w:t>
            </w:r>
            <w:r>
              <w:rPr>
                <w:rFonts w:ascii="Times New Roman" w:eastAsia="Times New Roman" w:hAnsi="Times New Roman" w:cs="Times New Roman"/>
                <w:b/>
                <w:sz w:val="27"/>
                <w:szCs w:val="24"/>
              </w:rPr>
              <w:t>-</w:t>
            </w:r>
            <w:r w:rsidRPr="00C02079">
              <w:rPr>
                <w:rFonts w:ascii="Times New Roman" w:eastAsia="Times New Roman" w:hAnsi="Times New Roman" w:cs="Times New Roman"/>
                <w:b/>
                <w:sz w:val="27"/>
                <w:szCs w:val="24"/>
              </w:rPr>
              <w:t>коммуникативное</w:t>
            </w:r>
          </w:p>
          <w:p w14:paraId="28D7855F" w14:textId="77777777" w:rsidR="00C02079" w:rsidRPr="00C02079" w:rsidRDefault="00C02079" w:rsidP="00C02079">
            <w:pPr>
              <w:widowControl w:val="0"/>
              <w:autoSpaceDE w:val="0"/>
              <w:autoSpaceDN w:val="0"/>
              <w:jc w:val="center"/>
              <w:rPr>
                <w:rFonts w:ascii="Times New Roman" w:eastAsia="Times New Roman" w:hAnsi="Times New Roman" w:cs="Times New Roman"/>
                <w:b/>
                <w:sz w:val="27"/>
                <w:szCs w:val="24"/>
              </w:rPr>
            </w:pPr>
            <w:r w:rsidRPr="00C02079">
              <w:rPr>
                <w:rFonts w:ascii="Times New Roman" w:eastAsia="Times New Roman" w:hAnsi="Times New Roman" w:cs="Times New Roman"/>
                <w:b/>
                <w:sz w:val="27"/>
                <w:szCs w:val="24"/>
              </w:rPr>
              <w:t>развитие,</w:t>
            </w:r>
          </w:p>
          <w:p w14:paraId="6F245E48" w14:textId="77777777" w:rsidR="00C02079" w:rsidRPr="00C02079" w:rsidRDefault="00C02079" w:rsidP="00C02079">
            <w:pPr>
              <w:widowControl w:val="0"/>
              <w:autoSpaceDE w:val="0"/>
              <w:autoSpaceDN w:val="0"/>
              <w:jc w:val="center"/>
              <w:rPr>
                <w:rFonts w:ascii="Times New Roman" w:eastAsia="Times New Roman" w:hAnsi="Times New Roman" w:cs="Times New Roman"/>
                <w:b/>
                <w:sz w:val="27"/>
                <w:szCs w:val="24"/>
              </w:rPr>
            </w:pPr>
            <w:r w:rsidRPr="00C02079">
              <w:rPr>
                <w:rFonts w:ascii="Times New Roman" w:eastAsia="Times New Roman" w:hAnsi="Times New Roman" w:cs="Times New Roman"/>
                <w:b/>
                <w:sz w:val="27"/>
                <w:szCs w:val="24"/>
              </w:rPr>
              <w:t>познавательное</w:t>
            </w:r>
          </w:p>
          <w:p w14:paraId="6141E904" w14:textId="77777777" w:rsidR="00C02079" w:rsidRPr="00C02079" w:rsidRDefault="00C02079" w:rsidP="00C02079">
            <w:pPr>
              <w:widowControl w:val="0"/>
              <w:autoSpaceDE w:val="0"/>
              <w:autoSpaceDN w:val="0"/>
              <w:jc w:val="center"/>
              <w:rPr>
                <w:rFonts w:ascii="Times New Roman" w:eastAsia="Times New Roman" w:hAnsi="Times New Roman" w:cs="Times New Roman"/>
                <w:b/>
                <w:sz w:val="27"/>
                <w:szCs w:val="24"/>
              </w:rPr>
            </w:pPr>
            <w:r w:rsidRPr="00C02079">
              <w:rPr>
                <w:rFonts w:ascii="Times New Roman" w:eastAsia="Times New Roman" w:hAnsi="Times New Roman" w:cs="Times New Roman"/>
                <w:b/>
                <w:sz w:val="27"/>
                <w:szCs w:val="24"/>
              </w:rPr>
              <w:t>развитие,</w:t>
            </w:r>
          </w:p>
          <w:p w14:paraId="389517D8" w14:textId="77777777" w:rsidR="00C02079" w:rsidRPr="00C02079" w:rsidRDefault="00C02079" w:rsidP="00C02079">
            <w:pPr>
              <w:widowControl w:val="0"/>
              <w:autoSpaceDE w:val="0"/>
              <w:autoSpaceDN w:val="0"/>
              <w:jc w:val="center"/>
              <w:rPr>
                <w:rFonts w:ascii="Times New Roman" w:eastAsia="Times New Roman" w:hAnsi="Times New Roman" w:cs="Times New Roman"/>
                <w:b/>
                <w:sz w:val="27"/>
                <w:szCs w:val="24"/>
              </w:rPr>
            </w:pPr>
            <w:r w:rsidRPr="00C02079">
              <w:rPr>
                <w:rFonts w:ascii="Times New Roman" w:eastAsia="Times New Roman" w:hAnsi="Times New Roman" w:cs="Times New Roman"/>
                <w:b/>
                <w:sz w:val="27"/>
                <w:szCs w:val="24"/>
              </w:rPr>
              <w:t>речевое развитие,</w:t>
            </w:r>
          </w:p>
          <w:p w14:paraId="4AC087B2" w14:textId="18CEF501" w:rsidR="00C02079" w:rsidRPr="00C02079" w:rsidRDefault="00C02079" w:rsidP="00C02079">
            <w:pPr>
              <w:widowControl w:val="0"/>
              <w:autoSpaceDE w:val="0"/>
              <w:autoSpaceDN w:val="0"/>
              <w:jc w:val="center"/>
              <w:rPr>
                <w:rFonts w:ascii="Times New Roman" w:eastAsia="Times New Roman" w:hAnsi="Times New Roman" w:cs="Times New Roman"/>
                <w:b/>
                <w:sz w:val="27"/>
                <w:szCs w:val="24"/>
              </w:rPr>
            </w:pPr>
            <w:r w:rsidRPr="00C02079">
              <w:rPr>
                <w:rFonts w:ascii="Times New Roman" w:eastAsia="Times New Roman" w:hAnsi="Times New Roman" w:cs="Times New Roman"/>
                <w:b/>
                <w:sz w:val="27"/>
                <w:szCs w:val="24"/>
              </w:rPr>
              <w:t>художественно</w:t>
            </w:r>
            <w:r>
              <w:rPr>
                <w:rFonts w:ascii="Times New Roman" w:eastAsia="Times New Roman" w:hAnsi="Times New Roman" w:cs="Times New Roman"/>
                <w:b/>
                <w:sz w:val="27"/>
                <w:szCs w:val="24"/>
              </w:rPr>
              <w:t>-</w:t>
            </w:r>
            <w:r w:rsidRPr="00C02079">
              <w:rPr>
                <w:rFonts w:ascii="Times New Roman" w:eastAsia="Times New Roman" w:hAnsi="Times New Roman" w:cs="Times New Roman"/>
                <w:b/>
                <w:sz w:val="27"/>
                <w:szCs w:val="24"/>
              </w:rPr>
              <w:t>эстетическое</w:t>
            </w:r>
          </w:p>
          <w:p w14:paraId="5722836A" w14:textId="77777777" w:rsidR="00C02079" w:rsidRPr="00C02079" w:rsidRDefault="00C02079" w:rsidP="00C02079">
            <w:pPr>
              <w:widowControl w:val="0"/>
              <w:autoSpaceDE w:val="0"/>
              <w:autoSpaceDN w:val="0"/>
              <w:jc w:val="center"/>
              <w:rPr>
                <w:rFonts w:ascii="Times New Roman" w:eastAsia="Times New Roman" w:hAnsi="Times New Roman" w:cs="Times New Roman"/>
                <w:b/>
                <w:sz w:val="27"/>
                <w:szCs w:val="24"/>
              </w:rPr>
            </w:pPr>
            <w:r w:rsidRPr="00C02079">
              <w:rPr>
                <w:rFonts w:ascii="Times New Roman" w:eastAsia="Times New Roman" w:hAnsi="Times New Roman" w:cs="Times New Roman"/>
                <w:b/>
                <w:sz w:val="27"/>
                <w:szCs w:val="24"/>
              </w:rPr>
              <w:t>развитие,</w:t>
            </w:r>
          </w:p>
          <w:p w14:paraId="5CE562BA" w14:textId="62186BD9" w:rsidR="00913967" w:rsidRDefault="00C02079" w:rsidP="00C02079">
            <w:pPr>
              <w:widowControl w:val="0"/>
              <w:autoSpaceDE w:val="0"/>
              <w:autoSpaceDN w:val="0"/>
              <w:jc w:val="center"/>
              <w:rPr>
                <w:rFonts w:ascii="Times New Roman" w:eastAsia="Times New Roman" w:hAnsi="Times New Roman" w:cs="Times New Roman"/>
                <w:b/>
                <w:color w:val="FF0000"/>
                <w:sz w:val="27"/>
                <w:szCs w:val="24"/>
              </w:rPr>
            </w:pPr>
            <w:r w:rsidRPr="00C02079">
              <w:rPr>
                <w:rFonts w:ascii="Times New Roman" w:eastAsia="Times New Roman" w:hAnsi="Times New Roman" w:cs="Times New Roman"/>
                <w:b/>
                <w:sz w:val="27"/>
                <w:szCs w:val="24"/>
              </w:rPr>
              <w:t>физическое развитие</w:t>
            </w:r>
          </w:p>
        </w:tc>
        <w:tc>
          <w:tcPr>
            <w:tcW w:w="7171" w:type="dxa"/>
            <w:gridSpan w:val="2"/>
          </w:tcPr>
          <w:p w14:paraId="716415C4" w14:textId="77777777" w:rsidR="00C02079" w:rsidRPr="00C02079" w:rsidRDefault="00C02079" w:rsidP="00C02079">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Технология «Дом радости» автор Н.М. Крылова представлена:</w:t>
            </w:r>
          </w:p>
          <w:p w14:paraId="27A3E3DC" w14:textId="6D2D8EC3" w:rsidR="00C02079" w:rsidRPr="00C02079" w:rsidRDefault="004E4EC3" w:rsidP="00C02079">
            <w:pPr>
              <w:widowControl w:val="0"/>
              <w:autoSpaceDE w:val="0"/>
              <w:autoSpaceDN w:val="0"/>
              <w:jc w:val="both"/>
              <w:rPr>
                <w:rFonts w:ascii="Times New Roman" w:eastAsia="Times New Roman" w:hAnsi="Times New Roman" w:cs="Times New Roman"/>
                <w:bCs/>
                <w:sz w:val="24"/>
              </w:rPr>
            </w:pPr>
            <w:r>
              <w:rPr>
                <w:rFonts w:ascii="Times New Roman" w:eastAsia="Times New Roman" w:hAnsi="Times New Roman" w:cs="Times New Roman"/>
                <w:bCs/>
                <w:sz w:val="24"/>
              </w:rPr>
              <w:t>-</w:t>
            </w:r>
            <w:r w:rsidR="00C02079" w:rsidRPr="00C02079">
              <w:rPr>
                <w:rFonts w:ascii="Times New Roman" w:eastAsia="Times New Roman" w:hAnsi="Times New Roman" w:cs="Times New Roman"/>
                <w:bCs/>
                <w:sz w:val="24"/>
              </w:rPr>
              <w:t xml:space="preserve"> во-первых, «Маршрутными листами» - перспективным</w:t>
            </w:r>
          </w:p>
          <w:p w14:paraId="556938E0" w14:textId="77777777" w:rsidR="00C02079" w:rsidRPr="00C02079" w:rsidRDefault="00C02079" w:rsidP="00C02079">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планированием работы педагога на каждый месяц учебного</w:t>
            </w:r>
          </w:p>
          <w:p w14:paraId="40B7CDEE" w14:textId="77777777" w:rsidR="00C02079" w:rsidRPr="00C02079" w:rsidRDefault="00C02079" w:rsidP="00C02079">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года;</w:t>
            </w:r>
          </w:p>
          <w:p w14:paraId="6663F428" w14:textId="7DCAA7E6" w:rsidR="00C02079" w:rsidRPr="00C02079" w:rsidRDefault="004E4EC3" w:rsidP="00C02079">
            <w:pPr>
              <w:widowControl w:val="0"/>
              <w:autoSpaceDE w:val="0"/>
              <w:autoSpaceDN w:val="0"/>
              <w:jc w:val="both"/>
              <w:rPr>
                <w:rFonts w:ascii="Times New Roman" w:eastAsia="Times New Roman" w:hAnsi="Times New Roman" w:cs="Times New Roman"/>
                <w:bCs/>
                <w:sz w:val="24"/>
              </w:rPr>
            </w:pPr>
            <w:r>
              <w:rPr>
                <w:rFonts w:ascii="Times New Roman" w:eastAsia="Times New Roman" w:hAnsi="Times New Roman" w:cs="Times New Roman"/>
                <w:bCs/>
                <w:sz w:val="24"/>
              </w:rPr>
              <w:t>-</w:t>
            </w:r>
            <w:r w:rsidR="00C02079" w:rsidRPr="00C02079">
              <w:rPr>
                <w:rFonts w:ascii="Times New Roman" w:eastAsia="Times New Roman" w:hAnsi="Times New Roman" w:cs="Times New Roman"/>
                <w:bCs/>
                <w:sz w:val="24"/>
              </w:rPr>
              <w:t xml:space="preserve"> во-вторых, ежедневными сценариями исполнения </w:t>
            </w:r>
          </w:p>
          <w:p w14:paraId="239A946D" w14:textId="77777777" w:rsidR="00C02079" w:rsidRPr="00C02079" w:rsidRDefault="00C02079" w:rsidP="00C02079">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воспитателем (аналогия с артистом) авторского замысла с</w:t>
            </w:r>
          </w:p>
          <w:p w14:paraId="7C3CD0AB" w14:textId="77777777" w:rsidR="00C02079" w:rsidRPr="00C02079" w:rsidRDefault="00C02079" w:rsidP="00C02079">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группой воспитанников или с одним из них, т.е.</w:t>
            </w:r>
          </w:p>
          <w:p w14:paraId="441E1D5E" w14:textId="77777777" w:rsidR="00C02079" w:rsidRPr="00C02079" w:rsidRDefault="00C02079" w:rsidP="00C02079">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драматургией осуществления целостного образовательного</w:t>
            </w:r>
          </w:p>
          <w:p w14:paraId="525972B1" w14:textId="77777777" w:rsidR="00C02079" w:rsidRPr="00C02079" w:rsidRDefault="00C02079" w:rsidP="00C02079">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процесса в течении 12 часового рабочего дня (с сентября по</w:t>
            </w:r>
          </w:p>
          <w:p w14:paraId="4C91DE72" w14:textId="77777777" w:rsidR="00C02079" w:rsidRPr="00C02079" w:rsidRDefault="00C02079" w:rsidP="00C02079">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май). Все книги и методические пособия (64 тома)</w:t>
            </w:r>
          </w:p>
          <w:p w14:paraId="130F95B5" w14:textId="77777777" w:rsidR="00C02079" w:rsidRPr="00C02079" w:rsidRDefault="00C02079" w:rsidP="00C02079">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переизданы с учетом требований ФГОС ДО;</w:t>
            </w:r>
          </w:p>
          <w:p w14:paraId="57EEEF82" w14:textId="0138DF09" w:rsidR="00C02079" w:rsidRPr="00C02079" w:rsidRDefault="004E4EC3" w:rsidP="00C02079">
            <w:pPr>
              <w:widowControl w:val="0"/>
              <w:autoSpaceDE w:val="0"/>
              <w:autoSpaceDN w:val="0"/>
              <w:jc w:val="both"/>
              <w:rPr>
                <w:rFonts w:ascii="Times New Roman" w:eastAsia="Times New Roman" w:hAnsi="Times New Roman" w:cs="Times New Roman"/>
                <w:bCs/>
                <w:sz w:val="24"/>
              </w:rPr>
            </w:pPr>
            <w:r>
              <w:rPr>
                <w:rFonts w:ascii="Times New Roman" w:eastAsia="Times New Roman" w:hAnsi="Times New Roman" w:cs="Times New Roman"/>
                <w:bCs/>
                <w:sz w:val="24"/>
              </w:rPr>
              <w:t>-</w:t>
            </w:r>
            <w:r w:rsidR="00C02079" w:rsidRPr="00C02079">
              <w:rPr>
                <w:rFonts w:ascii="Times New Roman" w:eastAsia="Times New Roman" w:hAnsi="Times New Roman" w:cs="Times New Roman"/>
                <w:bCs/>
                <w:sz w:val="24"/>
              </w:rPr>
              <w:t xml:space="preserve"> в-третьих, авторскими научно-методическими статьями Н.М. </w:t>
            </w:r>
          </w:p>
          <w:p w14:paraId="0672CF17" w14:textId="09DD03D4" w:rsidR="00C02079" w:rsidRPr="00C02079" w:rsidRDefault="00C02079" w:rsidP="00C02079">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Крыловой, напоминающими воспитателям методологические</w:t>
            </w:r>
          </w:p>
          <w:p w14:paraId="7D7F5BFA" w14:textId="77777777" w:rsidR="00C02079" w:rsidRPr="00C02079" w:rsidRDefault="00C02079" w:rsidP="00C02079">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и методические основы содействия воспитаннику в</w:t>
            </w:r>
          </w:p>
          <w:p w14:paraId="19F86F9F" w14:textId="77777777" w:rsidR="00C02079" w:rsidRPr="00C02079" w:rsidRDefault="00C02079" w:rsidP="00C02079">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овладении разными областями образования в программных</w:t>
            </w:r>
          </w:p>
          <w:p w14:paraId="6ADEEC85" w14:textId="77777777" w:rsidR="00C02079" w:rsidRPr="00C02079" w:rsidRDefault="00C02079" w:rsidP="00C02079">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видах деятельности;</w:t>
            </w:r>
          </w:p>
          <w:p w14:paraId="05248848" w14:textId="73A1FD6F" w:rsidR="00C02079" w:rsidRPr="00C02079" w:rsidRDefault="004E4EC3" w:rsidP="00C02079">
            <w:pPr>
              <w:widowControl w:val="0"/>
              <w:autoSpaceDE w:val="0"/>
              <w:autoSpaceDN w:val="0"/>
              <w:jc w:val="both"/>
              <w:rPr>
                <w:rFonts w:ascii="Times New Roman" w:eastAsia="Times New Roman" w:hAnsi="Times New Roman" w:cs="Times New Roman"/>
                <w:bCs/>
                <w:sz w:val="24"/>
              </w:rPr>
            </w:pPr>
            <w:r>
              <w:rPr>
                <w:rFonts w:ascii="Times New Roman" w:eastAsia="Times New Roman" w:hAnsi="Times New Roman" w:cs="Times New Roman"/>
                <w:bCs/>
                <w:sz w:val="24"/>
              </w:rPr>
              <w:t>-</w:t>
            </w:r>
            <w:r w:rsidR="00C02079" w:rsidRPr="00C02079">
              <w:rPr>
                <w:rFonts w:ascii="Times New Roman" w:eastAsia="Times New Roman" w:hAnsi="Times New Roman" w:cs="Times New Roman"/>
                <w:bCs/>
                <w:sz w:val="24"/>
              </w:rPr>
              <w:t xml:space="preserve"> в-четвертых, 22-мя учебно-методическими видеофильмами с</w:t>
            </w:r>
          </w:p>
          <w:p w14:paraId="658CDD3D" w14:textId="77777777" w:rsidR="00C02079" w:rsidRPr="00C02079" w:rsidRDefault="00C02079" w:rsidP="00C02079">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авторским анализом записей деятельности мастеров</w:t>
            </w:r>
          </w:p>
          <w:p w14:paraId="68105801" w14:textId="77777777" w:rsidR="00C02079" w:rsidRPr="00C02079" w:rsidRDefault="00C02079" w:rsidP="00C02079">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(воспитателей), владеющих инновационным, комплексным,</w:t>
            </w:r>
          </w:p>
          <w:p w14:paraId="560D1F50" w14:textId="77777777" w:rsidR="00C02079" w:rsidRPr="00C02079" w:rsidRDefault="00C02079" w:rsidP="00C02079">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интегративным и компетентностным подходом к</w:t>
            </w:r>
          </w:p>
          <w:p w14:paraId="5077310E" w14:textId="77777777" w:rsidR="00C02079" w:rsidRPr="00C02079" w:rsidRDefault="00C02079" w:rsidP="00C02079">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образованию и саморазвитию каждого воспитанника</w:t>
            </w:r>
          </w:p>
          <w:p w14:paraId="07A1BCA2" w14:textId="77777777" w:rsidR="00C02079" w:rsidRPr="00C02079" w:rsidRDefault="00C02079" w:rsidP="00C02079">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(мальчика и девочки) как неповторимой индивидуальности,</w:t>
            </w:r>
          </w:p>
          <w:p w14:paraId="62CE3E75" w14:textId="77777777" w:rsidR="00C02079" w:rsidRPr="00C02079" w:rsidRDefault="00C02079" w:rsidP="00C02079">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на основе амплификации развития его самосознания</w:t>
            </w:r>
          </w:p>
          <w:p w14:paraId="1D3F03C5" w14:textId="77777777" w:rsidR="00C02079" w:rsidRPr="00C02079" w:rsidRDefault="00C02079" w:rsidP="00C02079">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(соавторы: В.Т. Иванова, В.К. Ужвиев, А.В. Ужвиев):</w:t>
            </w:r>
          </w:p>
          <w:p w14:paraId="15805A4F" w14:textId="77777777" w:rsidR="00C02079" w:rsidRPr="00C02079" w:rsidRDefault="00C02079" w:rsidP="00C02079">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«Детский сад – Дом радости» (1993), «Лесенка успеха»</w:t>
            </w:r>
          </w:p>
          <w:p w14:paraId="781555F2" w14:textId="77777777" w:rsidR="00C02079" w:rsidRPr="00C02079" w:rsidRDefault="00C02079" w:rsidP="00C02079">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(1994), «Философия детям!?» (1996), «Малыш – уже</w:t>
            </w:r>
          </w:p>
          <w:p w14:paraId="658F2F88" w14:textId="77777777" w:rsidR="00C02079" w:rsidRPr="00C02079" w:rsidRDefault="00C02079" w:rsidP="00C02079">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индивидуальность» (1998), «Как вырастить архитектора</w:t>
            </w:r>
          </w:p>
          <w:p w14:paraId="411F4FBE" w14:textId="77777777" w:rsidR="00C02079" w:rsidRPr="00C02079" w:rsidRDefault="00C02079" w:rsidP="00C02079">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lastRenderedPageBreak/>
              <w:t>своей жизни» (2000), «Трудовая деятельность дошкольника –</w:t>
            </w:r>
          </w:p>
          <w:p w14:paraId="694315F8" w14:textId="77777777" w:rsidR="00C02079" w:rsidRPr="00C02079" w:rsidRDefault="00C02079" w:rsidP="00C02079">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не насилие, а удовольствие» (2003), «Ребенок в мире</w:t>
            </w:r>
          </w:p>
          <w:p w14:paraId="4DAEC527" w14:textId="77777777" w:rsidR="00C02079" w:rsidRPr="00C02079" w:rsidRDefault="00C02079" w:rsidP="00C02079">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красоты» (2004), «Ребенок уже личность» (2007), «Ребенок –</w:t>
            </w:r>
          </w:p>
          <w:p w14:paraId="44CE3EE3" w14:textId="77777777" w:rsidR="00C02079" w:rsidRPr="00C02079" w:rsidRDefault="00C02079" w:rsidP="00C02079">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творческая индивидуальность» (2007), «До школы один год»</w:t>
            </w:r>
          </w:p>
          <w:p w14:paraId="374F5C83" w14:textId="77777777" w:rsidR="00C02079" w:rsidRPr="00C02079" w:rsidRDefault="00C02079" w:rsidP="00C02079">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(2008), «Беседы с Валентиной Тарасовной Ивановой…» (три</w:t>
            </w:r>
          </w:p>
          <w:p w14:paraId="7A9CE374" w14:textId="77777777" w:rsidR="00C02079" w:rsidRPr="00C02079" w:rsidRDefault="00C02079" w:rsidP="00C02079">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фильма, 2008), «Малыш вырос» (2009), «А что у вас?» (2010),</w:t>
            </w:r>
          </w:p>
          <w:p w14:paraId="6FCEDF7C" w14:textId="77777777" w:rsidR="00C02079" w:rsidRPr="00C02079" w:rsidRDefault="00C02079" w:rsidP="00C02079">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«Бригадир – звучит гордо» (2012), «Мы любим и умеем</w:t>
            </w:r>
          </w:p>
          <w:p w14:paraId="6E608C1C" w14:textId="77777777" w:rsidR="00C02079" w:rsidRPr="00C02079" w:rsidRDefault="00C02079" w:rsidP="00C02079">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играть» (2012), «Менеджер воспитывается с трех лет» (2013),</w:t>
            </w:r>
          </w:p>
          <w:p w14:paraId="08EBF5F4" w14:textId="77777777" w:rsidR="00C02079" w:rsidRPr="00C02079" w:rsidRDefault="00C02079" w:rsidP="00C02079">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«Малыш уже творит» (2013), «Ученые за круглым столом»</w:t>
            </w:r>
          </w:p>
          <w:p w14:paraId="5F4734C8" w14:textId="77777777" w:rsidR="00C02079" w:rsidRPr="00C02079" w:rsidRDefault="00C02079" w:rsidP="00C02079">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(2013), «Красота спасет мир» (2013);</w:t>
            </w:r>
          </w:p>
          <w:p w14:paraId="49C0BDC3" w14:textId="598E1236" w:rsidR="00C02079" w:rsidRPr="00C02079" w:rsidRDefault="004E4EC3" w:rsidP="00C02079">
            <w:pPr>
              <w:widowControl w:val="0"/>
              <w:autoSpaceDE w:val="0"/>
              <w:autoSpaceDN w:val="0"/>
              <w:jc w:val="both"/>
              <w:rPr>
                <w:rFonts w:ascii="Times New Roman" w:eastAsia="Times New Roman" w:hAnsi="Times New Roman" w:cs="Times New Roman"/>
                <w:bCs/>
                <w:sz w:val="24"/>
              </w:rPr>
            </w:pPr>
            <w:r>
              <w:rPr>
                <w:rFonts w:ascii="Times New Roman" w:eastAsia="Times New Roman" w:hAnsi="Times New Roman" w:cs="Times New Roman"/>
                <w:bCs/>
                <w:sz w:val="24"/>
              </w:rPr>
              <w:t>-</w:t>
            </w:r>
            <w:r w:rsidR="00C02079" w:rsidRPr="00C02079">
              <w:rPr>
                <w:rFonts w:ascii="Times New Roman" w:eastAsia="Times New Roman" w:hAnsi="Times New Roman" w:cs="Times New Roman"/>
                <w:bCs/>
                <w:sz w:val="24"/>
              </w:rPr>
              <w:t xml:space="preserve"> в-пятых, 9-ю комплектами фотоматериалов,</w:t>
            </w:r>
          </w:p>
          <w:p w14:paraId="023CCB45" w14:textId="77777777" w:rsidR="00C02079" w:rsidRPr="00C02079" w:rsidRDefault="00C02079" w:rsidP="00C02079">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демонстрирующих детям архитектурные шедевры, памятники</w:t>
            </w:r>
          </w:p>
          <w:p w14:paraId="714EB8FB" w14:textId="77777777" w:rsidR="00C02079" w:rsidRPr="00C02079" w:rsidRDefault="00C02079" w:rsidP="00C02079">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великим людям России, виды Москвы, Санкт-Петербурга,</w:t>
            </w:r>
          </w:p>
          <w:p w14:paraId="741B67C0" w14:textId="77777777" w:rsidR="00C02079" w:rsidRPr="00C02079" w:rsidRDefault="00C02079" w:rsidP="00C02079">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семью А.С. Пушкина, модели построек (для воспитателя и</w:t>
            </w:r>
          </w:p>
          <w:p w14:paraId="5A68172D" w14:textId="77777777" w:rsidR="00C02079" w:rsidRPr="00C02079" w:rsidRDefault="00C02079" w:rsidP="00C02079">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детей младшей и средней групп) и др.</w:t>
            </w:r>
          </w:p>
          <w:p w14:paraId="4034BA63" w14:textId="7A01A441" w:rsidR="00C02079" w:rsidRPr="00C02079" w:rsidRDefault="00C02079" w:rsidP="00C02079">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Внедрение Программы через Технологию позволяет принципиально</w:t>
            </w:r>
            <w:r w:rsidR="00F02729">
              <w:rPr>
                <w:rFonts w:ascii="Times New Roman" w:eastAsia="Times New Roman" w:hAnsi="Times New Roman" w:cs="Times New Roman"/>
                <w:bCs/>
                <w:sz w:val="24"/>
              </w:rPr>
              <w:t xml:space="preserve"> </w:t>
            </w:r>
            <w:r w:rsidRPr="00C02079">
              <w:rPr>
                <w:rFonts w:ascii="Times New Roman" w:eastAsia="Times New Roman" w:hAnsi="Times New Roman" w:cs="Times New Roman"/>
                <w:bCs/>
                <w:sz w:val="24"/>
              </w:rPr>
              <w:t>изменить профессиональные возможности воспитателя, поскольку</w:t>
            </w:r>
            <w:r w:rsidR="00F02729">
              <w:rPr>
                <w:rFonts w:ascii="Times New Roman" w:eastAsia="Times New Roman" w:hAnsi="Times New Roman" w:cs="Times New Roman"/>
                <w:bCs/>
                <w:sz w:val="24"/>
              </w:rPr>
              <w:t xml:space="preserve"> </w:t>
            </w:r>
            <w:r w:rsidRPr="00C02079">
              <w:rPr>
                <w:rFonts w:ascii="Times New Roman" w:eastAsia="Times New Roman" w:hAnsi="Times New Roman" w:cs="Times New Roman"/>
                <w:bCs/>
                <w:sz w:val="24"/>
              </w:rPr>
              <w:t>создаются благоприятные условия для «выращивания»</w:t>
            </w:r>
            <w:r w:rsidR="00F02729">
              <w:rPr>
                <w:rFonts w:ascii="Times New Roman" w:eastAsia="Times New Roman" w:hAnsi="Times New Roman" w:cs="Times New Roman"/>
                <w:bCs/>
                <w:sz w:val="24"/>
              </w:rPr>
              <w:t xml:space="preserve"> </w:t>
            </w:r>
            <w:r w:rsidRPr="00C02079">
              <w:rPr>
                <w:rFonts w:ascii="Times New Roman" w:eastAsia="Times New Roman" w:hAnsi="Times New Roman" w:cs="Times New Roman"/>
                <w:bCs/>
                <w:sz w:val="24"/>
              </w:rPr>
              <w:t>специалистов, владеющих интеллектуальной культурой и</w:t>
            </w:r>
            <w:r w:rsidR="00F02729">
              <w:rPr>
                <w:rFonts w:ascii="Times New Roman" w:eastAsia="Times New Roman" w:hAnsi="Times New Roman" w:cs="Times New Roman"/>
                <w:bCs/>
                <w:sz w:val="24"/>
              </w:rPr>
              <w:t xml:space="preserve"> </w:t>
            </w:r>
            <w:r w:rsidRPr="00C02079">
              <w:rPr>
                <w:rFonts w:ascii="Times New Roman" w:eastAsia="Times New Roman" w:hAnsi="Times New Roman" w:cs="Times New Roman"/>
                <w:bCs/>
                <w:sz w:val="24"/>
              </w:rPr>
              <w:t>мыследеятельностью. Опираясь на книги-сценарии, педагог</w:t>
            </w:r>
            <w:r w:rsidR="00F02729">
              <w:rPr>
                <w:rFonts w:ascii="Times New Roman" w:eastAsia="Times New Roman" w:hAnsi="Times New Roman" w:cs="Times New Roman"/>
                <w:bCs/>
                <w:sz w:val="24"/>
              </w:rPr>
              <w:t xml:space="preserve"> </w:t>
            </w:r>
            <w:r w:rsidRPr="00C02079">
              <w:rPr>
                <w:rFonts w:ascii="Times New Roman" w:eastAsia="Times New Roman" w:hAnsi="Times New Roman" w:cs="Times New Roman"/>
                <w:bCs/>
                <w:sz w:val="24"/>
              </w:rPr>
              <w:t>получает возможность работать технологично и в то же время</w:t>
            </w:r>
            <w:r w:rsidR="00F02729">
              <w:rPr>
                <w:rFonts w:ascii="Times New Roman" w:eastAsia="Times New Roman" w:hAnsi="Times New Roman" w:cs="Times New Roman"/>
                <w:bCs/>
                <w:sz w:val="24"/>
              </w:rPr>
              <w:t xml:space="preserve"> </w:t>
            </w:r>
            <w:r w:rsidRPr="00C02079">
              <w:rPr>
                <w:rFonts w:ascii="Times New Roman" w:eastAsia="Times New Roman" w:hAnsi="Times New Roman" w:cs="Times New Roman"/>
                <w:bCs/>
                <w:sz w:val="24"/>
              </w:rPr>
              <w:t>творчески, так как ему необходимо артистично приложить общую</w:t>
            </w:r>
            <w:r w:rsidR="00F02729">
              <w:rPr>
                <w:rFonts w:ascii="Times New Roman" w:eastAsia="Times New Roman" w:hAnsi="Times New Roman" w:cs="Times New Roman"/>
                <w:bCs/>
                <w:sz w:val="24"/>
              </w:rPr>
              <w:t xml:space="preserve"> </w:t>
            </w:r>
            <w:r w:rsidRPr="00C02079">
              <w:rPr>
                <w:rFonts w:ascii="Times New Roman" w:eastAsia="Times New Roman" w:hAnsi="Times New Roman" w:cs="Times New Roman"/>
                <w:bCs/>
                <w:sz w:val="24"/>
              </w:rPr>
              <w:t>Программу на основе Технологии (драматургии) к каждому</w:t>
            </w:r>
          </w:p>
          <w:p w14:paraId="41DF4E04" w14:textId="77777777" w:rsidR="00C02079" w:rsidRPr="00C02079" w:rsidRDefault="00C02079" w:rsidP="00C02079">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воспитаннику, своеобразному и неповторимому. Адаптация</w:t>
            </w:r>
          </w:p>
          <w:p w14:paraId="2EC0D86E" w14:textId="77777777" w:rsidR="00C02079" w:rsidRPr="00C02079" w:rsidRDefault="00C02079" w:rsidP="00C02079">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Технологии не только к воспитанникам, но и к себе, вызывает у</w:t>
            </w:r>
          </w:p>
          <w:p w14:paraId="373BB9CC" w14:textId="77777777" w:rsidR="00C02079" w:rsidRPr="00C02079" w:rsidRDefault="00C02079" w:rsidP="00C02079">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педагога потребность в поиске своего индивидуального стиля</w:t>
            </w:r>
          </w:p>
          <w:p w14:paraId="095385AE" w14:textId="77777777" w:rsidR="00C02079" w:rsidRPr="00C02079" w:rsidRDefault="00C02079" w:rsidP="00C02079">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профессиональной деятельности на основе компетентности, т.е.</w:t>
            </w:r>
          </w:p>
          <w:p w14:paraId="670972F4" w14:textId="643C0B06" w:rsidR="00913967" w:rsidRPr="00C02079" w:rsidRDefault="00C02079" w:rsidP="00C02079">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профессионального мастерства</w:t>
            </w:r>
          </w:p>
        </w:tc>
      </w:tr>
      <w:tr w:rsidR="000366C9" w14:paraId="72FFDC4C" w14:textId="77777777" w:rsidTr="000366C9">
        <w:tc>
          <w:tcPr>
            <w:tcW w:w="2456" w:type="dxa"/>
          </w:tcPr>
          <w:p w14:paraId="7F0D4066" w14:textId="77777777" w:rsidR="000366C9" w:rsidRPr="0055478F" w:rsidRDefault="000366C9" w:rsidP="000366C9">
            <w:pPr>
              <w:autoSpaceDE w:val="0"/>
              <w:autoSpaceDN w:val="0"/>
              <w:adjustRightInd w:val="0"/>
              <w:rPr>
                <w:rFonts w:ascii="Times New Roman" w:eastAsia="Calibri" w:hAnsi="Times New Roman" w:cs="Times New Roman"/>
                <w:color w:val="000000"/>
                <w:sz w:val="28"/>
                <w:szCs w:val="28"/>
              </w:rPr>
            </w:pPr>
            <w:r>
              <w:lastRenderedPageBreak/>
              <w:t xml:space="preserve"> </w:t>
            </w:r>
            <w:r w:rsidRPr="0055478F">
              <w:rPr>
                <w:rFonts w:ascii="Times New Roman" w:eastAsia="Calibri" w:hAnsi="Times New Roman" w:cs="Times New Roman"/>
                <w:color w:val="000000"/>
                <w:sz w:val="28"/>
                <w:szCs w:val="28"/>
              </w:rPr>
              <w:t>Под редакцией</w:t>
            </w:r>
          </w:p>
          <w:p w14:paraId="3A6C93D3" w14:textId="77777777" w:rsidR="000366C9" w:rsidRPr="0055478F" w:rsidRDefault="000366C9" w:rsidP="000366C9">
            <w:pPr>
              <w:autoSpaceDE w:val="0"/>
              <w:autoSpaceDN w:val="0"/>
              <w:adjustRightInd w:val="0"/>
              <w:rPr>
                <w:rFonts w:ascii="Times New Roman" w:eastAsia="Calibri" w:hAnsi="Times New Roman" w:cs="Times New Roman"/>
                <w:color w:val="000000"/>
                <w:sz w:val="28"/>
                <w:szCs w:val="28"/>
              </w:rPr>
            </w:pPr>
            <w:r w:rsidRPr="0055478F">
              <w:rPr>
                <w:rFonts w:ascii="Times New Roman" w:eastAsia="Calibri" w:hAnsi="Times New Roman" w:cs="Times New Roman"/>
                <w:color w:val="000000"/>
                <w:sz w:val="28"/>
                <w:szCs w:val="28"/>
              </w:rPr>
              <w:t>Н. Е. Вераксы</w:t>
            </w:r>
          </w:p>
          <w:p w14:paraId="726FC869" w14:textId="77777777" w:rsidR="000366C9" w:rsidRPr="0055478F" w:rsidRDefault="000366C9" w:rsidP="000366C9">
            <w:pPr>
              <w:autoSpaceDE w:val="0"/>
              <w:autoSpaceDN w:val="0"/>
              <w:adjustRightInd w:val="0"/>
              <w:rPr>
                <w:rFonts w:ascii="Times New Roman" w:eastAsia="Calibri" w:hAnsi="Times New Roman" w:cs="Times New Roman"/>
                <w:color w:val="000000"/>
                <w:sz w:val="28"/>
                <w:szCs w:val="28"/>
              </w:rPr>
            </w:pPr>
            <w:r w:rsidRPr="0055478F">
              <w:rPr>
                <w:rFonts w:ascii="Times New Roman" w:eastAsia="Calibri" w:hAnsi="Times New Roman" w:cs="Times New Roman"/>
                <w:color w:val="000000"/>
                <w:sz w:val="28"/>
                <w:szCs w:val="28"/>
              </w:rPr>
              <w:t>Т. С. Комаровой</w:t>
            </w:r>
          </w:p>
          <w:p w14:paraId="7AE02423" w14:textId="45685E47" w:rsidR="000366C9" w:rsidRPr="00C02079" w:rsidRDefault="000366C9" w:rsidP="000366C9">
            <w:pPr>
              <w:widowControl w:val="0"/>
              <w:autoSpaceDE w:val="0"/>
              <w:autoSpaceDN w:val="0"/>
              <w:jc w:val="center"/>
              <w:rPr>
                <w:rFonts w:ascii="Times New Roman" w:eastAsia="Times New Roman" w:hAnsi="Times New Roman" w:cs="Times New Roman"/>
                <w:b/>
                <w:sz w:val="27"/>
                <w:szCs w:val="24"/>
              </w:rPr>
            </w:pPr>
            <w:r w:rsidRPr="0055478F">
              <w:rPr>
                <w:rFonts w:ascii="Times New Roman" w:eastAsia="Calibri" w:hAnsi="Times New Roman" w:cs="Times New Roman"/>
                <w:color w:val="000000"/>
                <w:sz w:val="28"/>
                <w:szCs w:val="28"/>
              </w:rPr>
              <w:t>Э. М. Дорофеевой</w:t>
            </w:r>
          </w:p>
        </w:tc>
        <w:tc>
          <w:tcPr>
            <w:tcW w:w="7171" w:type="dxa"/>
            <w:gridSpan w:val="2"/>
          </w:tcPr>
          <w:p w14:paraId="4FF5A6A1" w14:textId="77777777" w:rsidR="000366C9" w:rsidRPr="0055478F" w:rsidRDefault="000366C9" w:rsidP="000366C9">
            <w:pPr>
              <w:autoSpaceDE w:val="0"/>
              <w:autoSpaceDN w:val="0"/>
              <w:adjustRightInd w:val="0"/>
              <w:rPr>
                <w:rFonts w:ascii="Times New Roman" w:eastAsia="Calibri" w:hAnsi="Times New Roman" w:cs="Times New Roman"/>
                <w:color w:val="000000"/>
                <w:sz w:val="28"/>
                <w:szCs w:val="28"/>
              </w:rPr>
            </w:pPr>
            <w:r w:rsidRPr="0055478F">
              <w:rPr>
                <w:rFonts w:ascii="Times New Roman" w:eastAsia="Calibri" w:hAnsi="Times New Roman" w:cs="Times New Roman"/>
                <w:color w:val="000000"/>
                <w:sz w:val="28"/>
                <w:szCs w:val="28"/>
              </w:rPr>
              <w:t>ОТ РОЖДЕНИЯ</w:t>
            </w:r>
            <w:r>
              <w:rPr>
                <w:rFonts w:ascii="Times New Roman" w:eastAsia="Calibri" w:hAnsi="Times New Roman" w:cs="Times New Roman"/>
                <w:color w:val="000000"/>
                <w:sz w:val="28"/>
                <w:szCs w:val="28"/>
              </w:rPr>
              <w:t xml:space="preserve"> </w:t>
            </w:r>
            <w:r w:rsidRPr="0055478F">
              <w:rPr>
                <w:rFonts w:ascii="Times New Roman" w:eastAsia="Calibri" w:hAnsi="Times New Roman" w:cs="Times New Roman"/>
                <w:color w:val="000000"/>
                <w:sz w:val="28"/>
                <w:szCs w:val="28"/>
              </w:rPr>
              <w:t>ДО ШКОЛЫ</w:t>
            </w:r>
          </w:p>
          <w:p w14:paraId="1E064A5A" w14:textId="77777777" w:rsidR="000366C9" w:rsidRPr="0055478F" w:rsidRDefault="000366C9" w:rsidP="000366C9">
            <w:pPr>
              <w:autoSpaceDE w:val="0"/>
              <w:autoSpaceDN w:val="0"/>
              <w:adjustRightInd w:val="0"/>
              <w:rPr>
                <w:rFonts w:ascii="Times New Roman" w:eastAsia="Calibri" w:hAnsi="Times New Roman" w:cs="Times New Roman"/>
                <w:color w:val="000000"/>
                <w:sz w:val="28"/>
                <w:szCs w:val="28"/>
              </w:rPr>
            </w:pPr>
            <w:r w:rsidRPr="0055478F">
              <w:rPr>
                <w:rFonts w:ascii="Times New Roman" w:eastAsia="Calibri" w:hAnsi="Times New Roman" w:cs="Times New Roman"/>
                <w:color w:val="000000"/>
                <w:sz w:val="28"/>
                <w:szCs w:val="28"/>
              </w:rPr>
              <w:t>Инновацион</w:t>
            </w:r>
            <w:r>
              <w:rPr>
                <w:rFonts w:ascii="Times New Roman" w:eastAsia="Calibri" w:hAnsi="Times New Roman" w:cs="Times New Roman"/>
                <w:color w:val="000000"/>
                <w:sz w:val="28"/>
                <w:szCs w:val="28"/>
              </w:rPr>
              <w:t xml:space="preserve">ная </w:t>
            </w:r>
            <w:r w:rsidRPr="0055478F">
              <w:rPr>
                <w:rFonts w:ascii="Times New Roman" w:eastAsia="Calibri" w:hAnsi="Times New Roman" w:cs="Times New Roman"/>
                <w:color w:val="000000"/>
                <w:sz w:val="28"/>
                <w:szCs w:val="28"/>
              </w:rPr>
              <w:t>ПРОГРАММА</w:t>
            </w:r>
            <w:r>
              <w:rPr>
                <w:rFonts w:ascii="Times New Roman" w:eastAsia="Calibri" w:hAnsi="Times New Roman" w:cs="Times New Roman"/>
                <w:color w:val="000000"/>
                <w:sz w:val="28"/>
                <w:szCs w:val="28"/>
              </w:rPr>
              <w:t xml:space="preserve"> </w:t>
            </w:r>
            <w:r w:rsidRPr="0055478F">
              <w:rPr>
                <w:rFonts w:ascii="Times New Roman" w:eastAsia="Calibri" w:hAnsi="Times New Roman" w:cs="Times New Roman"/>
                <w:color w:val="000000"/>
                <w:sz w:val="28"/>
                <w:szCs w:val="28"/>
              </w:rPr>
              <w:t>дошкольного</w:t>
            </w:r>
          </w:p>
          <w:p w14:paraId="03D73B05" w14:textId="725F2CB1" w:rsidR="000366C9" w:rsidRPr="00C02079" w:rsidRDefault="000366C9" w:rsidP="000366C9">
            <w:pPr>
              <w:widowControl w:val="0"/>
              <w:autoSpaceDE w:val="0"/>
              <w:autoSpaceDN w:val="0"/>
              <w:jc w:val="both"/>
              <w:rPr>
                <w:rFonts w:ascii="Times New Roman" w:eastAsia="Times New Roman" w:hAnsi="Times New Roman" w:cs="Times New Roman"/>
                <w:bCs/>
                <w:sz w:val="24"/>
              </w:rPr>
            </w:pPr>
            <w:r w:rsidRPr="0055478F">
              <w:rPr>
                <w:rFonts w:ascii="Times New Roman" w:eastAsia="Calibri" w:hAnsi="Times New Roman" w:cs="Times New Roman"/>
                <w:color w:val="000000"/>
                <w:sz w:val="28"/>
                <w:szCs w:val="28"/>
              </w:rPr>
              <w:t>образования</w:t>
            </w:r>
          </w:p>
        </w:tc>
      </w:tr>
      <w:tr w:rsidR="00913967" w14:paraId="5FA89482" w14:textId="77777777" w:rsidTr="000366C9">
        <w:tc>
          <w:tcPr>
            <w:tcW w:w="2518" w:type="dxa"/>
            <w:gridSpan w:val="2"/>
          </w:tcPr>
          <w:p w14:paraId="6E922478" w14:textId="3BEBFEC7" w:rsidR="00C02079" w:rsidRPr="00C02079" w:rsidRDefault="00C02079" w:rsidP="00C02079">
            <w:pPr>
              <w:widowControl w:val="0"/>
              <w:autoSpaceDE w:val="0"/>
              <w:autoSpaceDN w:val="0"/>
              <w:jc w:val="center"/>
              <w:rPr>
                <w:rFonts w:ascii="Times New Roman" w:eastAsia="Times New Roman" w:hAnsi="Times New Roman" w:cs="Times New Roman"/>
                <w:b/>
                <w:sz w:val="27"/>
                <w:szCs w:val="24"/>
              </w:rPr>
            </w:pPr>
            <w:r w:rsidRPr="00C02079">
              <w:rPr>
                <w:rFonts w:ascii="Times New Roman" w:eastAsia="Times New Roman" w:hAnsi="Times New Roman" w:cs="Times New Roman"/>
                <w:b/>
                <w:sz w:val="27"/>
                <w:szCs w:val="24"/>
              </w:rPr>
              <w:t>Социально-коммуникативное</w:t>
            </w:r>
          </w:p>
          <w:p w14:paraId="778DF02C" w14:textId="77777777" w:rsidR="00C02079" w:rsidRPr="00C02079" w:rsidRDefault="00C02079" w:rsidP="00C02079">
            <w:pPr>
              <w:widowControl w:val="0"/>
              <w:autoSpaceDE w:val="0"/>
              <w:autoSpaceDN w:val="0"/>
              <w:jc w:val="center"/>
              <w:rPr>
                <w:rFonts w:ascii="Times New Roman" w:eastAsia="Times New Roman" w:hAnsi="Times New Roman" w:cs="Times New Roman"/>
                <w:b/>
                <w:sz w:val="27"/>
                <w:szCs w:val="24"/>
              </w:rPr>
            </w:pPr>
            <w:r w:rsidRPr="00C02079">
              <w:rPr>
                <w:rFonts w:ascii="Times New Roman" w:eastAsia="Times New Roman" w:hAnsi="Times New Roman" w:cs="Times New Roman"/>
                <w:b/>
                <w:sz w:val="27"/>
                <w:szCs w:val="24"/>
              </w:rPr>
              <w:t>развитие,</w:t>
            </w:r>
          </w:p>
          <w:p w14:paraId="1B43CD6F" w14:textId="77777777" w:rsidR="00C02079" w:rsidRPr="00C02079" w:rsidRDefault="00C02079" w:rsidP="00C02079">
            <w:pPr>
              <w:widowControl w:val="0"/>
              <w:autoSpaceDE w:val="0"/>
              <w:autoSpaceDN w:val="0"/>
              <w:jc w:val="center"/>
              <w:rPr>
                <w:rFonts w:ascii="Times New Roman" w:eastAsia="Times New Roman" w:hAnsi="Times New Roman" w:cs="Times New Roman"/>
                <w:b/>
                <w:sz w:val="27"/>
                <w:szCs w:val="24"/>
              </w:rPr>
            </w:pPr>
            <w:r w:rsidRPr="00C02079">
              <w:rPr>
                <w:rFonts w:ascii="Times New Roman" w:eastAsia="Times New Roman" w:hAnsi="Times New Roman" w:cs="Times New Roman"/>
                <w:b/>
                <w:sz w:val="27"/>
                <w:szCs w:val="24"/>
              </w:rPr>
              <w:t>познавательное</w:t>
            </w:r>
          </w:p>
          <w:p w14:paraId="40DEB349" w14:textId="132CE222" w:rsidR="00913967" w:rsidRDefault="00C02079" w:rsidP="00C02079">
            <w:pPr>
              <w:widowControl w:val="0"/>
              <w:autoSpaceDE w:val="0"/>
              <w:autoSpaceDN w:val="0"/>
              <w:jc w:val="center"/>
              <w:rPr>
                <w:rFonts w:ascii="Times New Roman" w:eastAsia="Times New Roman" w:hAnsi="Times New Roman" w:cs="Times New Roman"/>
                <w:b/>
                <w:color w:val="FF0000"/>
                <w:sz w:val="27"/>
                <w:szCs w:val="24"/>
              </w:rPr>
            </w:pPr>
            <w:r w:rsidRPr="00C02079">
              <w:rPr>
                <w:rFonts w:ascii="Times New Roman" w:eastAsia="Times New Roman" w:hAnsi="Times New Roman" w:cs="Times New Roman"/>
                <w:b/>
                <w:sz w:val="27"/>
                <w:szCs w:val="24"/>
              </w:rPr>
              <w:t>развитие</w:t>
            </w:r>
          </w:p>
        </w:tc>
        <w:tc>
          <w:tcPr>
            <w:tcW w:w="7109" w:type="dxa"/>
          </w:tcPr>
          <w:p w14:paraId="3A90CA2B" w14:textId="65CFC429" w:rsidR="00913967" w:rsidRDefault="00C02079" w:rsidP="00F02729">
            <w:pPr>
              <w:widowControl w:val="0"/>
              <w:autoSpaceDE w:val="0"/>
              <w:autoSpaceDN w:val="0"/>
              <w:jc w:val="center"/>
              <w:rPr>
                <w:rFonts w:ascii="Times New Roman" w:eastAsia="Times New Roman" w:hAnsi="Times New Roman" w:cs="Times New Roman"/>
                <w:b/>
                <w:color w:val="FF0000"/>
                <w:sz w:val="27"/>
                <w:szCs w:val="24"/>
              </w:rPr>
            </w:pPr>
            <w:r w:rsidRPr="00C02079">
              <w:rPr>
                <w:rFonts w:ascii="Times New Roman" w:eastAsia="Times New Roman" w:hAnsi="Times New Roman" w:cs="Times New Roman"/>
                <w:bCs/>
                <w:sz w:val="27"/>
                <w:szCs w:val="24"/>
              </w:rPr>
              <w:t>Парциальная программа «Основы безопасности детей дошкольного</w:t>
            </w:r>
            <w:r w:rsidR="00F02729">
              <w:rPr>
                <w:rFonts w:ascii="Times New Roman" w:eastAsia="Times New Roman" w:hAnsi="Times New Roman" w:cs="Times New Roman"/>
                <w:bCs/>
                <w:sz w:val="27"/>
                <w:szCs w:val="24"/>
              </w:rPr>
              <w:t xml:space="preserve"> </w:t>
            </w:r>
            <w:r w:rsidRPr="00C02079">
              <w:rPr>
                <w:rFonts w:ascii="Times New Roman" w:eastAsia="Times New Roman" w:hAnsi="Times New Roman" w:cs="Times New Roman"/>
                <w:bCs/>
                <w:sz w:val="27"/>
                <w:szCs w:val="24"/>
              </w:rPr>
              <w:t>возраста» авторы Р. Б. Стеркина, Н. Н. Авдеева, О. Л. Князева</w:t>
            </w:r>
            <w:r w:rsidR="00F02729">
              <w:rPr>
                <w:rFonts w:ascii="Times New Roman" w:eastAsia="Times New Roman" w:hAnsi="Times New Roman" w:cs="Times New Roman"/>
                <w:bCs/>
                <w:sz w:val="27"/>
                <w:szCs w:val="24"/>
              </w:rPr>
              <w:t xml:space="preserve"> </w:t>
            </w:r>
            <w:r w:rsidRPr="00C02079">
              <w:rPr>
                <w:rFonts w:ascii="Times New Roman" w:eastAsia="Times New Roman" w:hAnsi="Times New Roman" w:cs="Times New Roman"/>
                <w:bCs/>
                <w:sz w:val="27"/>
                <w:szCs w:val="24"/>
              </w:rPr>
              <w:t>СПб.: «ДЕТСТВО-ПРЕСС», 2009.</w:t>
            </w:r>
          </w:p>
        </w:tc>
      </w:tr>
    </w:tbl>
    <w:p w14:paraId="2C27CF51" w14:textId="77777777" w:rsidR="00A639F7" w:rsidRPr="00E54557" w:rsidRDefault="00A639F7" w:rsidP="00E54557">
      <w:pPr>
        <w:widowControl w:val="0"/>
        <w:autoSpaceDE w:val="0"/>
        <w:autoSpaceDN w:val="0"/>
        <w:spacing w:after="0" w:line="240" w:lineRule="auto"/>
        <w:jc w:val="center"/>
        <w:rPr>
          <w:rFonts w:ascii="Times New Roman" w:eastAsia="Times New Roman" w:hAnsi="Times New Roman" w:cs="Times New Roman"/>
          <w:b/>
          <w:color w:val="FF0000"/>
          <w:sz w:val="27"/>
          <w:szCs w:val="24"/>
        </w:rPr>
      </w:pPr>
    </w:p>
    <w:p w14:paraId="141AB2F1" w14:textId="77777777" w:rsidR="005C287F" w:rsidRPr="005C287F" w:rsidRDefault="005C287F" w:rsidP="00E54557">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lang w:eastAsia="ru-RU"/>
        </w:rPr>
      </w:pPr>
      <w:r w:rsidRPr="005C287F">
        <w:rPr>
          <w:rFonts w:ascii="Times New Roman CYR" w:eastAsia="Times New Roman" w:hAnsi="Times New Roman CYR" w:cs="Times New Roman CYR"/>
          <w:b/>
          <w:sz w:val="28"/>
          <w:szCs w:val="28"/>
          <w:lang w:eastAsia="ru-RU"/>
        </w:rPr>
        <w:t>2.3. Познавательное развитие</w:t>
      </w:r>
    </w:p>
    <w:p w14:paraId="5F4F76AE" w14:textId="77777777" w:rsidR="005C287F" w:rsidRPr="005C287F" w:rsidRDefault="002400ED"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lang w:eastAsia="ru-RU"/>
        </w:rPr>
      </w:pPr>
      <w:r>
        <w:rPr>
          <w:rFonts w:ascii="Times New Roman CYR" w:eastAsia="Times New Roman" w:hAnsi="Times New Roman CYR" w:cs="Times New Roman CYR"/>
          <w:b/>
          <w:sz w:val="28"/>
          <w:szCs w:val="28"/>
          <w:lang w:eastAsia="ru-RU"/>
        </w:rPr>
        <w:t>2.3.1</w:t>
      </w:r>
      <w:r w:rsidR="005C287F" w:rsidRPr="005C287F">
        <w:rPr>
          <w:rFonts w:ascii="Times New Roman CYR" w:eastAsia="Times New Roman" w:hAnsi="Times New Roman CYR" w:cs="Times New Roman CYR"/>
          <w:b/>
          <w:sz w:val="28"/>
          <w:szCs w:val="28"/>
          <w:lang w:eastAsia="ru-RU"/>
        </w:rPr>
        <w:t>.</w:t>
      </w:r>
      <w:r w:rsidR="005C287F" w:rsidRPr="005C287F">
        <w:rPr>
          <w:rFonts w:ascii="Times New Roman CYR" w:eastAsia="Times New Roman" w:hAnsi="Times New Roman CYR" w:cs="Times New Roman CYR"/>
          <w:b/>
          <w:sz w:val="28"/>
          <w:szCs w:val="28"/>
          <w:lang w:val="en-US" w:eastAsia="ru-RU"/>
        </w:rPr>
        <w:t> </w:t>
      </w:r>
      <w:r w:rsidR="005C287F" w:rsidRPr="005C287F">
        <w:rPr>
          <w:rFonts w:ascii="Times New Roman CYR" w:eastAsia="Times New Roman" w:hAnsi="Times New Roman CYR" w:cs="Times New Roman CYR"/>
          <w:b/>
          <w:sz w:val="28"/>
          <w:szCs w:val="28"/>
          <w:lang w:eastAsia="ru-RU"/>
        </w:rPr>
        <w:t>От 2 лет до 3 лет</w:t>
      </w:r>
    </w:p>
    <w:p w14:paraId="0688D4B8" w14:textId="77777777" w:rsidR="005C287F" w:rsidRPr="005C287F" w:rsidRDefault="002400ED"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lang w:eastAsia="ru-RU"/>
        </w:rPr>
      </w:pPr>
      <w:r>
        <w:rPr>
          <w:rFonts w:ascii="Times New Roman CYR" w:eastAsia="Times New Roman" w:hAnsi="Times New Roman CYR" w:cs="Times New Roman CYR"/>
          <w:b/>
          <w:i/>
          <w:sz w:val="28"/>
          <w:szCs w:val="28"/>
          <w:lang w:eastAsia="ru-RU"/>
        </w:rPr>
        <w:t>2.3.1</w:t>
      </w:r>
      <w:r w:rsidR="005C287F" w:rsidRPr="005C287F">
        <w:rPr>
          <w:rFonts w:ascii="Times New Roman CYR" w:eastAsia="Times New Roman" w:hAnsi="Times New Roman CYR" w:cs="Times New Roman CYR"/>
          <w:b/>
          <w:i/>
          <w:sz w:val="28"/>
          <w:szCs w:val="28"/>
          <w:lang w:eastAsia="ru-RU"/>
        </w:rPr>
        <w:t>.1. В области познавательного развития основными задачами образовательной деятельности являются:</w:t>
      </w:r>
    </w:p>
    <w:p w14:paraId="4A5552B6"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развивать разные виды восприятия: зрительного, слухового, осязательного, вкусового, обонятельного;</w:t>
      </w:r>
    </w:p>
    <w:p w14:paraId="4652EEFA"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развивать наглядно-действенное мышление в процессе решения познавательных практических задач;</w:t>
      </w:r>
    </w:p>
    <w:p w14:paraId="76A6C502"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xml:space="preserve">- совершенствовать обследовательские действия: выделение цвета, формы, величины как особых признаков предметов, поощрять сравнение предметов между собой по этим признакам и количеству, использовать один предмет в </w:t>
      </w:r>
      <w:r w:rsidRPr="005C287F">
        <w:rPr>
          <w:rFonts w:ascii="Times New Roman CYR" w:eastAsia="Times New Roman" w:hAnsi="Times New Roman CYR" w:cs="Times New Roman CYR"/>
          <w:sz w:val="28"/>
          <w:szCs w:val="28"/>
          <w:lang w:eastAsia="ru-RU"/>
        </w:rPr>
        <w:lastRenderedPageBreak/>
        <w:t>качестве образца, подбирая пары, группы;</w:t>
      </w:r>
    </w:p>
    <w:p w14:paraId="76E0D5E9"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формировать у детей простейшие представления о геометрических фигурах, величине и количестве предметов на основе чувственного познания;</w:t>
      </w:r>
    </w:p>
    <w:p w14:paraId="2A7B32F9"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развивать первоначальные представления о себе и близких людях, эмоционально-положительное отношение к членам семьи и людям ближайшего окружения, о деятельности взрослых;</w:t>
      </w:r>
    </w:p>
    <w:p w14:paraId="535F4084"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w:t>
      </w:r>
      <w:r w:rsidRPr="005C287F">
        <w:rPr>
          <w:rFonts w:ascii="Times New Roman CYR" w:eastAsia="Times New Roman" w:hAnsi="Times New Roman CYR" w:cs="Times New Roman CYR"/>
          <w:sz w:val="28"/>
          <w:szCs w:val="28"/>
          <w:lang w:val="en-US" w:eastAsia="ru-RU"/>
        </w:rPr>
        <w:t> </w:t>
      </w:r>
      <w:r w:rsidRPr="005C287F">
        <w:rPr>
          <w:rFonts w:ascii="Times New Roman CYR" w:eastAsia="Times New Roman" w:hAnsi="Times New Roman CYR" w:cs="Times New Roman CYR"/>
          <w:sz w:val="28"/>
          <w:szCs w:val="28"/>
          <w:lang w:eastAsia="ru-RU"/>
        </w:rPr>
        <w:t>расширять представления о населенном пункте, в котором живет ребёнок, его достопримечательностях, эмоционально откликаться на праздничное убранство дома, ДОО;</w:t>
      </w:r>
    </w:p>
    <w:p w14:paraId="083ADB6D"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w:t>
      </w:r>
      <w:r w:rsidRPr="005C287F">
        <w:rPr>
          <w:rFonts w:ascii="Times New Roman CYR" w:eastAsia="Times New Roman" w:hAnsi="Times New Roman CYR" w:cs="Times New Roman CYR"/>
          <w:sz w:val="28"/>
          <w:szCs w:val="28"/>
          <w:lang w:val="en-US" w:eastAsia="ru-RU"/>
        </w:rPr>
        <w:t> </w:t>
      </w:r>
      <w:r w:rsidRPr="005C287F">
        <w:rPr>
          <w:rFonts w:ascii="Times New Roman CYR" w:eastAsia="Times New Roman" w:hAnsi="Times New Roman CYR" w:cs="Times New Roman CYR"/>
          <w:sz w:val="28"/>
          <w:szCs w:val="28"/>
          <w:lang w:eastAsia="ru-RU"/>
        </w:rPr>
        <w:t>организовывать взаимодействие и знакомить с животными и растениями ближайшего окружения, их названиями, строением и отличительными особенностями, некоторыми объектами неживой природы;</w:t>
      </w:r>
    </w:p>
    <w:p w14:paraId="5500A569"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w:t>
      </w:r>
      <w:r w:rsidRPr="005C287F">
        <w:rPr>
          <w:rFonts w:ascii="Times New Roman CYR" w:eastAsia="Times New Roman" w:hAnsi="Times New Roman CYR" w:cs="Times New Roman CYR"/>
          <w:sz w:val="28"/>
          <w:szCs w:val="28"/>
          <w:lang w:val="en-US" w:eastAsia="ru-RU"/>
        </w:rPr>
        <w:t> </w:t>
      </w:r>
      <w:r w:rsidRPr="005C287F">
        <w:rPr>
          <w:rFonts w:ascii="Times New Roman CYR" w:eastAsia="Times New Roman" w:hAnsi="Times New Roman CYR" w:cs="Times New Roman CYR"/>
          <w:sz w:val="28"/>
          <w:szCs w:val="28"/>
          <w:lang w:eastAsia="ru-RU"/>
        </w:rPr>
        <w:t>развивать способность наблюдать за явлениями природы, воспитывать бережное отношение к животным и растениям.</w:t>
      </w:r>
    </w:p>
    <w:p w14:paraId="14D68B8F" w14:textId="77777777" w:rsidR="005C287F" w:rsidRPr="005C287F" w:rsidRDefault="002400ED"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lang w:eastAsia="ru-RU"/>
        </w:rPr>
      </w:pPr>
      <w:r>
        <w:rPr>
          <w:rFonts w:ascii="Times New Roman CYR" w:eastAsia="Times New Roman" w:hAnsi="Times New Roman CYR" w:cs="Times New Roman CYR"/>
          <w:b/>
          <w:i/>
          <w:sz w:val="28"/>
          <w:szCs w:val="28"/>
          <w:lang w:eastAsia="ru-RU"/>
        </w:rPr>
        <w:t>2.3.1</w:t>
      </w:r>
      <w:r w:rsidR="005C287F" w:rsidRPr="005C287F">
        <w:rPr>
          <w:rFonts w:ascii="Times New Roman CYR" w:eastAsia="Times New Roman" w:hAnsi="Times New Roman CYR" w:cs="Times New Roman CYR"/>
          <w:b/>
          <w:i/>
          <w:sz w:val="28"/>
          <w:szCs w:val="28"/>
          <w:lang w:eastAsia="ru-RU"/>
        </w:rPr>
        <w:t>.2. Содержание образовательной деятельности</w:t>
      </w:r>
    </w:p>
    <w:p w14:paraId="05B49B55"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5C287F">
        <w:rPr>
          <w:rFonts w:ascii="Times New Roman CYR" w:eastAsia="Times New Roman" w:hAnsi="Times New Roman CYR" w:cs="Times New Roman CYR"/>
          <w:i/>
          <w:sz w:val="28"/>
          <w:szCs w:val="28"/>
          <w:lang w:eastAsia="ru-RU"/>
        </w:rPr>
        <w:t>1) Сенсорные эталоны и познавательные действия:</w:t>
      </w:r>
    </w:p>
    <w:p w14:paraId="7CB7D00F"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педагог демонстрирует детям и включает их в деятельность на сравнение предметов и определение их сходства-различия, на подбор и группировку по заданному образцу (по цвету, форме, величине). Побуждает и поощряет освоение простейших действий, основанных на перестановке предметов, изменении способа их расположения, количества; на действия переливания, пересыпания. Проводит игры-занятия с использованием предметов-орудий: сачков, черпачков для выуживания из специальных емкостей с водой или без воды шариков, плавающих игрушек, палочек со свисающим на веревке магнитом для «ловли» на нее небольших предметов. Организует действия с игрушками, имитирующими орудия труда (заколачивание молоточком втулочек в верстачок, сборка каталок с помощью деревянных или пластмассовых винтов) и тому подобное, создает ситуации для использования детьми предметов-орудий в самостоятельной игровой и бытовой деятельности с целью решения практических задач;</w:t>
      </w:r>
    </w:p>
    <w:p w14:paraId="32B5DAE4"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педагог поощряет действия детей с предметами, при ориентации на 2-3 свойства одновременно; собирание одноцветных, а затем и разноцветных пирамидок из 4-5 и более колец, располагая их по убывающей величине; различных по форме и цвету башенок из 2-3 геометрических форм-вкладышей; разбирание и собирание трехместной матрешки с совмещением рисунка на её частях, закрепляя понимание детьми слов, обозначающих различный размер предметов, их цвет и форму. В ходе проведения с детьми дидактических упражнений и игр-занятий формирует обобщенные способы обследования формы предметов - ощупывание, рассматривание, сравнение, сопоставление; продолжает поощрять появление настойчивости в достижении результата познавательных действий.</w:t>
      </w:r>
    </w:p>
    <w:p w14:paraId="059B3805"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5C287F">
        <w:rPr>
          <w:rFonts w:ascii="Times New Roman CYR" w:eastAsia="Times New Roman" w:hAnsi="Times New Roman CYR" w:cs="Times New Roman CYR"/>
          <w:i/>
          <w:sz w:val="28"/>
          <w:szCs w:val="28"/>
          <w:lang w:eastAsia="ru-RU"/>
        </w:rPr>
        <w:t>2) Математические представления:</w:t>
      </w:r>
    </w:p>
    <w:p w14:paraId="2EC0CD77"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xml:space="preserve">педагог подводит детей к освоению простейших умений в различении формы окружающих предметов, используя предэталоные представления о шаре, кубе, круге, квадрате; подборе предметов и геометрических фигур по образцу, </w:t>
      </w:r>
      <w:r w:rsidRPr="005C287F">
        <w:rPr>
          <w:rFonts w:ascii="Times New Roman CYR" w:eastAsia="Times New Roman" w:hAnsi="Times New Roman CYR" w:cs="Times New Roman CYR"/>
          <w:sz w:val="28"/>
          <w:szCs w:val="28"/>
          <w:lang w:eastAsia="ru-RU"/>
        </w:rPr>
        <w:lastRenderedPageBreak/>
        <w:t>различению и сравниванию предметов по величине, выбору среди двух предметов при условии резких различий: большой и маленький, длинный и короткий, высокий и низкий. Поддерживает интерес детей к количественной стороне различных групп предметов (много и много, много и мало, много и один) предметов.</w:t>
      </w:r>
    </w:p>
    <w:p w14:paraId="35972A2B"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5C287F">
        <w:rPr>
          <w:rFonts w:ascii="Times New Roman CYR" w:eastAsia="Times New Roman" w:hAnsi="Times New Roman CYR" w:cs="Times New Roman CYR"/>
          <w:i/>
          <w:sz w:val="28"/>
          <w:szCs w:val="28"/>
          <w:lang w:eastAsia="ru-RU"/>
        </w:rPr>
        <w:t>3) Окружающий мир:</w:t>
      </w:r>
    </w:p>
    <w:p w14:paraId="03398898"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педагог расширяет представления детей об окружающем мире, знакомит их с явлениями общественной жизни, с деятельностью взрослых (повар варит кашу, шофер водит машину, доктор лечит); развивает представления о себе (о своем имени, именах близких родственников), о внешнем облике человека, о его физических особенностях (у каждого есть голова, руки, ноги, лицо; на лице - глаза, нос, рот и так далее); о его физических и эмоциональных состояниях (проголодался - насытился, устал - отдохнул; намочил - вытер; заплакал - засмеялся и так далее); о деятельности близких ребёнку людей («Мама моет пол»; «Бабушка вяжет носочки»; «Сестра рисует»; «Дедушка читает газету»; «Брат строит гараж»; «Папа работает за компьютером» и тому подобное); о предметах, действиях с ними и их назначении: предметы домашнего обихода (посуда, мебель, одежда), игрушки, орудия труда (веник, метла, лопата, ведро, лейка и так далее).</w:t>
      </w:r>
    </w:p>
    <w:p w14:paraId="5139E1F2"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5C287F">
        <w:rPr>
          <w:rFonts w:ascii="Times New Roman CYR" w:eastAsia="Times New Roman" w:hAnsi="Times New Roman CYR" w:cs="Times New Roman CYR"/>
          <w:i/>
          <w:sz w:val="28"/>
          <w:szCs w:val="28"/>
          <w:lang w:eastAsia="ru-RU"/>
        </w:rPr>
        <w:t>4) Природа:</w:t>
      </w:r>
    </w:p>
    <w:p w14:paraId="349DD9A2"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в процессе ознакомления с природой педагог организует взаимодействие и направляет внимание детей на объекты живой и неживой природы, явления природы, которые доступны для непосредственного восприятия. Формирует представления о домашних и диких животных и их детенышах (особенности внешнего вида, части тела, питание, способы передвижения), о растениях ближайшего окружения (деревья, овощи, фрукты и другие), их характерных признаках (цвет, строение, поверхность, вкус), привлекает внимание и поддерживает интерес к объектам неживой природы (солнце, небо, облака, песок, вода), к некоторым явлениям природы (снег, дождь, радуга, ветер), поощряет бережное отношение к животным и растениям.</w:t>
      </w:r>
    </w:p>
    <w:p w14:paraId="26B2E8BB" w14:textId="77777777" w:rsidR="005C287F" w:rsidRPr="005C287F" w:rsidRDefault="005C287F" w:rsidP="005C287F">
      <w:pPr>
        <w:widowControl w:val="0"/>
        <w:autoSpaceDE w:val="0"/>
        <w:autoSpaceDN w:val="0"/>
        <w:adjustRightInd w:val="0"/>
        <w:spacing w:after="0" w:line="240" w:lineRule="auto"/>
        <w:jc w:val="both"/>
        <w:rPr>
          <w:rFonts w:ascii="Times New Roman CYR" w:eastAsia="Times New Roman" w:hAnsi="Times New Roman CYR" w:cs="Times New Roman CYR"/>
          <w:b/>
          <w:sz w:val="28"/>
          <w:szCs w:val="28"/>
          <w:lang w:eastAsia="ru-RU"/>
        </w:rPr>
      </w:pPr>
    </w:p>
    <w:p w14:paraId="38970F59" w14:textId="77777777" w:rsidR="005C287F" w:rsidRPr="005C287F" w:rsidRDefault="002400ED"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lang w:eastAsia="ru-RU"/>
        </w:rPr>
      </w:pPr>
      <w:r>
        <w:rPr>
          <w:rFonts w:ascii="Times New Roman CYR" w:eastAsia="Times New Roman" w:hAnsi="Times New Roman CYR" w:cs="Times New Roman CYR"/>
          <w:b/>
          <w:sz w:val="28"/>
          <w:szCs w:val="28"/>
          <w:lang w:eastAsia="ru-RU"/>
        </w:rPr>
        <w:t>2.3.2</w:t>
      </w:r>
      <w:r w:rsidR="005C287F" w:rsidRPr="005C287F">
        <w:rPr>
          <w:rFonts w:ascii="Times New Roman CYR" w:eastAsia="Times New Roman" w:hAnsi="Times New Roman CYR" w:cs="Times New Roman CYR"/>
          <w:b/>
          <w:sz w:val="28"/>
          <w:szCs w:val="28"/>
          <w:lang w:eastAsia="ru-RU"/>
        </w:rPr>
        <w:t>. От 3 лет до 4 лет</w:t>
      </w:r>
    </w:p>
    <w:p w14:paraId="163492C4"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lang w:eastAsia="ru-RU"/>
        </w:rPr>
      </w:pPr>
      <w:r w:rsidRPr="005C287F">
        <w:rPr>
          <w:rFonts w:ascii="Times New Roman CYR" w:eastAsia="Times New Roman" w:hAnsi="Times New Roman CYR" w:cs="Times New Roman CYR"/>
          <w:b/>
          <w:i/>
          <w:sz w:val="28"/>
          <w:szCs w:val="28"/>
          <w:lang w:eastAsia="ru-RU"/>
        </w:rPr>
        <w:t>2.</w:t>
      </w:r>
      <w:r w:rsidR="002400ED">
        <w:rPr>
          <w:rFonts w:ascii="Times New Roman CYR" w:eastAsia="Times New Roman" w:hAnsi="Times New Roman CYR" w:cs="Times New Roman CYR"/>
          <w:b/>
          <w:i/>
          <w:sz w:val="28"/>
          <w:szCs w:val="28"/>
          <w:lang w:eastAsia="ru-RU"/>
        </w:rPr>
        <w:t>3.2</w:t>
      </w:r>
      <w:r w:rsidRPr="005C287F">
        <w:rPr>
          <w:rFonts w:ascii="Times New Roman CYR" w:eastAsia="Times New Roman" w:hAnsi="Times New Roman CYR" w:cs="Times New Roman CYR"/>
          <w:b/>
          <w:i/>
          <w:sz w:val="28"/>
          <w:szCs w:val="28"/>
          <w:lang w:eastAsia="ru-RU"/>
        </w:rPr>
        <w:t>.1. В области познавательного развития основными задачами образовательной деятельности являются:</w:t>
      </w:r>
    </w:p>
    <w:p w14:paraId="79EF1CFA"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формировать представления детей о сенсорных эталонах цвета и формы, их использовании в самостоятельной деятельности;</w:t>
      </w:r>
    </w:p>
    <w:p w14:paraId="6537905D"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развивать умение непосредственного попарного сравнения предметов по форме, величине и количеству, определяя их соотношение между собой; помогать осваивать чувственные способы ориентировки в пространстве и времени; развивать исследовательские умения;</w:t>
      </w:r>
    </w:p>
    <w:p w14:paraId="1FAA2F35"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обогащать представления ребёнка о себе, окружающих людях, эмоционально-положительного отношения к членам семьи, к другим взрослым и сверстникам;</w:t>
      </w:r>
    </w:p>
    <w:p w14:paraId="5EE1BB8D"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xml:space="preserve">- конкретизировать представления детей об объектах ближайшего окружения: о родном населенном пункте, его названии, достопримечательностях </w:t>
      </w:r>
      <w:r w:rsidRPr="005C287F">
        <w:rPr>
          <w:rFonts w:ascii="Times New Roman CYR" w:eastAsia="Times New Roman" w:hAnsi="Times New Roman CYR" w:cs="Times New Roman CYR"/>
          <w:sz w:val="28"/>
          <w:szCs w:val="28"/>
          <w:lang w:eastAsia="ru-RU"/>
        </w:rPr>
        <w:lastRenderedPageBreak/>
        <w:t>и традициях, накапливать эмоциональный опыт участия в праздниках;</w:t>
      </w:r>
    </w:p>
    <w:p w14:paraId="14E4EC03"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расширять представления детей о многообразии и особенностях растений, животных ближайшего окружения, их существенных отличительных признаках, неживой природе, явлениях природы и деятельности человека в природе в разные сезоны года, знакомить с правилами поведения по отношению к живым объектам природы.</w:t>
      </w:r>
    </w:p>
    <w:p w14:paraId="2D3EF620"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14:paraId="6374E497" w14:textId="77777777" w:rsidR="005C287F" w:rsidRPr="005C287F" w:rsidRDefault="002400ED"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lang w:eastAsia="ru-RU"/>
        </w:rPr>
      </w:pPr>
      <w:r>
        <w:rPr>
          <w:rFonts w:ascii="Times New Roman CYR" w:eastAsia="Times New Roman" w:hAnsi="Times New Roman CYR" w:cs="Times New Roman CYR"/>
          <w:b/>
          <w:i/>
          <w:sz w:val="28"/>
          <w:szCs w:val="28"/>
          <w:lang w:eastAsia="ru-RU"/>
        </w:rPr>
        <w:t>2.3.2</w:t>
      </w:r>
      <w:r w:rsidR="005C287F" w:rsidRPr="005C287F">
        <w:rPr>
          <w:rFonts w:ascii="Times New Roman CYR" w:eastAsia="Times New Roman" w:hAnsi="Times New Roman CYR" w:cs="Times New Roman CYR"/>
          <w:b/>
          <w:i/>
          <w:sz w:val="28"/>
          <w:szCs w:val="28"/>
          <w:lang w:eastAsia="ru-RU"/>
        </w:rPr>
        <w:t>.2. Содержание образовательной деятельности</w:t>
      </w:r>
    </w:p>
    <w:p w14:paraId="16727330"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5C287F">
        <w:rPr>
          <w:rFonts w:ascii="Times New Roman CYR" w:eastAsia="Times New Roman" w:hAnsi="Times New Roman CYR" w:cs="Times New Roman CYR"/>
          <w:i/>
          <w:sz w:val="28"/>
          <w:szCs w:val="28"/>
          <w:lang w:eastAsia="ru-RU"/>
        </w:rPr>
        <w:t>1) Сенсорные эталоны и познавательные действия:</w:t>
      </w:r>
    </w:p>
    <w:p w14:paraId="3FB9B55B"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педагог развивает у детей осязательно-двигательные действия: рассматривание, поглаживание, ощупывание ладонью, пальцами по контуру, прокатывание, бросание и тому подобное, расширяет содержание представлений ребёнка о различных цветах (красный, желтый, зеленый, синий, черный, белый), знакомит с оттенками (розовый, голубой, серый) и закрепляет слова, обозначающие цвет. Организуя поисковую деятельность, конкретизирует и обогащает познавательные действия детей, задает детям вопросы, обращает внимание на постановку цели, определение задач деятельности, развивает умения принимать образец, инструкцию взрослого, поощряет стремление самостоятельно завершить начатое действие. Организует и поддерживает совместные действия ребёнка со взрослым и сверстниками;</w:t>
      </w:r>
    </w:p>
    <w:p w14:paraId="526F3162"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при сравнении двух предметов по одному признаку педагог направляет внимание детей на выделение сходства, на овладение действием соединения в пары предметов с ярко выраженными признаками сходства, группировкой по заданному предметному образцу и по слову.</w:t>
      </w:r>
    </w:p>
    <w:p w14:paraId="0EC667D4"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5C287F">
        <w:rPr>
          <w:rFonts w:ascii="Times New Roman CYR" w:eastAsia="Times New Roman" w:hAnsi="Times New Roman CYR" w:cs="Times New Roman CYR"/>
          <w:i/>
          <w:sz w:val="28"/>
          <w:szCs w:val="28"/>
          <w:lang w:eastAsia="ru-RU"/>
        </w:rPr>
        <w:t>2) Математические представления:</w:t>
      </w:r>
    </w:p>
    <w:p w14:paraId="6C89E0B7"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педагог продолжает работу по освоению детьми практического установления простейших пространственно-количественных связей и отношений между предметами: больше-меньше, короче-длиннее, шире-уже, выше-ниже, такие же по размеру; больше-меньше, столько же, поровну, не поровну по количеству, используя приемы наложения и приложения; организует овладение уравниванием неравных групп предметов путем добавления одного предмета к меньшей группе или удаления одного предмета из большей группы; расширяет диапазон слов, обозначающих свойства, качества предметов и отношений между ними;</w:t>
      </w:r>
    </w:p>
    <w:p w14:paraId="007ECF3C"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знакомит детей с некоторыми фигурами: шар, куб, круг, квадрат, треугольник, активизируя в их речи данные названия; обращает внимание на использование в быту характеристик: ближе (дальше), раньше (позже); помогает на чувственном уровне ориентироваться в пространстве от себя: впереди (сзади), сверху (снизу), справа (слева) и времени (понимать контрастные особенности утра и вечера, дня и ночи).</w:t>
      </w:r>
    </w:p>
    <w:p w14:paraId="1BE0E2ED"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5C287F">
        <w:rPr>
          <w:rFonts w:ascii="Times New Roman CYR" w:eastAsia="Times New Roman" w:hAnsi="Times New Roman CYR" w:cs="Times New Roman CYR"/>
          <w:i/>
          <w:sz w:val="28"/>
          <w:szCs w:val="28"/>
          <w:lang w:eastAsia="ru-RU"/>
        </w:rPr>
        <w:t>3) Окружающий мир:</w:t>
      </w:r>
    </w:p>
    <w:p w14:paraId="1D6E656F"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xml:space="preserve">педагог формирует у детей начальные представления и эмоционально-положительное отношение к родителям (законным представителям) и другим членам семьи, людям ближайшего окружения, поощряет стремление детей называть их по имени, включаться в диалог, в общение и игры с ними; побуждает </w:t>
      </w:r>
      <w:r w:rsidRPr="005C287F">
        <w:rPr>
          <w:rFonts w:ascii="Times New Roman CYR" w:eastAsia="Times New Roman" w:hAnsi="Times New Roman CYR" w:cs="Times New Roman CYR"/>
          <w:sz w:val="28"/>
          <w:szCs w:val="28"/>
          <w:lang w:eastAsia="ru-RU"/>
        </w:rPr>
        <w:lastRenderedPageBreak/>
        <w:t>ребёнка благодарить за подарки, оказывать посильную помощь родным, приобщаться к традициям семьи. Знакомит с населенным пунктом, в котором живет ребёнок, дает начальные представления о родной стране, о некоторых наиболее важных праздниках и событиях. Включая детей в отдельные бытовые ситуации, знакомит с трудом людей близкого окружения, (ходят в магазин, убирают квартиру, двор, готовят еду, водят транспорт и другое). Знакомит с трудом работников ДОО (помощника воспитателя, повара, дворника, водителя). Демонстрирует некоторые инструменты труда, воспитывает бережное отношение к предметам, сделанным руками человека. Поощряет детей за проявление аккуратности (не сорить, убирать за собой, не расходовать лишние материалы зря и так далее). Дает первые представления о разнообразии вещей: игрушек, видов транспорта (машина, автобус, корабль и другие), книг (большие, маленькие, толстые, тонкие, книжки-игрушки, книжки-картинки и другие). В ходе практического обследования знакомит с некоторыми овощами и фруктами (морковка, репка, яблоко, банан, апельсин и другие), их вкусовыми качествами (кислый, сладкий, соленый).</w:t>
      </w:r>
    </w:p>
    <w:p w14:paraId="2F360F4E"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5C287F">
        <w:rPr>
          <w:rFonts w:ascii="Times New Roman CYR" w:eastAsia="Times New Roman" w:hAnsi="Times New Roman CYR" w:cs="Times New Roman CYR"/>
          <w:i/>
          <w:sz w:val="28"/>
          <w:szCs w:val="28"/>
          <w:lang w:eastAsia="ru-RU"/>
        </w:rPr>
        <w:t>4) Природа:</w:t>
      </w:r>
    </w:p>
    <w:p w14:paraId="47F5F977"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педагог расширяет представления о диких и домашних животных, деревьях, кустарниках, цветковых, травянистых растениях, овощах и фруктах, ягодах данной местности, помогает их различать и группировать на основе существенных признаков: внешний вид, питание; польза для человека; знакомит с объектами неживой природы и некоторыми свойствами воды, песка, глины, камней. Продолжает развивать способность наблюдать за явлениями природы в разные сезоны года и изменениями в жизни животных, растений и человека (выделять признаки времен года по состоянию листвы на деревьях, почвенному покрову). Способствует усвоению правил поведения в природе (не ломать ветки, не рвать растения, осторожно обращаться с животными, заботиться о них), развивает умение видеть красоту природы и замечать изменения в ней в связи со сменой времен года.</w:t>
      </w:r>
    </w:p>
    <w:p w14:paraId="42702F6C"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14:paraId="64D814A7" w14:textId="77777777" w:rsidR="005C287F" w:rsidRPr="005C287F" w:rsidRDefault="002400ED"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lang w:eastAsia="ru-RU"/>
        </w:rPr>
      </w:pPr>
      <w:r>
        <w:rPr>
          <w:rFonts w:ascii="Times New Roman CYR" w:eastAsia="Times New Roman" w:hAnsi="Times New Roman CYR" w:cs="Times New Roman CYR"/>
          <w:b/>
          <w:sz w:val="28"/>
          <w:szCs w:val="28"/>
          <w:lang w:eastAsia="ru-RU"/>
        </w:rPr>
        <w:t>2.3.3</w:t>
      </w:r>
      <w:r w:rsidR="005C287F" w:rsidRPr="005C287F">
        <w:rPr>
          <w:rFonts w:ascii="Times New Roman CYR" w:eastAsia="Times New Roman" w:hAnsi="Times New Roman CYR" w:cs="Times New Roman CYR"/>
          <w:b/>
          <w:sz w:val="28"/>
          <w:szCs w:val="28"/>
          <w:lang w:eastAsia="ru-RU"/>
        </w:rPr>
        <w:t>. От 4 лет до 5 лет.</w:t>
      </w:r>
    </w:p>
    <w:p w14:paraId="509D4360" w14:textId="77777777" w:rsidR="005C287F" w:rsidRPr="005C287F" w:rsidRDefault="002400ED"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lang w:eastAsia="ru-RU"/>
        </w:rPr>
      </w:pPr>
      <w:r>
        <w:rPr>
          <w:rFonts w:ascii="Times New Roman CYR" w:eastAsia="Times New Roman" w:hAnsi="Times New Roman CYR" w:cs="Times New Roman CYR"/>
          <w:b/>
          <w:i/>
          <w:sz w:val="28"/>
          <w:szCs w:val="28"/>
          <w:lang w:eastAsia="ru-RU"/>
        </w:rPr>
        <w:t>2.3.3</w:t>
      </w:r>
      <w:r w:rsidR="005C287F" w:rsidRPr="005C287F">
        <w:rPr>
          <w:rFonts w:ascii="Times New Roman CYR" w:eastAsia="Times New Roman" w:hAnsi="Times New Roman CYR" w:cs="Times New Roman CYR"/>
          <w:b/>
          <w:i/>
          <w:sz w:val="28"/>
          <w:szCs w:val="28"/>
          <w:lang w:eastAsia="ru-RU"/>
        </w:rPr>
        <w:t>.1. В области познавательного развития основными задачами образовательной деятельности являются:</w:t>
      </w:r>
    </w:p>
    <w:p w14:paraId="3C2EAB9E"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обогащать сенсорный опыт детей, развивать целенаправленное восприятие и самостоятельное обследование окружающих предметов (объектов) с опорой на разные органы чувств;</w:t>
      </w:r>
    </w:p>
    <w:p w14:paraId="657A9BE5"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развивать способы решения поисковых задач в самостоятельной и совместной со сверстниками и взрослыми деятельности;</w:t>
      </w:r>
    </w:p>
    <w:p w14:paraId="2BBB95AE"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обогащать элементарные математические представления о количестве, числе, форме, величине предметов, пространственных и временных отношениях;</w:t>
      </w:r>
    </w:p>
    <w:p w14:paraId="566A06DB"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расширять представления о себе и своих возможностях в познавательной деятельности с родителями (законными представителями) и членам семьи; продолжать развивать представления детей о труде взрослого;</w:t>
      </w:r>
    </w:p>
    <w:p w14:paraId="3C95E6CF"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xml:space="preserve">- развивать представления детей о своей малой родине, населенном пункте, в котором живут, его достопримечательностях, поддерживать интерес к стране; </w:t>
      </w:r>
      <w:r w:rsidRPr="005C287F">
        <w:rPr>
          <w:rFonts w:ascii="Times New Roman CYR" w:eastAsia="Times New Roman" w:hAnsi="Times New Roman CYR" w:cs="Times New Roman CYR"/>
          <w:sz w:val="28"/>
          <w:szCs w:val="28"/>
          <w:lang w:eastAsia="ru-RU"/>
        </w:rPr>
        <w:lastRenderedPageBreak/>
        <w:t>знакомить с традициями и праздниками, принимать участие в подготовке к праздникам, эмоционально откликаться на участие в них;</w:t>
      </w:r>
    </w:p>
    <w:p w14:paraId="5DC47893"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расширять представления о многообразии объектов живой природы, их особенностях, питании, месте обитания, жизненных проявлениях и потребностях;</w:t>
      </w:r>
    </w:p>
    <w:p w14:paraId="55529663"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7) обучать сравнению и группировке объектов живой природы на основе признаков, знакомить с объектами и свойствами неживой природы, отличительными признаками времен года, явлениями природы и деятельностью человека в разные сезоны, воспитывать эмоционально-положительное отношение ко всем живым существам, желание их беречь и заботиться.</w:t>
      </w:r>
    </w:p>
    <w:p w14:paraId="5C603EE3" w14:textId="77777777" w:rsidR="005C287F" w:rsidRPr="005C287F" w:rsidRDefault="002400ED"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lang w:eastAsia="ru-RU"/>
        </w:rPr>
      </w:pPr>
      <w:r>
        <w:rPr>
          <w:rFonts w:ascii="Times New Roman CYR" w:eastAsia="Times New Roman" w:hAnsi="Times New Roman CYR" w:cs="Times New Roman CYR"/>
          <w:b/>
          <w:i/>
          <w:sz w:val="28"/>
          <w:szCs w:val="28"/>
          <w:lang w:eastAsia="ru-RU"/>
        </w:rPr>
        <w:t>2.3.3</w:t>
      </w:r>
      <w:r w:rsidR="005C287F" w:rsidRPr="005C287F">
        <w:rPr>
          <w:rFonts w:ascii="Times New Roman CYR" w:eastAsia="Times New Roman" w:hAnsi="Times New Roman CYR" w:cs="Times New Roman CYR"/>
          <w:b/>
          <w:i/>
          <w:sz w:val="28"/>
          <w:szCs w:val="28"/>
          <w:lang w:eastAsia="ru-RU"/>
        </w:rPr>
        <w:t>.2. Содержание образовательной деятельности</w:t>
      </w:r>
    </w:p>
    <w:p w14:paraId="73596C05"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5C287F">
        <w:rPr>
          <w:rFonts w:ascii="Times New Roman CYR" w:eastAsia="Times New Roman" w:hAnsi="Times New Roman CYR" w:cs="Times New Roman CYR"/>
          <w:i/>
          <w:sz w:val="28"/>
          <w:szCs w:val="28"/>
          <w:lang w:eastAsia="ru-RU"/>
        </w:rPr>
        <w:t>1) Сенсорные эталоны и познавательные действия:</w:t>
      </w:r>
    </w:p>
    <w:p w14:paraId="4891E8B0"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на основе обследовательских действий педагог формирует у детей умение различать и называть уже известные цвета (красный, синий, зеленый, желтый, белый, черный) и оттенки (розовый, голубой, серый); знакомит с новыми цветами и оттенками (коричневый, оранжевый, светло-зеленый). Развивает способность различать и называть форму окружающих предметов, используя сенсорные эталоны геометрические фигуры (круг, квадрат, овал, прямоугольник, треугольник); находить отличия и сходства между предметами по 2-3 признакам путем непосредственного сравнения, осваивать группировку, классификацию и сериацию; описывать предметы по 3-4 основным свойствам.</w:t>
      </w:r>
    </w:p>
    <w:p w14:paraId="20987EEE"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5C287F">
        <w:rPr>
          <w:rFonts w:ascii="Times New Roman CYR" w:eastAsia="Times New Roman" w:hAnsi="Times New Roman CYR" w:cs="Times New Roman CYR"/>
          <w:i/>
          <w:sz w:val="28"/>
          <w:szCs w:val="28"/>
          <w:lang w:eastAsia="ru-RU"/>
        </w:rPr>
        <w:t>2) Математические представления:</w:t>
      </w:r>
    </w:p>
    <w:p w14:paraId="154A45E2"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педагог формирует у детей умения считать в пределах пяти с участием различных анализаторов (на слух, ощупь, счет движений и другое), пересчитывать предметы и отсчитывать их по образцу и названному числу; способствует пониманию независимости числа от формы, величины и пространственного расположения предметов; помогает освоить порядковый счет в пределах пяти, познанию пространственных и временных отношений (вперед, назад, вниз, вперед, налево, направо, утро, день, вечер, ночь, вчера, сегодня, завтра).</w:t>
      </w:r>
    </w:p>
    <w:p w14:paraId="5D67A546"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5C287F">
        <w:rPr>
          <w:rFonts w:ascii="Times New Roman CYR" w:eastAsia="Times New Roman" w:hAnsi="Times New Roman CYR" w:cs="Times New Roman CYR"/>
          <w:i/>
          <w:sz w:val="28"/>
          <w:szCs w:val="28"/>
          <w:lang w:eastAsia="ru-RU"/>
        </w:rPr>
        <w:t>3) Окружающий мир:</w:t>
      </w:r>
    </w:p>
    <w:p w14:paraId="6C3C54C8"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педагог демонстрирует детям способы объединения со сверстниками для решения поставленных поисковых задач (обсуждать проблему, договариваться, оказывать помощь в решении поисковых задач, распределять действия, проявлять инициативу в совместном решении задач, формулировать вопросы познавательной направленности и так далее);</w:t>
      </w:r>
    </w:p>
    <w:p w14:paraId="618D5B24"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расширяет представления детей о свойствах разных материалов в процессе работы с ними; подводит к пониманию того, что сходные по назначению предметы могут быть разной формы, сделаны из разных материалов; дает почувствовать и ощутить, что предметы имеют разный вес, объем; демонстрирует и разъясняет детям способы взвешивания, сравнения предметов между собой, показывая избегание возможности сделать ложные выводы (большой предмет не всегда оказывается более тяжелым);</w:t>
      </w:r>
    </w:p>
    <w:p w14:paraId="06EE4FDE"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xml:space="preserve">показывает ребёнку существующие в окружающем мире простые закономерности и зависимости, например: если холодно - нужно теплее одеться, </w:t>
      </w:r>
      <w:r w:rsidRPr="005C287F">
        <w:rPr>
          <w:rFonts w:ascii="Times New Roman CYR" w:eastAsia="Times New Roman" w:hAnsi="Times New Roman CYR" w:cs="Times New Roman CYR"/>
          <w:sz w:val="28"/>
          <w:szCs w:val="28"/>
          <w:lang w:eastAsia="ru-RU"/>
        </w:rPr>
        <w:lastRenderedPageBreak/>
        <w:t>если темно - нужно зажечь свет, если сильный ветер - закрыть окно. Указывает на необходимость замечать целесообразность и целенаправленность некоторых действий, видеть простейшие причины и следствия собственных действий;</w:t>
      </w:r>
    </w:p>
    <w:p w14:paraId="7F7ABEAD"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педагог продолжает расширять представления детей о членах семьи, о малой родине и Отечестве; представления о населенном пункте, в котором живут, некоторых городских объектах, видах транспорта; расширяет и обогащает начальные представления о родной стране, некоторых общественных праздниках и событиях. Знакомит детей с трудом взрослых в городе и сельской местности; знакомит со спецификой зданий и их устройством в городе и селе (дома высокие, с балконами, лифтами, ванной; дома невысокие, с печкой, садом, огородом, будкой для собаки и так далее), с разными учреждениями: общеобразовательные организации, ДОО, поликлиники, магазины, парки, стадионы и другие.</w:t>
      </w:r>
    </w:p>
    <w:p w14:paraId="22F1FA8B"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5C287F">
        <w:rPr>
          <w:rFonts w:ascii="Times New Roman CYR" w:eastAsia="Times New Roman" w:hAnsi="Times New Roman CYR" w:cs="Times New Roman CYR"/>
          <w:i/>
          <w:sz w:val="28"/>
          <w:szCs w:val="28"/>
          <w:lang w:eastAsia="ru-RU"/>
        </w:rPr>
        <w:t>4) Природа:</w:t>
      </w:r>
    </w:p>
    <w:p w14:paraId="38257E8A"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педагог продолжает знакомить ребёнка с многообразием природы родного края, представителями животного и растительного мира, изменениями в их жизни в разные сезоны года. Демонстрирует процесс сравнения группировки объектов живой природы на основе признаков (дикие - домашние, хищные - травоядные, перелетные - зимующие, деревья - кустарники, травы - цветковые растения, овощи - фрукты, ягоды, грибы и другое). Знакомит с объектами и свойствами неживой природы (камни, песок, глина, почва, вода), с явлениями природы в разные сезоны года (листопад, ледоход, гололед, град, ветер); свойствами и качествами природных материалов (дерево, металл и другое), используя для этого простейшие опыты, экспериментирование;</w:t>
      </w:r>
    </w:p>
    <w:p w14:paraId="11743805"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в процессе труда в природе педагог формирует представление детей об элементарных потребностях растений и животных: питание, вода, тепло, свет; углубляет представление о том, что человек ухаживает за домашними животными, комнатными растениями, за огородом и садом, способствует накоплению положительных впечатлений ребёнка о природе.</w:t>
      </w:r>
    </w:p>
    <w:p w14:paraId="3295E106" w14:textId="77777777" w:rsidR="005C287F" w:rsidRPr="005C287F" w:rsidRDefault="005C287F" w:rsidP="005C287F">
      <w:pPr>
        <w:widowControl w:val="0"/>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p>
    <w:p w14:paraId="3AE6686A" w14:textId="77777777" w:rsidR="005C287F" w:rsidRPr="005C287F" w:rsidRDefault="002400ED"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lang w:eastAsia="ru-RU"/>
        </w:rPr>
      </w:pPr>
      <w:r>
        <w:rPr>
          <w:rFonts w:ascii="Times New Roman CYR" w:eastAsia="Times New Roman" w:hAnsi="Times New Roman CYR" w:cs="Times New Roman CYR"/>
          <w:b/>
          <w:sz w:val="28"/>
          <w:szCs w:val="28"/>
          <w:lang w:eastAsia="ru-RU"/>
        </w:rPr>
        <w:t>2.3.4</w:t>
      </w:r>
      <w:r w:rsidR="005C287F" w:rsidRPr="005C287F">
        <w:rPr>
          <w:rFonts w:ascii="Times New Roman CYR" w:eastAsia="Times New Roman" w:hAnsi="Times New Roman CYR" w:cs="Times New Roman CYR"/>
          <w:b/>
          <w:sz w:val="28"/>
          <w:szCs w:val="28"/>
          <w:lang w:eastAsia="ru-RU"/>
        </w:rPr>
        <w:t>. От 5 лет до 6 лет.</w:t>
      </w:r>
    </w:p>
    <w:p w14:paraId="34407E0E" w14:textId="77777777" w:rsidR="005C287F" w:rsidRPr="005C287F" w:rsidRDefault="002400ED"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lang w:eastAsia="ru-RU"/>
        </w:rPr>
      </w:pPr>
      <w:r>
        <w:rPr>
          <w:rFonts w:ascii="Times New Roman CYR" w:eastAsia="Times New Roman" w:hAnsi="Times New Roman CYR" w:cs="Times New Roman CYR"/>
          <w:b/>
          <w:i/>
          <w:sz w:val="28"/>
          <w:szCs w:val="28"/>
          <w:lang w:eastAsia="ru-RU"/>
        </w:rPr>
        <w:t>2.3.4</w:t>
      </w:r>
      <w:r w:rsidR="005C287F" w:rsidRPr="005C287F">
        <w:rPr>
          <w:rFonts w:ascii="Times New Roman CYR" w:eastAsia="Times New Roman" w:hAnsi="Times New Roman CYR" w:cs="Times New Roman CYR"/>
          <w:b/>
          <w:i/>
          <w:sz w:val="28"/>
          <w:szCs w:val="28"/>
          <w:lang w:eastAsia="ru-RU"/>
        </w:rPr>
        <w:t>.1. В области познавательного развития основными задачами образовательной деятельности являются:</w:t>
      </w:r>
    </w:p>
    <w:p w14:paraId="2930A6DE"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развивать интерес детей к самостоятельному познанию объектов окружающего мира в его разнообразных проявлениях и простейших зависимостях;</w:t>
      </w:r>
    </w:p>
    <w:p w14:paraId="4A7E6CF0"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формировать представления детей о цифровых средствах познания окружающего мира, способах их безопасного использования;</w:t>
      </w:r>
    </w:p>
    <w:p w14:paraId="6F26084E"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развивать способность использовать математические знания и аналитические способы для познания математической стороны окружающего мира: опосредованное сравнение объектов с помощью заместителей (условной меры), сравнение по разным основаниям, счет, упорядочивание, классификация, сериация и тому подобное); совершенствовать ориентировку в пространстве и времени;</w:t>
      </w:r>
    </w:p>
    <w:p w14:paraId="21197F5D"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w:t>
      </w:r>
      <w:r w:rsidRPr="005C287F">
        <w:rPr>
          <w:rFonts w:ascii="Times New Roman CYR" w:eastAsia="Times New Roman" w:hAnsi="Times New Roman CYR" w:cs="Times New Roman CYR"/>
          <w:sz w:val="28"/>
          <w:szCs w:val="28"/>
          <w:lang w:val="en-US" w:eastAsia="ru-RU"/>
        </w:rPr>
        <w:t> </w:t>
      </w:r>
      <w:r w:rsidRPr="005C287F">
        <w:rPr>
          <w:rFonts w:ascii="Times New Roman CYR" w:eastAsia="Times New Roman" w:hAnsi="Times New Roman CYR" w:cs="Times New Roman CYR"/>
          <w:sz w:val="28"/>
          <w:szCs w:val="28"/>
          <w:lang w:eastAsia="ru-RU"/>
        </w:rPr>
        <w:t xml:space="preserve">развивать способы взаимодействия с членами семьи и людьми </w:t>
      </w:r>
      <w:r w:rsidRPr="005C287F">
        <w:rPr>
          <w:rFonts w:ascii="Times New Roman CYR" w:eastAsia="Times New Roman" w:hAnsi="Times New Roman CYR" w:cs="Times New Roman CYR"/>
          <w:sz w:val="28"/>
          <w:szCs w:val="28"/>
          <w:lang w:eastAsia="ru-RU"/>
        </w:rPr>
        <w:lastRenderedPageBreak/>
        <w:t>ближайшего окружения в познавательной деятельности, расширять самостоятельные действия различной направленности, закреплять позитивный опыт в самостоятельной и совместной со взрослым и сверстниками деятельности;</w:t>
      </w:r>
    </w:p>
    <w:p w14:paraId="6A37E355"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w:t>
      </w:r>
      <w:r w:rsidRPr="005C287F">
        <w:rPr>
          <w:rFonts w:ascii="Times New Roman CYR" w:eastAsia="Times New Roman" w:hAnsi="Times New Roman CYR" w:cs="Times New Roman CYR"/>
          <w:sz w:val="28"/>
          <w:szCs w:val="28"/>
          <w:lang w:val="en-US" w:eastAsia="ru-RU"/>
        </w:rPr>
        <w:t> </w:t>
      </w:r>
      <w:r w:rsidRPr="005C287F">
        <w:rPr>
          <w:rFonts w:ascii="Times New Roman CYR" w:eastAsia="Times New Roman" w:hAnsi="Times New Roman CYR" w:cs="Times New Roman CYR"/>
          <w:sz w:val="28"/>
          <w:szCs w:val="28"/>
          <w:lang w:eastAsia="ru-RU"/>
        </w:rPr>
        <w:t>расширять представления о многообразии объектов живой природы, их особенностях, среде обитания и образе жизни, в разные сезоны года, их потребностях; продолжать учить группировать объекты живой природы;</w:t>
      </w:r>
    </w:p>
    <w:p w14:paraId="7D1917D4"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w:t>
      </w:r>
      <w:r w:rsidRPr="005C287F">
        <w:rPr>
          <w:rFonts w:ascii="Times New Roman CYR" w:eastAsia="Times New Roman" w:hAnsi="Times New Roman CYR" w:cs="Times New Roman CYR"/>
          <w:sz w:val="28"/>
          <w:szCs w:val="28"/>
          <w:lang w:val="en-US" w:eastAsia="ru-RU"/>
        </w:rPr>
        <w:t> </w:t>
      </w:r>
      <w:r w:rsidRPr="005C287F">
        <w:rPr>
          <w:rFonts w:ascii="Times New Roman CYR" w:eastAsia="Times New Roman" w:hAnsi="Times New Roman CYR" w:cs="Times New Roman CYR"/>
          <w:sz w:val="28"/>
          <w:szCs w:val="28"/>
          <w:lang w:eastAsia="ru-RU"/>
        </w:rPr>
        <w:t>продолжать учить детей использовать приемы экспериментирования для познания объектов живой и неживой природы и их свойств и качеств;</w:t>
      </w:r>
    </w:p>
    <w:p w14:paraId="46B42C0E"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продолжать знакомить с сезонными изменениями в природе, и деятельностью человека в разные сезоны, воспитывать положительное отношение ко всем живым существам, желание их беречь и заботиться.</w:t>
      </w:r>
    </w:p>
    <w:p w14:paraId="090B01A9" w14:textId="77777777" w:rsidR="005C287F" w:rsidRPr="005C287F" w:rsidRDefault="002400ED"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lang w:eastAsia="ru-RU"/>
        </w:rPr>
      </w:pPr>
      <w:r>
        <w:rPr>
          <w:rFonts w:ascii="Times New Roman CYR" w:eastAsia="Times New Roman" w:hAnsi="Times New Roman CYR" w:cs="Times New Roman CYR"/>
          <w:b/>
          <w:i/>
          <w:sz w:val="28"/>
          <w:szCs w:val="28"/>
          <w:lang w:eastAsia="ru-RU"/>
        </w:rPr>
        <w:t>2.3.4</w:t>
      </w:r>
      <w:r w:rsidR="005C287F" w:rsidRPr="005C287F">
        <w:rPr>
          <w:rFonts w:ascii="Times New Roman CYR" w:eastAsia="Times New Roman" w:hAnsi="Times New Roman CYR" w:cs="Times New Roman CYR"/>
          <w:b/>
          <w:i/>
          <w:sz w:val="28"/>
          <w:szCs w:val="28"/>
          <w:lang w:eastAsia="ru-RU"/>
        </w:rPr>
        <w:t>.2. Содержание образовательной деятельности</w:t>
      </w:r>
    </w:p>
    <w:p w14:paraId="064B6B71"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5C287F">
        <w:rPr>
          <w:rFonts w:ascii="Times New Roman CYR" w:eastAsia="Times New Roman" w:hAnsi="Times New Roman CYR" w:cs="Times New Roman CYR"/>
          <w:i/>
          <w:sz w:val="28"/>
          <w:szCs w:val="28"/>
          <w:lang w:eastAsia="ru-RU"/>
        </w:rPr>
        <w:t>1) Сенсорные эталоны и познавательные действия:</w:t>
      </w:r>
    </w:p>
    <w:p w14:paraId="166586A0"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педагог закрепляет умения детей различать и называть все цвета спектра и ахроматические цвета, оттенки цвета, тоны цвета, теплые и холодные оттенки; расширяет знания об известных цветах, знакомит с новыми цветами (фиолетовый) и оттенками (голубой, розовый, темно-зеленый, сиреневый); развивает способность различать и называть геометрические фигуры, осваивать способы воссоздания фигуры из частей, деления фигуры на части; выделять структуру плоских геометрических фигур, использовать сенсорные эталоны для оценки свойств и качеств предметов. Посредством игровой и познавательной мотивации педагог организует освоение детьми умений выделять сходство и отличие между группами предметов, сравнивать предметы по 3-5 признакам, группировать предметы по разным основаниям преимущественно на основе зрительной оценки; совершенствует приемы сравнения, упорядочивания и классификации на основе выделения их существенных свойств и отношений. Формирует представления о том, как люди используют цифровые средства познания окружающего мира и какие правила необходимо соблюдать для их безопасного использования;</w:t>
      </w:r>
    </w:p>
    <w:p w14:paraId="4FEA60EC"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педагог демонстрирует детям способы осуществления разных видов познавательной деятельности, осуществления контроля, самоконтроля и взаимоконтроля результатов деятельности и отдельных действий во взаимодействии со сверстниками, поощряет проявление наблюдательности за действиями взрослого и других детей. В процессе организации разных форм совместной познавательной деятельности показывает детей возможности для обсуждения проблемы, для совместного нахождения способов её решения, поощряет проявление инициативы, способности формулировать и отвечать на поставленные вопросы.</w:t>
      </w:r>
    </w:p>
    <w:p w14:paraId="6D950B6F"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5C287F">
        <w:rPr>
          <w:rFonts w:ascii="Times New Roman CYR" w:eastAsia="Times New Roman" w:hAnsi="Times New Roman CYR" w:cs="Times New Roman CYR"/>
          <w:i/>
          <w:sz w:val="28"/>
          <w:szCs w:val="28"/>
          <w:lang w:eastAsia="ru-RU"/>
        </w:rPr>
        <w:t>2) Математические представления:</w:t>
      </w:r>
    </w:p>
    <w:p w14:paraId="09E48907"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xml:space="preserve">в процессе обучения количественному и порядковому счету в пределах десяти педагог совершенствует счетные умения детей, понимание независимости числа от пространственно-качественных признаков, знакомит с цифрами для обозначения количества и результата сравнения предметов, с составом чисел из единиц в пределах пяти; подводит к пониманию отношений </w:t>
      </w:r>
      <w:r w:rsidRPr="005C287F">
        <w:rPr>
          <w:rFonts w:ascii="Times New Roman CYR" w:eastAsia="Times New Roman" w:hAnsi="Times New Roman CYR" w:cs="Times New Roman CYR"/>
          <w:sz w:val="28"/>
          <w:szCs w:val="28"/>
          <w:lang w:eastAsia="ru-RU"/>
        </w:rPr>
        <w:lastRenderedPageBreak/>
        <w:t>между рядом стоящими числами;</w:t>
      </w:r>
    </w:p>
    <w:p w14:paraId="1F699402"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педагог совершенствует умения выстраивать сериационные ряды предметов, различающихся по размеру, в возрастающем и убывающем порядке в пределах десяти на основе непосредственного сравнения, показывает взаимоотношения между ними; организует освоение детьми опосредованного сравнения предметов по длине, ширине, высоте с помощью условной меры; обогащает представления и умения устанавливать пространственные отношения при ориентировке на листе бумаги и временные зависимости в календарных единицах времени: сутки, неделя, месяц, год.</w:t>
      </w:r>
    </w:p>
    <w:p w14:paraId="305FC8A0"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5C287F">
        <w:rPr>
          <w:rFonts w:ascii="Times New Roman CYR" w:eastAsia="Times New Roman" w:hAnsi="Times New Roman CYR" w:cs="Times New Roman CYR"/>
          <w:i/>
          <w:sz w:val="28"/>
          <w:szCs w:val="28"/>
          <w:lang w:eastAsia="ru-RU"/>
        </w:rPr>
        <w:t>3) Окружающий мир:</w:t>
      </w:r>
    </w:p>
    <w:p w14:paraId="65A068EE"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педагог расширяет первичные представления о малой родине и Отечестве, о населенном пункте, его истории, его особенностях (местах отдыха и работы близких, основных достопримечательностях). Закрепляет представления о названии ближайших улиц, назначении некоторых общественных учреждений - магазинов, поликлиники, больниц, кинотеатров, кафе. Развивает познавательный интерес к родной стране, к освоению представлений о её столице, государственном флаге и гербе, о государственных праздниках России, памятных исторических событиях, героях Отечества. Формирует представления о многообразии стран и народов мира;</w:t>
      </w:r>
    </w:p>
    <w:p w14:paraId="55E66540"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педагог формирует у детей понимание многообразия людей разных национальностей - особенностей их внешнего вида, одежды, традиций; развивает интерес к сказкам, песням, играм разных народов; расширяет представления о других странах и народах мира, понимание, что в других странах есть свои достопримечательности, традиции, свои флаги и гербы.</w:t>
      </w:r>
    </w:p>
    <w:p w14:paraId="02C72C95"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5C287F">
        <w:rPr>
          <w:rFonts w:ascii="Times New Roman CYR" w:eastAsia="Times New Roman" w:hAnsi="Times New Roman CYR" w:cs="Times New Roman CYR"/>
          <w:i/>
          <w:sz w:val="28"/>
          <w:szCs w:val="28"/>
          <w:lang w:eastAsia="ru-RU"/>
        </w:rPr>
        <w:t>4) Природа:</w:t>
      </w:r>
    </w:p>
    <w:p w14:paraId="2E060BEC"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педагог формирует представления о многообразии объектов животного и растительного мира, их сходстве и различии во внешнем виде и образе жизни поведении в разные сезоны года; совершенствует умения сравнивать, выделять признаки, группировать объекты живой природы по их особенностям, месту обитания, образу жизни, питанию; направляет внимание детей на наличие потребностей у животных и растений (свет, тепло, вода, воздух, питание); создает ситуации для понимания необходимости ухода за растениями и животными относительно их потребностей;</w:t>
      </w:r>
    </w:p>
    <w:p w14:paraId="390434A1"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педагог организует целенаправленное экспериментирование и опыты для ознакомления детей со свойствами объектов неживой природы, расширяя представления об объектах неживой природы, как среде обитания животных и растений (вода, почва, воздух, горы). Уточняет представления о признаках разных времен года (погодные изменения, состояние деревьев, покров, изменений в жизни человека, животных и растений); о деятельности человека в разные сезоны года (выращивание растений, сбор урожая, народные праздники и развлечения и другое); способствует усвоению детьми правил поведения в природе, формируя понимание ценности живого, воспитывает желание защитить и сохранить живую природу.</w:t>
      </w:r>
    </w:p>
    <w:p w14:paraId="7163D170"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14:paraId="1D66A46F" w14:textId="77777777" w:rsidR="005C287F" w:rsidRPr="005C287F" w:rsidRDefault="002400ED"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lang w:eastAsia="ru-RU"/>
        </w:rPr>
      </w:pPr>
      <w:r>
        <w:rPr>
          <w:rFonts w:ascii="Times New Roman CYR" w:eastAsia="Times New Roman" w:hAnsi="Times New Roman CYR" w:cs="Times New Roman CYR"/>
          <w:b/>
          <w:sz w:val="28"/>
          <w:szCs w:val="28"/>
          <w:lang w:eastAsia="ru-RU"/>
        </w:rPr>
        <w:t>2.3.5</w:t>
      </w:r>
      <w:r w:rsidR="005C287F" w:rsidRPr="005C287F">
        <w:rPr>
          <w:rFonts w:ascii="Times New Roman CYR" w:eastAsia="Times New Roman" w:hAnsi="Times New Roman CYR" w:cs="Times New Roman CYR"/>
          <w:b/>
          <w:sz w:val="28"/>
          <w:szCs w:val="28"/>
          <w:lang w:eastAsia="ru-RU"/>
        </w:rPr>
        <w:t>. От 6 лет до 7 лет</w:t>
      </w:r>
    </w:p>
    <w:p w14:paraId="05BEFBC9" w14:textId="77777777" w:rsidR="005C287F" w:rsidRPr="005C287F" w:rsidRDefault="002400ED"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lang w:eastAsia="ru-RU"/>
        </w:rPr>
      </w:pPr>
      <w:r>
        <w:rPr>
          <w:rFonts w:ascii="Times New Roman CYR" w:eastAsia="Times New Roman" w:hAnsi="Times New Roman CYR" w:cs="Times New Roman CYR"/>
          <w:b/>
          <w:i/>
          <w:sz w:val="28"/>
          <w:szCs w:val="28"/>
          <w:lang w:eastAsia="ru-RU"/>
        </w:rPr>
        <w:lastRenderedPageBreak/>
        <w:t>2.3.5</w:t>
      </w:r>
      <w:r w:rsidR="005C287F" w:rsidRPr="005C287F">
        <w:rPr>
          <w:rFonts w:ascii="Times New Roman CYR" w:eastAsia="Times New Roman" w:hAnsi="Times New Roman CYR" w:cs="Times New Roman CYR"/>
          <w:b/>
          <w:i/>
          <w:sz w:val="28"/>
          <w:szCs w:val="28"/>
          <w:lang w:eastAsia="ru-RU"/>
        </w:rPr>
        <w:t>.1. В области познавательного развития основными задачами образовательной деятельности являются:</w:t>
      </w:r>
    </w:p>
    <w:p w14:paraId="0ACE101C"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расширять самостоятельность, поощрять творчество детей в познавательно-исследовательской деятельности, избирательность познавательных интересов;</w:t>
      </w:r>
    </w:p>
    <w:p w14:paraId="1E4CBD98"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развивать умения детей включаться в коллективное исследование, обсуждать его ход, договариваться о совместных продуктивных действиях, выдвигать и доказывать свои предположения, представлять совместные результаты познания;</w:t>
      </w:r>
    </w:p>
    <w:p w14:paraId="01122546"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обогащать пространственные и временные представления, поощрять использование счета, вычислений, измерения, логических операций для познания и преобразования предметов окружающего мира;</w:t>
      </w:r>
    </w:p>
    <w:p w14:paraId="302C929F"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развивать умения детей применять некоторые цифровые средства для познания окружающего мира, соблюдая правила их безопасного использования;</w:t>
      </w:r>
    </w:p>
    <w:p w14:paraId="3901AD56"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закреплять и расширять представления детей о способах взаимодействия со взрослыми и сверстниками в разных видах деятельности, развивать чувство собственной компетентности в решении различных познавательных задач;</w:t>
      </w:r>
    </w:p>
    <w:p w14:paraId="10639DD7"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расширять представления о культурно-исторических событиях малой родины и Отечества, развивать интерес к достопримечательностям родной страны, её традициям и праздникам; воспитывать эмоционально-положительное отношение к ним;</w:t>
      </w:r>
    </w:p>
    <w:p w14:paraId="58AAF7F4"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формировать представления детей о многообразии стран и народов мира;</w:t>
      </w:r>
    </w:p>
    <w:p w14:paraId="31F723FB"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расширять и уточнять представления детей о богатстве природного мира в разных регионах России и на планете, о некоторых способах приспособления животных и растений к среде обитания, их потребностях, образе жизни живой природы и человека в разные сезоны года, закреплять умения классифицировать объекты живой природы;</w:t>
      </w:r>
    </w:p>
    <w:p w14:paraId="712C33F0"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расширять и углублять представления детей о неживой природе и её свойствах, их использовании человеком, явлениях природы, воспитывать бережное и заботливое отношения к ней, формировать представления о профессиях, связанных с природой и её защитой.</w:t>
      </w:r>
    </w:p>
    <w:p w14:paraId="47D183A2" w14:textId="77777777" w:rsidR="005C287F" w:rsidRPr="005C287F" w:rsidRDefault="002400ED"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lang w:eastAsia="ru-RU"/>
        </w:rPr>
      </w:pPr>
      <w:r>
        <w:rPr>
          <w:rFonts w:ascii="Times New Roman CYR" w:eastAsia="Times New Roman" w:hAnsi="Times New Roman CYR" w:cs="Times New Roman CYR"/>
          <w:b/>
          <w:i/>
          <w:sz w:val="28"/>
          <w:szCs w:val="28"/>
          <w:lang w:eastAsia="ru-RU"/>
        </w:rPr>
        <w:t>2.3.5</w:t>
      </w:r>
      <w:r w:rsidR="005C287F" w:rsidRPr="005C287F">
        <w:rPr>
          <w:rFonts w:ascii="Times New Roman CYR" w:eastAsia="Times New Roman" w:hAnsi="Times New Roman CYR" w:cs="Times New Roman CYR"/>
          <w:b/>
          <w:i/>
          <w:sz w:val="28"/>
          <w:szCs w:val="28"/>
          <w:lang w:eastAsia="ru-RU"/>
        </w:rPr>
        <w:t>.2. Содержание образовательной деятельности</w:t>
      </w:r>
    </w:p>
    <w:p w14:paraId="4BB3CB06"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5C287F">
        <w:rPr>
          <w:rFonts w:ascii="Times New Roman CYR" w:eastAsia="Times New Roman" w:hAnsi="Times New Roman CYR" w:cs="Times New Roman CYR"/>
          <w:i/>
          <w:sz w:val="28"/>
          <w:szCs w:val="28"/>
          <w:lang w:eastAsia="ru-RU"/>
        </w:rPr>
        <w:t>1) Сенсорные эталоны и познавательные действия:</w:t>
      </w:r>
    </w:p>
    <w:p w14:paraId="4B80719B"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в процессе исследовательской деятельности педагог совершенствует способы познания свойств и отношений между различными предметами, сравнения нескольких предметов по 4-6 основаниям с выделением сходства, отличия свойств материалов. В ходе специально организованной деятельности осуществляет развитие у детей способности к различению и называнию всех цветов спектра и ахроматических цветов, оттенков цвета, умения смешивать цвета для получения нужного тона и оттенка;</w:t>
      </w:r>
    </w:p>
    <w:p w14:paraId="19932BA4"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xml:space="preserve">педагог поддерживает стремление детей к самостоятельному выбору способов осуществления разных видов познавательной деятельности, обеспечению самоконтроля и взаимоконтроля результатов деятельности и отдельных действий во взаимодействии со сверстниками, использованию разных форм совместной познавательной деятельности. Поощряет умение детей </w:t>
      </w:r>
      <w:r w:rsidRPr="005C287F">
        <w:rPr>
          <w:rFonts w:ascii="Times New Roman CYR" w:eastAsia="Times New Roman" w:hAnsi="Times New Roman CYR" w:cs="Times New Roman CYR"/>
          <w:sz w:val="28"/>
          <w:szCs w:val="28"/>
          <w:lang w:eastAsia="ru-RU"/>
        </w:rPr>
        <w:lastRenderedPageBreak/>
        <w:t>обсуждать проблему, совместно находить способы её решения, проявлять инициативу;</w:t>
      </w:r>
    </w:p>
    <w:p w14:paraId="3DFDEE5F"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обогащает представления о цифровых средствах познания окружающего мира, закрепляет правила безопасного обращения с ними.</w:t>
      </w:r>
    </w:p>
    <w:p w14:paraId="51AE8A67"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5C287F">
        <w:rPr>
          <w:rFonts w:ascii="Times New Roman CYR" w:eastAsia="Times New Roman" w:hAnsi="Times New Roman CYR" w:cs="Times New Roman CYR"/>
          <w:i/>
          <w:sz w:val="28"/>
          <w:szCs w:val="28"/>
          <w:lang w:eastAsia="ru-RU"/>
        </w:rPr>
        <w:t>2) Математические представления:</w:t>
      </w:r>
    </w:p>
    <w:p w14:paraId="30006DBB"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педагог формирует у детей умения использовать для познания объектов и явлений окружающего мира математические способы нахождения решений: вычисление, измерение, сравнение по количеству, форме и величине с помощью условной меры, создание планов, схем, использование знаков, эталонов и другое;</w:t>
      </w:r>
    </w:p>
    <w:p w14:paraId="1B7E7062"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в процессе специально организованной деятельности совершенствует умения считать в прямом и обратном порядке, знакомит с составом чисел из двух меньших в пределах первого десятка, закрепляет знания о цифрах, развивает умение составлять и решать простые арифметические задачи на сложение и вычитание;</w:t>
      </w:r>
    </w:p>
    <w:p w14:paraId="5CAA2416"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обогащает представления о плоских и объемных геометрических фигурах, совершенствует умение выделять структуру геометрических фигур и устанавливать взаимосвязи между ними. Педагог способствует совершенствованию у детей умений классифицировать фигуры по внешним структурным признакам: округлые, многоугольники (треугольники, четырехугольники и тому подобное), овладению различными способами видоизменения геометрических фигур: наложение, соединение, разрезание и другое;</w:t>
      </w:r>
    </w:p>
    <w:p w14:paraId="06373A96"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формирует представления и умение измерять протяженность, массу и объем веществ с помощью условной меры и понимание взаимообратных отношений между мерой и результатом измерения. Педагог закрепляет умения ориентироваться на местности и показывает способы ориентировки в двухмерном пространстве, по схеме, плану, на странице тетради в клетку. Формирует представления о календаре как системе измерения времени, развивает чувство времени, умения определять время по часам с точностью до четверти часа.</w:t>
      </w:r>
    </w:p>
    <w:p w14:paraId="0FCF30C3"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5C287F">
        <w:rPr>
          <w:rFonts w:ascii="Times New Roman CYR" w:eastAsia="Times New Roman" w:hAnsi="Times New Roman CYR" w:cs="Times New Roman CYR"/>
          <w:i/>
          <w:sz w:val="28"/>
          <w:szCs w:val="28"/>
          <w:lang w:eastAsia="ru-RU"/>
        </w:rPr>
        <w:t>3) Окружающий мир:</w:t>
      </w:r>
    </w:p>
    <w:p w14:paraId="1A8E5905"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в совместной с детьми деятельности педагог обогащает представления о родном населенном пункте (название улиц, некоторых архитектурных особенностях, достопримечательностей), о стране (герб, гимн, атрибуты государственной власти, Президент, столица и крупные города, особенности природы и населения). Раскрывает и уточняет назначения общественных учреждений, разных видов транспорта, рассказывает о местах труда и отдыха людей в городе, об истории города и выдающихся горожанах, традициях городской жизни. Посредством поисковой и игровой деятельности педагог побуждает проявление интереса детей к ярким фактам из истории и культуры страны и общества, некоторым выдающимся людям России;</w:t>
      </w:r>
    </w:p>
    <w:p w14:paraId="61F9E6C9"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формирует представление о планете Земля как общем доме людей, о многообразии стран и народов мира на ней.</w:t>
      </w:r>
    </w:p>
    <w:p w14:paraId="4B17A248"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5C287F">
        <w:rPr>
          <w:rFonts w:ascii="Times New Roman CYR" w:eastAsia="Times New Roman" w:hAnsi="Times New Roman CYR" w:cs="Times New Roman CYR"/>
          <w:i/>
          <w:sz w:val="28"/>
          <w:szCs w:val="28"/>
          <w:lang w:eastAsia="ru-RU"/>
        </w:rPr>
        <w:t>4) Природа:</w:t>
      </w:r>
    </w:p>
    <w:p w14:paraId="64B98842"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xml:space="preserve">педагог расширяет и актуализирует представления детей о многообразии </w:t>
      </w:r>
      <w:r w:rsidRPr="005C287F">
        <w:rPr>
          <w:rFonts w:ascii="Times New Roman CYR" w:eastAsia="Times New Roman" w:hAnsi="Times New Roman CYR" w:cs="Times New Roman CYR"/>
          <w:sz w:val="28"/>
          <w:szCs w:val="28"/>
          <w:lang w:eastAsia="ru-RU"/>
        </w:rPr>
        <w:lastRenderedPageBreak/>
        <w:t>природного мира родного края, различных областей и регионов России и на Земле, рассказывает о некоторых наиболее ярких представителях животных и растений разных природных зон (пустыня, степь, тайга, тундра и другие), об их образе жизни и приспособлении к среде обитания, изменениях жизни в разные сезоны года. Закрепляет умение сравнивать, выделять свойства объектов, классифицировать их по признакам, формирует представления об отличии и сходстве животных и растений, их жизненных потребностях, этапах роста и развития, об уходе взрослых животных за своим потомством, способах выращивания человеком растений, животных (в т.ч. и культурных, лекарственных растений), профессиях с этим связанных;</w:t>
      </w:r>
    </w:p>
    <w:p w14:paraId="3CAD3F97"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педагог поддерживает стремление детей к наблюдениям за природными явлениями, живимыми и неживыми объектами, самостоятельному экспериментированию, наблюдению и другим способам деятельности для познания свойств объектов неживой природы (воды, воздуха, песка, глины, почвы, камней и других), знакомит с многообразием водных ресурсов (моря, океаны, озера, реки, водопады), камней и минералов, некоторых полезных ископаемых региона проживания (нефть, уголь, серебро, золото, алмазы и другие); об использовании человеком свойств неживой природы для хозяйственных нужд (ветряные мельницы, водохранилища, солнечные батареи, ледяные катки); о некоторых небесных телах (планеты, кометы, звезды), роли солнечного света, тепла в жизни живой природы;</w:t>
      </w:r>
    </w:p>
    <w:p w14:paraId="5D6D681C"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углубляет представления о характерных явлениях природы в разные сезоны года (изменение температуры воздуха, роль ветра, листопада и осадков в природе), изменениях в жизни животных, растений и человека, о влиянии деятельности человека на природу;</w:t>
      </w:r>
    </w:p>
    <w:p w14:paraId="493FD55C"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закрепляет правила поведения в природе, воспитывает осознанное, бережное и заботливое отношение к природе и её ресурсам.</w:t>
      </w:r>
    </w:p>
    <w:p w14:paraId="30E9066F"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14:paraId="76A8AC42" w14:textId="77777777" w:rsidR="005C287F" w:rsidRPr="005C287F" w:rsidRDefault="002400ED"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b/>
          <w:sz w:val="28"/>
          <w:szCs w:val="28"/>
          <w:lang w:eastAsia="ru-RU"/>
        </w:rPr>
        <w:t>2.3.6</w:t>
      </w:r>
      <w:r w:rsidR="005C287F" w:rsidRPr="005C287F">
        <w:rPr>
          <w:rFonts w:ascii="Times New Roman CYR" w:eastAsia="Times New Roman" w:hAnsi="Times New Roman CYR" w:cs="Times New Roman CYR"/>
          <w:b/>
          <w:sz w:val="28"/>
          <w:szCs w:val="28"/>
          <w:lang w:eastAsia="ru-RU"/>
        </w:rPr>
        <w:t xml:space="preserve">. Решение совокупных задач воспитания в рамках образовательной области «Познавательное развитие» </w:t>
      </w:r>
      <w:r w:rsidR="005C287F" w:rsidRPr="005C287F">
        <w:rPr>
          <w:rFonts w:ascii="Times New Roman CYR" w:eastAsia="Times New Roman" w:hAnsi="Times New Roman CYR" w:cs="Times New Roman CYR"/>
          <w:sz w:val="28"/>
          <w:szCs w:val="28"/>
          <w:lang w:eastAsia="ru-RU"/>
        </w:rPr>
        <w:t>направлено на приобщение детей к ценностям «Человек», «Семья», «Познание», «Родина» и «Природа», что предполагает:</w:t>
      </w:r>
    </w:p>
    <w:p w14:paraId="3FE55B4F"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воспитание отношения к знанию как ценности, понимание значения образования для человека, общества, страны;</w:t>
      </w:r>
    </w:p>
    <w:p w14:paraId="5CECBEF0"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приобщение к отечественным традициям и праздникам, к истории и достижениям родной страны, к культурному наследию народов России;</w:t>
      </w:r>
    </w:p>
    <w:p w14:paraId="0165E3D8"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воспитание уважения к людям - представителям разных народов России независимо от их этнической принадлежности;</w:t>
      </w:r>
    </w:p>
    <w:p w14:paraId="3CE2831A"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воспитание уважительного отношения к государственным символам страны (флагу, гербу, гимну);</w:t>
      </w:r>
    </w:p>
    <w:p w14:paraId="58CC47AC"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14:paraId="2FE684E0" w14:textId="7736FE13" w:rsid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14:paraId="13BE166A" w14:textId="77777777" w:rsidR="004E4EC3" w:rsidRPr="005C287F" w:rsidRDefault="004E4EC3"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14:paraId="398454BA" w14:textId="77777777" w:rsidR="00E54557" w:rsidRPr="00E54557" w:rsidRDefault="00E54557" w:rsidP="00E54557">
      <w:pPr>
        <w:widowControl w:val="0"/>
        <w:autoSpaceDE w:val="0"/>
        <w:autoSpaceDN w:val="0"/>
        <w:spacing w:after="0" w:line="240" w:lineRule="auto"/>
        <w:jc w:val="center"/>
        <w:rPr>
          <w:rFonts w:ascii="Times New Roman" w:eastAsia="Times New Roman" w:hAnsi="Times New Roman" w:cs="Times New Roman"/>
          <w:b/>
          <w:color w:val="FF0000"/>
          <w:sz w:val="27"/>
          <w:szCs w:val="24"/>
        </w:rPr>
      </w:pPr>
      <w:r w:rsidRPr="009C7E24">
        <w:rPr>
          <w:rFonts w:ascii="Times New Roman" w:eastAsia="Times New Roman" w:hAnsi="Times New Roman" w:cs="Times New Roman"/>
          <w:b/>
          <w:sz w:val="28"/>
          <w:szCs w:val="28"/>
        </w:rPr>
        <w:lastRenderedPageBreak/>
        <w:t>Методики</w:t>
      </w:r>
      <w:r w:rsidRPr="003A45DA">
        <w:rPr>
          <w:rFonts w:ascii="Times New Roman" w:eastAsia="Times New Roman" w:hAnsi="Times New Roman" w:cs="Times New Roman"/>
          <w:b/>
          <w:sz w:val="28"/>
          <w:szCs w:val="28"/>
        </w:rPr>
        <w:t xml:space="preserve"> и технологии для решения задач образовательной области «Познавательное</w:t>
      </w:r>
      <w:r w:rsidR="003A45DA" w:rsidRPr="003A45DA">
        <w:rPr>
          <w:rFonts w:ascii="Times New Roman" w:eastAsia="Times New Roman" w:hAnsi="Times New Roman" w:cs="Times New Roman"/>
          <w:b/>
          <w:sz w:val="28"/>
          <w:szCs w:val="28"/>
        </w:rPr>
        <w:t xml:space="preserve"> развитие</w:t>
      </w:r>
      <w:r w:rsidR="00171170">
        <w:rPr>
          <w:rFonts w:ascii="Times New Roman" w:eastAsia="Times New Roman" w:hAnsi="Times New Roman" w:cs="Times New Roman"/>
          <w:b/>
          <w:sz w:val="28"/>
          <w:szCs w:val="28"/>
        </w:rPr>
        <w:t>»</w:t>
      </w:r>
      <w:r w:rsidR="003A45DA" w:rsidRPr="003A45DA">
        <w:rPr>
          <w:rFonts w:ascii="Times New Roman" w:eastAsia="Times New Roman" w:hAnsi="Times New Roman" w:cs="Times New Roman"/>
          <w:b/>
          <w:sz w:val="28"/>
          <w:szCs w:val="28"/>
        </w:rPr>
        <w:t xml:space="preserve"> </w:t>
      </w:r>
      <w:r w:rsidR="003A45DA" w:rsidRPr="002400ED">
        <w:rPr>
          <w:rFonts w:ascii="Times New Roman" w:eastAsia="Times New Roman" w:hAnsi="Times New Roman" w:cs="Times New Roman"/>
          <w:b/>
          <w:sz w:val="27"/>
          <w:szCs w:val="24"/>
        </w:rPr>
        <w:t>(в соответствии с УМК ФОП ДО)</w:t>
      </w:r>
    </w:p>
    <w:tbl>
      <w:tblPr>
        <w:tblW w:w="9811"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2544"/>
        <w:gridCol w:w="7267"/>
      </w:tblGrid>
      <w:tr w:rsidR="0031324F" w:rsidRPr="0031324F" w14:paraId="0796015E" w14:textId="77777777" w:rsidTr="006A5FAB">
        <w:trPr>
          <w:trHeight w:val="271"/>
        </w:trPr>
        <w:tc>
          <w:tcPr>
            <w:tcW w:w="9811" w:type="dxa"/>
            <w:gridSpan w:val="2"/>
          </w:tcPr>
          <w:p w14:paraId="24B324C3" w14:textId="77777777" w:rsidR="0031324F" w:rsidRPr="0031324F" w:rsidRDefault="0031324F" w:rsidP="0031324F">
            <w:pPr>
              <w:tabs>
                <w:tab w:val="left" w:pos="2291"/>
              </w:tabs>
              <w:autoSpaceDE w:val="0"/>
              <w:autoSpaceDN w:val="0"/>
              <w:adjustRightInd w:val="0"/>
              <w:spacing w:after="0"/>
              <w:jc w:val="both"/>
              <w:rPr>
                <w:rFonts w:ascii="Times New Roman" w:eastAsia="Calibri" w:hAnsi="Times New Roman" w:cs="Times New Roman"/>
                <w:b/>
                <w:color w:val="000000"/>
              </w:rPr>
            </w:pPr>
            <w:r w:rsidRPr="0031324F">
              <w:rPr>
                <w:rFonts w:ascii="Times New Roman" w:eastAsia="Calibri" w:hAnsi="Times New Roman" w:cs="Times New Roman"/>
                <w:b/>
                <w:color w:val="000000"/>
              </w:rPr>
              <w:t>Математическое развитие</w:t>
            </w:r>
          </w:p>
        </w:tc>
      </w:tr>
      <w:tr w:rsidR="0031324F" w:rsidRPr="0031324F" w14:paraId="6949E805" w14:textId="77777777" w:rsidTr="006A5FAB">
        <w:trPr>
          <w:trHeight w:val="562"/>
        </w:trPr>
        <w:tc>
          <w:tcPr>
            <w:tcW w:w="2544" w:type="dxa"/>
          </w:tcPr>
          <w:p w14:paraId="20BF334A" w14:textId="77777777" w:rsidR="0031324F" w:rsidRPr="0031324F" w:rsidRDefault="0031324F" w:rsidP="0031324F">
            <w:pPr>
              <w:autoSpaceDE w:val="0"/>
              <w:autoSpaceDN w:val="0"/>
              <w:adjustRightInd w:val="0"/>
              <w:spacing w:after="0" w:line="240" w:lineRule="auto"/>
              <w:jc w:val="both"/>
              <w:rPr>
                <w:rFonts w:ascii="Times New Roman" w:eastAsia="Calibri" w:hAnsi="Times New Roman" w:cs="Times New Roman"/>
                <w:color w:val="000000"/>
              </w:rPr>
            </w:pPr>
            <w:r w:rsidRPr="0031324F">
              <w:rPr>
                <w:rFonts w:ascii="Times New Roman" w:eastAsia="Calibri" w:hAnsi="Times New Roman" w:cs="Times New Roman"/>
                <w:color w:val="000000"/>
              </w:rPr>
              <w:t>Петерсон Л.Г., Кочемасова Е.Е.</w:t>
            </w:r>
          </w:p>
        </w:tc>
        <w:tc>
          <w:tcPr>
            <w:tcW w:w="7267" w:type="dxa"/>
          </w:tcPr>
          <w:p w14:paraId="621F63F0" w14:textId="77777777" w:rsidR="0031324F" w:rsidRPr="0031324F" w:rsidRDefault="0031324F" w:rsidP="0031324F">
            <w:pPr>
              <w:autoSpaceDE w:val="0"/>
              <w:autoSpaceDN w:val="0"/>
              <w:adjustRightInd w:val="0"/>
              <w:spacing w:after="0" w:line="240" w:lineRule="auto"/>
              <w:jc w:val="both"/>
              <w:rPr>
                <w:rFonts w:ascii="Times New Roman" w:eastAsia="Calibri" w:hAnsi="Times New Roman" w:cs="Times New Roman"/>
                <w:color w:val="000000"/>
              </w:rPr>
            </w:pPr>
            <w:r w:rsidRPr="0031324F">
              <w:rPr>
                <w:rFonts w:ascii="Times New Roman" w:eastAsia="Calibri" w:hAnsi="Times New Roman" w:cs="Times New Roman"/>
                <w:color w:val="000000"/>
              </w:rPr>
              <w:t xml:space="preserve">Игралочка. Практический курс математики для детей 3-4 лет. Методические рекомедации. Часть 1 </w:t>
            </w:r>
          </w:p>
        </w:tc>
      </w:tr>
      <w:tr w:rsidR="0031324F" w:rsidRPr="0031324F" w14:paraId="3AF26252" w14:textId="77777777" w:rsidTr="006A5FAB">
        <w:trPr>
          <w:trHeight w:val="562"/>
        </w:trPr>
        <w:tc>
          <w:tcPr>
            <w:tcW w:w="2544" w:type="dxa"/>
          </w:tcPr>
          <w:p w14:paraId="5356EEFE" w14:textId="77777777" w:rsidR="0031324F" w:rsidRPr="0031324F" w:rsidRDefault="0031324F" w:rsidP="0031324F">
            <w:pPr>
              <w:autoSpaceDE w:val="0"/>
              <w:autoSpaceDN w:val="0"/>
              <w:adjustRightInd w:val="0"/>
              <w:spacing w:after="0" w:line="240" w:lineRule="auto"/>
              <w:jc w:val="both"/>
              <w:rPr>
                <w:rFonts w:ascii="Times New Roman" w:eastAsia="Calibri" w:hAnsi="Times New Roman" w:cs="Times New Roman"/>
                <w:color w:val="000000"/>
              </w:rPr>
            </w:pPr>
            <w:r w:rsidRPr="0031324F">
              <w:rPr>
                <w:rFonts w:ascii="Times New Roman" w:eastAsia="Calibri" w:hAnsi="Times New Roman" w:cs="Times New Roman"/>
                <w:color w:val="000000"/>
              </w:rPr>
              <w:t>Петерсон Л.Г., Кочемасова Е.Е.</w:t>
            </w:r>
          </w:p>
        </w:tc>
        <w:tc>
          <w:tcPr>
            <w:tcW w:w="7267" w:type="dxa"/>
          </w:tcPr>
          <w:p w14:paraId="491B64AF" w14:textId="77777777" w:rsidR="0031324F" w:rsidRPr="0031324F" w:rsidRDefault="0031324F" w:rsidP="0031324F">
            <w:pPr>
              <w:autoSpaceDE w:val="0"/>
              <w:autoSpaceDN w:val="0"/>
              <w:adjustRightInd w:val="0"/>
              <w:spacing w:after="0" w:line="240" w:lineRule="auto"/>
              <w:jc w:val="both"/>
              <w:rPr>
                <w:rFonts w:ascii="Times New Roman" w:eastAsia="Calibri" w:hAnsi="Times New Roman" w:cs="Times New Roman"/>
                <w:color w:val="000000"/>
              </w:rPr>
            </w:pPr>
            <w:r w:rsidRPr="0031324F">
              <w:rPr>
                <w:rFonts w:ascii="Times New Roman" w:eastAsia="Calibri" w:hAnsi="Times New Roman" w:cs="Times New Roman"/>
                <w:color w:val="000000"/>
              </w:rPr>
              <w:t>Игралочка. Математика для детей 3-4 лет. Ступень 1</w:t>
            </w:r>
          </w:p>
        </w:tc>
      </w:tr>
      <w:tr w:rsidR="0031324F" w:rsidRPr="0031324F" w14:paraId="31CCC2F5" w14:textId="77777777" w:rsidTr="006A5FAB">
        <w:trPr>
          <w:trHeight w:val="562"/>
        </w:trPr>
        <w:tc>
          <w:tcPr>
            <w:tcW w:w="2544" w:type="dxa"/>
          </w:tcPr>
          <w:p w14:paraId="7FB2A7F8" w14:textId="77777777" w:rsidR="0031324F" w:rsidRPr="0031324F" w:rsidRDefault="0031324F" w:rsidP="0031324F">
            <w:pPr>
              <w:autoSpaceDE w:val="0"/>
              <w:autoSpaceDN w:val="0"/>
              <w:adjustRightInd w:val="0"/>
              <w:spacing w:after="0" w:line="240" w:lineRule="auto"/>
              <w:jc w:val="both"/>
              <w:rPr>
                <w:rFonts w:ascii="Times New Roman" w:eastAsia="Calibri" w:hAnsi="Times New Roman" w:cs="Times New Roman"/>
                <w:color w:val="000000"/>
              </w:rPr>
            </w:pPr>
            <w:r w:rsidRPr="0031324F">
              <w:rPr>
                <w:rFonts w:ascii="Times New Roman" w:eastAsia="Calibri" w:hAnsi="Times New Roman" w:cs="Times New Roman"/>
                <w:color w:val="000000"/>
              </w:rPr>
              <w:t>Петерсон Л.Г., Кочемасова Е.Е.</w:t>
            </w:r>
          </w:p>
        </w:tc>
        <w:tc>
          <w:tcPr>
            <w:tcW w:w="7267" w:type="dxa"/>
          </w:tcPr>
          <w:p w14:paraId="03E2E08A" w14:textId="77777777" w:rsidR="0031324F" w:rsidRPr="0031324F" w:rsidRDefault="0031324F" w:rsidP="0031324F">
            <w:pPr>
              <w:autoSpaceDE w:val="0"/>
              <w:autoSpaceDN w:val="0"/>
              <w:adjustRightInd w:val="0"/>
              <w:spacing w:after="0" w:line="240" w:lineRule="auto"/>
              <w:jc w:val="both"/>
              <w:rPr>
                <w:rFonts w:ascii="Times New Roman" w:eastAsia="Calibri" w:hAnsi="Times New Roman" w:cs="Times New Roman"/>
                <w:color w:val="000000"/>
              </w:rPr>
            </w:pPr>
            <w:r w:rsidRPr="0031324F">
              <w:rPr>
                <w:rFonts w:ascii="Times New Roman" w:eastAsia="Calibri" w:hAnsi="Times New Roman" w:cs="Times New Roman"/>
                <w:color w:val="000000"/>
              </w:rPr>
              <w:t xml:space="preserve">Игралочка. Математика для детей 3-4 лет. Демонстрационный материал </w:t>
            </w:r>
          </w:p>
        </w:tc>
      </w:tr>
      <w:tr w:rsidR="0031324F" w:rsidRPr="0031324F" w14:paraId="6560874B" w14:textId="77777777" w:rsidTr="006A5FAB">
        <w:trPr>
          <w:trHeight w:val="562"/>
        </w:trPr>
        <w:tc>
          <w:tcPr>
            <w:tcW w:w="2544" w:type="dxa"/>
          </w:tcPr>
          <w:p w14:paraId="17600D05" w14:textId="77777777" w:rsidR="0031324F" w:rsidRPr="0031324F" w:rsidRDefault="0031324F" w:rsidP="0031324F">
            <w:pPr>
              <w:autoSpaceDE w:val="0"/>
              <w:autoSpaceDN w:val="0"/>
              <w:adjustRightInd w:val="0"/>
              <w:spacing w:after="0" w:line="240" w:lineRule="auto"/>
              <w:jc w:val="both"/>
              <w:rPr>
                <w:rFonts w:ascii="Times New Roman" w:eastAsia="Calibri" w:hAnsi="Times New Roman" w:cs="Times New Roman"/>
                <w:color w:val="000000"/>
              </w:rPr>
            </w:pPr>
            <w:r w:rsidRPr="0031324F">
              <w:rPr>
                <w:rFonts w:ascii="Times New Roman" w:eastAsia="Calibri" w:hAnsi="Times New Roman" w:cs="Times New Roman"/>
                <w:color w:val="000000"/>
              </w:rPr>
              <w:t>Петерсон Л.Г., Кочемасова Е.Е.</w:t>
            </w:r>
          </w:p>
        </w:tc>
        <w:tc>
          <w:tcPr>
            <w:tcW w:w="7267" w:type="dxa"/>
          </w:tcPr>
          <w:p w14:paraId="5AE02E64" w14:textId="77777777" w:rsidR="0031324F" w:rsidRPr="0031324F" w:rsidRDefault="0031324F" w:rsidP="0031324F">
            <w:pPr>
              <w:autoSpaceDE w:val="0"/>
              <w:autoSpaceDN w:val="0"/>
              <w:adjustRightInd w:val="0"/>
              <w:spacing w:after="0" w:line="240" w:lineRule="auto"/>
              <w:jc w:val="both"/>
              <w:rPr>
                <w:rFonts w:ascii="Times New Roman" w:eastAsia="Calibri" w:hAnsi="Times New Roman" w:cs="Times New Roman"/>
                <w:color w:val="000000"/>
              </w:rPr>
            </w:pPr>
            <w:r w:rsidRPr="0031324F">
              <w:rPr>
                <w:rFonts w:ascii="Times New Roman" w:eastAsia="Calibri" w:hAnsi="Times New Roman" w:cs="Times New Roman"/>
                <w:color w:val="000000"/>
              </w:rPr>
              <w:t xml:space="preserve">Игралочка. Математика для детей 3-4 лет. Раздаточный материал </w:t>
            </w:r>
          </w:p>
        </w:tc>
      </w:tr>
      <w:tr w:rsidR="0031324F" w:rsidRPr="0031324F" w14:paraId="46A90EEB" w14:textId="77777777" w:rsidTr="006A5FAB">
        <w:trPr>
          <w:trHeight w:val="562"/>
        </w:trPr>
        <w:tc>
          <w:tcPr>
            <w:tcW w:w="2544" w:type="dxa"/>
          </w:tcPr>
          <w:p w14:paraId="5C9B3F8A" w14:textId="77777777" w:rsidR="0031324F" w:rsidRPr="0031324F" w:rsidRDefault="0031324F" w:rsidP="0031324F">
            <w:pPr>
              <w:autoSpaceDE w:val="0"/>
              <w:autoSpaceDN w:val="0"/>
              <w:adjustRightInd w:val="0"/>
              <w:spacing w:after="0" w:line="240" w:lineRule="auto"/>
              <w:jc w:val="both"/>
              <w:rPr>
                <w:rFonts w:ascii="Times New Roman" w:eastAsia="Calibri" w:hAnsi="Times New Roman" w:cs="Times New Roman"/>
                <w:color w:val="000000"/>
              </w:rPr>
            </w:pPr>
            <w:r w:rsidRPr="0031324F">
              <w:rPr>
                <w:rFonts w:ascii="Times New Roman" w:eastAsia="Calibri" w:hAnsi="Times New Roman" w:cs="Times New Roman"/>
                <w:color w:val="000000"/>
              </w:rPr>
              <w:t>Петерсон Л.Г.</w:t>
            </w:r>
          </w:p>
        </w:tc>
        <w:tc>
          <w:tcPr>
            <w:tcW w:w="7267" w:type="dxa"/>
          </w:tcPr>
          <w:p w14:paraId="4AE17742" w14:textId="77777777" w:rsidR="0031324F" w:rsidRPr="0031324F" w:rsidRDefault="0031324F" w:rsidP="0031324F">
            <w:pPr>
              <w:autoSpaceDE w:val="0"/>
              <w:autoSpaceDN w:val="0"/>
              <w:adjustRightInd w:val="0"/>
              <w:spacing w:after="0" w:line="240" w:lineRule="auto"/>
              <w:jc w:val="both"/>
              <w:rPr>
                <w:rFonts w:ascii="Times New Roman" w:eastAsia="Calibri" w:hAnsi="Times New Roman" w:cs="Times New Roman"/>
                <w:color w:val="000000"/>
              </w:rPr>
            </w:pPr>
            <w:r w:rsidRPr="0031324F">
              <w:rPr>
                <w:rFonts w:ascii="Times New Roman" w:eastAsia="Calibri" w:hAnsi="Times New Roman" w:cs="Times New Roman"/>
                <w:color w:val="000000"/>
              </w:rPr>
              <w:t>Раз - ступенька, два - ступенька: математика для детей 5-7 лет. В 2 ч. Часть 1</w:t>
            </w:r>
          </w:p>
        </w:tc>
      </w:tr>
      <w:tr w:rsidR="0031324F" w:rsidRPr="0031324F" w14:paraId="6710CB7F" w14:textId="77777777" w:rsidTr="006A5FAB">
        <w:trPr>
          <w:trHeight w:val="562"/>
        </w:trPr>
        <w:tc>
          <w:tcPr>
            <w:tcW w:w="2544" w:type="dxa"/>
          </w:tcPr>
          <w:p w14:paraId="5EAE3572" w14:textId="77777777" w:rsidR="0031324F" w:rsidRPr="0031324F" w:rsidRDefault="0031324F" w:rsidP="0031324F">
            <w:pPr>
              <w:autoSpaceDE w:val="0"/>
              <w:autoSpaceDN w:val="0"/>
              <w:adjustRightInd w:val="0"/>
              <w:spacing w:after="0" w:line="240" w:lineRule="auto"/>
              <w:jc w:val="both"/>
              <w:rPr>
                <w:rFonts w:ascii="Times New Roman" w:eastAsia="Calibri" w:hAnsi="Times New Roman" w:cs="Times New Roman"/>
                <w:color w:val="000000"/>
              </w:rPr>
            </w:pPr>
            <w:r w:rsidRPr="0031324F">
              <w:rPr>
                <w:rFonts w:ascii="Times New Roman" w:eastAsia="Calibri" w:hAnsi="Times New Roman" w:cs="Times New Roman"/>
                <w:color w:val="000000"/>
              </w:rPr>
              <w:t>Петерсон Л.Г.</w:t>
            </w:r>
          </w:p>
        </w:tc>
        <w:tc>
          <w:tcPr>
            <w:tcW w:w="7267" w:type="dxa"/>
          </w:tcPr>
          <w:p w14:paraId="5C453BB7" w14:textId="77777777" w:rsidR="0031324F" w:rsidRPr="0031324F" w:rsidRDefault="0031324F" w:rsidP="0031324F">
            <w:pPr>
              <w:autoSpaceDE w:val="0"/>
              <w:autoSpaceDN w:val="0"/>
              <w:adjustRightInd w:val="0"/>
              <w:spacing w:after="0" w:line="240" w:lineRule="auto"/>
              <w:jc w:val="both"/>
              <w:rPr>
                <w:rFonts w:ascii="Times New Roman" w:eastAsia="Calibri" w:hAnsi="Times New Roman" w:cs="Times New Roman"/>
                <w:color w:val="000000"/>
              </w:rPr>
            </w:pPr>
            <w:r w:rsidRPr="0031324F">
              <w:rPr>
                <w:rFonts w:ascii="Times New Roman" w:eastAsia="Calibri" w:hAnsi="Times New Roman" w:cs="Times New Roman"/>
                <w:color w:val="000000"/>
              </w:rPr>
              <w:t>Раз - ступенька, два - ступенька: математика для детей 5-7 лет. В 2 ч. Часть 2</w:t>
            </w:r>
          </w:p>
        </w:tc>
      </w:tr>
      <w:tr w:rsidR="0031324F" w:rsidRPr="0031324F" w14:paraId="01FB923A" w14:textId="77777777" w:rsidTr="006A5FAB">
        <w:trPr>
          <w:trHeight w:val="562"/>
        </w:trPr>
        <w:tc>
          <w:tcPr>
            <w:tcW w:w="2544" w:type="dxa"/>
          </w:tcPr>
          <w:p w14:paraId="0A5BB62F" w14:textId="77777777" w:rsidR="0031324F" w:rsidRPr="0031324F" w:rsidRDefault="0031324F" w:rsidP="0031324F">
            <w:pPr>
              <w:autoSpaceDE w:val="0"/>
              <w:autoSpaceDN w:val="0"/>
              <w:adjustRightInd w:val="0"/>
              <w:spacing w:after="0" w:line="240" w:lineRule="auto"/>
              <w:jc w:val="both"/>
              <w:rPr>
                <w:rFonts w:ascii="Times New Roman" w:eastAsia="Calibri" w:hAnsi="Times New Roman" w:cs="Times New Roman"/>
                <w:color w:val="000000"/>
              </w:rPr>
            </w:pPr>
            <w:r w:rsidRPr="0031324F">
              <w:rPr>
                <w:rFonts w:ascii="Times New Roman" w:eastAsia="Calibri" w:hAnsi="Times New Roman" w:cs="Times New Roman"/>
                <w:color w:val="000000"/>
              </w:rPr>
              <w:t>Петерсон Л.Г., Холина Н.П.</w:t>
            </w:r>
          </w:p>
        </w:tc>
        <w:tc>
          <w:tcPr>
            <w:tcW w:w="7267" w:type="dxa"/>
          </w:tcPr>
          <w:p w14:paraId="7B68E3E4" w14:textId="77777777" w:rsidR="0031324F" w:rsidRPr="0031324F" w:rsidRDefault="0031324F" w:rsidP="0031324F">
            <w:pPr>
              <w:autoSpaceDE w:val="0"/>
              <w:autoSpaceDN w:val="0"/>
              <w:adjustRightInd w:val="0"/>
              <w:spacing w:after="0" w:line="240" w:lineRule="auto"/>
              <w:jc w:val="both"/>
              <w:rPr>
                <w:rFonts w:ascii="Times New Roman" w:eastAsia="Calibri" w:hAnsi="Times New Roman" w:cs="Times New Roman"/>
                <w:color w:val="000000"/>
              </w:rPr>
            </w:pPr>
            <w:r w:rsidRPr="0031324F">
              <w:rPr>
                <w:rFonts w:ascii="Times New Roman" w:eastAsia="Calibri" w:hAnsi="Times New Roman" w:cs="Times New Roman"/>
                <w:color w:val="000000"/>
              </w:rPr>
              <w:t xml:space="preserve">Раз - ступенька, два - ступенька Практический курс математики для дошкольников. Методические рекомендации </w:t>
            </w:r>
          </w:p>
        </w:tc>
      </w:tr>
    </w:tbl>
    <w:p w14:paraId="1983F470" w14:textId="77777777" w:rsidR="000E1C65" w:rsidRDefault="000E1C65" w:rsidP="00660AE7">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lang w:eastAsia="ru-RU"/>
        </w:rPr>
      </w:pPr>
    </w:p>
    <w:tbl>
      <w:tblPr>
        <w:tblStyle w:val="a3"/>
        <w:tblW w:w="0" w:type="auto"/>
        <w:tblLook w:val="04A0" w:firstRow="1" w:lastRow="0" w:firstColumn="1" w:lastColumn="0" w:noHBand="0" w:noVBand="1"/>
      </w:tblPr>
      <w:tblGrid>
        <w:gridCol w:w="2456"/>
        <w:gridCol w:w="62"/>
        <w:gridCol w:w="7109"/>
      </w:tblGrid>
      <w:tr w:rsidR="000E1C65" w14:paraId="77F31469" w14:textId="77777777" w:rsidTr="003B03B1">
        <w:tc>
          <w:tcPr>
            <w:tcW w:w="2518" w:type="dxa"/>
            <w:gridSpan w:val="2"/>
          </w:tcPr>
          <w:p w14:paraId="4A81AF54" w14:textId="77777777" w:rsidR="000E1C65" w:rsidRPr="00913967" w:rsidRDefault="000E1C65" w:rsidP="000E1E30">
            <w:pPr>
              <w:widowControl w:val="0"/>
              <w:autoSpaceDE w:val="0"/>
              <w:autoSpaceDN w:val="0"/>
              <w:jc w:val="center"/>
              <w:rPr>
                <w:rFonts w:ascii="Times New Roman" w:eastAsia="Times New Roman" w:hAnsi="Times New Roman" w:cs="Times New Roman"/>
                <w:b/>
                <w:sz w:val="27"/>
                <w:szCs w:val="24"/>
              </w:rPr>
            </w:pPr>
            <w:r w:rsidRPr="00913967">
              <w:rPr>
                <w:rFonts w:ascii="Times New Roman" w:eastAsia="Times New Roman" w:hAnsi="Times New Roman" w:cs="Times New Roman"/>
                <w:b/>
                <w:sz w:val="27"/>
                <w:szCs w:val="24"/>
              </w:rPr>
              <w:t>Приоритетные</w:t>
            </w:r>
          </w:p>
          <w:p w14:paraId="6C2FF797" w14:textId="77777777" w:rsidR="000E1C65" w:rsidRPr="00913967" w:rsidRDefault="000E1C65" w:rsidP="000E1E30">
            <w:pPr>
              <w:widowControl w:val="0"/>
              <w:autoSpaceDE w:val="0"/>
              <w:autoSpaceDN w:val="0"/>
              <w:jc w:val="center"/>
              <w:rPr>
                <w:rFonts w:ascii="Times New Roman" w:eastAsia="Times New Roman" w:hAnsi="Times New Roman" w:cs="Times New Roman"/>
                <w:b/>
                <w:sz w:val="27"/>
                <w:szCs w:val="24"/>
              </w:rPr>
            </w:pPr>
            <w:r w:rsidRPr="00913967">
              <w:rPr>
                <w:rFonts w:ascii="Times New Roman" w:eastAsia="Times New Roman" w:hAnsi="Times New Roman" w:cs="Times New Roman"/>
                <w:b/>
                <w:sz w:val="27"/>
                <w:szCs w:val="24"/>
              </w:rPr>
              <w:t>направления</w:t>
            </w:r>
          </w:p>
          <w:p w14:paraId="073A400A" w14:textId="77777777" w:rsidR="000E1C65" w:rsidRPr="00913967" w:rsidRDefault="000E1C65" w:rsidP="000E1E30">
            <w:pPr>
              <w:widowControl w:val="0"/>
              <w:autoSpaceDE w:val="0"/>
              <w:autoSpaceDN w:val="0"/>
              <w:jc w:val="center"/>
              <w:rPr>
                <w:rFonts w:ascii="Times New Roman" w:eastAsia="Times New Roman" w:hAnsi="Times New Roman" w:cs="Times New Roman"/>
                <w:b/>
                <w:sz w:val="27"/>
                <w:szCs w:val="24"/>
              </w:rPr>
            </w:pPr>
            <w:r w:rsidRPr="00913967">
              <w:rPr>
                <w:rFonts w:ascii="Times New Roman" w:eastAsia="Times New Roman" w:hAnsi="Times New Roman" w:cs="Times New Roman"/>
                <w:b/>
                <w:sz w:val="27"/>
                <w:szCs w:val="24"/>
              </w:rPr>
              <w:t>развития</w:t>
            </w:r>
          </w:p>
        </w:tc>
        <w:tc>
          <w:tcPr>
            <w:tcW w:w="7109" w:type="dxa"/>
          </w:tcPr>
          <w:p w14:paraId="60B76D90" w14:textId="77777777" w:rsidR="000E1C65" w:rsidRDefault="000E1C65" w:rsidP="000E1E30">
            <w:pPr>
              <w:widowControl w:val="0"/>
              <w:autoSpaceDE w:val="0"/>
              <w:autoSpaceDN w:val="0"/>
              <w:jc w:val="center"/>
              <w:rPr>
                <w:rFonts w:ascii="Times New Roman" w:eastAsia="Times New Roman" w:hAnsi="Times New Roman" w:cs="Times New Roman"/>
                <w:b/>
                <w:color w:val="FF0000"/>
                <w:sz w:val="27"/>
                <w:szCs w:val="24"/>
              </w:rPr>
            </w:pPr>
            <w:r w:rsidRPr="00C02079">
              <w:rPr>
                <w:rFonts w:ascii="Times New Roman" w:eastAsia="Times New Roman" w:hAnsi="Times New Roman" w:cs="Times New Roman"/>
                <w:b/>
                <w:sz w:val="27"/>
                <w:szCs w:val="24"/>
              </w:rPr>
              <w:t>Программы, технологии, методики</w:t>
            </w:r>
          </w:p>
        </w:tc>
      </w:tr>
      <w:tr w:rsidR="000E1C65" w:rsidRPr="00C02079" w14:paraId="4450AFB6" w14:textId="77777777" w:rsidTr="003B03B1">
        <w:tc>
          <w:tcPr>
            <w:tcW w:w="2456" w:type="dxa"/>
          </w:tcPr>
          <w:p w14:paraId="4362FDF3" w14:textId="77777777" w:rsidR="000E1C65" w:rsidRPr="00C02079" w:rsidRDefault="000E1C65" w:rsidP="000E1E30">
            <w:pPr>
              <w:widowControl w:val="0"/>
              <w:autoSpaceDE w:val="0"/>
              <w:autoSpaceDN w:val="0"/>
              <w:jc w:val="center"/>
              <w:rPr>
                <w:rFonts w:ascii="Times New Roman" w:eastAsia="Times New Roman" w:hAnsi="Times New Roman" w:cs="Times New Roman"/>
                <w:b/>
                <w:sz w:val="27"/>
                <w:szCs w:val="24"/>
              </w:rPr>
            </w:pPr>
            <w:r w:rsidRPr="00C02079">
              <w:rPr>
                <w:rFonts w:ascii="Times New Roman" w:eastAsia="Times New Roman" w:hAnsi="Times New Roman" w:cs="Times New Roman"/>
                <w:b/>
                <w:sz w:val="27"/>
                <w:szCs w:val="24"/>
              </w:rPr>
              <w:t>Социально</w:t>
            </w:r>
            <w:r>
              <w:rPr>
                <w:rFonts w:ascii="Times New Roman" w:eastAsia="Times New Roman" w:hAnsi="Times New Roman" w:cs="Times New Roman"/>
                <w:b/>
                <w:sz w:val="27"/>
                <w:szCs w:val="24"/>
              </w:rPr>
              <w:t>-</w:t>
            </w:r>
            <w:r w:rsidRPr="00C02079">
              <w:rPr>
                <w:rFonts w:ascii="Times New Roman" w:eastAsia="Times New Roman" w:hAnsi="Times New Roman" w:cs="Times New Roman"/>
                <w:b/>
                <w:sz w:val="27"/>
                <w:szCs w:val="24"/>
              </w:rPr>
              <w:t>коммуникативное</w:t>
            </w:r>
          </w:p>
          <w:p w14:paraId="47B52C38" w14:textId="77777777" w:rsidR="000E1C65" w:rsidRPr="00C02079" w:rsidRDefault="000E1C65" w:rsidP="000E1E30">
            <w:pPr>
              <w:widowControl w:val="0"/>
              <w:autoSpaceDE w:val="0"/>
              <w:autoSpaceDN w:val="0"/>
              <w:jc w:val="center"/>
              <w:rPr>
                <w:rFonts w:ascii="Times New Roman" w:eastAsia="Times New Roman" w:hAnsi="Times New Roman" w:cs="Times New Roman"/>
                <w:b/>
                <w:sz w:val="27"/>
                <w:szCs w:val="24"/>
              </w:rPr>
            </w:pPr>
            <w:r w:rsidRPr="00C02079">
              <w:rPr>
                <w:rFonts w:ascii="Times New Roman" w:eastAsia="Times New Roman" w:hAnsi="Times New Roman" w:cs="Times New Roman"/>
                <w:b/>
                <w:sz w:val="27"/>
                <w:szCs w:val="24"/>
              </w:rPr>
              <w:t>развитие,</w:t>
            </w:r>
          </w:p>
          <w:p w14:paraId="0C6E2B20" w14:textId="77777777" w:rsidR="000E1C65" w:rsidRPr="00C02079" w:rsidRDefault="000E1C65" w:rsidP="000E1E30">
            <w:pPr>
              <w:widowControl w:val="0"/>
              <w:autoSpaceDE w:val="0"/>
              <w:autoSpaceDN w:val="0"/>
              <w:jc w:val="center"/>
              <w:rPr>
                <w:rFonts w:ascii="Times New Roman" w:eastAsia="Times New Roman" w:hAnsi="Times New Roman" w:cs="Times New Roman"/>
                <w:b/>
                <w:sz w:val="27"/>
                <w:szCs w:val="24"/>
              </w:rPr>
            </w:pPr>
            <w:r w:rsidRPr="00C02079">
              <w:rPr>
                <w:rFonts w:ascii="Times New Roman" w:eastAsia="Times New Roman" w:hAnsi="Times New Roman" w:cs="Times New Roman"/>
                <w:b/>
                <w:sz w:val="27"/>
                <w:szCs w:val="24"/>
              </w:rPr>
              <w:t>познавательное</w:t>
            </w:r>
          </w:p>
          <w:p w14:paraId="797928BD" w14:textId="77777777" w:rsidR="000E1C65" w:rsidRPr="00C02079" w:rsidRDefault="000E1C65" w:rsidP="000E1E30">
            <w:pPr>
              <w:widowControl w:val="0"/>
              <w:autoSpaceDE w:val="0"/>
              <w:autoSpaceDN w:val="0"/>
              <w:jc w:val="center"/>
              <w:rPr>
                <w:rFonts w:ascii="Times New Roman" w:eastAsia="Times New Roman" w:hAnsi="Times New Roman" w:cs="Times New Roman"/>
                <w:b/>
                <w:sz w:val="27"/>
                <w:szCs w:val="24"/>
              </w:rPr>
            </w:pPr>
            <w:r w:rsidRPr="00C02079">
              <w:rPr>
                <w:rFonts w:ascii="Times New Roman" w:eastAsia="Times New Roman" w:hAnsi="Times New Roman" w:cs="Times New Roman"/>
                <w:b/>
                <w:sz w:val="27"/>
                <w:szCs w:val="24"/>
              </w:rPr>
              <w:t>развитие,</w:t>
            </w:r>
          </w:p>
          <w:p w14:paraId="381CCAC1" w14:textId="77777777" w:rsidR="000E1C65" w:rsidRPr="00C02079" w:rsidRDefault="000E1C65" w:rsidP="000E1E30">
            <w:pPr>
              <w:widowControl w:val="0"/>
              <w:autoSpaceDE w:val="0"/>
              <w:autoSpaceDN w:val="0"/>
              <w:jc w:val="center"/>
              <w:rPr>
                <w:rFonts w:ascii="Times New Roman" w:eastAsia="Times New Roman" w:hAnsi="Times New Roman" w:cs="Times New Roman"/>
                <w:b/>
                <w:sz w:val="27"/>
                <w:szCs w:val="24"/>
              </w:rPr>
            </w:pPr>
            <w:r w:rsidRPr="00C02079">
              <w:rPr>
                <w:rFonts w:ascii="Times New Roman" w:eastAsia="Times New Roman" w:hAnsi="Times New Roman" w:cs="Times New Roman"/>
                <w:b/>
                <w:sz w:val="27"/>
                <w:szCs w:val="24"/>
              </w:rPr>
              <w:t>речевое развитие,</w:t>
            </w:r>
          </w:p>
          <w:p w14:paraId="439B1DC3" w14:textId="77777777" w:rsidR="000E1C65" w:rsidRPr="00C02079" w:rsidRDefault="000E1C65" w:rsidP="000E1E30">
            <w:pPr>
              <w:widowControl w:val="0"/>
              <w:autoSpaceDE w:val="0"/>
              <w:autoSpaceDN w:val="0"/>
              <w:jc w:val="center"/>
              <w:rPr>
                <w:rFonts w:ascii="Times New Roman" w:eastAsia="Times New Roman" w:hAnsi="Times New Roman" w:cs="Times New Roman"/>
                <w:b/>
                <w:sz w:val="27"/>
                <w:szCs w:val="24"/>
              </w:rPr>
            </w:pPr>
            <w:r w:rsidRPr="00C02079">
              <w:rPr>
                <w:rFonts w:ascii="Times New Roman" w:eastAsia="Times New Roman" w:hAnsi="Times New Roman" w:cs="Times New Roman"/>
                <w:b/>
                <w:sz w:val="27"/>
                <w:szCs w:val="24"/>
              </w:rPr>
              <w:t>художественно</w:t>
            </w:r>
            <w:r>
              <w:rPr>
                <w:rFonts w:ascii="Times New Roman" w:eastAsia="Times New Roman" w:hAnsi="Times New Roman" w:cs="Times New Roman"/>
                <w:b/>
                <w:sz w:val="27"/>
                <w:szCs w:val="24"/>
              </w:rPr>
              <w:t>-</w:t>
            </w:r>
            <w:r w:rsidRPr="00C02079">
              <w:rPr>
                <w:rFonts w:ascii="Times New Roman" w:eastAsia="Times New Roman" w:hAnsi="Times New Roman" w:cs="Times New Roman"/>
                <w:b/>
                <w:sz w:val="27"/>
                <w:szCs w:val="24"/>
              </w:rPr>
              <w:t>эстетическое</w:t>
            </w:r>
          </w:p>
          <w:p w14:paraId="30D19EE7" w14:textId="77777777" w:rsidR="000E1C65" w:rsidRPr="00C02079" w:rsidRDefault="000E1C65" w:rsidP="000E1E30">
            <w:pPr>
              <w:widowControl w:val="0"/>
              <w:autoSpaceDE w:val="0"/>
              <w:autoSpaceDN w:val="0"/>
              <w:jc w:val="center"/>
              <w:rPr>
                <w:rFonts w:ascii="Times New Roman" w:eastAsia="Times New Roman" w:hAnsi="Times New Roman" w:cs="Times New Roman"/>
                <w:b/>
                <w:sz w:val="27"/>
                <w:szCs w:val="24"/>
              </w:rPr>
            </w:pPr>
            <w:r w:rsidRPr="00C02079">
              <w:rPr>
                <w:rFonts w:ascii="Times New Roman" w:eastAsia="Times New Roman" w:hAnsi="Times New Roman" w:cs="Times New Roman"/>
                <w:b/>
                <w:sz w:val="27"/>
                <w:szCs w:val="24"/>
              </w:rPr>
              <w:t>развитие,</w:t>
            </w:r>
          </w:p>
          <w:p w14:paraId="74C9CE52" w14:textId="77777777" w:rsidR="000E1C65" w:rsidRDefault="000E1C65" w:rsidP="000E1E30">
            <w:pPr>
              <w:widowControl w:val="0"/>
              <w:autoSpaceDE w:val="0"/>
              <w:autoSpaceDN w:val="0"/>
              <w:jc w:val="center"/>
              <w:rPr>
                <w:rFonts w:ascii="Times New Roman" w:eastAsia="Times New Roman" w:hAnsi="Times New Roman" w:cs="Times New Roman"/>
                <w:b/>
                <w:color w:val="FF0000"/>
                <w:sz w:val="27"/>
                <w:szCs w:val="24"/>
              </w:rPr>
            </w:pPr>
            <w:r w:rsidRPr="00C02079">
              <w:rPr>
                <w:rFonts w:ascii="Times New Roman" w:eastAsia="Times New Roman" w:hAnsi="Times New Roman" w:cs="Times New Roman"/>
                <w:b/>
                <w:sz w:val="27"/>
                <w:szCs w:val="24"/>
              </w:rPr>
              <w:t>физическое развитие</w:t>
            </w:r>
          </w:p>
        </w:tc>
        <w:tc>
          <w:tcPr>
            <w:tcW w:w="7171" w:type="dxa"/>
            <w:gridSpan w:val="2"/>
          </w:tcPr>
          <w:p w14:paraId="7CFD07C9" w14:textId="77777777" w:rsidR="000E1C65" w:rsidRPr="00C02079" w:rsidRDefault="000E1C6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Технология «Дом радости» автор Н.М. Крылова представлена:</w:t>
            </w:r>
          </w:p>
          <w:p w14:paraId="1220AEB8" w14:textId="4C47CE66" w:rsidR="000E1C65" w:rsidRPr="00C02079" w:rsidRDefault="004E4EC3" w:rsidP="000E1E30">
            <w:pPr>
              <w:widowControl w:val="0"/>
              <w:autoSpaceDE w:val="0"/>
              <w:autoSpaceDN w:val="0"/>
              <w:jc w:val="both"/>
              <w:rPr>
                <w:rFonts w:ascii="Times New Roman" w:eastAsia="Times New Roman" w:hAnsi="Times New Roman" w:cs="Times New Roman"/>
                <w:bCs/>
                <w:sz w:val="24"/>
              </w:rPr>
            </w:pPr>
            <w:r>
              <w:rPr>
                <w:rFonts w:ascii="Times New Roman" w:eastAsia="Times New Roman" w:hAnsi="Times New Roman" w:cs="Times New Roman"/>
                <w:bCs/>
                <w:sz w:val="24"/>
              </w:rPr>
              <w:t>-</w:t>
            </w:r>
            <w:r w:rsidR="000E1C65" w:rsidRPr="00C02079">
              <w:rPr>
                <w:rFonts w:ascii="Times New Roman" w:eastAsia="Times New Roman" w:hAnsi="Times New Roman" w:cs="Times New Roman"/>
                <w:bCs/>
                <w:sz w:val="24"/>
              </w:rPr>
              <w:t>во-первых, «Маршрутными листами» - перспективным</w:t>
            </w:r>
          </w:p>
          <w:p w14:paraId="0ADB96B3" w14:textId="77777777" w:rsidR="000E1C65" w:rsidRPr="00C02079" w:rsidRDefault="000E1C6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планированием работы педагога на каждый месяц учебного</w:t>
            </w:r>
          </w:p>
          <w:p w14:paraId="2530F9F1" w14:textId="77777777" w:rsidR="000E1C65" w:rsidRPr="00C02079" w:rsidRDefault="000E1C6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года;</w:t>
            </w:r>
          </w:p>
          <w:p w14:paraId="62F14CC5" w14:textId="41B8138B" w:rsidR="000E1C65" w:rsidRPr="00C02079" w:rsidRDefault="004E4EC3" w:rsidP="000E1E30">
            <w:pPr>
              <w:widowControl w:val="0"/>
              <w:autoSpaceDE w:val="0"/>
              <w:autoSpaceDN w:val="0"/>
              <w:jc w:val="both"/>
              <w:rPr>
                <w:rFonts w:ascii="Times New Roman" w:eastAsia="Times New Roman" w:hAnsi="Times New Roman" w:cs="Times New Roman"/>
                <w:bCs/>
                <w:sz w:val="24"/>
              </w:rPr>
            </w:pPr>
            <w:r>
              <w:rPr>
                <w:rFonts w:ascii="Times New Roman" w:eastAsia="Times New Roman" w:hAnsi="Times New Roman" w:cs="Times New Roman"/>
                <w:bCs/>
                <w:sz w:val="24"/>
              </w:rPr>
              <w:t>-</w:t>
            </w:r>
            <w:r w:rsidR="000E1C65" w:rsidRPr="00C02079">
              <w:rPr>
                <w:rFonts w:ascii="Times New Roman" w:eastAsia="Times New Roman" w:hAnsi="Times New Roman" w:cs="Times New Roman"/>
                <w:bCs/>
                <w:sz w:val="24"/>
              </w:rPr>
              <w:t xml:space="preserve"> во-вторых, ежедневными сценариями исполнения </w:t>
            </w:r>
          </w:p>
          <w:p w14:paraId="5E1B0093" w14:textId="77777777" w:rsidR="000E1C65" w:rsidRPr="00C02079" w:rsidRDefault="000E1C6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воспитателем (аналогия с артистом) авторского замысла с</w:t>
            </w:r>
          </w:p>
          <w:p w14:paraId="4CF1ED87" w14:textId="77777777" w:rsidR="000E1C65" w:rsidRPr="00C02079" w:rsidRDefault="000E1C6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группой воспитанников или с одним из них, т.е.</w:t>
            </w:r>
          </w:p>
          <w:p w14:paraId="783243FC" w14:textId="77777777" w:rsidR="000E1C65" w:rsidRPr="00C02079" w:rsidRDefault="000E1C6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драматургией осуществления целостного образовательного</w:t>
            </w:r>
          </w:p>
          <w:p w14:paraId="3B67029F" w14:textId="77777777" w:rsidR="000E1C65" w:rsidRPr="00C02079" w:rsidRDefault="000E1C6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процесса в течении 12 часового рабочего дня (с сентября по</w:t>
            </w:r>
          </w:p>
          <w:p w14:paraId="79DC7323" w14:textId="77777777" w:rsidR="000E1C65" w:rsidRPr="00C02079" w:rsidRDefault="000E1C6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май). Все книги и методические пособия (64 тома)</w:t>
            </w:r>
          </w:p>
          <w:p w14:paraId="1939FCB4" w14:textId="77777777" w:rsidR="000E1C65" w:rsidRPr="00C02079" w:rsidRDefault="000E1C6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переизданы с учетом требований ФГОС ДО;</w:t>
            </w:r>
          </w:p>
          <w:p w14:paraId="60A049F3" w14:textId="1F3D6AC9" w:rsidR="000E1C65" w:rsidRPr="00C02079" w:rsidRDefault="004E4EC3" w:rsidP="000E1E30">
            <w:pPr>
              <w:widowControl w:val="0"/>
              <w:autoSpaceDE w:val="0"/>
              <w:autoSpaceDN w:val="0"/>
              <w:jc w:val="both"/>
              <w:rPr>
                <w:rFonts w:ascii="Times New Roman" w:eastAsia="Times New Roman" w:hAnsi="Times New Roman" w:cs="Times New Roman"/>
                <w:bCs/>
                <w:sz w:val="24"/>
              </w:rPr>
            </w:pPr>
            <w:r>
              <w:rPr>
                <w:rFonts w:ascii="Times New Roman" w:eastAsia="Times New Roman" w:hAnsi="Times New Roman" w:cs="Times New Roman"/>
                <w:bCs/>
                <w:sz w:val="24"/>
              </w:rPr>
              <w:t>-</w:t>
            </w:r>
            <w:r w:rsidR="000E1C65" w:rsidRPr="00C02079">
              <w:rPr>
                <w:rFonts w:ascii="Times New Roman" w:eastAsia="Times New Roman" w:hAnsi="Times New Roman" w:cs="Times New Roman"/>
                <w:bCs/>
                <w:sz w:val="24"/>
              </w:rPr>
              <w:t xml:space="preserve"> в-третьих, авторскими научно-методическими статьями Н.М. </w:t>
            </w:r>
          </w:p>
          <w:p w14:paraId="0041D0D7" w14:textId="77777777" w:rsidR="000E1C65" w:rsidRPr="00C02079" w:rsidRDefault="000E1C6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Крыловой, напоминающими воспитателям методологические</w:t>
            </w:r>
          </w:p>
          <w:p w14:paraId="77F5683F" w14:textId="77777777" w:rsidR="000E1C65" w:rsidRPr="00C02079" w:rsidRDefault="000E1C6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и методические основы содействия воспитаннику в</w:t>
            </w:r>
          </w:p>
          <w:p w14:paraId="1CAD362C" w14:textId="77777777" w:rsidR="000E1C65" w:rsidRPr="00C02079" w:rsidRDefault="000E1C6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овладении разными областями образования в программных</w:t>
            </w:r>
          </w:p>
          <w:p w14:paraId="3C03EC75" w14:textId="77777777" w:rsidR="000E1C65" w:rsidRPr="00C02079" w:rsidRDefault="000E1C6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видах деятельности;</w:t>
            </w:r>
          </w:p>
          <w:p w14:paraId="7D93205D" w14:textId="74DA7C16" w:rsidR="000E1C65" w:rsidRPr="00C02079" w:rsidRDefault="004E4EC3" w:rsidP="000E1E30">
            <w:pPr>
              <w:widowControl w:val="0"/>
              <w:autoSpaceDE w:val="0"/>
              <w:autoSpaceDN w:val="0"/>
              <w:jc w:val="both"/>
              <w:rPr>
                <w:rFonts w:ascii="Times New Roman" w:eastAsia="Times New Roman" w:hAnsi="Times New Roman" w:cs="Times New Roman"/>
                <w:bCs/>
                <w:sz w:val="24"/>
              </w:rPr>
            </w:pPr>
            <w:r>
              <w:rPr>
                <w:rFonts w:ascii="Times New Roman" w:eastAsia="Times New Roman" w:hAnsi="Times New Roman" w:cs="Times New Roman"/>
                <w:bCs/>
                <w:sz w:val="24"/>
              </w:rPr>
              <w:t>-</w:t>
            </w:r>
            <w:r w:rsidR="000E1C65" w:rsidRPr="00C02079">
              <w:rPr>
                <w:rFonts w:ascii="Times New Roman" w:eastAsia="Times New Roman" w:hAnsi="Times New Roman" w:cs="Times New Roman"/>
                <w:bCs/>
                <w:sz w:val="24"/>
              </w:rPr>
              <w:t>в-четвертых, 22-мя учебно-методическими видеофильмами с</w:t>
            </w:r>
          </w:p>
          <w:p w14:paraId="104D8427" w14:textId="77777777" w:rsidR="000E1C65" w:rsidRPr="00C02079" w:rsidRDefault="000E1C6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авторским анализом записей деятельности мастеров</w:t>
            </w:r>
          </w:p>
          <w:p w14:paraId="08D38318" w14:textId="77777777" w:rsidR="000E1C65" w:rsidRPr="00C02079" w:rsidRDefault="000E1C6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(воспитателей), владеющих инновационным, комплексным,</w:t>
            </w:r>
          </w:p>
          <w:p w14:paraId="3558E8AA" w14:textId="77777777" w:rsidR="000E1C65" w:rsidRPr="00C02079" w:rsidRDefault="000E1C6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интегративным и компетентностным подходом к</w:t>
            </w:r>
          </w:p>
          <w:p w14:paraId="2EE29D65" w14:textId="77777777" w:rsidR="000E1C65" w:rsidRPr="00C02079" w:rsidRDefault="000E1C6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образованию и саморазвитию каждого воспитанника</w:t>
            </w:r>
          </w:p>
          <w:p w14:paraId="46BD0B26" w14:textId="77777777" w:rsidR="000E1C65" w:rsidRPr="00C02079" w:rsidRDefault="000E1C6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(мальчика и девочки) как неповторимой индивидуальности,</w:t>
            </w:r>
          </w:p>
          <w:p w14:paraId="5D619A61" w14:textId="77777777" w:rsidR="000E1C65" w:rsidRPr="00C02079" w:rsidRDefault="000E1C6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на основе амплификации развития его самосознания</w:t>
            </w:r>
          </w:p>
          <w:p w14:paraId="046C5275" w14:textId="77777777" w:rsidR="000E1C65" w:rsidRPr="00C02079" w:rsidRDefault="000E1C6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(соавторы: В.Т. Иванова, В.К. Ужвиев, А.В. Ужвиев):</w:t>
            </w:r>
          </w:p>
          <w:p w14:paraId="4AA41677" w14:textId="77777777" w:rsidR="000E1C65" w:rsidRPr="00C02079" w:rsidRDefault="000E1C6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«Детский сад – Дом радости» (1993), «Лесенка успеха»</w:t>
            </w:r>
          </w:p>
          <w:p w14:paraId="13FEA368" w14:textId="77777777" w:rsidR="000E1C65" w:rsidRPr="00C02079" w:rsidRDefault="000E1C6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(1994), «Философия детям!?» (1996), «Малыш – уже</w:t>
            </w:r>
          </w:p>
          <w:p w14:paraId="2ACF8DE5" w14:textId="77777777" w:rsidR="000E1C65" w:rsidRPr="00C02079" w:rsidRDefault="000E1C6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индивидуальность» (1998), «Как вырастить архитектора</w:t>
            </w:r>
          </w:p>
          <w:p w14:paraId="77835E1C" w14:textId="77777777" w:rsidR="000E1C65" w:rsidRPr="00C02079" w:rsidRDefault="000E1C6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своей жизни» (2000), «Трудовая деятельность дошкольника –</w:t>
            </w:r>
          </w:p>
          <w:p w14:paraId="05BE42CC" w14:textId="77777777" w:rsidR="000E1C65" w:rsidRPr="00C02079" w:rsidRDefault="000E1C6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не насилие, а удовольствие» (2003), «Ребенок в мире</w:t>
            </w:r>
          </w:p>
          <w:p w14:paraId="6F1551DD" w14:textId="77777777" w:rsidR="000E1C65" w:rsidRPr="00C02079" w:rsidRDefault="000E1C6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красоты» (2004), «Ребенок уже личность» (2007), «Ребенок –</w:t>
            </w:r>
          </w:p>
          <w:p w14:paraId="1FF28F9C" w14:textId="77777777" w:rsidR="000E1C65" w:rsidRPr="00C02079" w:rsidRDefault="000E1C6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lastRenderedPageBreak/>
              <w:t>творческая индивидуальность» (2007), «До школы один год»</w:t>
            </w:r>
          </w:p>
          <w:p w14:paraId="377C251F" w14:textId="77777777" w:rsidR="000E1C65" w:rsidRPr="00C02079" w:rsidRDefault="000E1C6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(2008), «Беседы с Валентиной Тарасовной Ивановой…» (три</w:t>
            </w:r>
          </w:p>
          <w:p w14:paraId="30A8DABF" w14:textId="77777777" w:rsidR="000E1C65" w:rsidRPr="00C02079" w:rsidRDefault="000E1C6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фильма, 2008), «Малыш вырос» (2009), «А что у вас?» (2010),</w:t>
            </w:r>
          </w:p>
          <w:p w14:paraId="58DCABF9" w14:textId="77777777" w:rsidR="000E1C65" w:rsidRPr="00C02079" w:rsidRDefault="000E1C6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«Бригадир – звучит гордо» (2012), «Мы любим и умеем</w:t>
            </w:r>
          </w:p>
          <w:p w14:paraId="24BE6073" w14:textId="77777777" w:rsidR="000E1C65" w:rsidRPr="00C02079" w:rsidRDefault="000E1C6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играть» (2012), «Менеджер воспитывается с трех лет» (2013),</w:t>
            </w:r>
          </w:p>
          <w:p w14:paraId="3686F252" w14:textId="77777777" w:rsidR="000E1C65" w:rsidRPr="00C02079" w:rsidRDefault="000E1C6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«Малыш уже творит» (2013), «Ученые за круглым столом»</w:t>
            </w:r>
          </w:p>
          <w:p w14:paraId="720B05C2" w14:textId="77777777" w:rsidR="000E1C65" w:rsidRPr="00C02079" w:rsidRDefault="000E1C6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(2013), «Красота спасет мир» (2013);</w:t>
            </w:r>
          </w:p>
          <w:p w14:paraId="2BE8D8BE" w14:textId="26CFCE73" w:rsidR="000E1C65" w:rsidRPr="00C02079" w:rsidRDefault="004E4EC3" w:rsidP="000E1E30">
            <w:pPr>
              <w:widowControl w:val="0"/>
              <w:autoSpaceDE w:val="0"/>
              <w:autoSpaceDN w:val="0"/>
              <w:jc w:val="both"/>
              <w:rPr>
                <w:rFonts w:ascii="Times New Roman" w:eastAsia="Times New Roman" w:hAnsi="Times New Roman" w:cs="Times New Roman"/>
                <w:bCs/>
                <w:sz w:val="24"/>
              </w:rPr>
            </w:pPr>
            <w:r>
              <w:rPr>
                <w:rFonts w:ascii="Times New Roman" w:eastAsia="Times New Roman" w:hAnsi="Times New Roman" w:cs="Times New Roman"/>
                <w:bCs/>
                <w:sz w:val="24"/>
              </w:rPr>
              <w:t>-</w:t>
            </w:r>
            <w:r w:rsidR="000E1C65" w:rsidRPr="00C02079">
              <w:rPr>
                <w:rFonts w:ascii="Times New Roman" w:eastAsia="Times New Roman" w:hAnsi="Times New Roman" w:cs="Times New Roman"/>
                <w:bCs/>
                <w:sz w:val="24"/>
              </w:rPr>
              <w:t xml:space="preserve"> в-пятых, 9-ю комплектами фотоматериалов,</w:t>
            </w:r>
          </w:p>
          <w:p w14:paraId="1ECFAED7" w14:textId="77777777" w:rsidR="000E1C65" w:rsidRPr="00C02079" w:rsidRDefault="000E1C6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демонстрирующих детям архитектурные шедевры, памятники</w:t>
            </w:r>
          </w:p>
          <w:p w14:paraId="20734254" w14:textId="77777777" w:rsidR="000E1C65" w:rsidRPr="00C02079" w:rsidRDefault="000E1C6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великим людям России, виды Москвы, Санкт-Петербурга,</w:t>
            </w:r>
          </w:p>
          <w:p w14:paraId="00C44A4A" w14:textId="77777777" w:rsidR="000E1C65" w:rsidRPr="00C02079" w:rsidRDefault="000E1C6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семью А.С. Пушкина, модели построек (для воспитателя и</w:t>
            </w:r>
          </w:p>
          <w:p w14:paraId="0562AE16" w14:textId="77777777" w:rsidR="000E1C65" w:rsidRPr="00C02079" w:rsidRDefault="000E1C6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детей младшей и средней групп) и др.</w:t>
            </w:r>
          </w:p>
          <w:p w14:paraId="35BD341F" w14:textId="77777777" w:rsidR="000E1C65" w:rsidRPr="00C02079" w:rsidRDefault="000E1C6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Внедрение Программы через Технологию позволяет принципиально</w:t>
            </w:r>
          </w:p>
          <w:p w14:paraId="36855C17" w14:textId="77777777" w:rsidR="000E1C65" w:rsidRPr="00C02079" w:rsidRDefault="000E1C6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изменить профессиональные возможности воспитателя, поскольку</w:t>
            </w:r>
          </w:p>
          <w:p w14:paraId="352ABC3E" w14:textId="77777777" w:rsidR="000E1C65" w:rsidRPr="00C02079" w:rsidRDefault="000E1C6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создаются благоприятные условия для «выращивания»</w:t>
            </w:r>
          </w:p>
          <w:p w14:paraId="438460DA" w14:textId="77777777" w:rsidR="000E1C65" w:rsidRPr="00C02079" w:rsidRDefault="000E1C6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специалистов, владеющих интеллектуальной культурой и</w:t>
            </w:r>
          </w:p>
          <w:p w14:paraId="48846C3A" w14:textId="77777777" w:rsidR="000E1C65" w:rsidRPr="00C02079" w:rsidRDefault="000E1C6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мыследеятельностью. Опираясь на книги-сценарии, педагог</w:t>
            </w:r>
          </w:p>
          <w:p w14:paraId="1B38CF87" w14:textId="77777777" w:rsidR="000E1C65" w:rsidRPr="00C02079" w:rsidRDefault="000E1C6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получает возможность работать технологично и в то же время</w:t>
            </w:r>
          </w:p>
          <w:p w14:paraId="6D7E3B71" w14:textId="77777777" w:rsidR="000E1C65" w:rsidRPr="00C02079" w:rsidRDefault="000E1C6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творчески, так как ему необходимо артистично приложить общую</w:t>
            </w:r>
          </w:p>
          <w:p w14:paraId="1EBB503E" w14:textId="77777777" w:rsidR="000E1C65" w:rsidRPr="00C02079" w:rsidRDefault="000E1C6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Программу на основе Технологии (драматургии) к каждому</w:t>
            </w:r>
          </w:p>
          <w:p w14:paraId="13022D79" w14:textId="77777777" w:rsidR="000E1C65" w:rsidRPr="00C02079" w:rsidRDefault="000E1C6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воспитаннику, своеобразному и неповторимому. Адаптация</w:t>
            </w:r>
          </w:p>
          <w:p w14:paraId="5597315B" w14:textId="77777777" w:rsidR="000E1C65" w:rsidRPr="00C02079" w:rsidRDefault="000E1C6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Технологии не только к воспитанникам, но и к себе, вызывает у</w:t>
            </w:r>
          </w:p>
          <w:p w14:paraId="244D44F4" w14:textId="77777777" w:rsidR="000E1C65" w:rsidRPr="00C02079" w:rsidRDefault="000E1C6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педагога потребность в поиске своего индивидуального стиля</w:t>
            </w:r>
          </w:p>
          <w:p w14:paraId="435B16C3" w14:textId="77777777" w:rsidR="000E1C65" w:rsidRPr="00C02079" w:rsidRDefault="000E1C6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профессиональной деятельности на основе компетентности, т.е.</w:t>
            </w:r>
          </w:p>
          <w:p w14:paraId="188513AE" w14:textId="77777777" w:rsidR="000E1C65" w:rsidRPr="00C02079" w:rsidRDefault="000E1C6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профессионального мастерства</w:t>
            </w:r>
          </w:p>
        </w:tc>
      </w:tr>
      <w:tr w:rsidR="003B03B1" w:rsidRPr="00C02079" w14:paraId="1FCA1CFF" w14:textId="77777777" w:rsidTr="003B03B1">
        <w:tc>
          <w:tcPr>
            <w:tcW w:w="2456" w:type="dxa"/>
          </w:tcPr>
          <w:p w14:paraId="0FEDEF32" w14:textId="77777777" w:rsidR="003B03B1" w:rsidRPr="0055478F" w:rsidRDefault="003B03B1" w:rsidP="003B03B1">
            <w:pPr>
              <w:autoSpaceDE w:val="0"/>
              <w:autoSpaceDN w:val="0"/>
              <w:adjustRightInd w:val="0"/>
              <w:rPr>
                <w:rFonts w:ascii="Times New Roman" w:eastAsia="Calibri" w:hAnsi="Times New Roman" w:cs="Times New Roman"/>
                <w:color w:val="000000"/>
                <w:sz w:val="28"/>
                <w:szCs w:val="28"/>
              </w:rPr>
            </w:pPr>
            <w:r>
              <w:lastRenderedPageBreak/>
              <w:t xml:space="preserve"> </w:t>
            </w:r>
            <w:r w:rsidRPr="0055478F">
              <w:rPr>
                <w:rFonts w:ascii="Times New Roman" w:eastAsia="Calibri" w:hAnsi="Times New Roman" w:cs="Times New Roman"/>
                <w:color w:val="000000"/>
                <w:sz w:val="28"/>
                <w:szCs w:val="28"/>
              </w:rPr>
              <w:t>Под редакцией</w:t>
            </w:r>
          </w:p>
          <w:p w14:paraId="35FE0E15" w14:textId="77777777" w:rsidR="003B03B1" w:rsidRPr="0055478F" w:rsidRDefault="003B03B1" w:rsidP="003B03B1">
            <w:pPr>
              <w:autoSpaceDE w:val="0"/>
              <w:autoSpaceDN w:val="0"/>
              <w:adjustRightInd w:val="0"/>
              <w:rPr>
                <w:rFonts w:ascii="Times New Roman" w:eastAsia="Calibri" w:hAnsi="Times New Roman" w:cs="Times New Roman"/>
                <w:color w:val="000000"/>
                <w:sz w:val="28"/>
                <w:szCs w:val="28"/>
              </w:rPr>
            </w:pPr>
            <w:r w:rsidRPr="0055478F">
              <w:rPr>
                <w:rFonts w:ascii="Times New Roman" w:eastAsia="Calibri" w:hAnsi="Times New Roman" w:cs="Times New Roman"/>
                <w:color w:val="000000"/>
                <w:sz w:val="28"/>
                <w:szCs w:val="28"/>
              </w:rPr>
              <w:t>Н. Е. Вераксы</w:t>
            </w:r>
          </w:p>
          <w:p w14:paraId="6E6F08F4" w14:textId="77777777" w:rsidR="003B03B1" w:rsidRPr="0055478F" w:rsidRDefault="003B03B1" w:rsidP="003B03B1">
            <w:pPr>
              <w:autoSpaceDE w:val="0"/>
              <w:autoSpaceDN w:val="0"/>
              <w:adjustRightInd w:val="0"/>
              <w:rPr>
                <w:rFonts w:ascii="Times New Roman" w:eastAsia="Calibri" w:hAnsi="Times New Roman" w:cs="Times New Roman"/>
                <w:color w:val="000000"/>
                <w:sz w:val="28"/>
                <w:szCs w:val="28"/>
              </w:rPr>
            </w:pPr>
            <w:r w:rsidRPr="0055478F">
              <w:rPr>
                <w:rFonts w:ascii="Times New Roman" w:eastAsia="Calibri" w:hAnsi="Times New Roman" w:cs="Times New Roman"/>
                <w:color w:val="000000"/>
                <w:sz w:val="28"/>
                <w:szCs w:val="28"/>
              </w:rPr>
              <w:t>Т. С. Комаровой</w:t>
            </w:r>
          </w:p>
          <w:p w14:paraId="6B149B52" w14:textId="34B763DD" w:rsidR="003B03B1" w:rsidRPr="00C02079" w:rsidRDefault="003B03B1" w:rsidP="003B03B1">
            <w:pPr>
              <w:widowControl w:val="0"/>
              <w:autoSpaceDE w:val="0"/>
              <w:autoSpaceDN w:val="0"/>
              <w:jc w:val="center"/>
              <w:rPr>
                <w:rFonts w:ascii="Times New Roman" w:eastAsia="Times New Roman" w:hAnsi="Times New Roman" w:cs="Times New Roman"/>
                <w:b/>
                <w:sz w:val="27"/>
                <w:szCs w:val="24"/>
              </w:rPr>
            </w:pPr>
            <w:r w:rsidRPr="0055478F">
              <w:rPr>
                <w:rFonts w:ascii="Times New Roman" w:eastAsia="Calibri" w:hAnsi="Times New Roman" w:cs="Times New Roman"/>
                <w:color w:val="000000"/>
                <w:sz w:val="28"/>
                <w:szCs w:val="28"/>
              </w:rPr>
              <w:t>Э. М. Дорофеевой</w:t>
            </w:r>
          </w:p>
        </w:tc>
        <w:tc>
          <w:tcPr>
            <w:tcW w:w="7171" w:type="dxa"/>
            <w:gridSpan w:val="2"/>
          </w:tcPr>
          <w:p w14:paraId="7A7EEC6C" w14:textId="77777777" w:rsidR="003B03B1" w:rsidRPr="0055478F" w:rsidRDefault="003B03B1" w:rsidP="003B03B1">
            <w:pPr>
              <w:autoSpaceDE w:val="0"/>
              <w:autoSpaceDN w:val="0"/>
              <w:adjustRightInd w:val="0"/>
              <w:rPr>
                <w:rFonts w:ascii="Times New Roman" w:eastAsia="Calibri" w:hAnsi="Times New Roman" w:cs="Times New Roman"/>
                <w:color w:val="000000"/>
                <w:sz w:val="28"/>
                <w:szCs w:val="28"/>
              </w:rPr>
            </w:pPr>
            <w:r w:rsidRPr="0055478F">
              <w:rPr>
                <w:rFonts w:ascii="Times New Roman" w:eastAsia="Calibri" w:hAnsi="Times New Roman" w:cs="Times New Roman"/>
                <w:color w:val="000000"/>
                <w:sz w:val="28"/>
                <w:szCs w:val="28"/>
              </w:rPr>
              <w:t>ОТ РОЖДЕНИЯ</w:t>
            </w:r>
            <w:r>
              <w:rPr>
                <w:rFonts w:ascii="Times New Roman" w:eastAsia="Calibri" w:hAnsi="Times New Roman" w:cs="Times New Roman"/>
                <w:color w:val="000000"/>
                <w:sz w:val="28"/>
                <w:szCs w:val="28"/>
              </w:rPr>
              <w:t xml:space="preserve"> </w:t>
            </w:r>
            <w:r w:rsidRPr="0055478F">
              <w:rPr>
                <w:rFonts w:ascii="Times New Roman" w:eastAsia="Calibri" w:hAnsi="Times New Roman" w:cs="Times New Roman"/>
                <w:color w:val="000000"/>
                <w:sz w:val="28"/>
                <w:szCs w:val="28"/>
              </w:rPr>
              <w:t>ДО ШКОЛЫ</w:t>
            </w:r>
          </w:p>
          <w:p w14:paraId="7240F4F3" w14:textId="77777777" w:rsidR="003B03B1" w:rsidRPr="0055478F" w:rsidRDefault="003B03B1" w:rsidP="003B03B1">
            <w:pPr>
              <w:autoSpaceDE w:val="0"/>
              <w:autoSpaceDN w:val="0"/>
              <w:adjustRightInd w:val="0"/>
              <w:rPr>
                <w:rFonts w:ascii="Times New Roman" w:eastAsia="Calibri" w:hAnsi="Times New Roman" w:cs="Times New Roman"/>
                <w:color w:val="000000"/>
                <w:sz w:val="28"/>
                <w:szCs w:val="28"/>
              </w:rPr>
            </w:pPr>
            <w:r w:rsidRPr="0055478F">
              <w:rPr>
                <w:rFonts w:ascii="Times New Roman" w:eastAsia="Calibri" w:hAnsi="Times New Roman" w:cs="Times New Roman"/>
                <w:color w:val="000000"/>
                <w:sz w:val="28"/>
                <w:szCs w:val="28"/>
              </w:rPr>
              <w:t>Инновацион</w:t>
            </w:r>
            <w:r>
              <w:rPr>
                <w:rFonts w:ascii="Times New Roman" w:eastAsia="Calibri" w:hAnsi="Times New Roman" w:cs="Times New Roman"/>
                <w:color w:val="000000"/>
                <w:sz w:val="28"/>
                <w:szCs w:val="28"/>
              </w:rPr>
              <w:t xml:space="preserve">ная </w:t>
            </w:r>
            <w:r w:rsidRPr="0055478F">
              <w:rPr>
                <w:rFonts w:ascii="Times New Roman" w:eastAsia="Calibri" w:hAnsi="Times New Roman" w:cs="Times New Roman"/>
                <w:color w:val="000000"/>
                <w:sz w:val="28"/>
                <w:szCs w:val="28"/>
              </w:rPr>
              <w:t>ПРОГРАММА</w:t>
            </w:r>
            <w:r>
              <w:rPr>
                <w:rFonts w:ascii="Times New Roman" w:eastAsia="Calibri" w:hAnsi="Times New Roman" w:cs="Times New Roman"/>
                <w:color w:val="000000"/>
                <w:sz w:val="28"/>
                <w:szCs w:val="28"/>
              </w:rPr>
              <w:t xml:space="preserve"> </w:t>
            </w:r>
            <w:r w:rsidRPr="0055478F">
              <w:rPr>
                <w:rFonts w:ascii="Times New Roman" w:eastAsia="Calibri" w:hAnsi="Times New Roman" w:cs="Times New Roman"/>
                <w:color w:val="000000"/>
                <w:sz w:val="28"/>
                <w:szCs w:val="28"/>
              </w:rPr>
              <w:t>дошкольного</w:t>
            </w:r>
          </w:p>
          <w:p w14:paraId="109784B0" w14:textId="41020916" w:rsidR="003B03B1" w:rsidRPr="00C02079" w:rsidRDefault="003B03B1" w:rsidP="003B03B1">
            <w:pPr>
              <w:widowControl w:val="0"/>
              <w:autoSpaceDE w:val="0"/>
              <w:autoSpaceDN w:val="0"/>
              <w:jc w:val="both"/>
              <w:rPr>
                <w:rFonts w:ascii="Times New Roman" w:eastAsia="Times New Roman" w:hAnsi="Times New Roman" w:cs="Times New Roman"/>
                <w:bCs/>
                <w:sz w:val="24"/>
              </w:rPr>
            </w:pPr>
            <w:r w:rsidRPr="0055478F">
              <w:rPr>
                <w:rFonts w:ascii="Times New Roman" w:eastAsia="Calibri" w:hAnsi="Times New Roman" w:cs="Times New Roman"/>
                <w:color w:val="000000"/>
                <w:sz w:val="28"/>
                <w:szCs w:val="28"/>
              </w:rPr>
              <w:t>образования</w:t>
            </w:r>
          </w:p>
        </w:tc>
      </w:tr>
      <w:tr w:rsidR="000E1C65" w14:paraId="41E95D0F" w14:textId="77777777" w:rsidTr="003B03B1">
        <w:tc>
          <w:tcPr>
            <w:tcW w:w="2518" w:type="dxa"/>
            <w:gridSpan w:val="2"/>
          </w:tcPr>
          <w:p w14:paraId="6671A71E" w14:textId="77777777" w:rsidR="000E1C65" w:rsidRPr="00C02079" w:rsidRDefault="000E1C65" w:rsidP="000E1E30">
            <w:pPr>
              <w:widowControl w:val="0"/>
              <w:autoSpaceDE w:val="0"/>
              <w:autoSpaceDN w:val="0"/>
              <w:jc w:val="center"/>
              <w:rPr>
                <w:rFonts w:ascii="Times New Roman" w:eastAsia="Times New Roman" w:hAnsi="Times New Roman" w:cs="Times New Roman"/>
                <w:b/>
                <w:sz w:val="27"/>
                <w:szCs w:val="24"/>
              </w:rPr>
            </w:pPr>
            <w:r w:rsidRPr="00C02079">
              <w:rPr>
                <w:rFonts w:ascii="Times New Roman" w:eastAsia="Times New Roman" w:hAnsi="Times New Roman" w:cs="Times New Roman"/>
                <w:b/>
                <w:sz w:val="27"/>
                <w:szCs w:val="24"/>
              </w:rPr>
              <w:t>Социально-коммуникативное</w:t>
            </w:r>
          </w:p>
          <w:p w14:paraId="3125071C" w14:textId="77777777" w:rsidR="000E1C65" w:rsidRPr="00C02079" w:rsidRDefault="000E1C65" w:rsidP="000E1E30">
            <w:pPr>
              <w:widowControl w:val="0"/>
              <w:autoSpaceDE w:val="0"/>
              <w:autoSpaceDN w:val="0"/>
              <w:jc w:val="center"/>
              <w:rPr>
                <w:rFonts w:ascii="Times New Roman" w:eastAsia="Times New Roman" w:hAnsi="Times New Roman" w:cs="Times New Roman"/>
                <w:b/>
                <w:sz w:val="27"/>
                <w:szCs w:val="24"/>
              </w:rPr>
            </w:pPr>
            <w:r w:rsidRPr="00C02079">
              <w:rPr>
                <w:rFonts w:ascii="Times New Roman" w:eastAsia="Times New Roman" w:hAnsi="Times New Roman" w:cs="Times New Roman"/>
                <w:b/>
                <w:sz w:val="27"/>
                <w:szCs w:val="24"/>
              </w:rPr>
              <w:t>развитие,</w:t>
            </w:r>
          </w:p>
          <w:p w14:paraId="748E9582" w14:textId="77777777" w:rsidR="000E1C65" w:rsidRPr="00C02079" w:rsidRDefault="000E1C65" w:rsidP="000E1E30">
            <w:pPr>
              <w:widowControl w:val="0"/>
              <w:autoSpaceDE w:val="0"/>
              <w:autoSpaceDN w:val="0"/>
              <w:jc w:val="center"/>
              <w:rPr>
                <w:rFonts w:ascii="Times New Roman" w:eastAsia="Times New Roman" w:hAnsi="Times New Roman" w:cs="Times New Roman"/>
                <w:b/>
                <w:sz w:val="27"/>
                <w:szCs w:val="24"/>
              </w:rPr>
            </w:pPr>
            <w:r w:rsidRPr="00C02079">
              <w:rPr>
                <w:rFonts w:ascii="Times New Roman" w:eastAsia="Times New Roman" w:hAnsi="Times New Roman" w:cs="Times New Roman"/>
                <w:b/>
                <w:sz w:val="27"/>
                <w:szCs w:val="24"/>
              </w:rPr>
              <w:t>познавательное</w:t>
            </w:r>
          </w:p>
          <w:p w14:paraId="1D0AA25A" w14:textId="77777777" w:rsidR="000E1C65" w:rsidRDefault="000E1C65" w:rsidP="000E1E30">
            <w:pPr>
              <w:widowControl w:val="0"/>
              <w:autoSpaceDE w:val="0"/>
              <w:autoSpaceDN w:val="0"/>
              <w:jc w:val="center"/>
              <w:rPr>
                <w:rFonts w:ascii="Times New Roman" w:eastAsia="Times New Roman" w:hAnsi="Times New Roman" w:cs="Times New Roman"/>
                <w:b/>
                <w:color w:val="FF0000"/>
                <w:sz w:val="27"/>
                <w:szCs w:val="24"/>
              </w:rPr>
            </w:pPr>
            <w:r w:rsidRPr="00C02079">
              <w:rPr>
                <w:rFonts w:ascii="Times New Roman" w:eastAsia="Times New Roman" w:hAnsi="Times New Roman" w:cs="Times New Roman"/>
                <w:b/>
                <w:sz w:val="27"/>
                <w:szCs w:val="24"/>
              </w:rPr>
              <w:t>развитие</w:t>
            </w:r>
          </w:p>
        </w:tc>
        <w:tc>
          <w:tcPr>
            <w:tcW w:w="7109" w:type="dxa"/>
          </w:tcPr>
          <w:p w14:paraId="3C030F91" w14:textId="77777777" w:rsidR="000E1C65" w:rsidRPr="00C02079" w:rsidRDefault="000E1C65" w:rsidP="000E1E30">
            <w:pPr>
              <w:widowControl w:val="0"/>
              <w:autoSpaceDE w:val="0"/>
              <w:autoSpaceDN w:val="0"/>
              <w:jc w:val="center"/>
              <w:rPr>
                <w:rFonts w:ascii="Times New Roman" w:eastAsia="Times New Roman" w:hAnsi="Times New Roman" w:cs="Times New Roman"/>
                <w:bCs/>
                <w:sz w:val="27"/>
                <w:szCs w:val="24"/>
              </w:rPr>
            </w:pPr>
            <w:r w:rsidRPr="00C02079">
              <w:rPr>
                <w:rFonts w:ascii="Times New Roman" w:eastAsia="Times New Roman" w:hAnsi="Times New Roman" w:cs="Times New Roman"/>
                <w:bCs/>
                <w:sz w:val="27"/>
                <w:szCs w:val="24"/>
              </w:rPr>
              <w:t>Парциальная программа «Основы безопасности детей дошкольного</w:t>
            </w:r>
          </w:p>
          <w:p w14:paraId="5C790258" w14:textId="77777777" w:rsidR="000E1C65" w:rsidRPr="00C02079" w:rsidRDefault="000E1C65" w:rsidP="000E1E30">
            <w:pPr>
              <w:widowControl w:val="0"/>
              <w:autoSpaceDE w:val="0"/>
              <w:autoSpaceDN w:val="0"/>
              <w:jc w:val="center"/>
              <w:rPr>
                <w:rFonts w:ascii="Times New Roman" w:eastAsia="Times New Roman" w:hAnsi="Times New Roman" w:cs="Times New Roman"/>
                <w:bCs/>
                <w:sz w:val="27"/>
                <w:szCs w:val="24"/>
              </w:rPr>
            </w:pPr>
            <w:r w:rsidRPr="00C02079">
              <w:rPr>
                <w:rFonts w:ascii="Times New Roman" w:eastAsia="Times New Roman" w:hAnsi="Times New Roman" w:cs="Times New Roman"/>
                <w:bCs/>
                <w:sz w:val="27"/>
                <w:szCs w:val="24"/>
              </w:rPr>
              <w:t>возраста» авторы Р. Б. Стеркина, Н. Н. Авдеева, О. Л. Князева</w:t>
            </w:r>
          </w:p>
          <w:p w14:paraId="295BCD8D" w14:textId="77777777" w:rsidR="000E1C65" w:rsidRDefault="000E1C65" w:rsidP="000E1E30">
            <w:pPr>
              <w:widowControl w:val="0"/>
              <w:autoSpaceDE w:val="0"/>
              <w:autoSpaceDN w:val="0"/>
              <w:jc w:val="center"/>
              <w:rPr>
                <w:rFonts w:ascii="Times New Roman" w:eastAsia="Times New Roman" w:hAnsi="Times New Roman" w:cs="Times New Roman"/>
                <w:b/>
                <w:color w:val="FF0000"/>
                <w:sz w:val="27"/>
                <w:szCs w:val="24"/>
              </w:rPr>
            </w:pPr>
            <w:r w:rsidRPr="00C02079">
              <w:rPr>
                <w:rFonts w:ascii="Times New Roman" w:eastAsia="Times New Roman" w:hAnsi="Times New Roman" w:cs="Times New Roman"/>
                <w:bCs/>
                <w:sz w:val="27"/>
                <w:szCs w:val="24"/>
              </w:rPr>
              <w:t>СПб.: «ДЕТСТВО-ПРЕСС», 2009.</w:t>
            </w:r>
          </w:p>
        </w:tc>
      </w:tr>
    </w:tbl>
    <w:p w14:paraId="7714D1A9" w14:textId="77777777" w:rsidR="000E1C65" w:rsidRDefault="000E1C65"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70C0"/>
          <w:sz w:val="28"/>
          <w:szCs w:val="28"/>
          <w:lang w:eastAsia="ru-RU"/>
        </w:rPr>
      </w:pPr>
    </w:p>
    <w:p w14:paraId="38E2656C" w14:textId="1A4F8101"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lang w:eastAsia="ru-RU"/>
        </w:rPr>
      </w:pPr>
      <w:r w:rsidRPr="00744A23">
        <w:rPr>
          <w:rFonts w:ascii="Times New Roman CYR" w:eastAsia="Times New Roman" w:hAnsi="Times New Roman CYR" w:cs="Times New Roman CYR"/>
          <w:b/>
          <w:sz w:val="28"/>
          <w:szCs w:val="28"/>
          <w:lang w:eastAsia="ru-RU"/>
        </w:rPr>
        <w:t>2.4. Речевое развитие</w:t>
      </w:r>
    </w:p>
    <w:p w14:paraId="6059B979" w14:textId="77777777" w:rsidR="00744A23" w:rsidRPr="00744A23" w:rsidRDefault="00660AE7"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lang w:eastAsia="ru-RU"/>
        </w:rPr>
      </w:pPr>
      <w:r>
        <w:rPr>
          <w:rFonts w:ascii="Times New Roman CYR" w:eastAsia="Times New Roman" w:hAnsi="Times New Roman CYR" w:cs="Times New Roman CYR"/>
          <w:b/>
          <w:sz w:val="28"/>
          <w:szCs w:val="28"/>
          <w:lang w:eastAsia="ru-RU"/>
        </w:rPr>
        <w:t>2.4.1</w:t>
      </w:r>
      <w:r w:rsidR="00744A23" w:rsidRPr="00744A23">
        <w:rPr>
          <w:rFonts w:ascii="Times New Roman CYR" w:eastAsia="Times New Roman" w:hAnsi="Times New Roman CYR" w:cs="Times New Roman CYR"/>
          <w:b/>
          <w:sz w:val="28"/>
          <w:szCs w:val="28"/>
          <w:lang w:eastAsia="ru-RU"/>
        </w:rPr>
        <w:t>. От 2 лет до 3 лет</w:t>
      </w:r>
    </w:p>
    <w:p w14:paraId="6D2D3D9B" w14:textId="77777777" w:rsidR="00744A23" w:rsidRPr="00744A23" w:rsidRDefault="00660AE7"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lang w:eastAsia="ru-RU"/>
        </w:rPr>
      </w:pPr>
      <w:r>
        <w:rPr>
          <w:rFonts w:ascii="Times New Roman CYR" w:eastAsia="Times New Roman" w:hAnsi="Times New Roman CYR" w:cs="Times New Roman CYR"/>
          <w:b/>
          <w:i/>
          <w:sz w:val="28"/>
          <w:szCs w:val="28"/>
          <w:lang w:eastAsia="ru-RU"/>
        </w:rPr>
        <w:t>2.4.1</w:t>
      </w:r>
      <w:r w:rsidR="00744A23" w:rsidRPr="00744A23">
        <w:rPr>
          <w:rFonts w:ascii="Times New Roman CYR" w:eastAsia="Times New Roman" w:hAnsi="Times New Roman CYR" w:cs="Times New Roman CYR"/>
          <w:b/>
          <w:i/>
          <w:sz w:val="28"/>
          <w:szCs w:val="28"/>
          <w:lang w:eastAsia="ru-RU"/>
        </w:rPr>
        <w:t>.1. В области речевого развития основными задачами образовательной деятельности являются:</w:t>
      </w:r>
    </w:p>
    <w:p w14:paraId="7BA15DAA"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744A23">
        <w:rPr>
          <w:rFonts w:ascii="Times New Roman CYR" w:eastAsia="Times New Roman" w:hAnsi="Times New Roman CYR" w:cs="Times New Roman CYR"/>
          <w:i/>
          <w:sz w:val="28"/>
          <w:szCs w:val="28"/>
          <w:lang w:eastAsia="ru-RU"/>
        </w:rPr>
        <w:t>1) Формирование словаря:</w:t>
      </w:r>
    </w:p>
    <w:p w14:paraId="7893346C"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развивать понимание речи и активизировать словарь. Формировать у детей умение по словесному указанию педагога находить предметы, различать их местоположение, имитировать действия людей и движения животных. Обогащать словарь детей существительными, глаголами, прилагательными, наречиями и формировать умение использовать данные слова в речи.</w:t>
      </w:r>
    </w:p>
    <w:p w14:paraId="424F0234"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744A23">
        <w:rPr>
          <w:rFonts w:ascii="Times New Roman CYR" w:eastAsia="Times New Roman" w:hAnsi="Times New Roman CYR" w:cs="Times New Roman CYR"/>
          <w:i/>
          <w:sz w:val="28"/>
          <w:szCs w:val="28"/>
          <w:lang w:eastAsia="ru-RU"/>
        </w:rPr>
        <w:t>2) Звуковая культура речи:</w:t>
      </w:r>
    </w:p>
    <w:p w14:paraId="6C145F2D"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 xml:space="preserve">упражнять детей в правильном произношении гласных и согласных звуков, звукоподражаний, отельных слов. Формировать правильное </w:t>
      </w:r>
      <w:r w:rsidRPr="00744A23">
        <w:rPr>
          <w:rFonts w:ascii="Times New Roman CYR" w:eastAsia="Times New Roman" w:hAnsi="Times New Roman CYR" w:cs="Times New Roman CYR"/>
          <w:sz w:val="28"/>
          <w:szCs w:val="28"/>
          <w:lang w:eastAsia="ru-RU"/>
        </w:rPr>
        <w:lastRenderedPageBreak/>
        <w:t>произношение звукоподражательных слов в разном темпе, с разной силой голоса.</w:t>
      </w:r>
    </w:p>
    <w:p w14:paraId="64943CD4"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744A23">
        <w:rPr>
          <w:rFonts w:ascii="Times New Roman CYR" w:eastAsia="Times New Roman" w:hAnsi="Times New Roman CYR" w:cs="Times New Roman CYR"/>
          <w:i/>
          <w:sz w:val="28"/>
          <w:szCs w:val="28"/>
          <w:lang w:eastAsia="ru-RU"/>
        </w:rPr>
        <w:t>3) Грамматический строй речи:</w:t>
      </w:r>
    </w:p>
    <w:p w14:paraId="25EE780B"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формировать у детей умение согласовывать существительные и местоимения с глаголами, составлять фразы из 3-4 слов.</w:t>
      </w:r>
    </w:p>
    <w:p w14:paraId="48800E78"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744A23">
        <w:rPr>
          <w:rFonts w:ascii="Times New Roman CYR" w:eastAsia="Times New Roman" w:hAnsi="Times New Roman CYR" w:cs="Times New Roman CYR"/>
          <w:i/>
          <w:sz w:val="28"/>
          <w:szCs w:val="28"/>
          <w:lang w:eastAsia="ru-RU"/>
        </w:rPr>
        <w:t>4) Связная речь:</w:t>
      </w:r>
    </w:p>
    <w:p w14:paraId="73B7EE94"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продолжать развивать у детей умения понимать речь педагога, отвечать на вопросы; рассказывать об окружающем в 2-4 предложениях.</w:t>
      </w:r>
    </w:p>
    <w:p w14:paraId="72488D90"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744A23">
        <w:rPr>
          <w:rFonts w:ascii="Times New Roman CYR" w:eastAsia="Times New Roman" w:hAnsi="Times New Roman CYR" w:cs="Times New Roman CYR"/>
          <w:i/>
          <w:sz w:val="28"/>
          <w:szCs w:val="28"/>
          <w:lang w:eastAsia="ru-RU"/>
        </w:rPr>
        <w:t>5) Интерес к художественной литературе:</w:t>
      </w:r>
    </w:p>
    <w:p w14:paraId="646BB96F"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формировать у детей умение воспринимать небольшие по объему потешки, сказки и рассказы с наглядным сопровождением (и без него);</w:t>
      </w:r>
    </w:p>
    <w:p w14:paraId="13B5B55D"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побуждать договаривать и произносить четверостишия уже известных ребёнку стихов и песенок, воспроизводить игровые действия, движения персонажей;</w:t>
      </w:r>
    </w:p>
    <w:p w14:paraId="3CFB62B0"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поощрять отклик на ритм и мелодичность стихотворений, потешек; формировать умение в процессе чтения произведения повторять звуковые жесты;</w:t>
      </w:r>
    </w:p>
    <w:p w14:paraId="1305D2BB"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развивать умение произносить звукоподражания, связанные с содержанием литературного материала (мяу-мяу, тик-так, баю-бай, ква-ква и тому подобное), отвечать на вопросы по содержанию прочитанных произведений;</w:t>
      </w:r>
    </w:p>
    <w:p w14:paraId="61720CC6"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побуждать рассматривать книги и иллюстрации вместе с педагогом и самостоятельно;</w:t>
      </w:r>
    </w:p>
    <w:p w14:paraId="6F60F4A6"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развивать восприятие вопросительных и восклицательных интонаций художественного произведения.</w:t>
      </w:r>
    </w:p>
    <w:p w14:paraId="759673A5" w14:textId="77777777" w:rsidR="00744A23" w:rsidRPr="00744A23" w:rsidRDefault="00660AE7"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lang w:eastAsia="ru-RU"/>
        </w:rPr>
      </w:pPr>
      <w:r>
        <w:rPr>
          <w:rFonts w:ascii="Times New Roman CYR" w:eastAsia="Times New Roman" w:hAnsi="Times New Roman CYR" w:cs="Times New Roman CYR"/>
          <w:b/>
          <w:i/>
          <w:sz w:val="28"/>
          <w:szCs w:val="28"/>
          <w:lang w:eastAsia="ru-RU"/>
        </w:rPr>
        <w:t>2.4.1</w:t>
      </w:r>
      <w:r w:rsidR="00744A23" w:rsidRPr="00744A23">
        <w:rPr>
          <w:rFonts w:ascii="Times New Roman CYR" w:eastAsia="Times New Roman" w:hAnsi="Times New Roman CYR" w:cs="Times New Roman CYR"/>
          <w:b/>
          <w:i/>
          <w:sz w:val="28"/>
          <w:szCs w:val="28"/>
          <w:lang w:eastAsia="ru-RU"/>
        </w:rPr>
        <w:t>.2. Содержание образовательной деятельности</w:t>
      </w:r>
    </w:p>
    <w:p w14:paraId="27DF7E26"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744A23">
        <w:rPr>
          <w:rFonts w:ascii="Times New Roman CYR" w:eastAsia="Times New Roman" w:hAnsi="Times New Roman CYR" w:cs="Times New Roman CYR"/>
          <w:i/>
          <w:sz w:val="28"/>
          <w:szCs w:val="28"/>
          <w:lang w:eastAsia="ru-RU"/>
        </w:rPr>
        <w:t>1) Формирование словаря:</w:t>
      </w:r>
    </w:p>
    <w:p w14:paraId="43F73F5C"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педагог развивает понимание речи и активизирует словарь, формирует умение по словесному указанию находить предметы по цвету, размеру («Принеси красный кубик»), различать их местоположение, имитировать действия людей и движения животных; активизирует словарь детей: существительными, обозначающими названия транспортных средств, частей автомобиля, растений, фруктов, овощей, домашних животных и их детенышей; глаголами, обозначающими трудовые действия (мыть, стирать), взаимоотношения (помочь); прилагательными, обозначающими величину, цвет, вкус предметов; наречиями (сейчас, далеко). Педагог закрепляет у детей названия предметов и действий с предметами, некоторых особенностей предметов; названия некоторых трудовых действий и собственных действий; имена близких людей, имена детей группы; обозначения личностных качеств, особенностей внешности окружающих ребёнка взрослых и сверстников.</w:t>
      </w:r>
    </w:p>
    <w:p w14:paraId="7F46982A"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744A23">
        <w:rPr>
          <w:rFonts w:ascii="Times New Roman CYR" w:eastAsia="Times New Roman" w:hAnsi="Times New Roman CYR" w:cs="Times New Roman CYR"/>
          <w:i/>
          <w:sz w:val="28"/>
          <w:szCs w:val="28"/>
          <w:lang w:eastAsia="ru-RU"/>
        </w:rPr>
        <w:t>2) Звуковая культура речи:</w:t>
      </w:r>
    </w:p>
    <w:p w14:paraId="52488B1A"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 xml:space="preserve">педагог формирует у детей умение говорить внятно, не торопясь, правильно произносить гласные и согласные звуки. В звукопроизношении для детей характерно физиологическое смягчение практически всех согласных звуков. В словопроизношении ребёнок пытается произнести все слова, которые </w:t>
      </w:r>
      <w:r w:rsidRPr="00744A23">
        <w:rPr>
          <w:rFonts w:ascii="Times New Roman CYR" w:eastAsia="Times New Roman" w:hAnsi="Times New Roman CYR" w:cs="Times New Roman CYR"/>
          <w:sz w:val="28"/>
          <w:szCs w:val="28"/>
          <w:lang w:eastAsia="ru-RU"/>
        </w:rPr>
        <w:lastRenderedPageBreak/>
        <w:t>необходимы для выражения его мысли. Педагог поощряет детей использовать разные по сложности слова, воспроизводить ритм слова, формирует умение детей не пропускать слоги в словах, выражать свое отношение к предмету разговора при помощи разнообразных вербальных и невербальных средств. У детей проявляется эмоциональная непроизвольная выразительность речи.</w:t>
      </w:r>
    </w:p>
    <w:p w14:paraId="440D4A6C"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744A23">
        <w:rPr>
          <w:rFonts w:ascii="Times New Roman CYR" w:eastAsia="Times New Roman" w:hAnsi="Times New Roman CYR" w:cs="Times New Roman CYR"/>
          <w:i/>
          <w:sz w:val="28"/>
          <w:szCs w:val="28"/>
          <w:lang w:eastAsia="ru-RU"/>
        </w:rPr>
        <w:t>3) Грамматический строй речи:</w:t>
      </w:r>
    </w:p>
    <w:p w14:paraId="4CECF33D"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педагог помогает детям овладеть умением правильно использовать большинство основных грамматических категорий: окончаний существительных; уменьшительно-ласкательных суффиксов; поощряет словотворчество, формирует умение детей выражать свои мысли посредством трех-, четырехсловных предложений.</w:t>
      </w:r>
    </w:p>
    <w:p w14:paraId="393C5B7A"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744A23">
        <w:rPr>
          <w:rFonts w:ascii="Times New Roman CYR" w:eastAsia="Times New Roman" w:hAnsi="Times New Roman CYR" w:cs="Times New Roman CYR"/>
          <w:i/>
          <w:sz w:val="28"/>
          <w:szCs w:val="28"/>
          <w:lang w:eastAsia="ru-RU"/>
        </w:rPr>
        <w:t>4) Связная речь:</w:t>
      </w:r>
    </w:p>
    <w:p w14:paraId="5B8E3BDF"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педагог формирует у детей умения рассказывать в 2-4 предложениях о нарисованном на картинке, об увиденном на прогулке, активно включаться в речевое взаимодействие, направленное на развитие умения понимать обращенную речь с опорой и без опоры на наглядность; побуждает детей проявлять интерес к общению со взрослыми и сверстниками, вступать в контакт с окружающими, выражать свои мысли, чувства, впечатления, используя речевые средства и элементарные этикетные формулы общения, реагировать на обращение с использованием доступных речевых средств, отвечать на вопросы педагога с использованием фразовой речи или формы простого предложения, относить к себе речь педагога, обращенную к группе детей, понимать её содержание;</w:t>
      </w:r>
    </w:p>
    <w:p w14:paraId="7A9BD112"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педагог развивает у детей умение использовать инициативную разговорную речь как средство общения и познания окружающего мира, употреблять в речи предложения разных типов, отражающие связи и зависимости объектов.</w:t>
      </w:r>
    </w:p>
    <w:p w14:paraId="46B0916E"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lang w:eastAsia="ru-RU"/>
        </w:rPr>
      </w:pPr>
    </w:p>
    <w:p w14:paraId="7EC80665" w14:textId="77777777" w:rsidR="00744A23" w:rsidRPr="00744A23" w:rsidRDefault="00660AE7"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lang w:eastAsia="ru-RU"/>
        </w:rPr>
      </w:pPr>
      <w:r>
        <w:rPr>
          <w:rFonts w:ascii="Times New Roman CYR" w:eastAsia="Times New Roman" w:hAnsi="Times New Roman CYR" w:cs="Times New Roman CYR"/>
          <w:b/>
          <w:sz w:val="28"/>
          <w:szCs w:val="28"/>
          <w:lang w:eastAsia="ru-RU"/>
        </w:rPr>
        <w:t>2.4.2</w:t>
      </w:r>
      <w:r w:rsidR="00744A23" w:rsidRPr="00744A23">
        <w:rPr>
          <w:rFonts w:ascii="Times New Roman CYR" w:eastAsia="Times New Roman" w:hAnsi="Times New Roman CYR" w:cs="Times New Roman CYR"/>
          <w:b/>
          <w:sz w:val="28"/>
          <w:szCs w:val="28"/>
          <w:lang w:eastAsia="ru-RU"/>
        </w:rPr>
        <w:t>. От 3 лет до 4 лет</w:t>
      </w:r>
    </w:p>
    <w:p w14:paraId="5AAA3DF0" w14:textId="77777777" w:rsidR="00744A23" w:rsidRPr="00744A23" w:rsidRDefault="00660AE7"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lang w:eastAsia="ru-RU"/>
        </w:rPr>
      </w:pPr>
      <w:r>
        <w:rPr>
          <w:rFonts w:ascii="Times New Roman CYR" w:eastAsia="Times New Roman" w:hAnsi="Times New Roman CYR" w:cs="Times New Roman CYR"/>
          <w:b/>
          <w:i/>
          <w:sz w:val="28"/>
          <w:szCs w:val="28"/>
          <w:lang w:eastAsia="ru-RU"/>
        </w:rPr>
        <w:t>2.4.2</w:t>
      </w:r>
      <w:r w:rsidR="00744A23" w:rsidRPr="00744A23">
        <w:rPr>
          <w:rFonts w:ascii="Times New Roman CYR" w:eastAsia="Times New Roman" w:hAnsi="Times New Roman CYR" w:cs="Times New Roman CYR"/>
          <w:b/>
          <w:i/>
          <w:sz w:val="28"/>
          <w:szCs w:val="28"/>
          <w:lang w:eastAsia="ru-RU"/>
        </w:rPr>
        <w:t>.1. В области речевого развития основными задачами образовательной деятельности являются:</w:t>
      </w:r>
    </w:p>
    <w:p w14:paraId="5016F3BB"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744A23">
        <w:rPr>
          <w:rFonts w:ascii="Times New Roman CYR" w:eastAsia="Times New Roman" w:hAnsi="Times New Roman CYR" w:cs="Times New Roman CYR"/>
          <w:i/>
          <w:sz w:val="28"/>
          <w:szCs w:val="28"/>
          <w:lang w:eastAsia="ru-RU"/>
        </w:rPr>
        <w:t>1) Формирование словаря:</w:t>
      </w:r>
    </w:p>
    <w:p w14:paraId="1B913B15"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 обогащение словаря: закреплять у детей умение различать и называть части предметов, качества предметов, сходные по назначению предметы, понимать обобщающие слова;</w:t>
      </w:r>
    </w:p>
    <w:p w14:paraId="2D94488E"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 активизация словаря: активизировать в речи слова, обозначающие названия предметов ближайшего окружения.</w:t>
      </w:r>
    </w:p>
    <w:p w14:paraId="2CB044B5"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744A23">
        <w:rPr>
          <w:rFonts w:ascii="Times New Roman CYR" w:eastAsia="Times New Roman" w:hAnsi="Times New Roman CYR" w:cs="Times New Roman CYR"/>
          <w:i/>
          <w:sz w:val="28"/>
          <w:szCs w:val="28"/>
          <w:lang w:eastAsia="ru-RU"/>
        </w:rPr>
        <w:t>2) Звуковая культура речи:</w:t>
      </w:r>
    </w:p>
    <w:p w14:paraId="0148946C"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 продолжать закреплять у детей умение внятно произносить в словах все гласные и согласные звуки, кроме шипящих и сонорных. Вырабатывать правильный темп речи, интонационную выразительность; отчетливо произносить слова и короткие фразы.</w:t>
      </w:r>
    </w:p>
    <w:p w14:paraId="58729D58"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744A23">
        <w:rPr>
          <w:rFonts w:ascii="Times New Roman CYR" w:eastAsia="Times New Roman" w:hAnsi="Times New Roman CYR" w:cs="Times New Roman CYR"/>
          <w:i/>
          <w:sz w:val="28"/>
          <w:szCs w:val="28"/>
          <w:lang w:eastAsia="ru-RU"/>
        </w:rPr>
        <w:t>3) Грамматический строй речи:</w:t>
      </w:r>
    </w:p>
    <w:p w14:paraId="400B15F5"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 xml:space="preserve">- продолжать формировать у детей умения согласовывать слова в роде, числе, падеже; употреблять существительные с предлогами, использовать в речи </w:t>
      </w:r>
      <w:r w:rsidRPr="00744A23">
        <w:rPr>
          <w:rFonts w:ascii="Times New Roman CYR" w:eastAsia="Times New Roman" w:hAnsi="Times New Roman CYR" w:cs="Times New Roman CYR"/>
          <w:sz w:val="28"/>
          <w:szCs w:val="28"/>
          <w:lang w:eastAsia="ru-RU"/>
        </w:rPr>
        <w:lastRenderedPageBreak/>
        <w:t>имена существительные в форме единственного и множественного числа, обозначающие животных и их детенышей; существительных в форме множественного числа в родительном падеже; составлять предложения с однородными членами. Закреплять у детей умения образовывать повелительную форму глаголов, использовать приставочный способ для образования глаголов, знакомить детей с образованием звукоподражательных глаголов. Совершенствовать у детей умение пользоваться в речи разными способами словообразования.</w:t>
      </w:r>
    </w:p>
    <w:p w14:paraId="045626E8"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744A23">
        <w:rPr>
          <w:rFonts w:ascii="Times New Roman CYR" w:eastAsia="Times New Roman" w:hAnsi="Times New Roman CYR" w:cs="Times New Roman CYR"/>
          <w:i/>
          <w:sz w:val="28"/>
          <w:szCs w:val="28"/>
          <w:lang w:eastAsia="ru-RU"/>
        </w:rPr>
        <w:t>4) Связная речь:</w:t>
      </w:r>
    </w:p>
    <w:p w14:paraId="781F5005"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 продолжать закреплять у детей умение отвечать на вопросы педагога при рассматривании предметов, картин, иллюстраций; свободно вступать в общение со взрослыми и детьми, пользоваться простыми формулами речевого этикета. Воспитывать умение повторять за педагогом рассказ из 3-4 предложений об игрушке или по содержанию картины, побуждать участвовать в драматизации отрывков из знакомых сказок. Подводить детей к пересказыванию литературных произведений, формировать умение воспроизводить текст знакомой сказки или короткого рассказа сначала по вопросам педагога, а затем совместно с ним.</w:t>
      </w:r>
    </w:p>
    <w:p w14:paraId="644DC36E"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744A23">
        <w:rPr>
          <w:rFonts w:ascii="Times New Roman CYR" w:eastAsia="Times New Roman" w:hAnsi="Times New Roman CYR" w:cs="Times New Roman CYR"/>
          <w:i/>
          <w:sz w:val="28"/>
          <w:szCs w:val="28"/>
          <w:lang w:eastAsia="ru-RU"/>
        </w:rPr>
        <w:t>5) Подготовка детей к обучению грамоте:</w:t>
      </w:r>
    </w:p>
    <w:p w14:paraId="164F374B"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 формировать умение вслушиваться в звучание слова, знакомить детей с терминами «слово», «звук» в практическом плане.</w:t>
      </w:r>
    </w:p>
    <w:p w14:paraId="7808F409"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744A23">
        <w:rPr>
          <w:rFonts w:ascii="Times New Roman CYR" w:eastAsia="Times New Roman" w:hAnsi="Times New Roman CYR" w:cs="Times New Roman CYR"/>
          <w:i/>
          <w:sz w:val="28"/>
          <w:szCs w:val="28"/>
          <w:lang w:eastAsia="ru-RU"/>
        </w:rPr>
        <w:t>6)</w:t>
      </w:r>
      <w:r w:rsidRPr="00744A23">
        <w:rPr>
          <w:rFonts w:ascii="Times New Roman" w:eastAsia="Times New Roman" w:hAnsi="Times New Roman" w:cs="Times New Roman"/>
          <w:sz w:val="28"/>
          <w:szCs w:val="28"/>
          <w:lang w:eastAsia="ru-RU"/>
        </w:rPr>
        <w:t> </w:t>
      </w:r>
      <w:r w:rsidRPr="00744A23">
        <w:rPr>
          <w:rFonts w:ascii="Times New Roman CYR" w:eastAsia="Times New Roman" w:hAnsi="Times New Roman CYR" w:cs="Times New Roman CYR"/>
          <w:i/>
          <w:sz w:val="28"/>
          <w:szCs w:val="28"/>
          <w:lang w:eastAsia="ru-RU"/>
        </w:rPr>
        <w:t>Интерес к художественной литературе:</w:t>
      </w:r>
    </w:p>
    <w:p w14:paraId="0A86FB87"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 обогащать опыт восприятия жанров фольклора (потешки, песенки, прибаутки, сказки о животных) и художественной литературы (небольшие авторские сказки, рассказы, стихотворения);</w:t>
      </w:r>
    </w:p>
    <w:p w14:paraId="776C2010"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 формировать навык совместного слушания выразительного чтения и рассказывания (с наглядным сопровождением и без него);</w:t>
      </w:r>
    </w:p>
    <w:p w14:paraId="0A170498"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 способствовать восприятию и пониманию содержания и композиции текста (поступки персонажей, последовательность событий в сказках, рассказах);</w:t>
      </w:r>
    </w:p>
    <w:p w14:paraId="3017FB95"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 формировать умение внятно, не спеша произносить небольшие потешки и стихотворения, воспроизводить короткие ролевые диалоги из сказок и прибауток в играх-драматизациях, повторять за педагогом знакомые строчки и рифмы из стихов, песенок, пальчиковых игр;</w:t>
      </w:r>
    </w:p>
    <w:p w14:paraId="231B5E18"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 поддерживать общение детей друг с другом и с педагогом в процессе совместного рассматривания книжек-картинок, иллюстраций;</w:t>
      </w:r>
    </w:p>
    <w:p w14:paraId="6BF585D3"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w:t>
      </w:r>
      <w:r w:rsidRPr="00744A23">
        <w:rPr>
          <w:rFonts w:ascii="Times New Roman CYR" w:eastAsia="Times New Roman" w:hAnsi="Times New Roman CYR" w:cs="Times New Roman CYR"/>
          <w:sz w:val="28"/>
          <w:szCs w:val="28"/>
          <w:lang w:val="en-US" w:eastAsia="ru-RU"/>
        </w:rPr>
        <w:t> </w:t>
      </w:r>
      <w:r w:rsidRPr="00744A23">
        <w:rPr>
          <w:rFonts w:ascii="Times New Roman CYR" w:eastAsia="Times New Roman" w:hAnsi="Times New Roman CYR" w:cs="Times New Roman CYR"/>
          <w:sz w:val="28"/>
          <w:szCs w:val="28"/>
          <w:lang w:eastAsia="ru-RU"/>
        </w:rPr>
        <w:t>поддерживать положительные эмоциональные проявления (улыбки, смех, жесты) детей в процессе совместного слушания художественных произведений.</w:t>
      </w:r>
    </w:p>
    <w:p w14:paraId="451BD7F4" w14:textId="77777777" w:rsidR="00744A23" w:rsidRPr="00744A23" w:rsidRDefault="00660AE7"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lang w:eastAsia="ru-RU"/>
        </w:rPr>
      </w:pPr>
      <w:r>
        <w:rPr>
          <w:rFonts w:ascii="Times New Roman CYR" w:eastAsia="Times New Roman" w:hAnsi="Times New Roman CYR" w:cs="Times New Roman CYR"/>
          <w:b/>
          <w:i/>
          <w:sz w:val="28"/>
          <w:szCs w:val="28"/>
          <w:lang w:eastAsia="ru-RU"/>
        </w:rPr>
        <w:t>2.4.2</w:t>
      </w:r>
      <w:r w:rsidR="00744A23" w:rsidRPr="00744A23">
        <w:rPr>
          <w:rFonts w:ascii="Times New Roman CYR" w:eastAsia="Times New Roman" w:hAnsi="Times New Roman CYR" w:cs="Times New Roman CYR"/>
          <w:b/>
          <w:i/>
          <w:sz w:val="28"/>
          <w:szCs w:val="28"/>
          <w:lang w:eastAsia="ru-RU"/>
        </w:rPr>
        <w:t>.2. Содержание образовательной деятельности</w:t>
      </w:r>
    </w:p>
    <w:p w14:paraId="58387F7C"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744A23">
        <w:rPr>
          <w:rFonts w:ascii="Times New Roman CYR" w:eastAsia="Times New Roman" w:hAnsi="Times New Roman CYR" w:cs="Times New Roman CYR"/>
          <w:i/>
          <w:sz w:val="28"/>
          <w:szCs w:val="28"/>
          <w:lang w:eastAsia="ru-RU"/>
        </w:rPr>
        <w:t>1) Формирование словаря:</w:t>
      </w:r>
    </w:p>
    <w:p w14:paraId="0A7F9BB5"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 xml:space="preserve">обогащение словаря: педагог обогащает словарь детей за счет расширения представлений о людях, предметах, частях предметов (у рубашки - рукава, воротник, пуговица), качеств предметов (величина, цвет, форма, материал), некоторых сходных по назначению предметов (стул - табурет), объектах природы ближайшего окружения, их действиях, ярко выраженных особенностях, </w:t>
      </w:r>
      <w:r w:rsidRPr="00744A23">
        <w:rPr>
          <w:rFonts w:ascii="Times New Roman CYR" w:eastAsia="Times New Roman" w:hAnsi="Times New Roman CYR" w:cs="Times New Roman CYR"/>
          <w:sz w:val="28"/>
          <w:szCs w:val="28"/>
          <w:lang w:eastAsia="ru-RU"/>
        </w:rPr>
        <w:lastRenderedPageBreak/>
        <w:t>формирует у детей умение понимать обобщающие слова (мебель, одежда);</w:t>
      </w:r>
    </w:p>
    <w:p w14:paraId="5C851232"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активизация словаря: педагог формирует у детей умение использовать в речи названия предметов и объектов ближайшего окружения, знать их назначение, части и свойства, действия с ними; названия действий гигиенических процессов умывания, одевания, купания, еды, ухода за внешним видом и поддержания порядка; названия некоторых качеств и свойств предметов; материалов; объектов и явлений природы.</w:t>
      </w:r>
    </w:p>
    <w:p w14:paraId="7817DEC7"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744A23">
        <w:rPr>
          <w:rFonts w:ascii="Times New Roman CYR" w:eastAsia="Times New Roman" w:hAnsi="Times New Roman CYR" w:cs="Times New Roman CYR"/>
          <w:i/>
          <w:sz w:val="28"/>
          <w:szCs w:val="28"/>
          <w:lang w:eastAsia="ru-RU"/>
        </w:rPr>
        <w:t>2) Звуковая культура речи:</w:t>
      </w:r>
    </w:p>
    <w:p w14:paraId="46CA7799"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педагог продолжает развивать у детей звуковую и интонационную культуру речи, фонематический слух, умение правильно произносить гласные звуки; твердые и мягкие согласные звуки ([м], [б], [п], [т], [д], [н], [к], [г], [х], [ф], [в], [л], [с], [ц]); слышать специально интонируемый в речи педагога звук, формирует правильное речевое дыхание, слуховое внимание, моторику речевого аппарата, совершенствует умение детей воспроизводить ритм стихотворения.</w:t>
      </w:r>
    </w:p>
    <w:p w14:paraId="605AF36F"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744A23">
        <w:rPr>
          <w:rFonts w:ascii="Times New Roman CYR" w:eastAsia="Times New Roman" w:hAnsi="Times New Roman CYR" w:cs="Times New Roman CYR"/>
          <w:i/>
          <w:sz w:val="28"/>
          <w:szCs w:val="28"/>
          <w:lang w:eastAsia="ru-RU"/>
        </w:rPr>
        <w:t>3) Грамматический строй речи:</w:t>
      </w:r>
    </w:p>
    <w:p w14:paraId="1C39D4C6"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педагог формирует у детей умения использовать в речи и правильно согласовывать прилагательные и существительные в роде, падеже, употреблять существительные с предлогами (в, на, под, за), использовать в речи названия животных и их детенышей в единственном и множественном числе (кошка - котенок, котята); составлять простое распространенное предложение и с помощью педагога строить сложные предложения;</w:t>
      </w:r>
    </w:p>
    <w:p w14:paraId="71A47589"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педагог закрепляет овладение детьми разными способами словообразования (наименования предметов посуды с помощью суффиксов), формирует умение образовывать повелительную форму глаголов (беги, лови), использовать приставочный способ для образования глаголов (вошел - вышел), образовывать звукоподражательные глаголы (чирикает).</w:t>
      </w:r>
    </w:p>
    <w:p w14:paraId="4D3DFF28"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744A23">
        <w:rPr>
          <w:rFonts w:ascii="Times New Roman CYR" w:eastAsia="Times New Roman" w:hAnsi="Times New Roman CYR" w:cs="Times New Roman CYR"/>
          <w:i/>
          <w:sz w:val="28"/>
          <w:szCs w:val="28"/>
          <w:lang w:eastAsia="ru-RU"/>
        </w:rPr>
        <w:t>4) Связная речь:</w:t>
      </w:r>
    </w:p>
    <w:p w14:paraId="5E727B12"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педагог развивает у детей следующие умения: по инициативе взрослого называть членов своей семьи, знакомых литературных героев и их действия на картинках, разговаривать о любимых игрушках; элементарно договариваться со сверстником о совместных действиях в игровом общении; с помощью педагога определять и называть ярко выраженные эмоциональные состояния детей, учитывать их при общении: пожалеть, развеселить, использовать ласковые слова. Педагог закрепляет у детей умения использовать основные формы речевого этикета в разных ситуациях общения;</w:t>
      </w:r>
    </w:p>
    <w:p w14:paraId="68E83DB3"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педагог способствует освоению умений диалогической речи: отвечать на вопросы и обращения педагога; сообщать о своих впечатлениях, желаниях; задавать вопросы в условиях наглядно представленной ситуации общения. Педагог формирует умения у детей использовать дружелюбный, спокойный тон, речевые формы вежливого общения со взрослыми и сверстниками: здороваться, прощаться, благодарить, выражать просьбу, знакомиться, развивает у детей умения отвечать на вопросы, используя форму простого предложения или высказывания из 2-3 простых фраз;</w:t>
      </w:r>
    </w:p>
    <w:p w14:paraId="3093E5E7"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 xml:space="preserve">педагог способствует освоению умений монологической речи: по вопросам составлять рассказ по картинке из 3-4 предложений; совместно с </w:t>
      </w:r>
      <w:r w:rsidRPr="00744A23">
        <w:rPr>
          <w:rFonts w:ascii="Times New Roman CYR" w:eastAsia="Times New Roman" w:hAnsi="Times New Roman CYR" w:cs="Times New Roman CYR"/>
          <w:sz w:val="28"/>
          <w:szCs w:val="28"/>
          <w:lang w:eastAsia="ru-RU"/>
        </w:rPr>
        <w:lastRenderedPageBreak/>
        <w:t>педагогом пересказывать хорошо знакомые сказки; читать наизусть короткие стихотворения, слушать чтение детских книг и рассматривать иллюстрации.</w:t>
      </w:r>
    </w:p>
    <w:p w14:paraId="34E79BA5"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744A23">
        <w:rPr>
          <w:rFonts w:ascii="Times New Roman CYR" w:eastAsia="Times New Roman" w:hAnsi="Times New Roman CYR" w:cs="Times New Roman CYR"/>
          <w:i/>
          <w:sz w:val="28"/>
          <w:szCs w:val="28"/>
          <w:lang w:eastAsia="ru-RU"/>
        </w:rPr>
        <w:t>5) Подготовка детей к обучению грамоте:</w:t>
      </w:r>
    </w:p>
    <w:p w14:paraId="344AE2C8"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педагог формирует у детей умение вслушиваться в звучание слова, закрепляет в речи детей термины «слово», «звук» в практическом плане.</w:t>
      </w:r>
    </w:p>
    <w:p w14:paraId="37EAE454"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lang w:eastAsia="ru-RU"/>
        </w:rPr>
      </w:pPr>
    </w:p>
    <w:p w14:paraId="494643E8" w14:textId="77777777" w:rsidR="00744A23" w:rsidRPr="00744A23" w:rsidRDefault="00660AE7"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lang w:eastAsia="ru-RU"/>
        </w:rPr>
      </w:pPr>
      <w:r>
        <w:rPr>
          <w:rFonts w:ascii="Times New Roman CYR" w:eastAsia="Times New Roman" w:hAnsi="Times New Roman CYR" w:cs="Times New Roman CYR"/>
          <w:b/>
          <w:sz w:val="28"/>
          <w:szCs w:val="28"/>
          <w:lang w:eastAsia="ru-RU"/>
        </w:rPr>
        <w:t>2.4.3</w:t>
      </w:r>
      <w:r w:rsidR="00744A23" w:rsidRPr="00744A23">
        <w:rPr>
          <w:rFonts w:ascii="Times New Roman CYR" w:eastAsia="Times New Roman" w:hAnsi="Times New Roman CYR" w:cs="Times New Roman CYR"/>
          <w:b/>
          <w:sz w:val="28"/>
          <w:szCs w:val="28"/>
          <w:lang w:eastAsia="ru-RU"/>
        </w:rPr>
        <w:t>. От 4 лет до 5 лет</w:t>
      </w:r>
    </w:p>
    <w:p w14:paraId="27A7E982" w14:textId="77777777" w:rsidR="00744A23" w:rsidRPr="00744A23" w:rsidRDefault="00660AE7"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lang w:eastAsia="ru-RU"/>
        </w:rPr>
      </w:pPr>
      <w:r>
        <w:rPr>
          <w:rFonts w:ascii="Times New Roman CYR" w:eastAsia="Times New Roman" w:hAnsi="Times New Roman CYR" w:cs="Times New Roman CYR"/>
          <w:b/>
          <w:i/>
          <w:sz w:val="28"/>
          <w:szCs w:val="28"/>
          <w:lang w:eastAsia="ru-RU"/>
        </w:rPr>
        <w:t>2.4.3</w:t>
      </w:r>
      <w:r w:rsidR="00744A23" w:rsidRPr="00744A23">
        <w:rPr>
          <w:rFonts w:ascii="Times New Roman CYR" w:eastAsia="Times New Roman" w:hAnsi="Times New Roman CYR" w:cs="Times New Roman CYR"/>
          <w:b/>
          <w:i/>
          <w:sz w:val="28"/>
          <w:szCs w:val="28"/>
          <w:lang w:eastAsia="ru-RU"/>
        </w:rPr>
        <w:t>.1. В области речевого развития основными задачами образовательной деятельности являются:</w:t>
      </w:r>
    </w:p>
    <w:p w14:paraId="6FB5EBFA"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744A23">
        <w:rPr>
          <w:rFonts w:ascii="Times New Roman CYR" w:eastAsia="Times New Roman" w:hAnsi="Times New Roman CYR" w:cs="Times New Roman CYR"/>
          <w:i/>
          <w:sz w:val="28"/>
          <w:szCs w:val="28"/>
          <w:lang w:eastAsia="ru-RU"/>
        </w:rPr>
        <w:t>1) Развитие словаря:</w:t>
      </w:r>
    </w:p>
    <w:p w14:paraId="312AC82A"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 обогащение словаря: вводить в словарь детей существительные, обозначающие профессии, глаголы, трудовые действия. Продолжать учить детей определять и называть местоположение предмета, время суток, характеризовать состояние и настроение людей;</w:t>
      </w:r>
    </w:p>
    <w:p w14:paraId="514DADED"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 активизация словаря: закреплять у детей умения использовать в речи существительные, обозначающие названия частей и деталей предметов, прилагательные, обозначающие свойства предметов, наиболее употребительные глаголы, наречия и предлоги; употреблять существительные с обобщающим значением.</w:t>
      </w:r>
    </w:p>
    <w:p w14:paraId="2C163F8E"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744A23">
        <w:rPr>
          <w:rFonts w:ascii="Times New Roman CYR" w:eastAsia="Times New Roman" w:hAnsi="Times New Roman CYR" w:cs="Times New Roman CYR"/>
          <w:i/>
          <w:sz w:val="28"/>
          <w:szCs w:val="28"/>
          <w:lang w:eastAsia="ru-RU"/>
        </w:rPr>
        <w:t>2) Звуковая культура речи:</w:t>
      </w:r>
    </w:p>
    <w:p w14:paraId="6C90F7FC"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 закреплять правильное произношение гласных и согласных звуков, отрабатывать произношение свистящих, шипящих и сонорных звуков. Продолжать работу над дикцией: совершенствовать отчетливое произношение слов и словосочетаний. Проводить работу по развитию фонематического слуха: учить различать на слух и называть слова с определенным звуком. Совершенствовать интонационную выразительность речи.</w:t>
      </w:r>
    </w:p>
    <w:p w14:paraId="108670BE"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744A23">
        <w:rPr>
          <w:rFonts w:ascii="Times New Roman CYR" w:eastAsia="Times New Roman" w:hAnsi="Times New Roman CYR" w:cs="Times New Roman CYR"/>
          <w:i/>
          <w:sz w:val="28"/>
          <w:szCs w:val="28"/>
          <w:lang w:eastAsia="ru-RU"/>
        </w:rPr>
        <w:t>3) Грамматический строй речи:</w:t>
      </w:r>
    </w:p>
    <w:p w14:paraId="109FD59C"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w:t>
      </w:r>
      <w:r w:rsidRPr="00744A23">
        <w:rPr>
          <w:rFonts w:ascii="Times New Roman CYR" w:eastAsia="Times New Roman" w:hAnsi="Times New Roman CYR" w:cs="Times New Roman CYR"/>
          <w:sz w:val="28"/>
          <w:szCs w:val="28"/>
          <w:lang w:val="en-US" w:eastAsia="ru-RU"/>
        </w:rPr>
        <w:t> </w:t>
      </w:r>
      <w:r w:rsidRPr="00744A23">
        <w:rPr>
          <w:rFonts w:ascii="Times New Roman CYR" w:eastAsia="Times New Roman" w:hAnsi="Times New Roman CYR" w:cs="Times New Roman CYR"/>
          <w:sz w:val="28"/>
          <w:szCs w:val="28"/>
          <w:lang w:eastAsia="ru-RU"/>
        </w:rPr>
        <w:t>продолжать формировать у детей умение правильно согласовывать слова в предложении. Совершенствовать умения: правильно использовать предлоги в речи; образовывать форму множественного числа существительных, обозначающих детенышей животных, употреблять эти существительные в именительном и родительном падежах; правильно использовать форму множественного числа родительного падежа существительных; употреблять формы повелительного наклонения глаголов; использовать простые сложносочиненные и сложноподчиненные предложения; правильно понимать и употреблять предлоги с пространственным значением (в, под, между, около); правильно образовывать названия предметов посуды.</w:t>
      </w:r>
    </w:p>
    <w:p w14:paraId="5ED27811"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744A23">
        <w:rPr>
          <w:rFonts w:ascii="Times New Roman CYR" w:eastAsia="Times New Roman" w:hAnsi="Times New Roman CYR" w:cs="Times New Roman CYR"/>
          <w:i/>
          <w:sz w:val="28"/>
          <w:szCs w:val="28"/>
          <w:lang w:eastAsia="ru-RU"/>
        </w:rPr>
        <w:t>4) Связная речь:</w:t>
      </w:r>
    </w:p>
    <w:p w14:paraId="4B551F6F"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w:t>
      </w:r>
      <w:r w:rsidRPr="00744A23">
        <w:rPr>
          <w:rFonts w:ascii="Times New Roman CYR" w:eastAsia="Times New Roman" w:hAnsi="Times New Roman CYR" w:cs="Times New Roman CYR"/>
          <w:sz w:val="28"/>
          <w:szCs w:val="28"/>
          <w:lang w:val="en-US" w:eastAsia="ru-RU"/>
        </w:rPr>
        <w:t> </w:t>
      </w:r>
      <w:r w:rsidRPr="00744A23">
        <w:rPr>
          <w:rFonts w:ascii="Times New Roman CYR" w:eastAsia="Times New Roman" w:hAnsi="Times New Roman CYR" w:cs="Times New Roman CYR"/>
          <w:sz w:val="28"/>
          <w:szCs w:val="28"/>
          <w:lang w:eastAsia="ru-RU"/>
        </w:rPr>
        <w:t xml:space="preserve">продолжать совершенствовать диалогическую речь детей. Закреплять у детей умение поддерживать беседу: задавать вопросы по поводу предметов, их качеств, действий с ними, взаимоотношений с окружающими, правильно по форме и содержанию отвечать на вопросы. Поддерживать стремление детей рассказывать о своих наблюдениях, переживаниях; пересказывать небольшие сказки и рассказы, знакомые детям и вновь прочитанные; составлять по образцу небольшие рассказы о предмете, игрушке, по содержанию сюжетной картины. </w:t>
      </w:r>
      <w:r w:rsidRPr="00744A23">
        <w:rPr>
          <w:rFonts w:ascii="Times New Roman CYR" w:eastAsia="Times New Roman" w:hAnsi="Times New Roman CYR" w:cs="Times New Roman CYR"/>
          <w:sz w:val="28"/>
          <w:szCs w:val="28"/>
          <w:lang w:eastAsia="ru-RU"/>
        </w:rPr>
        <w:lastRenderedPageBreak/>
        <w:t>Воспитывать культуру общения: формирование умений приветствовать родных, знакомых, детей по группе. Использовать формулы речевого этикета при ответе по телефону, при вступлении в разговор с незнакомыми людьми, при встрече гостей. Развивать коммуникативно-речевые умения у детей (умение вступить, поддержать и завершить общение).</w:t>
      </w:r>
    </w:p>
    <w:p w14:paraId="1BA3B773"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744A23">
        <w:rPr>
          <w:rFonts w:ascii="Times New Roman CYR" w:eastAsia="Times New Roman" w:hAnsi="Times New Roman CYR" w:cs="Times New Roman CYR"/>
          <w:i/>
          <w:sz w:val="28"/>
          <w:szCs w:val="28"/>
          <w:lang w:eastAsia="ru-RU"/>
        </w:rPr>
        <w:t>5) Подготовка детей к обучению грамоте:</w:t>
      </w:r>
    </w:p>
    <w:p w14:paraId="72C16D3F"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 продолжать знакомить с терминами «слово», «звук» практически, учить понимать и употреблять эти слова при выполнении упражнений, в речевых играх. Знакомить детей с тем, что слова состоят из звуков, звучат по-разному и сходно, звуки в слове произносятся в определенной последовательности, могут быть разные по длительности звучания (короткие и длинные). Формировать умения различать на слух твердые и мягкие согласные (без выделения терминов), определять и изолированно произносить первый звук в слове, называть слова с заданным звуком; выделять голосом звук в слове: произносить заданный звук протяжно, громче, четче, чем он произносится обычно, называть изолированно.</w:t>
      </w:r>
    </w:p>
    <w:p w14:paraId="01890C1E"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744A23">
        <w:rPr>
          <w:rFonts w:ascii="Times New Roman CYR" w:eastAsia="Times New Roman" w:hAnsi="Times New Roman CYR" w:cs="Times New Roman CYR"/>
          <w:i/>
          <w:sz w:val="28"/>
          <w:szCs w:val="28"/>
          <w:lang w:eastAsia="ru-RU"/>
        </w:rPr>
        <w:t>6) Интерес к художественной литературе:</w:t>
      </w:r>
    </w:p>
    <w:p w14:paraId="01A282B1"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 обогащать опыт восприятия жанров фольклора (загадки, считалки, заклички, сказки о животных, волшебные сказки) и художественной литературы (авторские сказки, рассказы, стихотворения); знать основные особенности жанров литературных произведений;</w:t>
      </w:r>
    </w:p>
    <w:p w14:paraId="527C5EB9"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 развивать способность воспринимать содержание и форму художественных произведений (устанавливать причинно-следственные связи в повествовании, понимать главные характеристики героев; привлекать внимание детей к ритму поэтической речи, образным характеристикам предметов и явлений);</w:t>
      </w:r>
    </w:p>
    <w:p w14:paraId="084ABACF"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 развивать художественно-речевые и исполнительские умения (выразительное чтение наизусть потешек, прибауток, стихотворений; выразительное исполнение ролей в инсценировках; пересказ небольших рассказов и сказок);</w:t>
      </w:r>
    </w:p>
    <w:p w14:paraId="35ED4907"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воспитывать ценностное отношение к книге, уважение к творчеству писателей и иллюстраторов.</w:t>
      </w:r>
    </w:p>
    <w:p w14:paraId="6B17635D" w14:textId="77777777" w:rsidR="00744A23" w:rsidRPr="00744A23" w:rsidRDefault="00660AE7"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lang w:eastAsia="ru-RU"/>
        </w:rPr>
      </w:pPr>
      <w:r>
        <w:rPr>
          <w:rFonts w:ascii="Times New Roman CYR" w:eastAsia="Times New Roman" w:hAnsi="Times New Roman CYR" w:cs="Times New Roman CYR"/>
          <w:b/>
          <w:i/>
          <w:sz w:val="28"/>
          <w:szCs w:val="28"/>
          <w:lang w:eastAsia="ru-RU"/>
        </w:rPr>
        <w:t>2.4.3</w:t>
      </w:r>
      <w:r w:rsidR="00744A23" w:rsidRPr="00744A23">
        <w:rPr>
          <w:rFonts w:ascii="Times New Roman CYR" w:eastAsia="Times New Roman" w:hAnsi="Times New Roman CYR" w:cs="Times New Roman CYR"/>
          <w:b/>
          <w:i/>
          <w:sz w:val="28"/>
          <w:szCs w:val="28"/>
          <w:lang w:eastAsia="ru-RU"/>
        </w:rPr>
        <w:t>.2. Содержание образовательной деятельности</w:t>
      </w:r>
    </w:p>
    <w:p w14:paraId="7B4BCE1C"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744A23">
        <w:rPr>
          <w:rFonts w:ascii="Times New Roman CYR" w:eastAsia="Times New Roman" w:hAnsi="Times New Roman CYR" w:cs="Times New Roman CYR"/>
          <w:i/>
          <w:sz w:val="28"/>
          <w:szCs w:val="28"/>
          <w:lang w:eastAsia="ru-RU"/>
        </w:rPr>
        <w:t>1) Развитие словаря:</w:t>
      </w:r>
    </w:p>
    <w:p w14:paraId="262EF498"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педагог формирует у детей умение использовать в речи названия предметов и материалов, из которых они изготовлены; названия живых существ и сред их обитания, некоторые трудовые процессы; слова, обозначающие части предметов, объектов и явлений природы, их свойства и качества: цветовые оттенки, вкусовые качества, степени качества объектов, явлений; употреблять слова, обозначающие некоторые родовые и видовые обобщения, а также лежащие в основе этих обобщений существенные признаки; слова извинения, участия, эмоционального сочувствия.</w:t>
      </w:r>
    </w:p>
    <w:p w14:paraId="726A3EC3"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744A23">
        <w:rPr>
          <w:rFonts w:ascii="Times New Roman CYR" w:eastAsia="Times New Roman" w:hAnsi="Times New Roman CYR" w:cs="Times New Roman CYR"/>
          <w:i/>
          <w:sz w:val="28"/>
          <w:szCs w:val="28"/>
          <w:lang w:eastAsia="ru-RU"/>
        </w:rPr>
        <w:t>2) Звуковая культура речи:</w:t>
      </w:r>
    </w:p>
    <w:p w14:paraId="70F6ACFB"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 xml:space="preserve">педагог помогает детям овладеть правильным произношением звуков родного языка и словопроизношением, развивает у детей звуковую и интонационную культуру речи, фонематический слух, закрепляет у детей </w:t>
      </w:r>
      <w:r w:rsidRPr="00744A23">
        <w:rPr>
          <w:rFonts w:ascii="Times New Roman CYR" w:eastAsia="Times New Roman" w:hAnsi="Times New Roman CYR" w:cs="Times New Roman CYR"/>
          <w:sz w:val="28"/>
          <w:szCs w:val="28"/>
          <w:lang w:eastAsia="ru-RU"/>
        </w:rPr>
        <w:lastRenderedPageBreak/>
        <w:t>умения правильно произносить свистящие и шипящие звуки; четко воспроизводить фонетический и морфологический рисунок слова; формирует умения говорить внятно, в среднем темпе, голосом средней силы, выразительно читать стихи, регулируя интонацию, тембр, силу голоса и ритм речи в зависимости от содержания стихотворения.</w:t>
      </w:r>
    </w:p>
    <w:p w14:paraId="425719FC"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744A23">
        <w:rPr>
          <w:rFonts w:ascii="Times New Roman CYR" w:eastAsia="Times New Roman" w:hAnsi="Times New Roman CYR" w:cs="Times New Roman CYR"/>
          <w:i/>
          <w:sz w:val="28"/>
          <w:szCs w:val="28"/>
          <w:lang w:eastAsia="ru-RU"/>
        </w:rPr>
        <w:t>3) Грамматический строй речи:</w:t>
      </w:r>
    </w:p>
    <w:p w14:paraId="228CBBAE"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педагог формирует у детей умение использовать полные, распространенные простые с однородными членами и сложноподчиненные предложения для передачи временных, пространственных, причинно-следственных связей; правильно употреблять суффиксы и приставки при словообразовании; использовать систему окончаний существительных, прилагательных, глаголов для оформления речевого высказывания.</w:t>
      </w:r>
    </w:p>
    <w:p w14:paraId="0C08C19B"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744A23">
        <w:rPr>
          <w:rFonts w:ascii="Times New Roman CYR" w:eastAsia="Times New Roman" w:hAnsi="Times New Roman CYR" w:cs="Times New Roman CYR"/>
          <w:i/>
          <w:sz w:val="28"/>
          <w:szCs w:val="28"/>
          <w:lang w:eastAsia="ru-RU"/>
        </w:rPr>
        <w:t>4) Связная речь:</w:t>
      </w:r>
    </w:p>
    <w:p w14:paraId="46F7FE0C"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педагог развивает у детей связную, грамматически правильную диалогическую и монологическую речь, обучает детей использовать вопросы поискового характера («Почему?», «Зачем?», «Для чего?»); составлять описательные рассказ из 5-6 предложений о предметах и повествовательные рассказы из личного опыта; использовать элементарные формы объяснительной речи;</w:t>
      </w:r>
    </w:p>
    <w:p w14:paraId="32D9E8AE"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педагог развивает у детей речевое творчество, умения сочинять повествовательные рассказы по игрушкам, картинам; составлять описательные загадки об игрушках, объектах природы; поддерживает инициативность и самостоятельность ребёнка в речевом общении со взрослыми и сверстниками; формирует умение использовать в практике общения описательные монологи и элементы объяснительной речи;</w:t>
      </w:r>
    </w:p>
    <w:p w14:paraId="6CC01846"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педагог развивает у детей умения использовать вариативные формы приветствия, прощания, благодарности, обращения с просьбой, поддерживает стремление детей задавать и правильно формулировать вопросы, при ответах на вопросы использовать элементы объяснительной речи, развивает умение пересказывать сказки, составлять описательные рассказы о предметах и объектах, по картинкам;</w:t>
      </w:r>
    </w:p>
    <w:p w14:paraId="2070370F"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педагог помогает детям осваивать умения вступать в речевое общение с окружающими, задавать вопросы, отвечать на вопросы, слушать ответы других детей, использовать разные типы реплик, рассказывать о событиях, приглашать к деятельности; адекватно реагировать на эмоциональное состояние собеседника речевым высказыванием. Педагог формирует у детей умение участвовать в коллективном разговоре, поддерживая общую беседу, не перебивая собеседников, использовать средства интонационной речевой выразительности, элементы объяснительной речи при разрешении конфликтов, закрепляет у детей умения использовать в речи вариативные формы приветствия; прощания; обращения к взрослым и сверстникам с просьбой, благодарности, обиды, жалобы, формирует у детей навыки обращаться к сверстнику по имени, к взрослому - по имени и отчеству.</w:t>
      </w:r>
    </w:p>
    <w:p w14:paraId="0BFCF738"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744A23">
        <w:rPr>
          <w:rFonts w:ascii="Times New Roman CYR" w:eastAsia="Times New Roman" w:hAnsi="Times New Roman CYR" w:cs="Times New Roman CYR"/>
          <w:i/>
          <w:sz w:val="28"/>
          <w:szCs w:val="28"/>
          <w:lang w:eastAsia="ru-RU"/>
        </w:rPr>
        <w:t>5) Подготовка детей к обучению грамоте:</w:t>
      </w:r>
    </w:p>
    <w:p w14:paraId="02A4DEBD"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 xml:space="preserve">педагог закрепляет у детей умение понимать термины «слово», «звук», </w:t>
      </w:r>
      <w:r w:rsidRPr="00744A23">
        <w:rPr>
          <w:rFonts w:ascii="Times New Roman CYR" w:eastAsia="Times New Roman" w:hAnsi="Times New Roman CYR" w:cs="Times New Roman CYR"/>
          <w:sz w:val="28"/>
          <w:szCs w:val="28"/>
          <w:lang w:eastAsia="ru-RU"/>
        </w:rPr>
        <w:lastRenderedPageBreak/>
        <w:t>использовать их в речи; формирует представления о том, что слова состоят из звуков, могут быть длинными и короткими; формирует умение сравнивать слова по протяженности; помогает детям осваивать начальные умения звукового анализа слов: самостоятельно произносить слова, интонационно подчеркивая в них первый звук; узнавать слова на заданный звук.</w:t>
      </w:r>
    </w:p>
    <w:p w14:paraId="0A019F67"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14:paraId="7B4CE25F" w14:textId="77777777" w:rsidR="00744A23" w:rsidRPr="00744A23" w:rsidRDefault="00660AE7"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lang w:eastAsia="ru-RU"/>
        </w:rPr>
      </w:pPr>
      <w:r>
        <w:rPr>
          <w:rFonts w:ascii="Times New Roman CYR" w:eastAsia="Times New Roman" w:hAnsi="Times New Roman CYR" w:cs="Times New Roman CYR"/>
          <w:b/>
          <w:sz w:val="28"/>
          <w:szCs w:val="28"/>
          <w:lang w:eastAsia="ru-RU"/>
        </w:rPr>
        <w:t>2.4.4</w:t>
      </w:r>
      <w:r w:rsidR="00744A23" w:rsidRPr="00744A23">
        <w:rPr>
          <w:rFonts w:ascii="Times New Roman CYR" w:eastAsia="Times New Roman" w:hAnsi="Times New Roman CYR" w:cs="Times New Roman CYR"/>
          <w:b/>
          <w:sz w:val="28"/>
          <w:szCs w:val="28"/>
          <w:lang w:eastAsia="ru-RU"/>
        </w:rPr>
        <w:t>. От 5 лет до 6 лет</w:t>
      </w:r>
    </w:p>
    <w:p w14:paraId="4F9550EF" w14:textId="77777777" w:rsidR="00744A23" w:rsidRPr="00744A23" w:rsidRDefault="00660AE7"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lang w:eastAsia="ru-RU"/>
        </w:rPr>
      </w:pPr>
      <w:r>
        <w:rPr>
          <w:rFonts w:ascii="Times New Roman CYR" w:eastAsia="Times New Roman" w:hAnsi="Times New Roman CYR" w:cs="Times New Roman CYR"/>
          <w:b/>
          <w:i/>
          <w:sz w:val="28"/>
          <w:szCs w:val="28"/>
          <w:lang w:eastAsia="ru-RU"/>
        </w:rPr>
        <w:t>2.4.4</w:t>
      </w:r>
      <w:r w:rsidR="00744A23" w:rsidRPr="00744A23">
        <w:rPr>
          <w:rFonts w:ascii="Times New Roman CYR" w:eastAsia="Times New Roman" w:hAnsi="Times New Roman CYR" w:cs="Times New Roman CYR"/>
          <w:b/>
          <w:i/>
          <w:sz w:val="28"/>
          <w:szCs w:val="28"/>
          <w:lang w:eastAsia="ru-RU"/>
        </w:rPr>
        <w:t>.1. В области речевого развития основными задачами образовательной деятельности являются:</w:t>
      </w:r>
    </w:p>
    <w:p w14:paraId="2E4ECA40"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744A23">
        <w:rPr>
          <w:rFonts w:ascii="Times New Roman CYR" w:eastAsia="Times New Roman" w:hAnsi="Times New Roman CYR" w:cs="Times New Roman CYR"/>
          <w:i/>
          <w:sz w:val="28"/>
          <w:szCs w:val="28"/>
          <w:lang w:eastAsia="ru-RU"/>
        </w:rPr>
        <w:t>1) Формирование словаря:</w:t>
      </w:r>
    </w:p>
    <w:p w14:paraId="1FB1C288"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 обогащение словаря: вводить в словарь детей существительные, обозначающие профессии (каменщик, тракторист, швея); названия техники (экскаватор, комбайн); прилагательные, обозначающие признаки предметов; наречия, характеризующие отношение людей к труду (старательно, бережно); глаголы, характеризующие трудовую деятельность людей. Упражнять детей в умении подбирать слова со сходными значениями (синонимы) и противоположными значениями (антонимы);</w:t>
      </w:r>
    </w:p>
    <w:p w14:paraId="0180A79D"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 активизация словаря: закреплять у детей умение правильно, точно по смыслу употреблять в речи существительные, прилагательные, глаголы, наречия, предлоги, использовать существительные с обобщающим значением (строитель, хлебороб).</w:t>
      </w:r>
    </w:p>
    <w:p w14:paraId="3FAADB19"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744A23">
        <w:rPr>
          <w:rFonts w:ascii="Times New Roman CYR" w:eastAsia="Times New Roman" w:hAnsi="Times New Roman CYR" w:cs="Times New Roman CYR"/>
          <w:i/>
          <w:sz w:val="28"/>
          <w:szCs w:val="28"/>
          <w:lang w:eastAsia="ru-RU"/>
        </w:rPr>
        <w:t>2) Звуковая культура речи:</w:t>
      </w:r>
    </w:p>
    <w:p w14:paraId="18A4163E"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 закреплять правильное, отчетливое произношение всех звуков родного языка; умение различать на слух и отчетливо произносить часто смешиваемые звуки (с-ш, ж-з); определять место звука в слове. Продолжать развивать фонематический слух. Отрабатывать интонационную выразительность речи.</w:t>
      </w:r>
    </w:p>
    <w:p w14:paraId="69F60464"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744A23">
        <w:rPr>
          <w:rFonts w:ascii="Times New Roman CYR" w:eastAsia="Times New Roman" w:hAnsi="Times New Roman CYR" w:cs="Times New Roman CYR"/>
          <w:i/>
          <w:sz w:val="28"/>
          <w:szCs w:val="28"/>
          <w:lang w:eastAsia="ru-RU"/>
        </w:rPr>
        <w:t>3) Грамматический строй речи:</w:t>
      </w:r>
    </w:p>
    <w:p w14:paraId="1E134F31"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 совершенствовать умение детей согласовывать в предложении существительные с числительными, существительные с прилагательным, образовывать множественное число существительных, обозначающих детенышей животных. Развивать умения пользоваться несклоняемыми существительными (метро); образовывать по образцу однокоренные слова (кот-котенок-котище), образовывать существительные с увеличительными, уменьшительными, ласкательными суффиксами и улавливать оттенки в значении слов;</w:t>
      </w:r>
    </w:p>
    <w:p w14:paraId="65D1BCA0"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 познакомить с разными способами образования слов. Продолжать совершенствовать у детей умение составлять по образцу простые и сложные предложения; при инсценировках пользоваться прямой и косвенной речью.</w:t>
      </w:r>
    </w:p>
    <w:p w14:paraId="3A3E3E50"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744A23">
        <w:rPr>
          <w:rFonts w:ascii="Times New Roman CYR" w:eastAsia="Times New Roman" w:hAnsi="Times New Roman CYR" w:cs="Times New Roman CYR"/>
          <w:i/>
          <w:sz w:val="28"/>
          <w:szCs w:val="28"/>
          <w:lang w:eastAsia="ru-RU"/>
        </w:rPr>
        <w:t>4) Связная речь:</w:t>
      </w:r>
    </w:p>
    <w:p w14:paraId="00E94408"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 xml:space="preserve">- совершенствовать диалогическую и монологическую формы речи: закреплять умения поддерживать непринужденную беседу, задавать вопросы, правильно отвечать на вопросы педагога и детей; объединять в распространенном ответе реплики других детей, отвечать на один и тот же вопрос по-разному (кратко и распространенно). Закреплять умение участвовать в общей беседе, внимательно слушать собеседника, не перебивать его, не </w:t>
      </w:r>
      <w:r w:rsidRPr="00744A23">
        <w:rPr>
          <w:rFonts w:ascii="Times New Roman CYR" w:eastAsia="Times New Roman" w:hAnsi="Times New Roman CYR" w:cs="Times New Roman CYR"/>
          <w:sz w:val="28"/>
          <w:szCs w:val="28"/>
          <w:lang w:eastAsia="ru-RU"/>
        </w:rPr>
        <w:lastRenderedPageBreak/>
        <w:t>отвлекаться. Поощрять разговоры детей по поводу игр, прочитанных книг, просмотренных фильмов. Продолжать формировать у детей умение использовать разнообразные формулы речевого этикета, употреблять их без напоминания; формировать культуру общения: называть взрослых по имени и отчеству, на «вы», называть друг друга ласковыми именами, во время разговора не опускать голову, смотреть в лицо собеседнику, не вмешиваться в разговор взрослых. Развивать коммуникативно-речевые умения, умение связно, последовательно и выразительно пересказывать небольшие литературные произведения (сказки, рассказы) без помощи вопросов педагога, выразительно передавая диалоги действующих лиц, характеристики персонажей, формировать умение самостоятельно составлять по плану и образцу небольшие рассказы о предмете, по картине, набору картинок, составлять письма (педагогу, другу); составлять рассказы из опыта, передавая хорошо знакомые события. Формировать умение составлять небольшие рассказы творческого характера по теме, предложенной педагогом.</w:t>
      </w:r>
    </w:p>
    <w:p w14:paraId="0FE38687"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744A23">
        <w:rPr>
          <w:rFonts w:ascii="Times New Roman CYR" w:eastAsia="Times New Roman" w:hAnsi="Times New Roman CYR" w:cs="Times New Roman CYR"/>
          <w:i/>
          <w:sz w:val="28"/>
          <w:szCs w:val="28"/>
          <w:lang w:eastAsia="ru-RU"/>
        </w:rPr>
        <w:t>5) Подготовка детей к обучению грамоте;</w:t>
      </w:r>
    </w:p>
    <w:p w14:paraId="26ACB58C"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 формировать у детей умение производить анализ слов различной звуковой структуры, выделять словесное ударение и определять его место в структуре слова, качественно характеризовать выделяемые звуки (гласные, твердый согласный, мягкий согласный, ударный гласный, безударный гласный звук), правильно употреблять соответствующие термины. Познакомить детей со словесным составом предложения и звуковым составом слова.</w:t>
      </w:r>
    </w:p>
    <w:p w14:paraId="4ABD8C4B"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744A23">
        <w:rPr>
          <w:rFonts w:ascii="Times New Roman CYR" w:eastAsia="Times New Roman" w:hAnsi="Times New Roman CYR" w:cs="Times New Roman CYR"/>
          <w:i/>
          <w:sz w:val="28"/>
          <w:szCs w:val="28"/>
          <w:lang w:eastAsia="ru-RU"/>
        </w:rPr>
        <w:t>6) Интерес к художественной литературе:</w:t>
      </w:r>
    </w:p>
    <w:p w14:paraId="64BC05ED"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 обогащать опыт восприятия жанров фольклора (потешки, песенки, прибаутки, сказки о животных, волшебные сказки) и художественной литературы (небольшие авторские сказки, рассказы, стихотворения);</w:t>
      </w:r>
    </w:p>
    <w:p w14:paraId="1C3C542E"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 развивать интерес к произведениям познавательного характера;</w:t>
      </w:r>
    </w:p>
    <w:p w14:paraId="51761E95"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 формировать положительное эмоциональное отношение к «чтению с продолжением» (сказка-повесть, цикл рассказов со сквозным персонажем);</w:t>
      </w:r>
    </w:p>
    <w:p w14:paraId="3B802AF9"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 формировать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т.ч. и повторное);</w:t>
      </w:r>
    </w:p>
    <w:p w14:paraId="3EFD5B10"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 формировать представления о некоторых жанровых, композиционных, языковых особенностях произведений: поговорка, загадка, считалка, скороговорка, народная сказка, рассказ, стихотворение;</w:t>
      </w:r>
    </w:p>
    <w:p w14:paraId="189B4F07"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 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ритм в поэтическом тексте; рассматривание иллюстраций разных художников к одному и тому же произведению);</w:t>
      </w:r>
    </w:p>
    <w:p w14:paraId="19338DB2"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 совершенствовать художественно-речевые и исполнительские умения (выразительное чтение наизусть потешек, прибауток, стихотворений; выразительное чтение по ролям в инсценировках; пересказ близко к тексту);</w:t>
      </w:r>
    </w:p>
    <w:p w14:paraId="69CFAA72"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 развивать образность речи и словесное творчество (умения выделять из текста образные единицы, понимать их значение; составлять короткие рассказы по потешке, прибаутке).</w:t>
      </w:r>
    </w:p>
    <w:p w14:paraId="5ECACDE0" w14:textId="77777777" w:rsidR="00744A23" w:rsidRPr="00744A23" w:rsidRDefault="00660AE7"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lang w:eastAsia="ru-RU"/>
        </w:rPr>
      </w:pPr>
      <w:r>
        <w:rPr>
          <w:rFonts w:ascii="Times New Roman CYR" w:eastAsia="Times New Roman" w:hAnsi="Times New Roman CYR" w:cs="Times New Roman CYR"/>
          <w:b/>
          <w:i/>
          <w:sz w:val="28"/>
          <w:szCs w:val="28"/>
          <w:lang w:eastAsia="ru-RU"/>
        </w:rPr>
        <w:lastRenderedPageBreak/>
        <w:t>2.4.4</w:t>
      </w:r>
      <w:r w:rsidR="00744A23" w:rsidRPr="00744A23">
        <w:rPr>
          <w:rFonts w:ascii="Times New Roman CYR" w:eastAsia="Times New Roman" w:hAnsi="Times New Roman CYR" w:cs="Times New Roman CYR"/>
          <w:b/>
          <w:i/>
          <w:sz w:val="28"/>
          <w:szCs w:val="28"/>
          <w:lang w:eastAsia="ru-RU"/>
        </w:rPr>
        <w:t>.2. Содержание образовательной деятельности</w:t>
      </w:r>
    </w:p>
    <w:p w14:paraId="2548EAE2"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744A23">
        <w:rPr>
          <w:rFonts w:ascii="Times New Roman CYR" w:eastAsia="Times New Roman" w:hAnsi="Times New Roman CYR" w:cs="Times New Roman CYR"/>
          <w:i/>
          <w:sz w:val="28"/>
          <w:szCs w:val="28"/>
          <w:lang w:eastAsia="ru-RU"/>
        </w:rPr>
        <w:t>1) Формирование словаря:</w:t>
      </w:r>
    </w:p>
    <w:p w14:paraId="7967B824"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педагог осуществляет обогащение словаря за счет расширения представлений о явлениях социальной жизни, взаимоотношениях и характерах людей; за счет слов, обозначающих: названия профессий, учреждений, предметов и инструментов труда, техники, помогающей в работе, трудовые действия и качество их выполнения; личностные характеристики человека, его состояния и настроения, внутренние переживания; социально-нравственные категории, оттенки цвета, тонкое дифференцирование формы, размера и других признаков объекта; названия обследовательских действий, необходимых для выявления качеств и свойств предметов. Педагог закрепляет у детей умение обобщать предметы: объединять их в группы по существенным признакам.</w:t>
      </w:r>
    </w:p>
    <w:p w14:paraId="1B102754"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744A23">
        <w:rPr>
          <w:rFonts w:ascii="Times New Roman CYR" w:eastAsia="Times New Roman" w:hAnsi="Times New Roman CYR" w:cs="Times New Roman CYR"/>
          <w:i/>
          <w:sz w:val="28"/>
          <w:szCs w:val="28"/>
          <w:lang w:eastAsia="ru-RU"/>
        </w:rPr>
        <w:t>2) Звуковая культура речи:</w:t>
      </w:r>
    </w:p>
    <w:p w14:paraId="55C18ADF"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педагог развивает у детей звуковую и интонационную культуру речи, фонематический слух, способствует освоению правильного произношения сонорных звуков ([л], [л'], [р], [р']); упражняет в чистом звукопроизношении в процессе повседневного речевого общения и при звуковом анализе слов; формирует умение использовать средства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w:t>
      </w:r>
    </w:p>
    <w:p w14:paraId="7CF9602E"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744A23">
        <w:rPr>
          <w:rFonts w:ascii="Times New Roman CYR" w:eastAsia="Times New Roman" w:hAnsi="Times New Roman CYR" w:cs="Times New Roman CYR"/>
          <w:i/>
          <w:sz w:val="28"/>
          <w:szCs w:val="28"/>
          <w:lang w:eastAsia="ru-RU"/>
        </w:rPr>
        <w:t>3) Грамматический строй речи:</w:t>
      </w:r>
    </w:p>
    <w:p w14:paraId="05EBB662"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педагог формирует у детей умение грамматически правильно использовать в речи: несклоняемые существительные, слова, имеющие только множественное или только единственное число, глаголы «одеть» и «надеть», существительные множественного числа в родительном падеже; образовывать слова, пользуясь суффиксами, приставками.</w:t>
      </w:r>
    </w:p>
    <w:p w14:paraId="3EC06FD8"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744A23">
        <w:rPr>
          <w:rFonts w:ascii="Times New Roman CYR" w:eastAsia="Times New Roman" w:hAnsi="Times New Roman CYR" w:cs="Times New Roman CYR"/>
          <w:i/>
          <w:sz w:val="28"/>
          <w:szCs w:val="28"/>
          <w:lang w:eastAsia="ru-RU"/>
        </w:rPr>
        <w:t>4) Связная речь:</w:t>
      </w:r>
    </w:p>
    <w:p w14:paraId="778F8BAE"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педагог способствует развитию у детей монологической речи, формирует умение замечать и доброжелательно исправлять ошибки в речи сверстников, обогащает представления детей о правилах речевого этикета, развивает умение соблюдать этику общения в условиях коллективного взаимодействия, поддерживает интерес детей к рассказыванию по собственной инициативе, поощряет использование в диалоге разных типов реплик;</w:t>
      </w:r>
    </w:p>
    <w:p w14:paraId="58EE86B9"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педагог помогает детям осваивать этикет телефонного разговора, столового, гостевого этикета, этикет взаимодействия в общественных местах; использовать невербальные средства общения (мимика, жесты, позы); принятые нормы вежливого речевого общения; участвовать в коллективных разговорах, использовать разные виды деятельности и речевые ситуации для развития диалогической речи;</w:t>
      </w:r>
    </w:p>
    <w:p w14:paraId="51B3526E"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 xml:space="preserve">педагог формирует у детей умения самостоятельно строить игровые и деловые диалоги; пересказывать литературные произведения по ролям, по частям, правильно передавая идею и содержание, пользоваться прямой и косвенной речью; с помощью педагога определять и воспроизводить логику описательного рассказа; в описательных рассказах о предметах, объектах и </w:t>
      </w:r>
      <w:r w:rsidRPr="00744A23">
        <w:rPr>
          <w:rFonts w:ascii="Times New Roman CYR" w:eastAsia="Times New Roman" w:hAnsi="Times New Roman CYR" w:cs="Times New Roman CYR"/>
          <w:sz w:val="28"/>
          <w:szCs w:val="28"/>
          <w:lang w:eastAsia="ru-RU"/>
        </w:rPr>
        <w:lastRenderedPageBreak/>
        <w:t>явлениях природы использовать прилагательные и наречия; сочинять сюжетные рассказы по картине, из личного опыта; с помощью педагога строить свой рассказ в соответствии с логикой повествования; в повествовании отражать типичные особенности жанра сказки или рассказа;</w:t>
      </w:r>
    </w:p>
    <w:p w14:paraId="676E1D07"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педагог развивает у детей речевое творчество, формирует интерес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педагога, по модели. Педагог закрепляет у детей умение внимательно выслушивать рассказы сверстников, замечать речевые ошибки и доброжелательно исправлять их; использовать элементы речи - доказательства при отгадывании загадок, в процессе совместных игр, в повседневном общении, помогает детям осваивать умения находить в текстах литературных произведений сравнения, эпитеты; использовать их при сочинении загадок, сказок, рассказов.</w:t>
      </w:r>
    </w:p>
    <w:p w14:paraId="065C71EF"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744A23">
        <w:rPr>
          <w:rFonts w:ascii="Times New Roman CYR" w:eastAsia="Times New Roman" w:hAnsi="Times New Roman CYR" w:cs="Times New Roman CYR"/>
          <w:i/>
          <w:sz w:val="28"/>
          <w:szCs w:val="28"/>
          <w:lang w:eastAsia="ru-RU"/>
        </w:rPr>
        <w:t>5) Подготовка детей к обучению грамоте:</w:t>
      </w:r>
    </w:p>
    <w:p w14:paraId="238B8FE1"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педагог помогает детям осваивать представления о существовании разных языков, термины «слово», «звук», «буква», «предложение», «гласный звук» и «согласный звук», проводить звуковой анализ слова, делить на слоги двух-, трехслоговые слова; осуществлять звуковой анализ простых трехзвуковых слов: 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 Педагог развивает мелкую моторику кистей рук детей с помощью раскрашивания, штриховки, мелких мозаик.</w:t>
      </w:r>
    </w:p>
    <w:p w14:paraId="3C1B6B1A" w14:textId="77777777" w:rsidR="00744A23" w:rsidRPr="00744A23" w:rsidRDefault="00660AE7"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lang w:eastAsia="ru-RU"/>
        </w:rPr>
      </w:pPr>
      <w:r>
        <w:rPr>
          <w:rFonts w:ascii="Times New Roman CYR" w:eastAsia="Times New Roman" w:hAnsi="Times New Roman CYR" w:cs="Times New Roman CYR"/>
          <w:b/>
          <w:sz w:val="28"/>
          <w:szCs w:val="28"/>
          <w:lang w:eastAsia="ru-RU"/>
        </w:rPr>
        <w:t>2.4.5</w:t>
      </w:r>
      <w:r w:rsidR="00744A23" w:rsidRPr="00744A23">
        <w:rPr>
          <w:rFonts w:ascii="Times New Roman CYR" w:eastAsia="Times New Roman" w:hAnsi="Times New Roman CYR" w:cs="Times New Roman CYR"/>
          <w:b/>
          <w:sz w:val="28"/>
          <w:szCs w:val="28"/>
          <w:lang w:eastAsia="ru-RU"/>
        </w:rPr>
        <w:t>. От 6 лет до 7 лет</w:t>
      </w:r>
    </w:p>
    <w:p w14:paraId="02E89F6A" w14:textId="77777777" w:rsidR="00744A23" w:rsidRPr="00744A23" w:rsidRDefault="00660AE7"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lang w:eastAsia="ru-RU"/>
        </w:rPr>
      </w:pPr>
      <w:r>
        <w:rPr>
          <w:rFonts w:ascii="Times New Roman CYR" w:eastAsia="Times New Roman" w:hAnsi="Times New Roman CYR" w:cs="Times New Roman CYR"/>
          <w:b/>
          <w:i/>
          <w:sz w:val="28"/>
          <w:szCs w:val="28"/>
          <w:lang w:eastAsia="ru-RU"/>
        </w:rPr>
        <w:t>2.4.5</w:t>
      </w:r>
      <w:r w:rsidR="00744A23" w:rsidRPr="00744A23">
        <w:rPr>
          <w:rFonts w:ascii="Times New Roman CYR" w:eastAsia="Times New Roman" w:hAnsi="Times New Roman CYR" w:cs="Times New Roman CYR"/>
          <w:b/>
          <w:i/>
          <w:sz w:val="28"/>
          <w:szCs w:val="28"/>
          <w:lang w:eastAsia="ru-RU"/>
        </w:rPr>
        <w:t>.1. В области речевого развития основными задачами образовательной деятельности являются:</w:t>
      </w:r>
    </w:p>
    <w:p w14:paraId="31384641"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744A23">
        <w:rPr>
          <w:rFonts w:ascii="Times New Roman CYR" w:eastAsia="Times New Roman" w:hAnsi="Times New Roman CYR" w:cs="Times New Roman CYR"/>
          <w:i/>
          <w:sz w:val="28"/>
          <w:szCs w:val="28"/>
          <w:lang w:eastAsia="ru-RU"/>
        </w:rPr>
        <w:t>1) Формирование словаря:</w:t>
      </w:r>
    </w:p>
    <w:p w14:paraId="56EBED8D"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 обогащение словаря: расширять запас слов, обозначающих название предметов, действий, признаков. Закреплять у детей умения использовать в речи синонимы, существительные с обобщающими значениями. Вводить в словарь детей антонимы, многозначные слова;</w:t>
      </w:r>
    </w:p>
    <w:p w14:paraId="34052512"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 активизация словаря: совершенствовать умение использовать разные части речи точно по смыслу.</w:t>
      </w:r>
    </w:p>
    <w:p w14:paraId="446BFE21"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744A23">
        <w:rPr>
          <w:rFonts w:ascii="Times New Roman CYR" w:eastAsia="Times New Roman" w:hAnsi="Times New Roman CYR" w:cs="Times New Roman CYR"/>
          <w:i/>
          <w:sz w:val="28"/>
          <w:szCs w:val="28"/>
          <w:lang w:eastAsia="ru-RU"/>
        </w:rPr>
        <w:t>2) Звуковая культура речи:</w:t>
      </w:r>
    </w:p>
    <w:p w14:paraId="7E01029D"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 совершенствовать умение различать на слух и в произношении все звуки родного языка. Отрабатывать дикцию: внятно и отчетливо произносить слова и словосочетания с естественной интонацией. Совершенствовать фонематический слух: называть слова с определенным звуком, находить слова с этим звуком в предложении, определять место звука в слове (в начале, в середине, в конце). Развивать интонационную сторону речи (мелодика, ритм, тембр, сила голоса, темп).</w:t>
      </w:r>
    </w:p>
    <w:p w14:paraId="07CE3DF2"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744A23">
        <w:rPr>
          <w:rFonts w:ascii="Times New Roman CYR" w:eastAsia="Times New Roman" w:hAnsi="Times New Roman CYR" w:cs="Times New Roman CYR"/>
          <w:i/>
          <w:sz w:val="28"/>
          <w:szCs w:val="28"/>
          <w:lang w:eastAsia="ru-RU"/>
        </w:rPr>
        <w:t>3) Грамматический строй речи:</w:t>
      </w:r>
    </w:p>
    <w:p w14:paraId="0E2B189A"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 xml:space="preserve">- закреплять умение согласовывать существительные с числительными, существительные с прилагательными, образовывать по образцу </w:t>
      </w:r>
      <w:r w:rsidRPr="00744A23">
        <w:rPr>
          <w:rFonts w:ascii="Times New Roman CYR" w:eastAsia="Times New Roman" w:hAnsi="Times New Roman CYR" w:cs="Times New Roman CYR"/>
          <w:sz w:val="28"/>
          <w:szCs w:val="28"/>
          <w:lang w:eastAsia="ru-RU"/>
        </w:rPr>
        <w:lastRenderedPageBreak/>
        <w:t>существительные с суффиксами, глаголы с приставками, сравнительную и превосходную степени имен прилагательных. Совершенствовать умение детей образовывать однокоренные слова, использовать в речи сложные предложения разных видов.</w:t>
      </w:r>
    </w:p>
    <w:p w14:paraId="265B7B74"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744A23">
        <w:rPr>
          <w:rFonts w:ascii="Times New Roman CYR" w:eastAsia="Times New Roman" w:hAnsi="Times New Roman CYR" w:cs="Times New Roman CYR"/>
          <w:i/>
          <w:sz w:val="28"/>
          <w:szCs w:val="28"/>
          <w:lang w:eastAsia="ru-RU"/>
        </w:rPr>
        <w:t>4) Связная речь:</w:t>
      </w:r>
    </w:p>
    <w:p w14:paraId="1E9BCAC3"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 совершенствовать диалогическую и монологическую формы речи. Закреплять умение отвечать на вопросы и задавать их, воспитывать культуру речевого общения. Продолжать развивать коммуникативно-речевые умения. Продолжать учить детей самостоятельно, выразительно, последовательно, без повторов передавать содержание литературного текста, использовать в пересказе выразительные средства, характерные для произведения. Совершенствовать умение составлять рассказы о предмете, по картине, по серии сюжетных картинок. Продолжать учить детей составлять небольшие рассказы из личного опыта, творческие рассказы без наглядного материала. Закреплять умение составлять рассказы и небольшие сказки. Формировать умения строить разные типы высказывания (описание, повествование, рассуждение), соблюдая их структуру и используя разнообразные типы связей между предложениями и между частями высказывания.</w:t>
      </w:r>
    </w:p>
    <w:p w14:paraId="59BE6877"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744A23">
        <w:rPr>
          <w:rFonts w:ascii="Times New Roman CYR" w:eastAsia="Times New Roman" w:hAnsi="Times New Roman CYR" w:cs="Times New Roman CYR"/>
          <w:i/>
          <w:sz w:val="28"/>
          <w:szCs w:val="28"/>
          <w:lang w:eastAsia="ru-RU"/>
        </w:rPr>
        <w:t>5) Подготовка детей к обучению грамоте:</w:t>
      </w:r>
    </w:p>
    <w:p w14:paraId="78BA7DF6"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 упражнять в составлении предложений из 2-4 слов, членении простых предложений на слова с указанием их последовательности. Формировать у детей умение делить слова на слоги, составлять слова из слогов, делить на слоги трехсложные слова с открытыми слогами; знакомить детей с буквами; читать слоги, слова, простые предложения из 2-3 слов.</w:t>
      </w:r>
    </w:p>
    <w:p w14:paraId="257F3351"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744A23">
        <w:rPr>
          <w:rFonts w:ascii="Times New Roman CYR" w:eastAsia="Times New Roman" w:hAnsi="Times New Roman CYR" w:cs="Times New Roman CYR"/>
          <w:i/>
          <w:sz w:val="28"/>
          <w:szCs w:val="28"/>
          <w:lang w:eastAsia="ru-RU"/>
        </w:rPr>
        <w:t>6) Интерес к художественной литературе:</w:t>
      </w:r>
    </w:p>
    <w:p w14:paraId="1BE0621A"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 формировать отношение детей к книге как эстетическому объекту, поддерживать положительные эмоциональные проявления детей (радость, удовольствие при слушании произведений);</w:t>
      </w:r>
    </w:p>
    <w:p w14:paraId="0A20315A"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 развивать интерес к изданиям познавательного и энциклопедического характера; знакомить с разнообразными по жанру и тематике художественными произведениями;</w:t>
      </w:r>
    </w:p>
    <w:p w14:paraId="1011FC20"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 формировать положительное эмоциональное отношение к «чтению с продолжением» (сказка-повесть, цикл рассказов со сквозным персонажем);</w:t>
      </w:r>
    </w:p>
    <w:p w14:paraId="1D021478"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 формировать представления о жанровых, композиционных и языковых особенностях жанров литературы: литературная сказка, рассказ, стихотворение, басня, пословица, небылица, былина;</w:t>
      </w:r>
    </w:p>
    <w:p w14:paraId="73D805F3"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 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развитие поэтического слуха);</w:t>
      </w:r>
    </w:p>
    <w:p w14:paraId="41692A9F"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 поддерживать избирательные интересы детей к произведениям определенного жанра и тематики;</w:t>
      </w:r>
    </w:p>
    <w:p w14:paraId="7A94EC9A"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 развивать образность речи и словесное творчество (составление сравнений, метафор, описательных и метафорических загадок, сочинение текстов сказочного и реалистического характера, создание рифмованных строк).</w:t>
      </w:r>
    </w:p>
    <w:p w14:paraId="3E45BDCA" w14:textId="77777777" w:rsidR="00744A23" w:rsidRPr="00744A23" w:rsidRDefault="00660AE7"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lang w:eastAsia="ru-RU"/>
        </w:rPr>
      </w:pPr>
      <w:r>
        <w:rPr>
          <w:rFonts w:ascii="Times New Roman CYR" w:eastAsia="Times New Roman" w:hAnsi="Times New Roman CYR" w:cs="Times New Roman CYR"/>
          <w:b/>
          <w:i/>
          <w:sz w:val="28"/>
          <w:szCs w:val="28"/>
          <w:lang w:eastAsia="ru-RU"/>
        </w:rPr>
        <w:t>2.4.5</w:t>
      </w:r>
      <w:r w:rsidR="00744A23" w:rsidRPr="00744A23">
        <w:rPr>
          <w:rFonts w:ascii="Times New Roman CYR" w:eastAsia="Times New Roman" w:hAnsi="Times New Roman CYR" w:cs="Times New Roman CYR"/>
          <w:b/>
          <w:i/>
          <w:sz w:val="28"/>
          <w:szCs w:val="28"/>
          <w:lang w:eastAsia="ru-RU"/>
        </w:rPr>
        <w:t>.2. Содержание образовательной деятельности</w:t>
      </w:r>
    </w:p>
    <w:p w14:paraId="148ED350"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744A23">
        <w:rPr>
          <w:rFonts w:ascii="Times New Roman CYR" w:eastAsia="Times New Roman" w:hAnsi="Times New Roman CYR" w:cs="Times New Roman CYR"/>
          <w:i/>
          <w:sz w:val="28"/>
          <w:szCs w:val="28"/>
          <w:lang w:eastAsia="ru-RU"/>
        </w:rPr>
        <w:lastRenderedPageBreak/>
        <w:t>1) Формирование словаря:</w:t>
      </w:r>
    </w:p>
    <w:p w14:paraId="464D713D"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педагог формирует у детей умения подбирать точные слова для выражения мысли; выполнять операцию классификации - деления освоенных понятий на группы на основе выявленных признаков, использовать в речи средства языковой выразительности: антонимы, синонимы, многозначные слова, метафоры, олицетворения.</w:t>
      </w:r>
    </w:p>
    <w:p w14:paraId="23FE0E73"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744A23">
        <w:rPr>
          <w:rFonts w:ascii="Times New Roman CYR" w:eastAsia="Times New Roman" w:hAnsi="Times New Roman CYR" w:cs="Times New Roman CYR"/>
          <w:i/>
          <w:sz w:val="28"/>
          <w:szCs w:val="28"/>
          <w:lang w:eastAsia="ru-RU"/>
        </w:rPr>
        <w:t>2) Звуковая культура речи:</w:t>
      </w:r>
    </w:p>
    <w:p w14:paraId="647D0AB9"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педагог способствует автоматизации и дифференциации сложных для произношения звуков в речи; проводит работу по исправлению имеющихся нарушений в звукопроизношении.</w:t>
      </w:r>
    </w:p>
    <w:p w14:paraId="2C1136D9"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744A23">
        <w:rPr>
          <w:rFonts w:ascii="Times New Roman CYR" w:eastAsia="Times New Roman" w:hAnsi="Times New Roman CYR" w:cs="Times New Roman CYR"/>
          <w:i/>
          <w:sz w:val="28"/>
          <w:szCs w:val="28"/>
          <w:lang w:eastAsia="ru-RU"/>
        </w:rPr>
        <w:t>3) Грамматический строй речи:</w:t>
      </w:r>
    </w:p>
    <w:p w14:paraId="2B71DBEE"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педагог развивает у детей умения образовывать сложные слова посредством слияния основ, самостоятельно использовать в речи разные типы предложений в соответствии с содержанием высказывания, с помощью игр и упражнений закрепляет умения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w:t>
      </w:r>
    </w:p>
    <w:p w14:paraId="4A0EFCAC"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744A23">
        <w:rPr>
          <w:rFonts w:ascii="Times New Roman CYR" w:eastAsia="Times New Roman" w:hAnsi="Times New Roman CYR" w:cs="Times New Roman CYR"/>
          <w:i/>
          <w:sz w:val="28"/>
          <w:szCs w:val="28"/>
          <w:lang w:eastAsia="ru-RU"/>
        </w:rPr>
        <w:t>4) Связная речь:</w:t>
      </w:r>
    </w:p>
    <w:p w14:paraId="3C0029B4"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педагог подводит детей к осознанному выбору этикетной формы в зависимости от ситуации общения, возраста собеседника, цели взаимодействия, формирует умение использовать средства языковой выразительности при сочинении загадок, сказок, стихотворений, помогает детям осваивать умения коллективного речевого взаимодействия при выполнении поручений и игровых заданий, употреблять вариативные этикетные формулы эмоционального взаимодействия с людьми, правила этикета в новых ситуациях. Например, формирует умение представить своего друга родителям (законным представителям), сверстникам. Педагог использует речевые ситуации и совместную деятельность для формирования коммуникативно-речевых умений у детей, закрепляет у детей умение пересказывать литературные произведения по ролям, близко к тексту, от лица литературного героя, передавая идею и содержание, выразительно воспроизводя диалоги действующих лиц, подводит к пониманию и запоминанию авторских средств выразительности, использованию их при пересказе, в собственной речи, умению замечать их в рассказах сверстников;</w:t>
      </w:r>
    </w:p>
    <w:p w14:paraId="6D4CA259"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в описательных рассказах педагог формирует у детей умения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использовать разнообразные средства выразительности; формирует умение составлять повествовательные рассказы по картине, из личного и коллективного опыта, по набору игрушек, закрепляет у детей умение строить свой рассказ, соблюдая структуру повествования, составлять рассказы-контаминации (сочетание описания и повествования; описания и рассуждения);</w:t>
      </w:r>
    </w:p>
    <w:p w14:paraId="2FFD26DF"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 xml:space="preserve">педагог развивает у детей способность самостоятельно использовать в </w:t>
      </w:r>
      <w:r w:rsidRPr="00744A23">
        <w:rPr>
          <w:rFonts w:ascii="Times New Roman CYR" w:eastAsia="Times New Roman" w:hAnsi="Times New Roman CYR" w:cs="Times New Roman CYR"/>
          <w:sz w:val="28"/>
          <w:szCs w:val="28"/>
          <w:lang w:eastAsia="ru-RU"/>
        </w:rPr>
        <w:lastRenderedPageBreak/>
        <w:t>процессе общения со взрослыми и сверстниками объяснительную речь, речь-доказательство, речевое планирование, помогает детям осваивать умения самостоятельно сочинять разнообразные виды творческих рассказов. В творческих рассказах закрепляет умение использовать личный и литературный опыт в зависимости от индивидуальных интересов и способностей; развивает у детей умение внимательно выслушивать рассказы сверстников, помогать им в случае затруднений, замечать речевые и логические ошибки, доброжелательно и конструктивно исправлять их.</w:t>
      </w:r>
    </w:p>
    <w:p w14:paraId="1DC8FA47"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744A23">
        <w:rPr>
          <w:rFonts w:ascii="Times New Roman CYR" w:eastAsia="Times New Roman" w:hAnsi="Times New Roman CYR" w:cs="Times New Roman CYR"/>
          <w:i/>
          <w:sz w:val="28"/>
          <w:szCs w:val="28"/>
          <w:lang w:eastAsia="ru-RU"/>
        </w:rPr>
        <w:t>5) Подготовка детей к обучению грамоте:</w:t>
      </w:r>
    </w:p>
    <w:p w14:paraId="42363149"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педагог продолжает формировать у детей интерес к языку, осознанное отношение к языковым явлениям, помогает освоить звуковой анализ четырехзвуковых и пятизвуковых слов; закрепляет умение интонационно выделять звуки в слове, определять их последовательность, давать им характеристику, составлять схемы слова, выделять ударный гласный звука в слове; определять количество и последовательность слов в предложении; составлять предложения с заданным количеством слов; ориентироваться на листе, выполнять графические диктанты; штриховку в разных направлениях, обводку; знать названия букв, читать слоги.</w:t>
      </w:r>
    </w:p>
    <w:p w14:paraId="340D9FE7"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14:paraId="09BC275B" w14:textId="22103E5A"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b/>
          <w:sz w:val="28"/>
          <w:szCs w:val="28"/>
          <w:lang w:eastAsia="ru-RU"/>
        </w:rPr>
        <w:t>2.4.</w:t>
      </w:r>
      <w:r w:rsidR="00C77E61">
        <w:rPr>
          <w:rFonts w:ascii="Times New Roman CYR" w:eastAsia="Times New Roman" w:hAnsi="Times New Roman CYR" w:cs="Times New Roman CYR"/>
          <w:b/>
          <w:sz w:val="28"/>
          <w:szCs w:val="28"/>
          <w:lang w:eastAsia="ru-RU"/>
        </w:rPr>
        <w:t>6</w:t>
      </w:r>
      <w:r w:rsidRPr="00744A23">
        <w:rPr>
          <w:rFonts w:ascii="Times New Roman CYR" w:eastAsia="Times New Roman" w:hAnsi="Times New Roman CYR" w:cs="Times New Roman CYR"/>
          <w:b/>
          <w:sz w:val="28"/>
          <w:szCs w:val="28"/>
          <w:lang w:eastAsia="ru-RU"/>
        </w:rPr>
        <w:t xml:space="preserve">. Решение совокупных задач воспитания в рамках образовательной области «Речевое развитие» </w:t>
      </w:r>
      <w:r w:rsidRPr="00744A23">
        <w:rPr>
          <w:rFonts w:ascii="Times New Roman CYR" w:eastAsia="Times New Roman" w:hAnsi="Times New Roman CYR" w:cs="Times New Roman CYR"/>
          <w:sz w:val="28"/>
          <w:szCs w:val="28"/>
          <w:lang w:eastAsia="ru-RU"/>
        </w:rPr>
        <w:t>направлено на приобщение детей к ценностям «Культура» и «Красота», что предполагает:</w:t>
      </w:r>
    </w:p>
    <w:p w14:paraId="123E77A6"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 владение формами речевого этикета, отражающими принятые в обществе правила и нормы культурного поведения;</w:t>
      </w:r>
    </w:p>
    <w:p w14:paraId="0180C784"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 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14:paraId="4472CCDF" w14:textId="77777777" w:rsidR="006E0104" w:rsidRDefault="006E0104"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lang w:eastAsia="ru-RU"/>
        </w:rPr>
      </w:pPr>
    </w:p>
    <w:p w14:paraId="032A7084" w14:textId="77777777" w:rsidR="00171170" w:rsidRPr="00E54557" w:rsidRDefault="006E0104" w:rsidP="00171170">
      <w:pPr>
        <w:widowControl w:val="0"/>
        <w:autoSpaceDE w:val="0"/>
        <w:autoSpaceDN w:val="0"/>
        <w:spacing w:after="0" w:line="240" w:lineRule="auto"/>
        <w:jc w:val="center"/>
        <w:rPr>
          <w:rFonts w:ascii="Times New Roman" w:eastAsia="Times New Roman" w:hAnsi="Times New Roman" w:cs="Times New Roman"/>
          <w:b/>
          <w:color w:val="FF0000"/>
          <w:sz w:val="27"/>
          <w:szCs w:val="24"/>
        </w:rPr>
      </w:pPr>
      <w:r w:rsidRPr="00171170">
        <w:rPr>
          <w:rFonts w:ascii="Times New Roman" w:eastAsia="Times New Roman" w:hAnsi="Times New Roman" w:cs="Times New Roman"/>
          <w:b/>
          <w:sz w:val="28"/>
          <w:szCs w:val="28"/>
        </w:rPr>
        <w:t>Методики и технологии для решения задач образовательной области «Речевое</w:t>
      </w:r>
      <w:r w:rsidR="00171170" w:rsidRPr="00171170">
        <w:rPr>
          <w:rFonts w:ascii="Times New Roman" w:eastAsia="Times New Roman" w:hAnsi="Times New Roman" w:cs="Times New Roman"/>
          <w:b/>
          <w:sz w:val="28"/>
          <w:szCs w:val="28"/>
        </w:rPr>
        <w:t xml:space="preserve"> развитие»</w:t>
      </w:r>
      <w:r w:rsidR="00171170" w:rsidRPr="00171170">
        <w:rPr>
          <w:rFonts w:ascii="Times New Roman" w:eastAsia="Times New Roman" w:hAnsi="Times New Roman" w:cs="Times New Roman"/>
          <w:b/>
          <w:sz w:val="27"/>
          <w:szCs w:val="24"/>
        </w:rPr>
        <w:t xml:space="preserve"> </w:t>
      </w:r>
      <w:r w:rsidR="00171170" w:rsidRPr="002400ED">
        <w:rPr>
          <w:rFonts w:ascii="Times New Roman" w:eastAsia="Times New Roman" w:hAnsi="Times New Roman" w:cs="Times New Roman"/>
          <w:b/>
          <w:sz w:val="27"/>
          <w:szCs w:val="24"/>
        </w:rPr>
        <w:t>(в соответствии с УМК ФОП ДО)</w:t>
      </w:r>
    </w:p>
    <w:p w14:paraId="0E2B2D4E" w14:textId="77777777" w:rsidR="006E0104" w:rsidRPr="00E54557" w:rsidRDefault="006E0104" w:rsidP="006E0104">
      <w:pPr>
        <w:widowControl w:val="0"/>
        <w:autoSpaceDE w:val="0"/>
        <w:autoSpaceDN w:val="0"/>
        <w:spacing w:after="0" w:line="240" w:lineRule="auto"/>
        <w:jc w:val="center"/>
        <w:rPr>
          <w:rFonts w:ascii="Times New Roman" w:eastAsia="Times New Roman" w:hAnsi="Times New Roman" w:cs="Times New Roman"/>
          <w:b/>
          <w:color w:val="FF0000"/>
          <w:sz w:val="27"/>
          <w:szCs w:val="24"/>
        </w:rPr>
      </w:pPr>
    </w:p>
    <w:tbl>
      <w:tblPr>
        <w:tblW w:w="9991"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2620"/>
        <w:gridCol w:w="7371"/>
      </w:tblGrid>
      <w:tr w:rsidR="00171170" w:rsidRPr="00620D05" w14:paraId="08B60E19" w14:textId="77777777" w:rsidTr="00171170">
        <w:trPr>
          <w:trHeight w:val="521"/>
        </w:trPr>
        <w:tc>
          <w:tcPr>
            <w:tcW w:w="2620" w:type="dxa"/>
          </w:tcPr>
          <w:p w14:paraId="7CC90FB5" w14:textId="77777777" w:rsidR="00171170" w:rsidRPr="000E1E30" w:rsidRDefault="00171170" w:rsidP="00171170">
            <w:pPr>
              <w:autoSpaceDE w:val="0"/>
              <w:autoSpaceDN w:val="0"/>
              <w:adjustRightInd w:val="0"/>
              <w:spacing w:after="0"/>
              <w:jc w:val="both"/>
              <w:rPr>
                <w:rFonts w:ascii="Times New Roman" w:eastAsia="Calibri" w:hAnsi="Times New Roman" w:cs="Times New Roman"/>
                <w:color w:val="000000"/>
              </w:rPr>
            </w:pPr>
            <w:r w:rsidRPr="000E1E30">
              <w:rPr>
                <w:rFonts w:ascii="Times New Roman" w:eastAsia="Calibri" w:hAnsi="Times New Roman" w:cs="Times New Roman"/>
                <w:color w:val="000000"/>
              </w:rPr>
              <w:t xml:space="preserve">Колесникова Е.В. </w:t>
            </w:r>
          </w:p>
        </w:tc>
        <w:tc>
          <w:tcPr>
            <w:tcW w:w="7371" w:type="dxa"/>
          </w:tcPr>
          <w:p w14:paraId="486C95A7" w14:textId="77777777" w:rsidR="00171170" w:rsidRPr="000E1E30" w:rsidRDefault="00171170" w:rsidP="00171170">
            <w:pPr>
              <w:autoSpaceDE w:val="0"/>
              <w:autoSpaceDN w:val="0"/>
              <w:adjustRightInd w:val="0"/>
              <w:spacing w:after="0"/>
              <w:jc w:val="both"/>
              <w:rPr>
                <w:rFonts w:ascii="Times New Roman" w:eastAsia="Calibri" w:hAnsi="Times New Roman" w:cs="Times New Roman"/>
                <w:color w:val="000000"/>
              </w:rPr>
            </w:pPr>
            <w:r w:rsidRPr="000E1E30">
              <w:rPr>
                <w:rFonts w:ascii="Times New Roman" w:eastAsia="Calibri" w:hAnsi="Times New Roman" w:cs="Times New Roman"/>
                <w:color w:val="000000"/>
              </w:rPr>
              <w:t xml:space="preserve">"Развитие речи у детей 2-3 лет" Учебно-методическое пособие к иллюстративному материалу "От звукоподражаний к словам" </w:t>
            </w:r>
          </w:p>
        </w:tc>
      </w:tr>
      <w:tr w:rsidR="00171170" w:rsidRPr="00620D05" w14:paraId="33237534" w14:textId="77777777" w:rsidTr="00171170">
        <w:trPr>
          <w:trHeight w:val="521"/>
        </w:trPr>
        <w:tc>
          <w:tcPr>
            <w:tcW w:w="2620" w:type="dxa"/>
          </w:tcPr>
          <w:p w14:paraId="4B47942C" w14:textId="77777777" w:rsidR="00171170" w:rsidRPr="000E1E30" w:rsidRDefault="00171170" w:rsidP="00171170">
            <w:pPr>
              <w:autoSpaceDE w:val="0"/>
              <w:autoSpaceDN w:val="0"/>
              <w:adjustRightInd w:val="0"/>
              <w:spacing w:after="0"/>
              <w:jc w:val="both"/>
              <w:rPr>
                <w:rFonts w:ascii="Times New Roman" w:eastAsia="Calibri" w:hAnsi="Times New Roman" w:cs="Times New Roman"/>
                <w:color w:val="000000"/>
              </w:rPr>
            </w:pPr>
            <w:r w:rsidRPr="000E1E30">
              <w:rPr>
                <w:rFonts w:ascii="Times New Roman" w:eastAsia="Calibri" w:hAnsi="Times New Roman" w:cs="Times New Roman"/>
                <w:color w:val="000000"/>
              </w:rPr>
              <w:t xml:space="preserve">Колесникова Е.В. </w:t>
            </w:r>
          </w:p>
        </w:tc>
        <w:tc>
          <w:tcPr>
            <w:tcW w:w="7371" w:type="dxa"/>
          </w:tcPr>
          <w:p w14:paraId="140C3394" w14:textId="77777777" w:rsidR="00171170" w:rsidRPr="000E1E30" w:rsidRDefault="00171170" w:rsidP="00171170">
            <w:pPr>
              <w:autoSpaceDE w:val="0"/>
              <w:autoSpaceDN w:val="0"/>
              <w:adjustRightInd w:val="0"/>
              <w:spacing w:after="0"/>
              <w:jc w:val="both"/>
              <w:rPr>
                <w:rFonts w:ascii="Times New Roman" w:eastAsia="Calibri" w:hAnsi="Times New Roman" w:cs="Times New Roman"/>
                <w:color w:val="000000"/>
              </w:rPr>
            </w:pPr>
            <w:r w:rsidRPr="000E1E30">
              <w:rPr>
                <w:rFonts w:ascii="Times New Roman" w:eastAsia="Calibri" w:hAnsi="Times New Roman" w:cs="Times New Roman"/>
                <w:color w:val="000000"/>
              </w:rPr>
              <w:t xml:space="preserve">"От звукоподражаний к словам". Иллюстративный материал для развития речи у детей 2-3 лет (Рабочая тетрадь) </w:t>
            </w:r>
          </w:p>
        </w:tc>
      </w:tr>
      <w:tr w:rsidR="00171170" w:rsidRPr="00620D05" w14:paraId="0CFAE80B" w14:textId="77777777" w:rsidTr="00171170">
        <w:trPr>
          <w:trHeight w:val="521"/>
        </w:trPr>
        <w:tc>
          <w:tcPr>
            <w:tcW w:w="2620" w:type="dxa"/>
          </w:tcPr>
          <w:p w14:paraId="72542DD2" w14:textId="77777777" w:rsidR="00171170" w:rsidRPr="000E1E30" w:rsidRDefault="00171170" w:rsidP="00171170">
            <w:pPr>
              <w:autoSpaceDE w:val="0"/>
              <w:autoSpaceDN w:val="0"/>
              <w:adjustRightInd w:val="0"/>
              <w:spacing w:after="0"/>
              <w:jc w:val="both"/>
              <w:rPr>
                <w:rFonts w:ascii="Times New Roman" w:eastAsia="Calibri" w:hAnsi="Times New Roman" w:cs="Times New Roman"/>
                <w:color w:val="000000"/>
              </w:rPr>
            </w:pPr>
            <w:r w:rsidRPr="000E1E30">
              <w:rPr>
                <w:rFonts w:ascii="Times New Roman" w:eastAsia="Calibri" w:hAnsi="Times New Roman" w:cs="Times New Roman"/>
                <w:color w:val="000000"/>
              </w:rPr>
              <w:t>Колесникова Е.В.</w:t>
            </w:r>
          </w:p>
        </w:tc>
        <w:tc>
          <w:tcPr>
            <w:tcW w:w="7371" w:type="dxa"/>
          </w:tcPr>
          <w:p w14:paraId="226EBAA4" w14:textId="77777777" w:rsidR="00171170" w:rsidRPr="000E1E30" w:rsidRDefault="00171170" w:rsidP="00171170">
            <w:pPr>
              <w:autoSpaceDE w:val="0"/>
              <w:autoSpaceDN w:val="0"/>
              <w:adjustRightInd w:val="0"/>
              <w:spacing w:after="0"/>
              <w:jc w:val="both"/>
              <w:rPr>
                <w:rFonts w:ascii="Times New Roman" w:eastAsia="Calibri" w:hAnsi="Times New Roman" w:cs="Times New Roman"/>
                <w:color w:val="000000"/>
              </w:rPr>
            </w:pPr>
            <w:r w:rsidRPr="000E1E30">
              <w:rPr>
                <w:rFonts w:ascii="Times New Roman" w:eastAsia="Calibri" w:hAnsi="Times New Roman" w:cs="Times New Roman"/>
                <w:color w:val="000000"/>
              </w:rPr>
              <w:t xml:space="preserve">Развитие звуковой культуры речи у детей 3-4 лет. Учебно-методическое пособие к рабочей тетради "Раз-словечко, два-словечко" </w:t>
            </w:r>
          </w:p>
        </w:tc>
      </w:tr>
      <w:tr w:rsidR="00171170" w:rsidRPr="00620D05" w14:paraId="32CF116E" w14:textId="77777777" w:rsidTr="00171170">
        <w:trPr>
          <w:trHeight w:val="272"/>
        </w:trPr>
        <w:tc>
          <w:tcPr>
            <w:tcW w:w="2620" w:type="dxa"/>
          </w:tcPr>
          <w:p w14:paraId="10A4A5E5" w14:textId="77777777" w:rsidR="00171170" w:rsidRPr="000E1E30" w:rsidRDefault="00171170" w:rsidP="00171170">
            <w:pPr>
              <w:autoSpaceDE w:val="0"/>
              <w:autoSpaceDN w:val="0"/>
              <w:adjustRightInd w:val="0"/>
              <w:spacing w:after="0"/>
              <w:jc w:val="both"/>
              <w:rPr>
                <w:rFonts w:ascii="Times New Roman" w:eastAsia="Calibri" w:hAnsi="Times New Roman" w:cs="Times New Roman"/>
                <w:color w:val="000000"/>
              </w:rPr>
            </w:pPr>
            <w:r w:rsidRPr="000E1E30">
              <w:rPr>
                <w:rFonts w:ascii="Times New Roman" w:eastAsia="Calibri" w:hAnsi="Times New Roman" w:cs="Times New Roman"/>
                <w:color w:val="000000"/>
              </w:rPr>
              <w:t xml:space="preserve">Колесникова Е.В. </w:t>
            </w:r>
          </w:p>
        </w:tc>
        <w:tc>
          <w:tcPr>
            <w:tcW w:w="7371" w:type="dxa"/>
          </w:tcPr>
          <w:p w14:paraId="177D0900" w14:textId="77777777" w:rsidR="00171170" w:rsidRPr="000E1E30" w:rsidRDefault="00171170" w:rsidP="00171170">
            <w:pPr>
              <w:autoSpaceDE w:val="0"/>
              <w:autoSpaceDN w:val="0"/>
              <w:adjustRightInd w:val="0"/>
              <w:spacing w:after="0"/>
              <w:jc w:val="both"/>
              <w:rPr>
                <w:rFonts w:ascii="Times New Roman" w:eastAsia="Calibri" w:hAnsi="Times New Roman" w:cs="Times New Roman"/>
                <w:color w:val="000000"/>
              </w:rPr>
            </w:pPr>
            <w:r w:rsidRPr="000E1E30">
              <w:rPr>
                <w:rFonts w:ascii="Times New Roman" w:eastAsia="Calibri" w:hAnsi="Times New Roman" w:cs="Times New Roman"/>
                <w:color w:val="000000"/>
              </w:rPr>
              <w:t>Раз-словечко, два-словечко. Рабочая тетрадь для детей 3-4 лет</w:t>
            </w:r>
          </w:p>
        </w:tc>
      </w:tr>
      <w:tr w:rsidR="00171170" w:rsidRPr="00620D05" w14:paraId="5529B981" w14:textId="77777777" w:rsidTr="00171170">
        <w:trPr>
          <w:trHeight w:val="521"/>
        </w:trPr>
        <w:tc>
          <w:tcPr>
            <w:tcW w:w="2620" w:type="dxa"/>
          </w:tcPr>
          <w:p w14:paraId="4CDC66ED" w14:textId="77777777" w:rsidR="00171170" w:rsidRPr="000E1E30" w:rsidRDefault="00171170" w:rsidP="00171170">
            <w:pPr>
              <w:autoSpaceDE w:val="0"/>
              <w:autoSpaceDN w:val="0"/>
              <w:adjustRightInd w:val="0"/>
              <w:spacing w:after="0"/>
              <w:jc w:val="both"/>
              <w:rPr>
                <w:rFonts w:ascii="Times New Roman" w:eastAsia="Calibri" w:hAnsi="Times New Roman" w:cs="Times New Roman"/>
                <w:color w:val="000000"/>
              </w:rPr>
            </w:pPr>
            <w:r w:rsidRPr="000E1E30">
              <w:rPr>
                <w:rFonts w:ascii="Times New Roman" w:eastAsia="Calibri" w:hAnsi="Times New Roman" w:cs="Times New Roman"/>
                <w:color w:val="000000"/>
              </w:rPr>
              <w:t xml:space="preserve">Колесникова Е.В. </w:t>
            </w:r>
          </w:p>
        </w:tc>
        <w:tc>
          <w:tcPr>
            <w:tcW w:w="7371" w:type="dxa"/>
          </w:tcPr>
          <w:p w14:paraId="3E657441" w14:textId="77777777" w:rsidR="00171170" w:rsidRPr="000E1E30" w:rsidRDefault="00171170" w:rsidP="00171170">
            <w:pPr>
              <w:autoSpaceDE w:val="0"/>
              <w:autoSpaceDN w:val="0"/>
              <w:adjustRightInd w:val="0"/>
              <w:spacing w:after="0"/>
              <w:jc w:val="both"/>
              <w:rPr>
                <w:rFonts w:ascii="Times New Roman" w:eastAsia="Calibri" w:hAnsi="Times New Roman" w:cs="Times New Roman"/>
                <w:color w:val="000000"/>
              </w:rPr>
            </w:pPr>
            <w:r w:rsidRPr="000E1E30">
              <w:rPr>
                <w:rFonts w:ascii="Times New Roman" w:eastAsia="Calibri" w:hAnsi="Times New Roman" w:cs="Times New Roman"/>
                <w:color w:val="000000"/>
              </w:rPr>
              <w:t xml:space="preserve">"Развитие фонематического слуха у детей 4-5 лет" Сценарии учебно-игровых занятий к рабочей тетради "От слова к звуку" </w:t>
            </w:r>
          </w:p>
        </w:tc>
      </w:tr>
      <w:tr w:rsidR="00171170" w:rsidRPr="00620D05" w14:paraId="354C5F98" w14:textId="77777777" w:rsidTr="00BD3B84">
        <w:trPr>
          <w:trHeight w:val="229"/>
        </w:trPr>
        <w:tc>
          <w:tcPr>
            <w:tcW w:w="2620" w:type="dxa"/>
          </w:tcPr>
          <w:p w14:paraId="3CBE662D" w14:textId="77777777" w:rsidR="00171170" w:rsidRPr="000E1E30" w:rsidRDefault="00171170" w:rsidP="00171170">
            <w:pPr>
              <w:autoSpaceDE w:val="0"/>
              <w:autoSpaceDN w:val="0"/>
              <w:adjustRightInd w:val="0"/>
              <w:spacing w:after="0"/>
              <w:jc w:val="both"/>
              <w:rPr>
                <w:rFonts w:ascii="Times New Roman" w:eastAsia="Calibri" w:hAnsi="Times New Roman" w:cs="Times New Roman"/>
                <w:color w:val="000000"/>
              </w:rPr>
            </w:pPr>
            <w:r w:rsidRPr="000E1E30">
              <w:rPr>
                <w:rFonts w:ascii="Times New Roman" w:eastAsia="Calibri" w:hAnsi="Times New Roman" w:cs="Times New Roman"/>
                <w:color w:val="000000"/>
              </w:rPr>
              <w:t>Колесникова Е.В.</w:t>
            </w:r>
          </w:p>
        </w:tc>
        <w:tc>
          <w:tcPr>
            <w:tcW w:w="7371" w:type="dxa"/>
          </w:tcPr>
          <w:p w14:paraId="6F629DCB" w14:textId="77777777" w:rsidR="00171170" w:rsidRPr="000E1E30" w:rsidRDefault="00171170" w:rsidP="00BD3B84">
            <w:pPr>
              <w:autoSpaceDE w:val="0"/>
              <w:autoSpaceDN w:val="0"/>
              <w:adjustRightInd w:val="0"/>
              <w:spacing w:after="0"/>
              <w:jc w:val="both"/>
              <w:rPr>
                <w:rFonts w:ascii="Times New Roman" w:eastAsia="Calibri" w:hAnsi="Times New Roman" w:cs="Times New Roman"/>
                <w:color w:val="000000"/>
              </w:rPr>
            </w:pPr>
            <w:r w:rsidRPr="000E1E30">
              <w:rPr>
                <w:rFonts w:ascii="Times New Roman" w:eastAsia="Calibri" w:hAnsi="Times New Roman" w:cs="Times New Roman"/>
                <w:color w:val="000000"/>
              </w:rPr>
              <w:t xml:space="preserve">Учимся составлять слоговые схемы. Рабочая тетрадь для детей 4-5 лет </w:t>
            </w:r>
          </w:p>
        </w:tc>
      </w:tr>
      <w:tr w:rsidR="00171170" w:rsidRPr="00620D05" w14:paraId="14E9E658" w14:textId="77777777" w:rsidTr="00BD3B84">
        <w:trPr>
          <w:trHeight w:val="219"/>
        </w:trPr>
        <w:tc>
          <w:tcPr>
            <w:tcW w:w="2620" w:type="dxa"/>
          </w:tcPr>
          <w:p w14:paraId="4DFC24F5" w14:textId="77777777" w:rsidR="00171170" w:rsidRPr="000E1E30" w:rsidRDefault="00171170" w:rsidP="00171170">
            <w:pPr>
              <w:autoSpaceDE w:val="0"/>
              <w:autoSpaceDN w:val="0"/>
              <w:adjustRightInd w:val="0"/>
              <w:spacing w:after="0"/>
              <w:jc w:val="both"/>
              <w:rPr>
                <w:rFonts w:ascii="Times New Roman" w:eastAsia="Calibri" w:hAnsi="Times New Roman" w:cs="Times New Roman"/>
                <w:color w:val="000000"/>
              </w:rPr>
            </w:pPr>
            <w:r w:rsidRPr="000E1E30">
              <w:rPr>
                <w:rFonts w:ascii="Times New Roman" w:eastAsia="Calibri" w:hAnsi="Times New Roman" w:cs="Times New Roman"/>
                <w:color w:val="000000"/>
              </w:rPr>
              <w:t>Колесникова Е.В.</w:t>
            </w:r>
          </w:p>
        </w:tc>
        <w:tc>
          <w:tcPr>
            <w:tcW w:w="7371" w:type="dxa"/>
          </w:tcPr>
          <w:p w14:paraId="5D22A391" w14:textId="77777777" w:rsidR="00171170" w:rsidRPr="000E1E30" w:rsidRDefault="00171170" w:rsidP="00BD3B84">
            <w:pPr>
              <w:autoSpaceDE w:val="0"/>
              <w:autoSpaceDN w:val="0"/>
              <w:adjustRightInd w:val="0"/>
              <w:spacing w:after="0"/>
              <w:jc w:val="both"/>
              <w:rPr>
                <w:rFonts w:ascii="Times New Roman" w:eastAsia="Calibri" w:hAnsi="Times New Roman" w:cs="Times New Roman"/>
                <w:color w:val="000000"/>
              </w:rPr>
            </w:pPr>
            <w:r w:rsidRPr="000E1E30">
              <w:rPr>
                <w:rFonts w:ascii="Times New Roman" w:eastAsia="Calibri" w:hAnsi="Times New Roman" w:cs="Times New Roman"/>
                <w:color w:val="000000"/>
              </w:rPr>
              <w:t>От слова к звуку. Рабочая тетрадь для детей 4-5 лет</w:t>
            </w:r>
          </w:p>
        </w:tc>
      </w:tr>
      <w:tr w:rsidR="00171170" w:rsidRPr="00620D05" w14:paraId="70417DD7" w14:textId="77777777" w:rsidTr="00171170">
        <w:trPr>
          <w:trHeight w:val="782"/>
        </w:trPr>
        <w:tc>
          <w:tcPr>
            <w:tcW w:w="2620" w:type="dxa"/>
          </w:tcPr>
          <w:p w14:paraId="6C366A53" w14:textId="77777777" w:rsidR="00171170" w:rsidRPr="000E1E30" w:rsidRDefault="00171170" w:rsidP="00171170">
            <w:pPr>
              <w:autoSpaceDE w:val="0"/>
              <w:autoSpaceDN w:val="0"/>
              <w:adjustRightInd w:val="0"/>
              <w:spacing w:after="0"/>
              <w:jc w:val="both"/>
              <w:rPr>
                <w:rFonts w:ascii="Times New Roman" w:eastAsia="Calibri" w:hAnsi="Times New Roman" w:cs="Times New Roman"/>
                <w:color w:val="000000"/>
              </w:rPr>
            </w:pPr>
            <w:r w:rsidRPr="000E1E30">
              <w:rPr>
                <w:rFonts w:ascii="Times New Roman" w:eastAsia="Calibri" w:hAnsi="Times New Roman" w:cs="Times New Roman"/>
                <w:color w:val="000000"/>
              </w:rPr>
              <w:t xml:space="preserve">Колесникова Е.В. </w:t>
            </w:r>
          </w:p>
        </w:tc>
        <w:tc>
          <w:tcPr>
            <w:tcW w:w="7371" w:type="dxa"/>
          </w:tcPr>
          <w:p w14:paraId="7E99E05E" w14:textId="77777777" w:rsidR="00171170" w:rsidRPr="000E1E30" w:rsidRDefault="00171170" w:rsidP="00171170">
            <w:pPr>
              <w:autoSpaceDE w:val="0"/>
              <w:autoSpaceDN w:val="0"/>
              <w:adjustRightInd w:val="0"/>
              <w:spacing w:after="0"/>
              <w:jc w:val="both"/>
              <w:rPr>
                <w:rFonts w:ascii="Times New Roman" w:eastAsia="Calibri" w:hAnsi="Times New Roman" w:cs="Times New Roman"/>
                <w:color w:val="000000"/>
              </w:rPr>
            </w:pPr>
            <w:r w:rsidRPr="000E1E30">
              <w:rPr>
                <w:rFonts w:ascii="Times New Roman" w:eastAsia="Calibri" w:hAnsi="Times New Roman" w:cs="Times New Roman"/>
                <w:color w:val="000000"/>
              </w:rPr>
              <w:t xml:space="preserve">Слова, слоги, звуки Демонстрационный материал и учебно-методическое пособие к демонстрационному материалу "Слова, слоги, звуки" (Для детей 4-5 лет) </w:t>
            </w:r>
          </w:p>
        </w:tc>
      </w:tr>
      <w:tr w:rsidR="00171170" w:rsidRPr="00620D05" w14:paraId="28317966" w14:textId="77777777" w:rsidTr="00171170">
        <w:trPr>
          <w:trHeight w:val="260"/>
        </w:trPr>
        <w:tc>
          <w:tcPr>
            <w:tcW w:w="2620" w:type="dxa"/>
          </w:tcPr>
          <w:p w14:paraId="1B859F83" w14:textId="77777777" w:rsidR="00171170" w:rsidRPr="000E1E30" w:rsidRDefault="00171170" w:rsidP="00171170">
            <w:pPr>
              <w:autoSpaceDE w:val="0"/>
              <w:autoSpaceDN w:val="0"/>
              <w:adjustRightInd w:val="0"/>
              <w:spacing w:after="0"/>
              <w:jc w:val="both"/>
              <w:rPr>
                <w:rFonts w:ascii="Times New Roman" w:eastAsia="Calibri" w:hAnsi="Times New Roman" w:cs="Times New Roman"/>
                <w:color w:val="000000"/>
              </w:rPr>
            </w:pPr>
            <w:r w:rsidRPr="000E1E30">
              <w:rPr>
                <w:rFonts w:ascii="Times New Roman" w:eastAsia="Calibri" w:hAnsi="Times New Roman" w:cs="Times New Roman"/>
                <w:color w:val="000000"/>
              </w:rPr>
              <w:t>Колесникова Е.В.</w:t>
            </w:r>
          </w:p>
        </w:tc>
        <w:tc>
          <w:tcPr>
            <w:tcW w:w="7371" w:type="dxa"/>
          </w:tcPr>
          <w:p w14:paraId="7045288C" w14:textId="77777777" w:rsidR="00171170" w:rsidRPr="000E1E30" w:rsidRDefault="00171170" w:rsidP="00171170">
            <w:pPr>
              <w:autoSpaceDE w:val="0"/>
              <w:autoSpaceDN w:val="0"/>
              <w:adjustRightInd w:val="0"/>
              <w:spacing w:after="0"/>
              <w:jc w:val="both"/>
              <w:rPr>
                <w:rFonts w:ascii="Times New Roman" w:eastAsia="Calibri" w:hAnsi="Times New Roman" w:cs="Times New Roman"/>
                <w:color w:val="000000"/>
              </w:rPr>
            </w:pPr>
            <w:r w:rsidRPr="000E1E30">
              <w:rPr>
                <w:rFonts w:ascii="Times New Roman" w:eastAsia="Calibri" w:hAnsi="Times New Roman" w:cs="Times New Roman"/>
                <w:color w:val="000000"/>
              </w:rPr>
              <w:t>Прописи для дошкольников 5-6 лет</w:t>
            </w:r>
          </w:p>
        </w:tc>
      </w:tr>
      <w:tr w:rsidR="00171170" w:rsidRPr="00620D05" w14:paraId="46D1B489" w14:textId="77777777" w:rsidTr="00171170">
        <w:trPr>
          <w:trHeight w:val="521"/>
        </w:trPr>
        <w:tc>
          <w:tcPr>
            <w:tcW w:w="2620" w:type="dxa"/>
          </w:tcPr>
          <w:p w14:paraId="0D0AFF52" w14:textId="77777777" w:rsidR="00171170" w:rsidRPr="000E1E30" w:rsidRDefault="00171170" w:rsidP="00171170">
            <w:pPr>
              <w:autoSpaceDE w:val="0"/>
              <w:autoSpaceDN w:val="0"/>
              <w:adjustRightInd w:val="0"/>
              <w:spacing w:after="0"/>
              <w:jc w:val="both"/>
              <w:rPr>
                <w:rFonts w:ascii="Times New Roman" w:eastAsia="Calibri" w:hAnsi="Times New Roman" w:cs="Times New Roman"/>
                <w:color w:val="000000"/>
              </w:rPr>
            </w:pPr>
            <w:r w:rsidRPr="000E1E30">
              <w:rPr>
                <w:rFonts w:ascii="Times New Roman" w:eastAsia="Calibri" w:hAnsi="Times New Roman" w:cs="Times New Roman"/>
                <w:color w:val="000000"/>
              </w:rPr>
              <w:lastRenderedPageBreak/>
              <w:t>Колесникова Е.В.</w:t>
            </w:r>
          </w:p>
        </w:tc>
        <w:tc>
          <w:tcPr>
            <w:tcW w:w="7371" w:type="dxa"/>
          </w:tcPr>
          <w:p w14:paraId="79F1A847" w14:textId="77777777" w:rsidR="00171170" w:rsidRPr="000E1E30" w:rsidRDefault="00171170" w:rsidP="00171170">
            <w:pPr>
              <w:autoSpaceDE w:val="0"/>
              <w:autoSpaceDN w:val="0"/>
              <w:adjustRightInd w:val="0"/>
              <w:spacing w:after="0"/>
              <w:jc w:val="both"/>
              <w:rPr>
                <w:rFonts w:ascii="Times New Roman" w:eastAsia="Calibri" w:hAnsi="Times New Roman" w:cs="Times New Roman"/>
                <w:color w:val="000000"/>
              </w:rPr>
            </w:pPr>
            <w:r w:rsidRPr="000E1E30">
              <w:rPr>
                <w:rFonts w:ascii="Times New Roman" w:eastAsia="Calibri" w:hAnsi="Times New Roman" w:cs="Times New Roman"/>
                <w:color w:val="000000"/>
              </w:rPr>
              <w:t xml:space="preserve">Развитие звуко-буквенного анализа у детей 5-6 лет. Учебно-методическое пособие к рабочей тетради "От А до Я" </w:t>
            </w:r>
          </w:p>
        </w:tc>
      </w:tr>
      <w:tr w:rsidR="00171170" w:rsidRPr="00620D05" w14:paraId="2413F097" w14:textId="77777777" w:rsidTr="00171170">
        <w:trPr>
          <w:trHeight w:val="782"/>
        </w:trPr>
        <w:tc>
          <w:tcPr>
            <w:tcW w:w="2620" w:type="dxa"/>
          </w:tcPr>
          <w:p w14:paraId="7607D8A3" w14:textId="77777777" w:rsidR="00171170" w:rsidRPr="000E1E30" w:rsidRDefault="00171170" w:rsidP="00171170">
            <w:pPr>
              <w:autoSpaceDE w:val="0"/>
              <w:autoSpaceDN w:val="0"/>
              <w:adjustRightInd w:val="0"/>
              <w:spacing w:after="0"/>
              <w:jc w:val="both"/>
              <w:rPr>
                <w:rFonts w:ascii="Times New Roman" w:eastAsia="Calibri" w:hAnsi="Times New Roman" w:cs="Times New Roman"/>
                <w:color w:val="000000"/>
              </w:rPr>
            </w:pPr>
            <w:r w:rsidRPr="000E1E30">
              <w:rPr>
                <w:rFonts w:ascii="Times New Roman" w:eastAsia="Calibri" w:hAnsi="Times New Roman" w:cs="Times New Roman"/>
                <w:color w:val="000000"/>
              </w:rPr>
              <w:t xml:space="preserve">Колесникова Е.В. </w:t>
            </w:r>
          </w:p>
        </w:tc>
        <w:tc>
          <w:tcPr>
            <w:tcW w:w="7371" w:type="dxa"/>
          </w:tcPr>
          <w:p w14:paraId="260EE27F" w14:textId="77777777" w:rsidR="00171170" w:rsidRPr="000E1E30" w:rsidRDefault="00171170" w:rsidP="00171170">
            <w:pPr>
              <w:autoSpaceDE w:val="0"/>
              <w:autoSpaceDN w:val="0"/>
              <w:adjustRightInd w:val="0"/>
              <w:spacing w:after="0"/>
              <w:jc w:val="both"/>
              <w:rPr>
                <w:rFonts w:ascii="Times New Roman" w:eastAsia="Calibri" w:hAnsi="Times New Roman" w:cs="Times New Roman"/>
                <w:color w:val="000000"/>
              </w:rPr>
            </w:pPr>
            <w:r w:rsidRPr="000E1E30">
              <w:rPr>
                <w:rFonts w:ascii="Times New Roman" w:eastAsia="Calibri" w:hAnsi="Times New Roman" w:cs="Times New Roman"/>
                <w:color w:val="000000"/>
              </w:rPr>
              <w:t>"Звуки и буквы" Демонстрационный материал и учебно-методическое пособие к демонстрационному материалу "Звуки и буквы" (Для детей 5-6 лет).</w:t>
            </w:r>
          </w:p>
        </w:tc>
      </w:tr>
      <w:tr w:rsidR="00171170" w:rsidRPr="00620D05" w14:paraId="192AD8AA" w14:textId="77777777" w:rsidTr="00BD3B84">
        <w:trPr>
          <w:trHeight w:val="233"/>
        </w:trPr>
        <w:tc>
          <w:tcPr>
            <w:tcW w:w="2620" w:type="dxa"/>
          </w:tcPr>
          <w:p w14:paraId="2C018B27" w14:textId="77777777" w:rsidR="00171170" w:rsidRPr="000E1E30" w:rsidRDefault="00171170" w:rsidP="00171170">
            <w:pPr>
              <w:autoSpaceDE w:val="0"/>
              <w:autoSpaceDN w:val="0"/>
              <w:adjustRightInd w:val="0"/>
              <w:spacing w:after="0"/>
              <w:jc w:val="both"/>
              <w:rPr>
                <w:rFonts w:ascii="Times New Roman" w:eastAsia="Calibri" w:hAnsi="Times New Roman" w:cs="Times New Roman"/>
                <w:color w:val="000000"/>
              </w:rPr>
            </w:pPr>
            <w:r w:rsidRPr="000E1E30">
              <w:rPr>
                <w:rFonts w:ascii="Times New Roman" w:eastAsia="Calibri" w:hAnsi="Times New Roman" w:cs="Times New Roman"/>
                <w:color w:val="000000"/>
              </w:rPr>
              <w:t>Колесникова Е.В.</w:t>
            </w:r>
          </w:p>
        </w:tc>
        <w:tc>
          <w:tcPr>
            <w:tcW w:w="7371" w:type="dxa"/>
          </w:tcPr>
          <w:p w14:paraId="524416C8" w14:textId="77777777" w:rsidR="00171170" w:rsidRPr="000E1E30" w:rsidRDefault="00171170" w:rsidP="00BD3B84">
            <w:pPr>
              <w:autoSpaceDE w:val="0"/>
              <w:autoSpaceDN w:val="0"/>
              <w:adjustRightInd w:val="0"/>
              <w:spacing w:after="0"/>
              <w:jc w:val="both"/>
              <w:rPr>
                <w:rFonts w:ascii="Times New Roman" w:eastAsia="Calibri" w:hAnsi="Times New Roman" w:cs="Times New Roman"/>
                <w:color w:val="000000"/>
              </w:rPr>
            </w:pPr>
            <w:r w:rsidRPr="000E1E30">
              <w:rPr>
                <w:rFonts w:ascii="Times New Roman" w:eastAsia="Calibri" w:hAnsi="Times New Roman" w:cs="Times New Roman"/>
                <w:color w:val="000000"/>
              </w:rPr>
              <w:t xml:space="preserve">Я начинаю читать. Рабочая тетрадь для детей 6-7 лет </w:t>
            </w:r>
          </w:p>
        </w:tc>
      </w:tr>
      <w:tr w:rsidR="00171170" w:rsidRPr="00171170" w14:paraId="7B11AC2E" w14:textId="77777777" w:rsidTr="00171170">
        <w:trPr>
          <w:trHeight w:val="260"/>
        </w:trPr>
        <w:tc>
          <w:tcPr>
            <w:tcW w:w="2620" w:type="dxa"/>
          </w:tcPr>
          <w:p w14:paraId="1BC6BBB7" w14:textId="77777777" w:rsidR="00171170" w:rsidRPr="000E1E30" w:rsidRDefault="00171170" w:rsidP="00171170">
            <w:pPr>
              <w:autoSpaceDE w:val="0"/>
              <w:autoSpaceDN w:val="0"/>
              <w:adjustRightInd w:val="0"/>
              <w:spacing w:after="0"/>
              <w:jc w:val="both"/>
              <w:rPr>
                <w:rFonts w:ascii="Times New Roman" w:eastAsia="Calibri" w:hAnsi="Times New Roman" w:cs="Times New Roman"/>
                <w:color w:val="000000"/>
              </w:rPr>
            </w:pPr>
            <w:r w:rsidRPr="000E1E30">
              <w:rPr>
                <w:rFonts w:ascii="Times New Roman" w:eastAsia="Calibri" w:hAnsi="Times New Roman" w:cs="Times New Roman"/>
                <w:color w:val="000000"/>
              </w:rPr>
              <w:t>Колесникова Е.В.</w:t>
            </w:r>
          </w:p>
        </w:tc>
        <w:tc>
          <w:tcPr>
            <w:tcW w:w="7371" w:type="dxa"/>
          </w:tcPr>
          <w:p w14:paraId="321C19AC" w14:textId="77777777" w:rsidR="00171170" w:rsidRPr="000E1E30" w:rsidRDefault="00171170" w:rsidP="00171170">
            <w:pPr>
              <w:autoSpaceDE w:val="0"/>
              <w:autoSpaceDN w:val="0"/>
              <w:adjustRightInd w:val="0"/>
              <w:spacing w:after="0"/>
              <w:jc w:val="both"/>
              <w:rPr>
                <w:rFonts w:ascii="Times New Roman" w:eastAsia="Calibri" w:hAnsi="Times New Roman" w:cs="Times New Roman"/>
                <w:color w:val="000000"/>
              </w:rPr>
            </w:pPr>
            <w:r w:rsidRPr="000E1E30">
              <w:rPr>
                <w:rFonts w:ascii="Times New Roman" w:eastAsia="Calibri" w:hAnsi="Times New Roman" w:cs="Times New Roman"/>
                <w:color w:val="000000"/>
              </w:rPr>
              <w:t>Прописи для дошкольников 6-7 лет</w:t>
            </w:r>
          </w:p>
        </w:tc>
      </w:tr>
    </w:tbl>
    <w:p w14:paraId="739F672F" w14:textId="77777777" w:rsidR="006E0104" w:rsidRDefault="006E0104"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lang w:eastAsia="ru-RU"/>
        </w:rPr>
      </w:pPr>
    </w:p>
    <w:tbl>
      <w:tblPr>
        <w:tblStyle w:val="a3"/>
        <w:tblW w:w="0" w:type="auto"/>
        <w:tblLook w:val="04A0" w:firstRow="1" w:lastRow="0" w:firstColumn="1" w:lastColumn="0" w:noHBand="0" w:noVBand="1"/>
      </w:tblPr>
      <w:tblGrid>
        <w:gridCol w:w="2456"/>
        <w:gridCol w:w="62"/>
        <w:gridCol w:w="7109"/>
      </w:tblGrid>
      <w:tr w:rsidR="00620D05" w14:paraId="5702F3BA" w14:textId="77777777" w:rsidTr="000E1E30">
        <w:tc>
          <w:tcPr>
            <w:tcW w:w="2518" w:type="dxa"/>
            <w:gridSpan w:val="2"/>
          </w:tcPr>
          <w:p w14:paraId="3671CC78" w14:textId="77777777" w:rsidR="00620D05" w:rsidRPr="00913967" w:rsidRDefault="00620D05" w:rsidP="000E1E30">
            <w:pPr>
              <w:widowControl w:val="0"/>
              <w:autoSpaceDE w:val="0"/>
              <w:autoSpaceDN w:val="0"/>
              <w:jc w:val="center"/>
              <w:rPr>
                <w:rFonts w:ascii="Times New Roman" w:eastAsia="Times New Roman" w:hAnsi="Times New Roman" w:cs="Times New Roman"/>
                <w:b/>
                <w:sz w:val="27"/>
                <w:szCs w:val="24"/>
              </w:rPr>
            </w:pPr>
            <w:r w:rsidRPr="00913967">
              <w:rPr>
                <w:rFonts w:ascii="Times New Roman" w:eastAsia="Times New Roman" w:hAnsi="Times New Roman" w:cs="Times New Roman"/>
                <w:b/>
                <w:sz w:val="27"/>
                <w:szCs w:val="24"/>
              </w:rPr>
              <w:t>Приоритетные</w:t>
            </w:r>
          </w:p>
          <w:p w14:paraId="46BDE8E4" w14:textId="77777777" w:rsidR="00620D05" w:rsidRPr="00913967" w:rsidRDefault="00620D05" w:rsidP="000E1E30">
            <w:pPr>
              <w:widowControl w:val="0"/>
              <w:autoSpaceDE w:val="0"/>
              <w:autoSpaceDN w:val="0"/>
              <w:jc w:val="center"/>
              <w:rPr>
                <w:rFonts w:ascii="Times New Roman" w:eastAsia="Times New Roman" w:hAnsi="Times New Roman" w:cs="Times New Roman"/>
                <w:b/>
                <w:sz w:val="27"/>
                <w:szCs w:val="24"/>
              </w:rPr>
            </w:pPr>
            <w:r w:rsidRPr="00913967">
              <w:rPr>
                <w:rFonts w:ascii="Times New Roman" w:eastAsia="Times New Roman" w:hAnsi="Times New Roman" w:cs="Times New Roman"/>
                <w:b/>
                <w:sz w:val="27"/>
                <w:szCs w:val="24"/>
              </w:rPr>
              <w:t>направления</w:t>
            </w:r>
          </w:p>
          <w:p w14:paraId="7E9C4FBC" w14:textId="77777777" w:rsidR="00620D05" w:rsidRPr="00913967" w:rsidRDefault="00620D05" w:rsidP="000E1E30">
            <w:pPr>
              <w:widowControl w:val="0"/>
              <w:autoSpaceDE w:val="0"/>
              <w:autoSpaceDN w:val="0"/>
              <w:jc w:val="center"/>
              <w:rPr>
                <w:rFonts w:ascii="Times New Roman" w:eastAsia="Times New Roman" w:hAnsi="Times New Roman" w:cs="Times New Roman"/>
                <w:b/>
                <w:sz w:val="27"/>
                <w:szCs w:val="24"/>
              </w:rPr>
            </w:pPr>
            <w:r w:rsidRPr="00913967">
              <w:rPr>
                <w:rFonts w:ascii="Times New Roman" w:eastAsia="Times New Roman" w:hAnsi="Times New Roman" w:cs="Times New Roman"/>
                <w:b/>
                <w:sz w:val="27"/>
                <w:szCs w:val="24"/>
              </w:rPr>
              <w:t>развития</w:t>
            </w:r>
          </w:p>
        </w:tc>
        <w:tc>
          <w:tcPr>
            <w:tcW w:w="7109" w:type="dxa"/>
          </w:tcPr>
          <w:p w14:paraId="4DABE87D" w14:textId="77777777" w:rsidR="00620D05" w:rsidRDefault="00620D05" w:rsidP="000E1E30">
            <w:pPr>
              <w:widowControl w:val="0"/>
              <w:autoSpaceDE w:val="0"/>
              <w:autoSpaceDN w:val="0"/>
              <w:jc w:val="center"/>
              <w:rPr>
                <w:rFonts w:ascii="Times New Roman" w:eastAsia="Times New Roman" w:hAnsi="Times New Roman" w:cs="Times New Roman"/>
                <w:b/>
                <w:color w:val="FF0000"/>
                <w:sz w:val="27"/>
                <w:szCs w:val="24"/>
              </w:rPr>
            </w:pPr>
            <w:r w:rsidRPr="00C02079">
              <w:rPr>
                <w:rFonts w:ascii="Times New Roman" w:eastAsia="Times New Roman" w:hAnsi="Times New Roman" w:cs="Times New Roman"/>
                <w:b/>
                <w:sz w:val="27"/>
                <w:szCs w:val="24"/>
              </w:rPr>
              <w:t>Программы, технологии, методики</w:t>
            </w:r>
          </w:p>
        </w:tc>
      </w:tr>
      <w:tr w:rsidR="00620D05" w:rsidRPr="00C02079" w14:paraId="7B995A2E" w14:textId="77777777" w:rsidTr="000E1E30">
        <w:tc>
          <w:tcPr>
            <w:tcW w:w="2456" w:type="dxa"/>
          </w:tcPr>
          <w:p w14:paraId="274D0B20" w14:textId="77777777" w:rsidR="00620D05" w:rsidRPr="00C02079" w:rsidRDefault="00620D05" w:rsidP="000E1E30">
            <w:pPr>
              <w:widowControl w:val="0"/>
              <w:autoSpaceDE w:val="0"/>
              <w:autoSpaceDN w:val="0"/>
              <w:jc w:val="center"/>
              <w:rPr>
                <w:rFonts w:ascii="Times New Roman" w:eastAsia="Times New Roman" w:hAnsi="Times New Roman" w:cs="Times New Roman"/>
                <w:b/>
                <w:sz w:val="27"/>
                <w:szCs w:val="24"/>
              </w:rPr>
            </w:pPr>
            <w:r w:rsidRPr="00C02079">
              <w:rPr>
                <w:rFonts w:ascii="Times New Roman" w:eastAsia="Times New Roman" w:hAnsi="Times New Roman" w:cs="Times New Roman"/>
                <w:b/>
                <w:sz w:val="27"/>
                <w:szCs w:val="24"/>
              </w:rPr>
              <w:t>Социально</w:t>
            </w:r>
            <w:r>
              <w:rPr>
                <w:rFonts w:ascii="Times New Roman" w:eastAsia="Times New Roman" w:hAnsi="Times New Roman" w:cs="Times New Roman"/>
                <w:b/>
                <w:sz w:val="27"/>
                <w:szCs w:val="24"/>
              </w:rPr>
              <w:t>-</w:t>
            </w:r>
            <w:r w:rsidRPr="00C02079">
              <w:rPr>
                <w:rFonts w:ascii="Times New Roman" w:eastAsia="Times New Roman" w:hAnsi="Times New Roman" w:cs="Times New Roman"/>
                <w:b/>
                <w:sz w:val="27"/>
                <w:szCs w:val="24"/>
              </w:rPr>
              <w:t>коммуникативное</w:t>
            </w:r>
          </w:p>
          <w:p w14:paraId="51B09B52" w14:textId="77777777" w:rsidR="00620D05" w:rsidRPr="00C02079" w:rsidRDefault="00620D05" w:rsidP="000E1E30">
            <w:pPr>
              <w:widowControl w:val="0"/>
              <w:autoSpaceDE w:val="0"/>
              <w:autoSpaceDN w:val="0"/>
              <w:jc w:val="center"/>
              <w:rPr>
                <w:rFonts w:ascii="Times New Roman" w:eastAsia="Times New Roman" w:hAnsi="Times New Roman" w:cs="Times New Roman"/>
                <w:b/>
                <w:sz w:val="27"/>
                <w:szCs w:val="24"/>
              </w:rPr>
            </w:pPr>
            <w:r w:rsidRPr="00C02079">
              <w:rPr>
                <w:rFonts w:ascii="Times New Roman" w:eastAsia="Times New Roman" w:hAnsi="Times New Roman" w:cs="Times New Roman"/>
                <w:b/>
                <w:sz w:val="27"/>
                <w:szCs w:val="24"/>
              </w:rPr>
              <w:t>развитие,</w:t>
            </w:r>
          </w:p>
          <w:p w14:paraId="7F438AAD" w14:textId="77777777" w:rsidR="00620D05" w:rsidRPr="00C02079" w:rsidRDefault="00620D05" w:rsidP="000E1E30">
            <w:pPr>
              <w:widowControl w:val="0"/>
              <w:autoSpaceDE w:val="0"/>
              <w:autoSpaceDN w:val="0"/>
              <w:jc w:val="center"/>
              <w:rPr>
                <w:rFonts w:ascii="Times New Roman" w:eastAsia="Times New Roman" w:hAnsi="Times New Roman" w:cs="Times New Roman"/>
                <w:b/>
                <w:sz w:val="27"/>
                <w:szCs w:val="24"/>
              </w:rPr>
            </w:pPr>
            <w:r w:rsidRPr="00C02079">
              <w:rPr>
                <w:rFonts w:ascii="Times New Roman" w:eastAsia="Times New Roman" w:hAnsi="Times New Roman" w:cs="Times New Roman"/>
                <w:b/>
                <w:sz w:val="27"/>
                <w:szCs w:val="24"/>
              </w:rPr>
              <w:t>познавательное</w:t>
            </w:r>
          </w:p>
          <w:p w14:paraId="5D2C12A5" w14:textId="77777777" w:rsidR="00620D05" w:rsidRPr="00C02079" w:rsidRDefault="00620D05" w:rsidP="000E1E30">
            <w:pPr>
              <w:widowControl w:val="0"/>
              <w:autoSpaceDE w:val="0"/>
              <w:autoSpaceDN w:val="0"/>
              <w:jc w:val="center"/>
              <w:rPr>
                <w:rFonts w:ascii="Times New Roman" w:eastAsia="Times New Roman" w:hAnsi="Times New Roman" w:cs="Times New Roman"/>
                <w:b/>
                <w:sz w:val="27"/>
                <w:szCs w:val="24"/>
              </w:rPr>
            </w:pPr>
            <w:r w:rsidRPr="00C02079">
              <w:rPr>
                <w:rFonts w:ascii="Times New Roman" w:eastAsia="Times New Roman" w:hAnsi="Times New Roman" w:cs="Times New Roman"/>
                <w:b/>
                <w:sz w:val="27"/>
                <w:szCs w:val="24"/>
              </w:rPr>
              <w:t>развитие,</w:t>
            </w:r>
          </w:p>
          <w:p w14:paraId="7ED43142" w14:textId="77777777" w:rsidR="00620D05" w:rsidRPr="00C02079" w:rsidRDefault="00620D05" w:rsidP="000E1E30">
            <w:pPr>
              <w:widowControl w:val="0"/>
              <w:autoSpaceDE w:val="0"/>
              <w:autoSpaceDN w:val="0"/>
              <w:jc w:val="center"/>
              <w:rPr>
                <w:rFonts w:ascii="Times New Roman" w:eastAsia="Times New Roman" w:hAnsi="Times New Roman" w:cs="Times New Roman"/>
                <w:b/>
                <w:sz w:val="27"/>
                <w:szCs w:val="24"/>
              </w:rPr>
            </w:pPr>
            <w:r w:rsidRPr="00C02079">
              <w:rPr>
                <w:rFonts w:ascii="Times New Roman" w:eastAsia="Times New Roman" w:hAnsi="Times New Roman" w:cs="Times New Roman"/>
                <w:b/>
                <w:sz w:val="27"/>
                <w:szCs w:val="24"/>
              </w:rPr>
              <w:t>речевое развитие,</w:t>
            </w:r>
          </w:p>
          <w:p w14:paraId="2D72B1B4" w14:textId="77777777" w:rsidR="00620D05" w:rsidRPr="00C02079" w:rsidRDefault="00620D05" w:rsidP="000E1E30">
            <w:pPr>
              <w:widowControl w:val="0"/>
              <w:autoSpaceDE w:val="0"/>
              <w:autoSpaceDN w:val="0"/>
              <w:jc w:val="center"/>
              <w:rPr>
                <w:rFonts w:ascii="Times New Roman" w:eastAsia="Times New Roman" w:hAnsi="Times New Roman" w:cs="Times New Roman"/>
                <w:b/>
                <w:sz w:val="27"/>
                <w:szCs w:val="24"/>
              </w:rPr>
            </w:pPr>
            <w:r w:rsidRPr="00C02079">
              <w:rPr>
                <w:rFonts w:ascii="Times New Roman" w:eastAsia="Times New Roman" w:hAnsi="Times New Roman" w:cs="Times New Roman"/>
                <w:b/>
                <w:sz w:val="27"/>
                <w:szCs w:val="24"/>
              </w:rPr>
              <w:t>художественно</w:t>
            </w:r>
            <w:r>
              <w:rPr>
                <w:rFonts w:ascii="Times New Roman" w:eastAsia="Times New Roman" w:hAnsi="Times New Roman" w:cs="Times New Roman"/>
                <w:b/>
                <w:sz w:val="27"/>
                <w:szCs w:val="24"/>
              </w:rPr>
              <w:t>-</w:t>
            </w:r>
            <w:r w:rsidRPr="00C02079">
              <w:rPr>
                <w:rFonts w:ascii="Times New Roman" w:eastAsia="Times New Roman" w:hAnsi="Times New Roman" w:cs="Times New Roman"/>
                <w:b/>
                <w:sz w:val="27"/>
                <w:szCs w:val="24"/>
              </w:rPr>
              <w:t>эстетическое</w:t>
            </w:r>
          </w:p>
          <w:p w14:paraId="241822A1" w14:textId="77777777" w:rsidR="00620D05" w:rsidRPr="00C02079" w:rsidRDefault="00620D05" w:rsidP="000E1E30">
            <w:pPr>
              <w:widowControl w:val="0"/>
              <w:autoSpaceDE w:val="0"/>
              <w:autoSpaceDN w:val="0"/>
              <w:jc w:val="center"/>
              <w:rPr>
                <w:rFonts w:ascii="Times New Roman" w:eastAsia="Times New Roman" w:hAnsi="Times New Roman" w:cs="Times New Roman"/>
                <w:b/>
                <w:sz w:val="27"/>
                <w:szCs w:val="24"/>
              </w:rPr>
            </w:pPr>
            <w:r w:rsidRPr="00C02079">
              <w:rPr>
                <w:rFonts w:ascii="Times New Roman" w:eastAsia="Times New Roman" w:hAnsi="Times New Roman" w:cs="Times New Roman"/>
                <w:b/>
                <w:sz w:val="27"/>
                <w:szCs w:val="24"/>
              </w:rPr>
              <w:t>развитие,</w:t>
            </w:r>
          </w:p>
          <w:p w14:paraId="4CF544F7" w14:textId="77777777" w:rsidR="00620D05" w:rsidRDefault="00620D05" w:rsidP="000E1E30">
            <w:pPr>
              <w:widowControl w:val="0"/>
              <w:autoSpaceDE w:val="0"/>
              <w:autoSpaceDN w:val="0"/>
              <w:jc w:val="center"/>
              <w:rPr>
                <w:rFonts w:ascii="Times New Roman" w:eastAsia="Times New Roman" w:hAnsi="Times New Roman" w:cs="Times New Roman"/>
                <w:b/>
                <w:color w:val="FF0000"/>
                <w:sz w:val="27"/>
                <w:szCs w:val="24"/>
              </w:rPr>
            </w:pPr>
            <w:r w:rsidRPr="00C02079">
              <w:rPr>
                <w:rFonts w:ascii="Times New Roman" w:eastAsia="Times New Roman" w:hAnsi="Times New Roman" w:cs="Times New Roman"/>
                <w:b/>
                <w:sz w:val="27"/>
                <w:szCs w:val="24"/>
              </w:rPr>
              <w:t>физическое развитие</w:t>
            </w:r>
          </w:p>
        </w:tc>
        <w:tc>
          <w:tcPr>
            <w:tcW w:w="7171" w:type="dxa"/>
            <w:gridSpan w:val="2"/>
          </w:tcPr>
          <w:p w14:paraId="7863A6B2" w14:textId="77777777" w:rsidR="00620D05" w:rsidRPr="00C02079" w:rsidRDefault="00620D0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Технология «Дом радости» автор Н.М. Крылова представлена:</w:t>
            </w:r>
          </w:p>
          <w:p w14:paraId="21FEFB3E" w14:textId="703D8CD6" w:rsidR="00620D05" w:rsidRPr="00C02079" w:rsidRDefault="004E4EC3" w:rsidP="000E1E30">
            <w:pPr>
              <w:widowControl w:val="0"/>
              <w:autoSpaceDE w:val="0"/>
              <w:autoSpaceDN w:val="0"/>
              <w:jc w:val="both"/>
              <w:rPr>
                <w:rFonts w:ascii="Times New Roman" w:eastAsia="Times New Roman" w:hAnsi="Times New Roman" w:cs="Times New Roman"/>
                <w:bCs/>
                <w:sz w:val="24"/>
              </w:rPr>
            </w:pPr>
            <w:r>
              <w:rPr>
                <w:rFonts w:ascii="Times New Roman" w:eastAsia="Times New Roman" w:hAnsi="Times New Roman" w:cs="Times New Roman"/>
                <w:bCs/>
                <w:sz w:val="24"/>
              </w:rPr>
              <w:t>-</w:t>
            </w:r>
            <w:r w:rsidR="00620D05" w:rsidRPr="00C02079">
              <w:rPr>
                <w:rFonts w:ascii="Times New Roman" w:eastAsia="Times New Roman" w:hAnsi="Times New Roman" w:cs="Times New Roman"/>
                <w:bCs/>
                <w:sz w:val="24"/>
              </w:rPr>
              <w:t xml:space="preserve"> во-первых, «Маршрутными листами» - перспективным</w:t>
            </w:r>
          </w:p>
          <w:p w14:paraId="4DF947AC" w14:textId="77777777" w:rsidR="00620D05" w:rsidRPr="00C02079" w:rsidRDefault="00620D0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планированием работы педагога на каждый месяц учебного</w:t>
            </w:r>
          </w:p>
          <w:p w14:paraId="6F3F7CA1" w14:textId="77777777" w:rsidR="00620D05" w:rsidRPr="00C02079" w:rsidRDefault="00620D0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года;</w:t>
            </w:r>
          </w:p>
          <w:p w14:paraId="719D22F2" w14:textId="6FDFAB90" w:rsidR="00620D05" w:rsidRPr="00C02079" w:rsidRDefault="004E4EC3" w:rsidP="000E1E30">
            <w:pPr>
              <w:widowControl w:val="0"/>
              <w:autoSpaceDE w:val="0"/>
              <w:autoSpaceDN w:val="0"/>
              <w:jc w:val="both"/>
              <w:rPr>
                <w:rFonts w:ascii="Times New Roman" w:eastAsia="Times New Roman" w:hAnsi="Times New Roman" w:cs="Times New Roman"/>
                <w:bCs/>
                <w:sz w:val="24"/>
              </w:rPr>
            </w:pPr>
            <w:r>
              <w:rPr>
                <w:rFonts w:ascii="Times New Roman" w:eastAsia="Times New Roman" w:hAnsi="Times New Roman" w:cs="Times New Roman"/>
                <w:bCs/>
                <w:sz w:val="24"/>
              </w:rPr>
              <w:t>-</w:t>
            </w:r>
            <w:r w:rsidR="00620D05" w:rsidRPr="00C02079">
              <w:rPr>
                <w:rFonts w:ascii="Times New Roman" w:eastAsia="Times New Roman" w:hAnsi="Times New Roman" w:cs="Times New Roman"/>
                <w:bCs/>
                <w:sz w:val="24"/>
              </w:rPr>
              <w:t xml:space="preserve">во-вторых, ежедневными сценариями исполнения </w:t>
            </w:r>
          </w:p>
          <w:p w14:paraId="3452A4DC" w14:textId="77777777" w:rsidR="00620D05" w:rsidRPr="00C02079" w:rsidRDefault="00620D0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воспитателем (аналогия с артистом) авторского замысла с</w:t>
            </w:r>
          </w:p>
          <w:p w14:paraId="618B6B01" w14:textId="77777777" w:rsidR="00620D05" w:rsidRPr="00C02079" w:rsidRDefault="00620D0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группой воспитанников или с одним из них, т.е.</w:t>
            </w:r>
          </w:p>
          <w:p w14:paraId="3C94F276" w14:textId="77777777" w:rsidR="00620D05" w:rsidRPr="00C02079" w:rsidRDefault="00620D0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драматургией осуществления целостного образовательного</w:t>
            </w:r>
          </w:p>
          <w:p w14:paraId="39265E54" w14:textId="77777777" w:rsidR="00620D05" w:rsidRPr="00C02079" w:rsidRDefault="00620D0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процесса в течении 12 часового рабочего дня (с сентября по</w:t>
            </w:r>
          </w:p>
          <w:p w14:paraId="0FFD7E9B" w14:textId="77777777" w:rsidR="00620D05" w:rsidRPr="00C02079" w:rsidRDefault="00620D0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май). Все книги и методические пособия (64 тома)</w:t>
            </w:r>
          </w:p>
          <w:p w14:paraId="0AEEBBBB" w14:textId="77777777" w:rsidR="00620D05" w:rsidRPr="00C02079" w:rsidRDefault="00620D0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переизданы с учетом требований ФГОС ДО;</w:t>
            </w:r>
          </w:p>
          <w:p w14:paraId="03A4A9FD" w14:textId="26DE8CEC" w:rsidR="00620D05" w:rsidRPr="00C02079" w:rsidRDefault="004E4EC3" w:rsidP="000E1E30">
            <w:pPr>
              <w:widowControl w:val="0"/>
              <w:autoSpaceDE w:val="0"/>
              <w:autoSpaceDN w:val="0"/>
              <w:jc w:val="both"/>
              <w:rPr>
                <w:rFonts w:ascii="Times New Roman" w:eastAsia="Times New Roman" w:hAnsi="Times New Roman" w:cs="Times New Roman"/>
                <w:bCs/>
                <w:sz w:val="24"/>
              </w:rPr>
            </w:pPr>
            <w:r>
              <w:rPr>
                <w:rFonts w:ascii="Times New Roman" w:eastAsia="Times New Roman" w:hAnsi="Times New Roman" w:cs="Times New Roman"/>
                <w:bCs/>
                <w:sz w:val="24"/>
              </w:rPr>
              <w:t>-</w:t>
            </w:r>
            <w:r w:rsidR="00620D05" w:rsidRPr="00C02079">
              <w:rPr>
                <w:rFonts w:ascii="Times New Roman" w:eastAsia="Times New Roman" w:hAnsi="Times New Roman" w:cs="Times New Roman"/>
                <w:bCs/>
                <w:sz w:val="24"/>
              </w:rPr>
              <w:t xml:space="preserve">в-третьих, авторскими научно-методическими статьями Н.М. </w:t>
            </w:r>
          </w:p>
          <w:p w14:paraId="5F19F319" w14:textId="77777777" w:rsidR="00620D05" w:rsidRPr="00C02079" w:rsidRDefault="00620D0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Крыловой, напоминающими воспитателям методологические</w:t>
            </w:r>
          </w:p>
          <w:p w14:paraId="018FFC06" w14:textId="77777777" w:rsidR="00620D05" w:rsidRPr="00C02079" w:rsidRDefault="00620D0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и методические основы содействия воспитаннику в</w:t>
            </w:r>
          </w:p>
          <w:p w14:paraId="0BC421EA" w14:textId="77777777" w:rsidR="00620D05" w:rsidRPr="00C02079" w:rsidRDefault="00620D0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овладении разными областями образования в программных</w:t>
            </w:r>
          </w:p>
          <w:p w14:paraId="7E55B62B" w14:textId="77777777" w:rsidR="00620D05" w:rsidRPr="00C02079" w:rsidRDefault="00620D0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видах деятельности;</w:t>
            </w:r>
          </w:p>
          <w:p w14:paraId="393A82C0" w14:textId="6A07CD80" w:rsidR="00620D05" w:rsidRPr="00C02079" w:rsidRDefault="004E4EC3" w:rsidP="000E1E30">
            <w:pPr>
              <w:widowControl w:val="0"/>
              <w:autoSpaceDE w:val="0"/>
              <w:autoSpaceDN w:val="0"/>
              <w:jc w:val="both"/>
              <w:rPr>
                <w:rFonts w:ascii="Times New Roman" w:eastAsia="Times New Roman" w:hAnsi="Times New Roman" w:cs="Times New Roman"/>
                <w:bCs/>
                <w:sz w:val="24"/>
              </w:rPr>
            </w:pPr>
            <w:r>
              <w:rPr>
                <w:rFonts w:ascii="Times New Roman" w:eastAsia="Times New Roman" w:hAnsi="Times New Roman" w:cs="Times New Roman"/>
                <w:bCs/>
                <w:sz w:val="24"/>
              </w:rPr>
              <w:t>-</w:t>
            </w:r>
            <w:r w:rsidR="00620D05" w:rsidRPr="00C02079">
              <w:rPr>
                <w:rFonts w:ascii="Times New Roman" w:eastAsia="Times New Roman" w:hAnsi="Times New Roman" w:cs="Times New Roman"/>
                <w:bCs/>
                <w:sz w:val="24"/>
              </w:rPr>
              <w:t>в-четвертых, 22-мя учебно-методическими видеофильмами с</w:t>
            </w:r>
          </w:p>
          <w:p w14:paraId="14B6CA02" w14:textId="77777777" w:rsidR="00620D05" w:rsidRPr="00C02079" w:rsidRDefault="00620D0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авторским анализом записей деятельности мастеров</w:t>
            </w:r>
          </w:p>
          <w:p w14:paraId="4370626D" w14:textId="77777777" w:rsidR="00620D05" w:rsidRPr="00C02079" w:rsidRDefault="00620D0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(воспитателей), владеющих инновационным, комплексным,</w:t>
            </w:r>
          </w:p>
          <w:p w14:paraId="497CD62D" w14:textId="77777777" w:rsidR="00620D05" w:rsidRPr="00C02079" w:rsidRDefault="00620D0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интегративным и компетентностным подходом к</w:t>
            </w:r>
          </w:p>
          <w:p w14:paraId="5531495F" w14:textId="77777777" w:rsidR="00620D05" w:rsidRPr="00C02079" w:rsidRDefault="00620D0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образованию и саморазвитию каждого воспитанника</w:t>
            </w:r>
          </w:p>
          <w:p w14:paraId="5ED8B739" w14:textId="77777777" w:rsidR="00620D05" w:rsidRPr="00C02079" w:rsidRDefault="00620D0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(мальчика и девочки) как неповторимой индивидуальности,</w:t>
            </w:r>
          </w:p>
          <w:p w14:paraId="3AF9ED42" w14:textId="77777777" w:rsidR="00620D05" w:rsidRPr="00C02079" w:rsidRDefault="00620D0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на основе амплификации развития его самосознания</w:t>
            </w:r>
          </w:p>
          <w:p w14:paraId="210FD7DE" w14:textId="77777777" w:rsidR="00620D05" w:rsidRPr="00C02079" w:rsidRDefault="00620D0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(соавторы: В.Т. Иванова, В.К. Ужвиев, А.В. Ужвиев):</w:t>
            </w:r>
          </w:p>
          <w:p w14:paraId="77D91FC9" w14:textId="77777777" w:rsidR="00620D05" w:rsidRPr="00C02079" w:rsidRDefault="00620D0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«Детский сад – Дом радости» (1993), «Лесенка успеха»</w:t>
            </w:r>
          </w:p>
          <w:p w14:paraId="5FA54E70" w14:textId="77777777" w:rsidR="00620D05" w:rsidRPr="00C02079" w:rsidRDefault="00620D0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(1994), «Философия детям!?» (1996), «Малыш – уже</w:t>
            </w:r>
          </w:p>
          <w:p w14:paraId="63BF1898" w14:textId="77777777" w:rsidR="00620D05" w:rsidRPr="00C02079" w:rsidRDefault="00620D0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индивидуальность» (1998), «Как вырастить архитектора</w:t>
            </w:r>
          </w:p>
          <w:p w14:paraId="351F6D5D" w14:textId="77777777" w:rsidR="00620D05" w:rsidRPr="00C02079" w:rsidRDefault="00620D0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своей жизни» (2000), «Трудовая деятельность дошкольника –</w:t>
            </w:r>
          </w:p>
          <w:p w14:paraId="11B36314" w14:textId="77777777" w:rsidR="00620D05" w:rsidRPr="00C02079" w:rsidRDefault="00620D0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не насилие, а удовольствие» (2003), «Ребенок в мире</w:t>
            </w:r>
          </w:p>
          <w:p w14:paraId="29ECA506" w14:textId="77777777" w:rsidR="00620D05" w:rsidRPr="00C02079" w:rsidRDefault="00620D0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красоты» (2004), «Ребенок уже личность» (2007), «Ребенок –</w:t>
            </w:r>
          </w:p>
          <w:p w14:paraId="768397D7" w14:textId="77777777" w:rsidR="00620D05" w:rsidRPr="00C02079" w:rsidRDefault="00620D0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творческая индивидуальность» (2007), «До школы один год»</w:t>
            </w:r>
          </w:p>
          <w:p w14:paraId="316509F1" w14:textId="77777777" w:rsidR="00620D05" w:rsidRPr="00C02079" w:rsidRDefault="00620D0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(2008), «Беседы с Валентиной Тарасовной Ивановой…» (три</w:t>
            </w:r>
          </w:p>
          <w:p w14:paraId="0C3B3FB1" w14:textId="77777777" w:rsidR="00620D05" w:rsidRPr="00C02079" w:rsidRDefault="00620D0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фильма, 2008), «Малыш вырос» (2009), «А что у вас?» (2010),</w:t>
            </w:r>
          </w:p>
          <w:p w14:paraId="5807144F" w14:textId="77777777" w:rsidR="00620D05" w:rsidRPr="00C02079" w:rsidRDefault="00620D0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«Бригадир – звучит гордо» (2012), «Мы любим и умеем</w:t>
            </w:r>
          </w:p>
          <w:p w14:paraId="22A2FE95" w14:textId="77777777" w:rsidR="00620D05" w:rsidRPr="00C02079" w:rsidRDefault="00620D0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играть» (2012), «Менеджер воспитывается с трех лет» (2013),</w:t>
            </w:r>
          </w:p>
          <w:p w14:paraId="620D5279" w14:textId="77777777" w:rsidR="00620D05" w:rsidRPr="00C02079" w:rsidRDefault="00620D0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«Малыш уже творит» (2013), «Ученые за круглым столом»</w:t>
            </w:r>
          </w:p>
          <w:p w14:paraId="3421DC93" w14:textId="77777777" w:rsidR="00620D05" w:rsidRPr="00C02079" w:rsidRDefault="00620D0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(2013), «Красота спасет мир» (2013);</w:t>
            </w:r>
          </w:p>
          <w:p w14:paraId="1217CD78" w14:textId="29835864" w:rsidR="00620D05" w:rsidRPr="00C02079" w:rsidRDefault="004E4EC3" w:rsidP="000E1E30">
            <w:pPr>
              <w:widowControl w:val="0"/>
              <w:autoSpaceDE w:val="0"/>
              <w:autoSpaceDN w:val="0"/>
              <w:jc w:val="both"/>
              <w:rPr>
                <w:rFonts w:ascii="Times New Roman" w:eastAsia="Times New Roman" w:hAnsi="Times New Roman" w:cs="Times New Roman"/>
                <w:bCs/>
                <w:sz w:val="24"/>
              </w:rPr>
            </w:pPr>
            <w:r>
              <w:rPr>
                <w:rFonts w:ascii="Times New Roman" w:eastAsia="Times New Roman" w:hAnsi="Times New Roman" w:cs="Times New Roman"/>
                <w:bCs/>
                <w:sz w:val="24"/>
              </w:rPr>
              <w:t>-</w:t>
            </w:r>
            <w:r w:rsidR="00620D05" w:rsidRPr="00C02079">
              <w:rPr>
                <w:rFonts w:ascii="Times New Roman" w:eastAsia="Times New Roman" w:hAnsi="Times New Roman" w:cs="Times New Roman"/>
                <w:bCs/>
                <w:sz w:val="24"/>
              </w:rPr>
              <w:t xml:space="preserve"> в-пятых, 9-ю комплектами фотоматериалов,</w:t>
            </w:r>
          </w:p>
          <w:p w14:paraId="363234CF" w14:textId="77777777" w:rsidR="00620D05" w:rsidRPr="00C02079" w:rsidRDefault="00620D0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демонстрирующих детям архитектурные шедевры, памятники</w:t>
            </w:r>
          </w:p>
          <w:p w14:paraId="3F20B63A" w14:textId="77777777" w:rsidR="00620D05" w:rsidRPr="00C02079" w:rsidRDefault="00620D0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великим людям России, виды Москвы, Санкт-Петербурга,</w:t>
            </w:r>
          </w:p>
          <w:p w14:paraId="64FB9E6B" w14:textId="77777777" w:rsidR="00620D05" w:rsidRPr="00C02079" w:rsidRDefault="00620D0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семью А.С. Пушкина, модели построек (для воспитателя и</w:t>
            </w:r>
          </w:p>
          <w:p w14:paraId="23F9566D" w14:textId="77777777" w:rsidR="00620D05" w:rsidRPr="00C02079" w:rsidRDefault="00620D0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lastRenderedPageBreak/>
              <w:t>детей младшей и средней групп) и др.</w:t>
            </w:r>
          </w:p>
          <w:p w14:paraId="2F754820" w14:textId="77777777" w:rsidR="00620D05" w:rsidRPr="00C02079" w:rsidRDefault="00620D0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Внедрение Программы через Технологию позволяет принципиально</w:t>
            </w:r>
          </w:p>
          <w:p w14:paraId="415CB3C4" w14:textId="77777777" w:rsidR="00620D05" w:rsidRPr="00C02079" w:rsidRDefault="00620D0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изменить профессиональные возможности воспитателя, поскольку</w:t>
            </w:r>
          </w:p>
          <w:p w14:paraId="1C692C43" w14:textId="77777777" w:rsidR="00620D05" w:rsidRPr="00C02079" w:rsidRDefault="00620D0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создаются благоприятные условия для «выращивания»</w:t>
            </w:r>
          </w:p>
          <w:p w14:paraId="09D3D9D0" w14:textId="77777777" w:rsidR="00620D05" w:rsidRPr="00C02079" w:rsidRDefault="00620D0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специалистов, владеющих интеллектуальной культурой и</w:t>
            </w:r>
          </w:p>
          <w:p w14:paraId="1F57C161" w14:textId="77777777" w:rsidR="00620D05" w:rsidRPr="00C02079" w:rsidRDefault="00620D0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мыследеятельностью. Опираясь на книги-сценарии, педагог</w:t>
            </w:r>
          </w:p>
          <w:p w14:paraId="04A25E4A" w14:textId="77777777" w:rsidR="00620D05" w:rsidRPr="00C02079" w:rsidRDefault="00620D0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получает возможность работать технологично и в то же время</w:t>
            </w:r>
          </w:p>
          <w:p w14:paraId="6407EB43" w14:textId="77777777" w:rsidR="00620D05" w:rsidRPr="00C02079" w:rsidRDefault="00620D0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творчески, так как ему необходимо артистично приложить общую</w:t>
            </w:r>
          </w:p>
          <w:p w14:paraId="1ED953E4" w14:textId="77777777" w:rsidR="00620D05" w:rsidRPr="00C02079" w:rsidRDefault="00620D0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Программу на основе Технологии (драматургии) к каждому</w:t>
            </w:r>
          </w:p>
          <w:p w14:paraId="1274108C" w14:textId="77777777" w:rsidR="00620D05" w:rsidRPr="00C02079" w:rsidRDefault="00620D0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воспитаннику, своеобразному и неповторимому. Адаптация</w:t>
            </w:r>
          </w:p>
          <w:p w14:paraId="09AB7F9D" w14:textId="77777777" w:rsidR="00620D05" w:rsidRPr="00C02079" w:rsidRDefault="00620D0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Технологии не только к воспитанникам, но и к себе, вызывает у</w:t>
            </w:r>
          </w:p>
          <w:p w14:paraId="134B58B8" w14:textId="77777777" w:rsidR="00620D05" w:rsidRPr="00C02079" w:rsidRDefault="00620D0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педагога потребность в поиске своего индивидуального стиля</w:t>
            </w:r>
          </w:p>
          <w:p w14:paraId="4C97448A" w14:textId="77777777" w:rsidR="00620D05" w:rsidRPr="00C02079" w:rsidRDefault="00620D0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профессиональной деятельности на основе компетентности, т.е.</w:t>
            </w:r>
          </w:p>
          <w:p w14:paraId="622D36BA" w14:textId="77777777" w:rsidR="00620D05" w:rsidRPr="00C02079" w:rsidRDefault="00620D0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профессионального мастерства</w:t>
            </w:r>
          </w:p>
        </w:tc>
      </w:tr>
      <w:tr w:rsidR="00620D05" w:rsidRPr="00C02079" w14:paraId="298A9C57" w14:textId="77777777" w:rsidTr="000E1E30">
        <w:tc>
          <w:tcPr>
            <w:tcW w:w="2456" w:type="dxa"/>
          </w:tcPr>
          <w:p w14:paraId="45258408" w14:textId="77777777" w:rsidR="00620D05" w:rsidRPr="0055478F" w:rsidRDefault="00620D05" w:rsidP="000E1E30">
            <w:pPr>
              <w:autoSpaceDE w:val="0"/>
              <w:autoSpaceDN w:val="0"/>
              <w:adjustRightInd w:val="0"/>
              <w:rPr>
                <w:rFonts w:ascii="Times New Roman" w:eastAsia="Calibri" w:hAnsi="Times New Roman" w:cs="Times New Roman"/>
                <w:color w:val="000000"/>
                <w:sz w:val="28"/>
                <w:szCs w:val="28"/>
              </w:rPr>
            </w:pPr>
            <w:r>
              <w:lastRenderedPageBreak/>
              <w:t xml:space="preserve"> </w:t>
            </w:r>
            <w:r w:rsidRPr="0055478F">
              <w:rPr>
                <w:rFonts w:ascii="Times New Roman" w:eastAsia="Calibri" w:hAnsi="Times New Roman" w:cs="Times New Roman"/>
                <w:color w:val="000000"/>
                <w:sz w:val="28"/>
                <w:szCs w:val="28"/>
              </w:rPr>
              <w:t>Под редакцией</w:t>
            </w:r>
          </w:p>
          <w:p w14:paraId="4B470158" w14:textId="77777777" w:rsidR="00620D05" w:rsidRPr="0055478F" w:rsidRDefault="00620D05" w:rsidP="000E1E30">
            <w:pPr>
              <w:autoSpaceDE w:val="0"/>
              <w:autoSpaceDN w:val="0"/>
              <w:adjustRightInd w:val="0"/>
              <w:rPr>
                <w:rFonts w:ascii="Times New Roman" w:eastAsia="Calibri" w:hAnsi="Times New Roman" w:cs="Times New Roman"/>
                <w:color w:val="000000"/>
                <w:sz w:val="28"/>
                <w:szCs w:val="28"/>
              </w:rPr>
            </w:pPr>
            <w:r w:rsidRPr="0055478F">
              <w:rPr>
                <w:rFonts w:ascii="Times New Roman" w:eastAsia="Calibri" w:hAnsi="Times New Roman" w:cs="Times New Roman"/>
                <w:color w:val="000000"/>
                <w:sz w:val="28"/>
                <w:szCs w:val="28"/>
              </w:rPr>
              <w:t>Н. Е. Вераксы</w:t>
            </w:r>
          </w:p>
          <w:p w14:paraId="7E0B7005" w14:textId="77777777" w:rsidR="00620D05" w:rsidRPr="0055478F" w:rsidRDefault="00620D05" w:rsidP="000E1E30">
            <w:pPr>
              <w:autoSpaceDE w:val="0"/>
              <w:autoSpaceDN w:val="0"/>
              <w:adjustRightInd w:val="0"/>
              <w:rPr>
                <w:rFonts w:ascii="Times New Roman" w:eastAsia="Calibri" w:hAnsi="Times New Roman" w:cs="Times New Roman"/>
                <w:color w:val="000000"/>
                <w:sz w:val="28"/>
                <w:szCs w:val="28"/>
              </w:rPr>
            </w:pPr>
            <w:r w:rsidRPr="0055478F">
              <w:rPr>
                <w:rFonts w:ascii="Times New Roman" w:eastAsia="Calibri" w:hAnsi="Times New Roman" w:cs="Times New Roman"/>
                <w:color w:val="000000"/>
                <w:sz w:val="28"/>
                <w:szCs w:val="28"/>
              </w:rPr>
              <w:t>Т. С. Комаровой</w:t>
            </w:r>
          </w:p>
          <w:p w14:paraId="17D574F7" w14:textId="77777777" w:rsidR="00620D05" w:rsidRPr="00C02079" w:rsidRDefault="00620D05" w:rsidP="000E1E30">
            <w:pPr>
              <w:widowControl w:val="0"/>
              <w:autoSpaceDE w:val="0"/>
              <w:autoSpaceDN w:val="0"/>
              <w:jc w:val="center"/>
              <w:rPr>
                <w:rFonts w:ascii="Times New Roman" w:eastAsia="Times New Roman" w:hAnsi="Times New Roman" w:cs="Times New Roman"/>
                <w:b/>
                <w:sz w:val="27"/>
                <w:szCs w:val="24"/>
              </w:rPr>
            </w:pPr>
            <w:r w:rsidRPr="0055478F">
              <w:rPr>
                <w:rFonts w:ascii="Times New Roman" w:eastAsia="Calibri" w:hAnsi="Times New Roman" w:cs="Times New Roman"/>
                <w:color w:val="000000"/>
                <w:sz w:val="28"/>
                <w:szCs w:val="28"/>
              </w:rPr>
              <w:t>Э. М. Дорофеевой</w:t>
            </w:r>
          </w:p>
        </w:tc>
        <w:tc>
          <w:tcPr>
            <w:tcW w:w="7171" w:type="dxa"/>
            <w:gridSpan w:val="2"/>
          </w:tcPr>
          <w:p w14:paraId="72F4F906" w14:textId="77777777" w:rsidR="00620D05" w:rsidRPr="0055478F" w:rsidRDefault="00620D05" w:rsidP="000E1E30">
            <w:pPr>
              <w:autoSpaceDE w:val="0"/>
              <w:autoSpaceDN w:val="0"/>
              <w:adjustRightInd w:val="0"/>
              <w:rPr>
                <w:rFonts w:ascii="Times New Roman" w:eastAsia="Calibri" w:hAnsi="Times New Roman" w:cs="Times New Roman"/>
                <w:color w:val="000000"/>
                <w:sz w:val="28"/>
                <w:szCs w:val="28"/>
              </w:rPr>
            </w:pPr>
            <w:r w:rsidRPr="0055478F">
              <w:rPr>
                <w:rFonts w:ascii="Times New Roman" w:eastAsia="Calibri" w:hAnsi="Times New Roman" w:cs="Times New Roman"/>
                <w:color w:val="000000"/>
                <w:sz w:val="28"/>
                <w:szCs w:val="28"/>
              </w:rPr>
              <w:t>ОТ РОЖДЕНИЯ</w:t>
            </w:r>
            <w:r>
              <w:rPr>
                <w:rFonts w:ascii="Times New Roman" w:eastAsia="Calibri" w:hAnsi="Times New Roman" w:cs="Times New Roman"/>
                <w:color w:val="000000"/>
                <w:sz w:val="28"/>
                <w:szCs w:val="28"/>
              </w:rPr>
              <w:t xml:space="preserve"> </w:t>
            </w:r>
            <w:r w:rsidRPr="0055478F">
              <w:rPr>
                <w:rFonts w:ascii="Times New Roman" w:eastAsia="Calibri" w:hAnsi="Times New Roman" w:cs="Times New Roman"/>
                <w:color w:val="000000"/>
                <w:sz w:val="28"/>
                <w:szCs w:val="28"/>
              </w:rPr>
              <w:t>ДО ШКОЛЫ</w:t>
            </w:r>
          </w:p>
          <w:p w14:paraId="3B025E74" w14:textId="77777777" w:rsidR="00620D05" w:rsidRPr="0055478F" w:rsidRDefault="00620D05" w:rsidP="000E1E30">
            <w:pPr>
              <w:autoSpaceDE w:val="0"/>
              <w:autoSpaceDN w:val="0"/>
              <w:adjustRightInd w:val="0"/>
              <w:rPr>
                <w:rFonts w:ascii="Times New Roman" w:eastAsia="Calibri" w:hAnsi="Times New Roman" w:cs="Times New Roman"/>
                <w:color w:val="000000"/>
                <w:sz w:val="28"/>
                <w:szCs w:val="28"/>
              </w:rPr>
            </w:pPr>
            <w:r w:rsidRPr="0055478F">
              <w:rPr>
                <w:rFonts w:ascii="Times New Roman" w:eastAsia="Calibri" w:hAnsi="Times New Roman" w:cs="Times New Roman"/>
                <w:color w:val="000000"/>
                <w:sz w:val="28"/>
                <w:szCs w:val="28"/>
              </w:rPr>
              <w:t>Инновацион</w:t>
            </w:r>
            <w:r>
              <w:rPr>
                <w:rFonts w:ascii="Times New Roman" w:eastAsia="Calibri" w:hAnsi="Times New Roman" w:cs="Times New Roman"/>
                <w:color w:val="000000"/>
                <w:sz w:val="28"/>
                <w:szCs w:val="28"/>
              </w:rPr>
              <w:t xml:space="preserve">ная </w:t>
            </w:r>
            <w:r w:rsidRPr="0055478F">
              <w:rPr>
                <w:rFonts w:ascii="Times New Roman" w:eastAsia="Calibri" w:hAnsi="Times New Roman" w:cs="Times New Roman"/>
                <w:color w:val="000000"/>
                <w:sz w:val="28"/>
                <w:szCs w:val="28"/>
              </w:rPr>
              <w:t>ПРОГРАММА</w:t>
            </w:r>
            <w:r>
              <w:rPr>
                <w:rFonts w:ascii="Times New Roman" w:eastAsia="Calibri" w:hAnsi="Times New Roman" w:cs="Times New Roman"/>
                <w:color w:val="000000"/>
                <w:sz w:val="28"/>
                <w:szCs w:val="28"/>
              </w:rPr>
              <w:t xml:space="preserve"> </w:t>
            </w:r>
            <w:r w:rsidRPr="0055478F">
              <w:rPr>
                <w:rFonts w:ascii="Times New Roman" w:eastAsia="Calibri" w:hAnsi="Times New Roman" w:cs="Times New Roman"/>
                <w:color w:val="000000"/>
                <w:sz w:val="28"/>
                <w:szCs w:val="28"/>
              </w:rPr>
              <w:t>дошкольного</w:t>
            </w:r>
          </w:p>
          <w:p w14:paraId="64EE6AF8" w14:textId="77777777" w:rsidR="00620D05" w:rsidRPr="00C02079" w:rsidRDefault="00620D05" w:rsidP="000E1E30">
            <w:pPr>
              <w:widowControl w:val="0"/>
              <w:autoSpaceDE w:val="0"/>
              <w:autoSpaceDN w:val="0"/>
              <w:jc w:val="both"/>
              <w:rPr>
                <w:rFonts w:ascii="Times New Roman" w:eastAsia="Times New Roman" w:hAnsi="Times New Roman" w:cs="Times New Roman"/>
                <w:bCs/>
                <w:sz w:val="24"/>
              </w:rPr>
            </w:pPr>
            <w:r w:rsidRPr="0055478F">
              <w:rPr>
                <w:rFonts w:ascii="Times New Roman" w:eastAsia="Calibri" w:hAnsi="Times New Roman" w:cs="Times New Roman"/>
                <w:color w:val="000000"/>
                <w:sz w:val="28"/>
                <w:szCs w:val="28"/>
              </w:rPr>
              <w:t>образования</w:t>
            </w:r>
          </w:p>
        </w:tc>
      </w:tr>
    </w:tbl>
    <w:p w14:paraId="1FC07C6B" w14:textId="77777777" w:rsidR="00620D05" w:rsidRDefault="00620D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lang w:eastAsia="ru-RU"/>
        </w:rPr>
      </w:pPr>
    </w:p>
    <w:p w14:paraId="41EC8EA3"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lang w:eastAsia="ru-RU"/>
        </w:rPr>
      </w:pPr>
      <w:r w:rsidRPr="00036105">
        <w:rPr>
          <w:rFonts w:ascii="Times New Roman CYR" w:eastAsia="Times New Roman" w:hAnsi="Times New Roman CYR" w:cs="Times New Roman CYR"/>
          <w:b/>
          <w:sz w:val="28"/>
          <w:szCs w:val="28"/>
          <w:lang w:eastAsia="ru-RU"/>
        </w:rPr>
        <w:t>2.5. Художественно-эстетическое развитие</w:t>
      </w:r>
    </w:p>
    <w:p w14:paraId="2B28D4D0"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lang w:eastAsia="ru-RU"/>
        </w:rPr>
      </w:pPr>
      <w:r w:rsidRPr="00036105">
        <w:rPr>
          <w:rFonts w:ascii="Times New Roman CYR" w:eastAsia="Times New Roman" w:hAnsi="Times New Roman CYR" w:cs="Times New Roman CYR"/>
          <w:b/>
          <w:sz w:val="28"/>
          <w:szCs w:val="28"/>
          <w:lang w:eastAsia="ru-RU"/>
        </w:rPr>
        <w:t>2</w:t>
      </w:r>
      <w:r w:rsidR="004C6AD9">
        <w:rPr>
          <w:rFonts w:ascii="Times New Roman CYR" w:eastAsia="Times New Roman" w:hAnsi="Times New Roman CYR" w:cs="Times New Roman CYR"/>
          <w:b/>
          <w:sz w:val="28"/>
          <w:szCs w:val="28"/>
          <w:lang w:eastAsia="ru-RU"/>
        </w:rPr>
        <w:t>.5.1</w:t>
      </w:r>
      <w:r w:rsidRPr="00036105">
        <w:rPr>
          <w:rFonts w:ascii="Times New Roman CYR" w:eastAsia="Times New Roman" w:hAnsi="Times New Roman CYR" w:cs="Times New Roman CYR"/>
          <w:b/>
          <w:sz w:val="28"/>
          <w:szCs w:val="28"/>
          <w:lang w:eastAsia="ru-RU"/>
        </w:rPr>
        <w:t>. От 2 лет до 3 лет</w:t>
      </w:r>
    </w:p>
    <w:p w14:paraId="587901FC" w14:textId="77777777" w:rsidR="00036105" w:rsidRPr="00036105" w:rsidRDefault="004C6AD9"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lang w:eastAsia="ru-RU"/>
        </w:rPr>
      </w:pPr>
      <w:r>
        <w:rPr>
          <w:rFonts w:ascii="Times New Roman CYR" w:eastAsia="Times New Roman" w:hAnsi="Times New Roman CYR" w:cs="Times New Roman CYR"/>
          <w:b/>
          <w:i/>
          <w:sz w:val="28"/>
          <w:szCs w:val="28"/>
          <w:lang w:eastAsia="ru-RU"/>
        </w:rPr>
        <w:t>2.5.1</w:t>
      </w:r>
      <w:r w:rsidR="00036105" w:rsidRPr="00036105">
        <w:rPr>
          <w:rFonts w:ascii="Times New Roman CYR" w:eastAsia="Times New Roman" w:hAnsi="Times New Roman CYR" w:cs="Times New Roman CYR"/>
          <w:b/>
          <w:i/>
          <w:sz w:val="28"/>
          <w:szCs w:val="28"/>
          <w:lang w:eastAsia="ru-RU"/>
        </w:rPr>
        <w:t>.1. В области художественно-эстетического развития основными задачами образовательной деятельности являются:</w:t>
      </w:r>
    </w:p>
    <w:p w14:paraId="354DF2E5"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036105">
        <w:rPr>
          <w:rFonts w:ascii="Times New Roman CYR" w:eastAsia="Times New Roman" w:hAnsi="Times New Roman CYR" w:cs="Times New Roman CYR"/>
          <w:i/>
          <w:sz w:val="28"/>
          <w:szCs w:val="28"/>
          <w:lang w:eastAsia="ru-RU"/>
        </w:rPr>
        <w:t>1)</w:t>
      </w:r>
      <w:r w:rsidRPr="00036105">
        <w:rPr>
          <w:rFonts w:ascii="Times New Roman CYR" w:eastAsia="Times New Roman" w:hAnsi="Times New Roman CYR" w:cs="Times New Roman CYR"/>
          <w:sz w:val="28"/>
          <w:szCs w:val="28"/>
          <w:lang w:eastAsia="ru-RU"/>
        </w:rPr>
        <w:t> </w:t>
      </w:r>
      <w:r w:rsidRPr="00036105">
        <w:rPr>
          <w:rFonts w:ascii="Times New Roman CYR" w:eastAsia="Times New Roman" w:hAnsi="Times New Roman CYR" w:cs="Times New Roman CYR"/>
          <w:i/>
          <w:sz w:val="28"/>
          <w:szCs w:val="28"/>
          <w:lang w:eastAsia="ru-RU"/>
        </w:rPr>
        <w:t>приобщение к искусству:</w:t>
      </w:r>
    </w:p>
    <w:p w14:paraId="0A6C0693"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развивать у детей художественное восприятие (смотреть, слушать и испытывать радость) в процессе ознакомления с произведениями музыкального, изобразительного искусства, природой;</w:t>
      </w:r>
    </w:p>
    <w:p w14:paraId="6D44DE89"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интерес, внимание, любознательность, стремление к эмоциональному отклику детей на отдельные эстетические свойства и качества предметов и явлений окружающей действительности;</w:t>
      </w:r>
    </w:p>
    <w:p w14:paraId="061A2343"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развивать отзывчивость на доступное понимание произведений искусства, интерес к музыке (в процессе прослушивания классической и народной музыки), изобразительному искусству (в процессе рассматривания и восприятия красоты иллюстраций, рисунков, изделии декоративно-прикладного искусства);</w:t>
      </w:r>
    </w:p>
    <w:p w14:paraId="33C76DA0"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познакомить детей с народными игрушками (дымковской, богородской, матрешкой и другими);</w:t>
      </w:r>
    </w:p>
    <w:p w14:paraId="04C55404"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поддерживать интерес к малым формам фольклора (пестушки, заклички, прибаутки);</w:t>
      </w:r>
    </w:p>
    <w:p w14:paraId="2134DC78"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поддерживать стремление детей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природными явлениями;</w:t>
      </w:r>
    </w:p>
    <w:p w14:paraId="03FAB838"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i/>
          <w:sz w:val="28"/>
          <w:szCs w:val="28"/>
          <w:lang w:eastAsia="ru-RU"/>
        </w:rPr>
        <w:t>2)</w:t>
      </w:r>
      <w:r w:rsidRPr="00036105">
        <w:rPr>
          <w:rFonts w:ascii="Times New Roman CYR" w:eastAsia="Times New Roman" w:hAnsi="Times New Roman CYR" w:cs="Times New Roman CYR"/>
          <w:sz w:val="28"/>
          <w:szCs w:val="28"/>
          <w:lang w:eastAsia="ru-RU"/>
        </w:rPr>
        <w:t> </w:t>
      </w:r>
      <w:r w:rsidRPr="00036105">
        <w:rPr>
          <w:rFonts w:ascii="Times New Roman CYR" w:eastAsia="Times New Roman" w:hAnsi="Times New Roman CYR" w:cs="Times New Roman CYR"/>
          <w:i/>
          <w:sz w:val="28"/>
          <w:szCs w:val="28"/>
          <w:lang w:eastAsia="ru-RU"/>
        </w:rPr>
        <w:t>изобразительная деятельность:</w:t>
      </w:r>
    </w:p>
    <w:p w14:paraId="447A00E7"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воспитывать интерес к изобразительной деятельности (рисованию, лепке) совместно со взрослым и самостоятельно;</w:t>
      </w:r>
    </w:p>
    <w:p w14:paraId="17817F7A"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развивать положительные эмоции на предложение нарисовать, слепить;</w:t>
      </w:r>
    </w:p>
    <w:p w14:paraId="5E0431D4"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lastRenderedPageBreak/>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научить правильно держать карандаш, кисть;</w:t>
      </w:r>
    </w:p>
    <w:p w14:paraId="61F868EE"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развивать сенсорные основы изобразительной деятельности: восприятие предмета разной формы, цвета (начиная с контрастных цветов);</w:t>
      </w:r>
    </w:p>
    <w:p w14:paraId="11DE6747"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включать движение рук по предмету при знакомстве с его формой;</w:t>
      </w:r>
    </w:p>
    <w:p w14:paraId="1C2CC917"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познакомить со свойствами глины, пластилина, пластической массы;</w:t>
      </w:r>
    </w:p>
    <w:p w14:paraId="7D2B36F7"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развивать эмоциональный отклик детей на отдельные эстетические свойства и качества предметов в процессе рассматривания игрушек, природных объектов, предметов быта, произведений искусства;</w:t>
      </w:r>
    </w:p>
    <w:p w14:paraId="7DE8AA19"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036105">
        <w:rPr>
          <w:rFonts w:ascii="Times New Roman CYR" w:eastAsia="Times New Roman" w:hAnsi="Times New Roman CYR" w:cs="Times New Roman CYR"/>
          <w:i/>
          <w:sz w:val="28"/>
          <w:szCs w:val="28"/>
          <w:lang w:eastAsia="ru-RU"/>
        </w:rPr>
        <w:t>3)</w:t>
      </w:r>
      <w:r w:rsidRPr="00036105">
        <w:rPr>
          <w:rFonts w:ascii="Times New Roman CYR" w:eastAsia="Times New Roman" w:hAnsi="Times New Roman CYR" w:cs="Times New Roman CYR"/>
          <w:sz w:val="28"/>
          <w:szCs w:val="28"/>
          <w:lang w:eastAsia="ru-RU"/>
        </w:rPr>
        <w:t> </w:t>
      </w:r>
      <w:r w:rsidRPr="00036105">
        <w:rPr>
          <w:rFonts w:ascii="Times New Roman CYR" w:eastAsia="Times New Roman" w:hAnsi="Times New Roman CYR" w:cs="Times New Roman CYR"/>
          <w:i/>
          <w:sz w:val="28"/>
          <w:szCs w:val="28"/>
          <w:lang w:eastAsia="ru-RU"/>
        </w:rPr>
        <w:t>конструктивная деятельность:</w:t>
      </w:r>
    </w:p>
    <w:p w14:paraId="61D27166"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знакомить детей с деталями (кубик, кирпичик, трехгранная призма, пластина, цилиндр), с вариантами расположения строительных форм на плоскости;</w:t>
      </w:r>
    </w:p>
    <w:p w14:paraId="61553AAF"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развивать интерес к конструктивной деятельности, поддерживать желание детей строить самостоятельно;</w:t>
      </w:r>
    </w:p>
    <w:p w14:paraId="1DB9233E"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036105">
        <w:rPr>
          <w:rFonts w:ascii="Times New Roman CYR" w:eastAsia="Times New Roman" w:hAnsi="Times New Roman CYR" w:cs="Times New Roman CYR"/>
          <w:i/>
          <w:sz w:val="28"/>
          <w:szCs w:val="28"/>
          <w:lang w:eastAsia="ru-RU"/>
        </w:rPr>
        <w:t>4) музыкальная деятельность:</w:t>
      </w:r>
    </w:p>
    <w:p w14:paraId="6289C8EE"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воспитывать интерес к музыке, желание слушать музыку, подпевать, выполнять простейшие танцевальные движения;</w:t>
      </w:r>
    </w:p>
    <w:p w14:paraId="5AEE3045"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приобщать к восприятию музыки, соблюдая первоначальные правила: не мешать соседу вслушиваться в музыкальное произведение и эмоционально на него реагировать;</w:t>
      </w:r>
    </w:p>
    <w:p w14:paraId="7EBEB0C9"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036105">
        <w:rPr>
          <w:rFonts w:ascii="Times New Roman CYR" w:eastAsia="Times New Roman" w:hAnsi="Times New Roman CYR" w:cs="Times New Roman CYR"/>
          <w:i/>
          <w:sz w:val="28"/>
          <w:szCs w:val="28"/>
          <w:lang w:eastAsia="ru-RU"/>
        </w:rPr>
        <w:t>5) театрализованная деятельность:</w:t>
      </w:r>
    </w:p>
    <w:p w14:paraId="74911A88"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пробуждать интерес к театрализованной игре путем первого опыта общения с персонажем (кукла Катя показывает концерт), расширения контактов со взрослым (бабушка приглашает на деревенский двор);</w:t>
      </w:r>
    </w:p>
    <w:p w14:paraId="7DB3DBFF"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побуждать детей отзываться на игры-действия со звуками (живой и неживой природы), подражать движениям животных и птиц под музыку, под звучащее слово (в произведениях малых фольклорных форм);</w:t>
      </w:r>
    </w:p>
    <w:p w14:paraId="780BCAEE"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способствовать проявлению самостоятельности, активности в игре с персонажами-игрушками;</w:t>
      </w:r>
    </w:p>
    <w:p w14:paraId="7775120E"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развивать умение следить за действиями заводных игрушек, сказочных героев, адекватно реагировать на них;</w:t>
      </w:r>
    </w:p>
    <w:p w14:paraId="61429E31"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способствовать формированию навыка перевоплощения в образы сказочных героев;</w:t>
      </w:r>
    </w:p>
    <w:p w14:paraId="53BBA86C"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создавать условия для систематического восприятия театрализованных выступлений педагогического театра (взрослых).</w:t>
      </w:r>
    </w:p>
    <w:p w14:paraId="61392347"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036105">
        <w:rPr>
          <w:rFonts w:ascii="Times New Roman CYR" w:eastAsia="Times New Roman" w:hAnsi="Times New Roman CYR" w:cs="Times New Roman CYR"/>
          <w:i/>
          <w:sz w:val="28"/>
          <w:szCs w:val="28"/>
          <w:lang w:eastAsia="ru-RU"/>
        </w:rPr>
        <w:t>6) культурно-досуговая деятельность:</w:t>
      </w:r>
    </w:p>
    <w:p w14:paraId="680B5825"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Calibri" w:eastAsia="Times New Roman" w:hAnsi="Calibri" w:cs="Times New Roman"/>
          <w:lang w:eastAsia="ru-RU"/>
        </w:rPr>
        <w:t> </w:t>
      </w:r>
      <w:r w:rsidRPr="00036105">
        <w:rPr>
          <w:rFonts w:ascii="Times New Roman CYR" w:eastAsia="Times New Roman" w:hAnsi="Times New Roman CYR" w:cs="Times New Roman CYR"/>
          <w:sz w:val="28"/>
          <w:szCs w:val="28"/>
          <w:lang w:eastAsia="ru-RU"/>
        </w:rPr>
        <w:t>создавать эмоционально-положительный климат в группе и ДОО, обеспечение у детей чувства комфортности, уюта и защищенности; формировать умение самостоятельной работы детей с художественными материалами;</w:t>
      </w:r>
    </w:p>
    <w:p w14:paraId="16417F3A"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привлекать детей к посильному участию в играх, театрализованных представлениях, забавах, развлечениях и праздниках;</w:t>
      </w:r>
    </w:p>
    <w:p w14:paraId="69BA8A3E"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развивать умение следить за действиями игрушек, сказочных героев, адекватно реагировать на них;</w:t>
      </w:r>
    </w:p>
    <w:p w14:paraId="345652E0"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формировать навык перевоплощения детей в образы сказочных героев.</w:t>
      </w:r>
    </w:p>
    <w:p w14:paraId="6EB639DB" w14:textId="77777777" w:rsidR="00036105" w:rsidRPr="00036105" w:rsidRDefault="004C6AD9"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lang w:eastAsia="ru-RU"/>
        </w:rPr>
      </w:pPr>
      <w:r>
        <w:rPr>
          <w:rFonts w:ascii="Times New Roman CYR" w:eastAsia="Times New Roman" w:hAnsi="Times New Roman CYR" w:cs="Times New Roman CYR"/>
          <w:b/>
          <w:i/>
          <w:sz w:val="28"/>
          <w:szCs w:val="28"/>
          <w:lang w:eastAsia="ru-RU"/>
        </w:rPr>
        <w:t>2.5.1</w:t>
      </w:r>
      <w:r w:rsidR="00036105" w:rsidRPr="00036105">
        <w:rPr>
          <w:rFonts w:ascii="Times New Roman CYR" w:eastAsia="Times New Roman" w:hAnsi="Times New Roman CYR" w:cs="Times New Roman CYR"/>
          <w:b/>
          <w:i/>
          <w:sz w:val="28"/>
          <w:szCs w:val="28"/>
          <w:lang w:eastAsia="ru-RU"/>
        </w:rPr>
        <w:t>.2. Содержание образовательной деятельности</w:t>
      </w:r>
    </w:p>
    <w:p w14:paraId="5FD688A2" w14:textId="77777777" w:rsidR="00036105" w:rsidRPr="00036105" w:rsidRDefault="004C6AD9"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Pr>
          <w:rFonts w:ascii="Times New Roman CYR" w:eastAsia="Times New Roman" w:hAnsi="Times New Roman CYR" w:cs="Times New Roman CYR"/>
          <w:i/>
          <w:sz w:val="28"/>
          <w:szCs w:val="28"/>
          <w:lang w:eastAsia="ru-RU"/>
        </w:rPr>
        <w:lastRenderedPageBreak/>
        <w:t>2.5.1</w:t>
      </w:r>
      <w:r w:rsidR="00036105" w:rsidRPr="00036105">
        <w:rPr>
          <w:rFonts w:ascii="Times New Roman CYR" w:eastAsia="Times New Roman" w:hAnsi="Times New Roman CYR" w:cs="Times New Roman CYR"/>
          <w:i/>
          <w:sz w:val="28"/>
          <w:szCs w:val="28"/>
          <w:lang w:eastAsia="ru-RU"/>
        </w:rPr>
        <w:t>.2.1. Приобщение к искусству</w:t>
      </w:r>
    </w:p>
    <w:p w14:paraId="44449547"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Педагог развивает у детей художественное восприятие; воспитывает эмоциональную отзывчивость на доступные пониманию детей произведения изобразительного искусства. Знакомит с народными игрушками: дымковской, богородской, матрешкой, ванькой-встанькой и другими, соответствующими возрасту детей. Педагог обращает внимание детей на характер игрушек (веселая, забавная и так далее), их форму, цветовое оформление. Педагог воспитывает интерес к природе и отражению представлений (впечатлений) в доступной изобразительной и музыкальной деятельности.</w:t>
      </w:r>
    </w:p>
    <w:p w14:paraId="161FAA40" w14:textId="77777777" w:rsidR="00036105" w:rsidRPr="00036105" w:rsidRDefault="004C6AD9"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Pr>
          <w:rFonts w:ascii="Times New Roman CYR" w:eastAsia="Times New Roman" w:hAnsi="Times New Roman CYR" w:cs="Times New Roman CYR"/>
          <w:i/>
          <w:sz w:val="28"/>
          <w:szCs w:val="28"/>
          <w:lang w:eastAsia="ru-RU"/>
        </w:rPr>
        <w:t>2.5.1</w:t>
      </w:r>
      <w:r w:rsidR="00036105" w:rsidRPr="00036105">
        <w:rPr>
          <w:rFonts w:ascii="Times New Roman CYR" w:eastAsia="Times New Roman" w:hAnsi="Times New Roman CYR" w:cs="Times New Roman CYR"/>
          <w:i/>
          <w:sz w:val="28"/>
          <w:szCs w:val="28"/>
          <w:lang w:eastAsia="ru-RU"/>
        </w:rPr>
        <w:t>.2.2. Изобразительная деятельность</w:t>
      </w:r>
    </w:p>
    <w:p w14:paraId="57D30A7A"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036105">
        <w:rPr>
          <w:rFonts w:ascii="Times New Roman CYR" w:eastAsia="Times New Roman" w:hAnsi="Times New Roman CYR" w:cs="Times New Roman CYR"/>
          <w:i/>
          <w:sz w:val="28"/>
          <w:szCs w:val="28"/>
          <w:lang w:eastAsia="ru-RU"/>
        </w:rPr>
        <w:t>1) Рисование:</w:t>
      </w:r>
    </w:p>
    <w:p w14:paraId="5645D11F"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педагог продолжает развивать у детей художественное восприятие; способствует обогащению их сенсорного опыта путем выделения формы предметов, обведения их по контуру поочередно то одной, то другой рукой; побуждает, поощряет и подводит детей к изображению знакомых предметов, предоставляя им свободу выбора;</w:t>
      </w:r>
    </w:p>
    <w:p w14:paraId="4F747431"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педагог обращает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 следить за движением карандаша по бумаге;</w:t>
      </w:r>
    </w:p>
    <w:p w14:paraId="419A6526"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педагог привлекает внимание детей к изображенным ими на бумаге разнообразным линиям, конфигурациям; побуждает задумываться над тем, что они нарисовали, на что это похоже; вызывать чувство радости от штрихов и линий, которые дети нарисовали сами; педагог побуждает детей к дополнению нарисованного изображения характерными деталями; к осознанному повторению ранее получившихся штрихов, линий, пятен, форм;</w:t>
      </w:r>
    </w:p>
    <w:p w14:paraId="5B274B7A"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педагог развивает у детей эстетическое восприятие окружающих предметов; учит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другим; подводит детей к рисованию предметов округлой формы;</w:t>
      </w:r>
    </w:p>
    <w:p w14:paraId="0D877E03"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при рисовании педагог формирует у ребёнка правильную позу (сидеть свободно, не наклоняться низко над листом бумаги), свободная рука поддерживает лист бумаги, на котором рисует малыш; педагог учит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её всем ворсом в баночку, снимать лишнюю краску, прикасаясь ворсом к краю баночки.</w:t>
      </w:r>
    </w:p>
    <w:p w14:paraId="21F9E1C7"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036105">
        <w:rPr>
          <w:rFonts w:ascii="Times New Roman CYR" w:eastAsia="Times New Roman" w:hAnsi="Times New Roman CYR" w:cs="Times New Roman CYR"/>
          <w:i/>
          <w:sz w:val="28"/>
          <w:szCs w:val="28"/>
          <w:lang w:eastAsia="ru-RU"/>
        </w:rPr>
        <w:t>2) Лепка:</w:t>
      </w:r>
    </w:p>
    <w:p w14:paraId="0A575AF9"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xml:space="preserve">педагог поощряет у детей интерес к лепке; знакомит с пластическими материалами: глиной, пластилином, пластической массой (отдавая предпочтение глине); учит аккуратно пользоваться материалами; педагог учит детей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прижимая их друг к другу (колечко, бараночка, колесо и так </w:t>
      </w:r>
      <w:r w:rsidRPr="00036105">
        <w:rPr>
          <w:rFonts w:ascii="Times New Roman CYR" w:eastAsia="Times New Roman" w:hAnsi="Times New Roman CYR" w:cs="Times New Roman CYR"/>
          <w:sz w:val="28"/>
          <w:szCs w:val="28"/>
          <w:lang w:eastAsia="ru-RU"/>
        </w:rPr>
        <w:lastRenderedPageBreak/>
        <w:t>далее); педагог учит раскатывать комочек глины круговыми движениями ладоней для изображения предметов круглой формы (шарик, яблоко, ягода и другие), сплющивать комочек между ладонями (лепешки, печенье, пряники); делать пальцами углубление в середине сплющенного комочка (миска, блюдце). Педагог учит соединять две вылепленные формы в один предмет: палочка и шарик (погремушка или грибок), два шарика (неваляшка) и тому подобное. Педагог приучает детей класть глину и вылепленные предметы на дощечку или специальную заранее подготовленную клеенку.</w:t>
      </w:r>
    </w:p>
    <w:p w14:paraId="5449C777" w14:textId="77777777" w:rsidR="00036105" w:rsidRPr="00036105" w:rsidRDefault="004C6AD9"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Pr>
          <w:rFonts w:ascii="Times New Roman CYR" w:eastAsia="Times New Roman" w:hAnsi="Times New Roman CYR" w:cs="Times New Roman CYR"/>
          <w:i/>
          <w:sz w:val="28"/>
          <w:szCs w:val="28"/>
          <w:lang w:eastAsia="ru-RU"/>
        </w:rPr>
        <w:t>2.5.1</w:t>
      </w:r>
      <w:r w:rsidR="00036105" w:rsidRPr="00036105">
        <w:rPr>
          <w:rFonts w:ascii="Times New Roman CYR" w:eastAsia="Times New Roman" w:hAnsi="Times New Roman CYR" w:cs="Times New Roman CYR"/>
          <w:i/>
          <w:sz w:val="28"/>
          <w:szCs w:val="28"/>
          <w:lang w:eastAsia="ru-RU"/>
        </w:rPr>
        <w:t>.2.3. Конструктивная деятельность.</w:t>
      </w:r>
    </w:p>
    <w:p w14:paraId="2D76053C"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В процессе игры с настольным и напольным строительным материалом педагог продолжает знакомить детей с деталями (кубик, кирпичик, трехгранная призма, пластина, цилиндр), с вариантами расположения строительных форм на плоскости. Педагог продолжает формировать умение у детей сооружать элементарные постройки по образцу, поддерживает желание строить что-то самостоятельно; способствует пониманию пространственных соотношений. Педагог учит детей пользоваться дополнительными сюжетными игрушками, соразмерными масштабам построек (маленькие машинки для маленьких гаражей и тому подобное). По окончании игры приучает убирать все на место. Знакомит детей с простейшими пластмассовыми конструкторами. Учит совместно с взрослым конструировать башенки, домики, машины. В летнее время педагог развивает интерес у детей к строительным играм с использованием природного материала (песок, вода, желуди, камешки и тому подобное).</w:t>
      </w:r>
    </w:p>
    <w:p w14:paraId="23B3A2F2" w14:textId="77777777" w:rsidR="00036105" w:rsidRPr="00036105" w:rsidRDefault="004C6AD9"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Pr>
          <w:rFonts w:ascii="Times New Roman CYR" w:eastAsia="Times New Roman" w:hAnsi="Times New Roman CYR" w:cs="Times New Roman CYR"/>
          <w:i/>
          <w:sz w:val="28"/>
          <w:szCs w:val="28"/>
          <w:lang w:eastAsia="ru-RU"/>
        </w:rPr>
        <w:t>2.5.1</w:t>
      </w:r>
      <w:r w:rsidR="00036105" w:rsidRPr="00036105">
        <w:rPr>
          <w:rFonts w:ascii="Times New Roman CYR" w:eastAsia="Times New Roman" w:hAnsi="Times New Roman CYR" w:cs="Times New Roman CYR"/>
          <w:i/>
          <w:sz w:val="28"/>
          <w:szCs w:val="28"/>
          <w:lang w:eastAsia="ru-RU"/>
        </w:rPr>
        <w:t>.2.4. Музыкальная деятельность.</w:t>
      </w:r>
    </w:p>
    <w:p w14:paraId="3D7ED0B7"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i/>
          <w:sz w:val="28"/>
          <w:szCs w:val="28"/>
          <w:lang w:eastAsia="ru-RU"/>
        </w:rPr>
        <w:t>1) Слушание:</w:t>
      </w:r>
      <w:r w:rsidRPr="00036105">
        <w:rPr>
          <w:rFonts w:ascii="Times New Roman CYR" w:eastAsia="Times New Roman" w:hAnsi="Times New Roman CYR" w:cs="Times New Roman CYR"/>
          <w:sz w:val="28"/>
          <w:szCs w:val="28"/>
          <w:lang w:eastAsia="ru-RU"/>
        </w:rPr>
        <w:t xml:space="preserve"> педагог учит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 учит детей различать звуки по высоте (высокое и низкое звучание колокольчика, фортепьяно, металлофона).</w:t>
      </w:r>
    </w:p>
    <w:p w14:paraId="4519DC2A"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i/>
          <w:sz w:val="28"/>
          <w:szCs w:val="28"/>
          <w:lang w:eastAsia="ru-RU"/>
        </w:rPr>
        <w:t xml:space="preserve">2) Пение: </w:t>
      </w:r>
      <w:r w:rsidRPr="00036105">
        <w:rPr>
          <w:rFonts w:ascii="Times New Roman CYR" w:eastAsia="Times New Roman" w:hAnsi="Times New Roman CYR" w:cs="Times New Roman CYR"/>
          <w:sz w:val="28"/>
          <w:szCs w:val="28"/>
          <w:lang w:eastAsia="ru-RU"/>
        </w:rPr>
        <w:t>педагог вызывает активность детей при подпевании и пении; развивает умение подпевать фразы в песне (совместно с педагогом); поощряет сольное пение.</w:t>
      </w:r>
    </w:p>
    <w:p w14:paraId="0C200F61"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036105">
        <w:rPr>
          <w:rFonts w:ascii="Times New Roman CYR" w:eastAsia="Times New Roman" w:hAnsi="Times New Roman CYR" w:cs="Times New Roman CYR"/>
          <w:i/>
          <w:sz w:val="28"/>
          <w:szCs w:val="28"/>
          <w:lang w:eastAsia="ru-RU"/>
        </w:rPr>
        <w:t>3) Музыкально-ритмические движения:</w:t>
      </w:r>
      <w:r w:rsidRPr="00036105">
        <w:rPr>
          <w:rFonts w:ascii="Times New Roman CYR" w:eastAsia="Times New Roman" w:hAnsi="Times New Roman CYR" w:cs="Times New Roman CYR"/>
          <w:sz w:val="28"/>
          <w:szCs w:val="28"/>
          <w:lang w:eastAsia="ru-RU"/>
        </w:rPr>
        <w:t xml:space="preserve"> педагог развивает у детей эмоциональность и образность восприятия музыки через движения; продолжает формировать у детей способность воспринимать и воспроизводить движения, показываемые взрослым (хлопать, притопывать ногой, полуприседать, совершать повороты кистей рук и так далее); учит детей начинать движение с началом музыки и заканчивать с её окончанием; передавать образы (птичка летает, зайка прыгает, мишка косолапый идет); педагог совершенствует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w:t>
      </w:r>
      <w:r w:rsidRPr="00036105">
        <w:rPr>
          <w:rFonts w:ascii="Times New Roman CYR" w:eastAsia="Times New Roman" w:hAnsi="Times New Roman CYR" w:cs="Times New Roman CYR"/>
          <w:i/>
          <w:sz w:val="28"/>
          <w:szCs w:val="28"/>
          <w:lang w:eastAsia="ru-RU"/>
        </w:rPr>
        <w:t>или содержания песни.</w:t>
      </w:r>
    </w:p>
    <w:p w14:paraId="44FAA0BA" w14:textId="77777777" w:rsidR="00036105" w:rsidRPr="00036105" w:rsidRDefault="004C6AD9"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Pr>
          <w:rFonts w:ascii="Times New Roman CYR" w:eastAsia="Times New Roman" w:hAnsi="Times New Roman CYR" w:cs="Times New Roman CYR"/>
          <w:i/>
          <w:sz w:val="28"/>
          <w:szCs w:val="28"/>
          <w:lang w:eastAsia="ru-RU"/>
        </w:rPr>
        <w:t>2.5.1</w:t>
      </w:r>
      <w:r w:rsidR="00036105" w:rsidRPr="00036105">
        <w:rPr>
          <w:rFonts w:ascii="Times New Roman CYR" w:eastAsia="Times New Roman" w:hAnsi="Times New Roman CYR" w:cs="Times New Roman CYR"/>
          <w:i/>
          <w:sz w:val="28"/>
          <w:szCs w:val="28"/>
          <w:lang w:eastAsia="ru-RU"/>
        </w:rPr>
        <w:t>.2.5. Театрализованная деятельность.</w:t>
      </w:r>
    </w:p>
    <w:p w14:paraId="5DF4EB04"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xml:space="preserve">Педагог пробуждает интерес детей к театрализованной игре, создает условия для её проведения. Формирует умение следить за развитием действия в играх-драматизациях и кукольных спектаклях, созданных силами взрослых и старших детей. Педагог учит детей имитировать характерные действия </w:t>
      </w:r>
      <w:r w:rsidRPr="00036105">
        <w:rPr>
          <w:rFonts w:ascii="Times New Roman CYR" w:eastAsia="Times New Roman" w:hAnsi="Times New Roman CYR" w:cs="Times New Roman CYR"/>
          <w:sz w:val="28"/>
          <w:szCs w:val="28"/>
          <w:lang w:eastAsia="ru-RU"/>
        </w:rPr>
        <w:lastRenderedPageBreak/>
        <w:t>персонажей (птички летают, козленок скачет), передавать эмоциональное состояние человека (мимикой, позой, жестом, движением). Знакомит детей с приемами вождения настольных кукол. Учит сопровождать движения простой песенкой. Педагог поощряет у детей желание действовать с элементами костюмов (шапочки, воротнички и так далее) и атрибутами как внешними символами роли.</w:t>
      </w:r>
    </w:p>
    <w:p w14:paraId="17E8E46D" w14:textId="77777777" w:rsidR="00036105" w:rsidRPr="00036105" w:rsidRDefault="004C6AD9"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Pr>
          <w:rFonts w:ascii="Times New Roman CYR" w:eastAsia="Times New Roman" w:hAnsi="Times New Roman CYR" w:cs="Times New Roman CYR"/>
          <w:i/>
          <w:sz w:val="28"/>
          <w:szCs w:val="28"/>
          <w:lang w:eastAsia="ru-RU"/>
        </w:rPr>
        <w:t>2.5.1</w:t>
      </w:r>
      <w:r w:rsidR="00036105" w:rsidRPr="00036105">
        <w:rPr>
          <w:rFonts w:ascii="Times New Roman CYR" w:eastAsia="Times New Roman" w:hAnsi="Times New Roman CYR" w:cs="Times New Roman CYR"/>
          <w:i/>
          <w:sz w:val="28"/>
          <w:szCs w:val="28"/>
          <w:lang w:eastAsia="ru-RU"/>
        </w:rPr>
        <w:t>.2.6. Культурно-досуговая деятельность.</w:t>
      </w:r>
    </w:p>
    <w:p w14:paraId="5C8FF99F"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Педагог создает эмоционально-положительный климат в группе и ДОО для обеспечения у детей чувства комфортности, уюта и защищенности; формирует у детей умение самостоятельной работы детей с художественными материалами. Привлекает детей к посильному участию в играх с пением, театрализованных представлениях (кукольный театр; инсценирование русских народных сказок), забавах, развлечениях (тематических, спортивных) и праздниках. Развивает умение следить за действиями игрушек, сказочных героев, адекватно реагировать на них. Формирует навык перевоплощения детей в образы сказочных героев.</w:t>
      </w:r>
    </w:p>
    <w:p w14:paraId="1A68224E"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14:paraId="27F8C023" w14:textId="77777777" w:rsidR="00036105" w:rsidRPr="00036105" w:rsidRDefault="004C6AD9"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lang w:eastAsia="ru-RU"/>
        </w:rPr>
      </w:pPr>
      <w:r>
        <w:rPr>
          <w:rFonts w:ascii="Times New Roman CYR" w:eastAsia="Times New Roman" w:hAnsi="Times New Roman CYR" w:cs="Times New Roman CYR"/>
          <w:b/>
          <w:sz w:val="28"/>
          <w:szCs w:val="28"/>
          <w:lang w:eastAsia="ru-RU"/>
        </w:rPr>
        <w:t>2.5.2</w:t>
      </w:r>
      <w:r w:rsidR="00036105" w:rsidRPr="00036105">
        <w:rPr>
          <w:rFonts w:ascii="Times New Roman CYR" w:eastAsia="Times New Roman" w:hAnsi="Times New Roman CYR" w:cs="Times New Roman CYR"/>
          <w:b/>
          <w:sz w:val="28"/>
          <w:szCs w:val="28"/>
          <w:lang w:eastAsia="ru-RU"/>
        </w:rPr>
        <w:t>. От 3 лет до 4 лет</w:t>
      </w:r>
    </w:p>
    <w:p w14:paraId="0CEFC23B" w14:textId="77777777" w:rsidR="00036105" w:rsidRPr="00036105" w:rsidRDefault="004C6AD9"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lang w:eastAsia="ru-RU"/>
        </w:rPr>
      </w:pPr>
      <w:r>
        <w:rPr>
          <w:rFonts w:ascii="Times New Roman CYR" w:eastAsia="Times New Roman" w:hAnsi="Times New Roman CYR" w:cs="Times New Roman CYR"/>
          <w:b/>
          <w:i/>
          <w:sz w:val="28"/>
          <w:szCs w:val="28"/>
          <w:lang w:eastAsia="ru-RU"/>
        </w:rPr>
        <w:t>2.5.2</w:t>
      </w:r>
      <w:r w:rsidR="00036105" w:rsidRPr="00036105">
        <w:rPr>
          <w:rFonts w:ascii="Times New Roman CYR" w:eastAsia="Times New Roman" w:hAnsi="Times New Roman CYR" w:cs="Times New Roman CYR"/>
          <w:b/>
          <w:i/>
          <w:sz w:val="28"/>
          <w:szCs w:val="28"/>
          <w:lang w:eastAsia="ru-RU"/>
        </w:rPr>
        <w:t>.1. В области художественно-эстетического развития основными задачами образовательной деятельности являются:</w:t>
      </w:r>
    </w:p>
    <w:p w14:paraId="64FAF7CC"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036105">
        <w:rPr>
          <w:rFonts w:ascii="Times New Roman CYR" w:eastAsia="Times New Roman" w:hAnsi="Times New Roman CYR" w:cs="Times New Roman CYR"/>
          <w:i/>
          <w:sz w:val="28"/>
          <w:szCs w:val="28"/>
          <w:lang w:eastAsia="ru-RU"/>
        </w:rPr>
        <w:t>1) приобщение к искусству:</w:t>
      </w:r>
    </w:p>
    <w:p w14:paraId="0B0126F4"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продолжать развивать художественное восприятие, подводить детей к восприятию произведений искусства (разглядывать и чувствовать);</w:t>
      </w:r>
    </w:p>
    <w:p w14:paraId="464009F3"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воспитывать интерес к искусству;</w:t>
      </w:r>
    </w:p>
    <w:p w14:paraId="21CA88AB"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формировать понимание красоты произведений искусства, потребность общения с искусством;</w:t>
      </w:r>
    </w:p>
    <w:p w14:paraId="71E9D658"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развивать у детей эстетические чувства при восприятии музыки, изобразительного, народного декоративно-прикладного искусства; содействовать возникновению положительного эмоционального отклика на красоту окружающего мира, выраженного в произведениях искусства;</w:t>
      </w:r>
    </w:p>
    <w:p w14:paraId="32D0E016"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формировать патриотическое отношение и чувство сопричастности к природе родного края, к семье в процессе музыкальной, изобразительной, театрализованной деятельности;</w:t>
      </w:r>
    </w:p>
    <w:p w14:paraId="1231780C"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знакомить детей с элементарными средствами выразительности в разных видах искусства (музыке, изобразительном искусстве, театрализованной деятельности);</w:t>
      </w:r>
    </w:p>
    <w:p w14:paraId="0ED725DA"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готовить детей к посещению кукольного театра, выставки детских работ и так далее;</w:t>
      </w:r>
    </w:p>
    <w:p w14:paraId="6ED3C63A"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приобщать детей к участию в концертах, праздниках в семье и ДОО: исполнение танца, песни, чтение стихов;</w:t>
      </w:r>
    </w:p>
    <w:p w14:paraId="4D689B73"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036105">
        <w:rPr>
          <w:rFonts w:ascii="Times New Roman CYR" w:eastAsia="Times New Roman" w:hAnsi="Times New Roman CYR" w:cs="Times New Roman CYR"/>
          <w:i/>
          <w:sz w:val="28"/>
          <w:szCs w:val="28"/>
          <w:lang w:eastAsia="ru-RU"/>
        </w:rPr>
        <w:t>2) изобразительная деятельность:</w:t>
      </w:r>
    </w:p>
    <w:p w14:paraId="412078B3"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формировать у детей интерес к занятиям изобразительной деятельностью;</w:t>
      </w:r>
    </w:p>
    <w:p w14:paraId="15C3306A"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формировать у детей знания в области изобразительной деятельности;</w:t>
      </w:r>
    </w:p>
    <w:p w14:paraId="7C250D9F"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развивать у детей эстетическое восприятие;</w:t>
      </w:r>
    </w:p>
    <w:p w14:paraId="34889907"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lastRenderedPageBreak/>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формировать умение у детей видеть цельный художественный образ в единстве изобразительно-выразительных средств колористической, композиционной и смысловой трактовки;</w:t>
      </w:r>
    </w:p>
    <w:p w14:paraId="77637C94"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формировать умение у детей в рисовании, лепке, аппликации изображать простые предметы и явления, передавая их образную выразительность;</w:t>
      </w:r>
    </w:p>
    <w:p w14:paraId="3EAF2E34"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находить связь между предметами и явлениями окружающего мира и их изображениями (в рисунке, лепке, аппликации);</w:t>
      </w:r>
    </w:p>
    <w:p w14:paraId="618C6538"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развивать положительный эмоциональный отклик детей на эстетические свойства и качества предметов, на эстетическую сторону явлений природы и окружающего мира; отображать свои представления и впечатления об окружающем мире доступными графическими и живописными средствами;</w:t>
      </w:r>
    </w:p>
    <w:p w14:paraId="6213F780"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формировать у детей способы зрительного и тактильного обследования различных объектов для обогащения и уточнения восприятия особенностей их формы, пропорций, цвета, фактуры;</w:t>
      </w:r>
    </w:p>
    <w:p w14:paraId="330AC164"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вызывать у детей положительный эмоциональный отклик на красоту природы, произведения искусства (книжные иллюстрации, изделия народных промыслов, предметы быта и другое);</w:t>
      </w:r>
    </w:p>
    <w:p w14:paraId="3EA9F5A4"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формировать умение у детей создавать как индивидуальные, так и коллективные композиции в рисунках, лепке, аппликации;</w:t>
      </w:r>
    </w:p>
    <w:p w14:paraId="19416607"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знакомить детей с народной игрушкой (филимоновской, дымковской, семеновской, богородской) для обогащения зрительных впечатлений и показа условно-обобщенной трактовки художественных образов;</w:t>
      </w:r>
    </w:p>
    <w:p w14:paraId="7CF3DF06"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переводить детей от рисования-подражания к самостоятельному творчеству;</w:t>
      </w:r>
    </w:p>
    <w:p w14:paraId="32BFEA22"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036105">
        <w:rPr>
          <w:rFonts w:ascii="Times New Roman CYR" w:eastAsia="Times New Roman" w:hAnsi="Times New Roman CYR" w:cs="Times New Roman CYR"/>
          <w:i/>
          <w:sz w:val="28"/>
          <w:szCs w:val="28"/>
          <w:lang w:eastAsia="ru-RU"/>
        </w:rPr>
        <w:t>3) конструктивная деятельность:</w:t>
      </w:r>
    </w:p>
    <w:p w14:paraId="0785E50F"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совершенствовать у детей конструктивные умения;</w:t>
      </w:r>
    </w:p>
    <w:p w14:paraId="36B12799"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формировать умение у детей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w:t>
      </w:r>
    </w:p>
    <w:p w14:paraId="4548E66F"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формировать умение у детей использовать в постройках детали разного цвета;</w:t>
      </w:r>
    </w:p>
    <w:p w14:paraId="18BCFF9A"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036105">
        <w:rPr>
          <w:rFonts w:ascii="Times New Roman CYR" w:eastAsia="Times New Roman" w:hAnsi="Times New Roman CYR" w:cs="Times New Roman CYR"/>
          <w:i/>
          <w:sz w:val="28"/>
          <w:szCs w:val="28"/>
          <w:lang w:eastAsia="ru-RU"/>
        </w:rPr>
        <w:t>4) музыкальная деятельность:</w:t>
      </w:r>
    </w:p>
    <w:p w14:paraId="25A6712B"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развивать у детей эмоциональную отзывчивость на музыку;</w:t>
      </w:r>
    </w:p>
    <w:p w14:paraId="7D503743"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знакомить детей с тремя жанрами музыкальных произведений: песней, танцем, маршем;</w:t>
      </w:r>
    </w:p>
    <w:p w14:paraId="096511D6"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формировать у детей умение узнавать знакомые песни, пьесы; чувствовать характер музыки (веселый, бодрый, спокойный), эмоционально на нее реагировать; выражать свое настроение в движении под музыку;</w:t>
      </w:r>
    </w:p>
    <w:p w14:paraId="0569E20A"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учить детей петь простые народные песни, попевки, прибаутки, передавая их настроение и характер;</w:t>
      </w:r>
    </w:p>
    <w:p w14:paraId="4A113BF3"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поддерживать детское экспериментирование с немузыкальными (шумовыми, природными) и музыкальными звуками и исследования качеств музыкального звука: высоты, длительности, динамики, тембра;</w:t>
      </w:r>
    </w:p>
    <w:p w14:paraId="1235BA76"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036105">
        <w:rPr>
          <w:rFonts w:ascii="Times New Roman CYR" w:eastAsia="Times New Roman" w:hAnsi="Times New Roman CYR" w:cs="Times New Roman CYR"/>
          <w:i/>
          <w:sz w:val="28"/>
          <w:szCs w:val="28"/>
          <w:lang w:eastAsia="ru-RU"/>
        </w:rPr>
        <w:t>5) театрализованная деятельность:</w:t>
      </w:r>
    </w:p>
    <w:p w14:paraId="323F0AE6"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lastRenderedPageBreak/>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воспитывать у детей устойчивый интерес детей к театрализованной игре, создавать условия для её проведения;</w:t>
      </w:r>
    </w:p>
    <w:p w14:paraId="3791DEB7"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формировать положительные, доброжелательные, коллективные взаимоотношения;</w:t>
      </w:r>
    </w:p>
    <w:p w14:paraId="7219DF0E"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формировать умение следить за развитием действия в играх-драматизациях и кукольных спектаклях, созданных силами взрослых и старших детей;</w:t>
      </w:r>
    </w:p>
    <w:p w14:paraId="658F0E5A"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формировать умение у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w:t>
      </w:r>
    </w:p>
    <w:p w14:paraId="3C266CAF"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познакомить детей с различными видами театра (кукольным, настольным, пальчиковым, театром теней, театром на фланелеграфе);</w:t>
      </w:r>
    </w:p>
    <w:p w14:paraId="2924552F"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знакомить детей с приемами вождения настольных кукол;</w:t>
      </w:r>
    </w:p>
    <w:p w14:paraId="71E4BD38"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формировать у детей умение сопровождать движения простой песенкой;</w:t>
      </w:r>
    </w:p>
    <w:p w14:paraId="6F3C02AE"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вызывать желание действовать с элементами костюмов (шапочки, воротнички и так далее) и атрибутами как внешними символами роли;</w:t>
      </w:r>
    </w:p>
    <w:p w14:paraId="6C3FB86E"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формировать у детей интонационную выразительность речи в процессе театрально-игровой деятельности;</w:t>
      </w:r>
    </w:p>
    <w:p w14:paraId="63935177"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развивать у детей диалогическую речь в процессе театрально-игровой деятельности;</w:t>
      </w:r>
    </w:p>
    <w:p w14:paraId="25A925AA"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формировать у детей умение следить за развитием действия в драматизациях и кукольных спектаклях;</w:t>
      </w:r>
    </w:p>
    <w:p w14:paraId="65169FA8"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формировать у детей умение использовать импровизационные формы диалогов действующих лиц в хорошо знакомых сказках;</w:t>
      </w:r>
    </w:p>
    <w:p w14:paraId="2FF7D303"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036105">
        <w:rPr>
          <w:rFonts w:ascii="Times New Roman CYR" w:eastAsia="Times New Roman" w:hAnsi="Times New Roman CYR" w:cs="Times New Roman CYR"/>
          <w:i/>
          <w:sz w:val="28"/>
          <w:szCs w:val="28"/>
          <w:lang w:eastAsia="ru-RU"/>
        </w:rPr>
        <w:t>6) культурно-досуговая деятельность:</w:t>
      </w:r>
    </w:p>
    <w:p w14:paraId="5166F1E8"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способствовать организации культурно-досуговой деятельности детей по интересам, обеспечивая эмоциональное благополучие и отдых;</w:t>
      </w:r>
    </w:p>
    <w:p w14:paraId="755B269F"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помогать детям организовывать свободное время с интересом;</w:t>
      </w:r>
    </w:p>
    <w:p w14:paraId="44E59DB1"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создавать условия для активного и пассивного отдыха;</w:t>
      </w:r>
    </w:p>
    <w:p w14:paraId="37DF79ED"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создавать атмосферу эмоционального благополучия в культурно-досуговой деятельности;</w:t>
      </w:r>
    </w:p>
    <w:p w14:paraId="13553EC9"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развивать интерес к просмотру кукольных спектаклей, прослушиванию музыкальных и литературных произведений;</w:t>
      </w:r>
    </w:p>
    <w:p w14:paraId="485655A6"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формировать желание участвовать в праздниках и развлечениях;</w:t>
      </w:r>
    </w:p>
    <w:p w14:paraId="332096B9"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формировать основы праздничной культуры и навыки общения в ходе праздника и развлечения.</w:t>
      </w:r>
    </w:p>
    <w:p w14:paraId="044313BF" w14:textId="77777777" w:rsidR="00036105" w:rsidRPr="00036105" w:rsidRDefault="004C6AD9"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lang w:eastAsia="ru-RU"/>
        </w:rPr>
      </w:pPr>
      <w:r>
        <w:rPr>
          <w:rFonts w:ascii="Times New Roman CYR" w:eastAsia="Times New Roman" w:hAnsi="Times New Roman CYR" w:cs="Times New Roman CYR"/>
          <w:b/>
          <w:i/>
          <w:sz w:val="28"/>
          <w:szCs w:val="28"/>
          <w:lang w:eastAsia="ru-RU"/>
        </w:rPr>
        <w:t>2.5.2</w:t>
      </w:r>
      <w:r w:rsidR="00036105" w:rsidRPr="00036105">
        <w:rPr>
          <w:rFonts w:ascii="Times New Roman CYR" w:eastAsia="Times New Roman" w:hAnsi="Times New Roman CYR" w:cs="Times New Roman CYR"/>
          <w:b/>
          <w:i/>
          <w:sz w:val="28"/>
          <w:szCs w:val="28"/>
          <w:lang w:eastAsia="ru-RU"/>
        </w:rPr>
        <w:t>.2. Содержание образовательной деятельности</w:t>
      </w:r>
    </w:p>
    <w:p w14:paraId="1C594661" w14:textId="77777777" w:rsidR="00036105" w:rsidRPr="00036105" w:rsidRDefault="004C6AD9"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Pr>
          <w:rFonts w:ascii="Times New Roman CYR" w:eastAsia="Times New Roman" w:hAnsi="Times New Roman CYR" w:cs="Times New Roman CYR"/>
          <w:i/>
          <w:sz w:val="28"/>
          <w:szCs w:val="28"/>
          <w:lang w:eastAsia="ru-RU"/>
        </w:rPr>
        <w:t>2.5.2</w:t>
      </w:r>
      <w:r w:rsidR="00036105" w:rsidRPr="00036105">
        <w:rPr>
          <w:rFonts w:ascii="Times New Roman CYR" w:eastAsia="Times New Roman" w:hAnsi="Times New Roman CYR" w:cs="Times New Roman CYR"/>
          <w:i/>
          <w:sz w:val="28"/>
          <w:szCs w:val="28"/>
          <w:lang w:eastAsia="ru-RU"/>
        </w:rPr>
        <w:t>.2.1. Приобщение к искусству.</w:t>
      </w:r>
    </w:p>
    <w:p w14:paraId="27EDAF5D"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xml:space="preserve">1) Педагог подводит детей к восприятию произведений искусства, содействует возникновению эмоционального отклика на музыкальные произведения, произведения народного и профессионального изобразительного искусства. Знакомит детей с элементарными средствами выразительности в разных видах искусства (цвет, звук, форма, движение, жесты, интонация), подводит к различению видов искусства через художественный образ. Педагог формирует у детей умение сосредотачивать внимание на эстетическую сторону </w:t>
      </w:r>
      <w:r w:rsidRPr="00036105">
        <w:rPr>
          <w:rFonts w:ascii="Times New Roman CYR" w:eastAsia="Times New Roman" w:hAnsi="Times New Roman CYR" w:cs="Times New Roman CYR"/>
          <w:sz w:val="28"/>
          <w:szCs w:val="28"/>
          <w:lang w:eastAsia="ru-RU"/>
        </w:rPr>
        <w:lastRenderedPageBreak/>
        <w:t>предметно-пространственной среды, природных явлений.</w:t>
      </w:r>
    </w:p>
    <w:p w14:paraId="646D3822"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2) Педагог формирует у детей патриотическое отношение и чувства сопричастности к природе родного края, к семье в процессе музыкальной, изобразительной, театрализованной деятельности.</w:t>
      </w:r>
    </w:p>
    <w:p w14:paraId="4D0F56C7"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3) Педагог в процессе ознакомления с народным искусством: глиняными игрушками, игрушками из соломы и дерева, предметами быта и одежды; скульптурой малых форм; репродукциями картин русских художников, с детскими книгами (иллюстрации художников Ю. Васнецова, В. Сутеева, Е. Чарушина), с близкими детскому опыту живописными образами, формирует у ребёнка эстетическое и эмоционально-нравственное отношение к отражению окружающей действительности в изобразительном искусстве и художественных произведениях.</w:t>
      </w:r>
    </w:p>
    <w:p w14:paraId="6080F5BF"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4) Педагог развивает у детей эстетическое восприятие, умение видеть красоту и своеобразие окружающего мира, вызывать у детей положительный эмоциональный отклик на красоту природы, поддерживать желание отображать полученные впечатления в продуктивных видах художественно-эстетической деятельности.</w:t>
      </w:r>
    </w:p>
    <w:p w14:paraId="4E6077FA"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5) Педагог начинает приобщать детей к посещению кукольного театра, различных детских художественных выставок.</w:t>
      </w:r>
    </w:p>
    <w:p w14:paraId="65E7989F" w14:textId="77777777" w:rsidR="00036105" w:rsidRPr="00036105" w:rsidRDefault="004C6AD9"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Pr>
          <w:rFonts w:ascii="Times New Roman CYR" w:eastAsia="Times New Roman" w:hAnsi="Times New Roman CYR" w:cs="Times New Roman CYR"/>
          <w:i/>
          <w:sz w:val="28"/>
          <w:szCs w:val="28"/>
          <w:lang w:eastAsia="ru-RU"/>
        </w:rPr>
        <w:t>2.5.2</w:t>
      </w:r>
      <w:r w:rsidR="00036105" w:rsidRPr="00036105">
        <w:rPr>
          <w:rFonts w:ascii="Times New Roman CYR" w:eastAsia="Times New Roman" w:hAnsi="Times New Roman CYR" w:cs="Times New Roman CYR"/>
          <w:i/>
          <w:sz w:val="28"/>
          <w:szCs w:val="28"/>
          <w:lang w:eastAsia="ru-RU"/>
        </w:rPr>
        <w:t>.2.2. Изобразительная деятельность</w:t>
      </w:r>
    </w:p>
    <w:p w14:paraId="00D6EDB2"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Педагог формирует у детей интерес к занятиям изобразительной деятельностью; воспитывает у детей художественный вкус и чувство гармонии; продолжает развивать у детей художественное восприятие, закрепляет у детей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активно включая все органы чувств; учит детей видеть и восхищаться красотой изображенных предметов (формой, цветом) на картинах и при рассматривании народных игрушек, декоративно-прикладных изделий.</w:t>
      </w:r>
    </w:p>
    <w:p w14:paraId="506988A6"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036105">
        <w:rPr>
          <w:rFonts w:ascii="Times New Roman CYR" w:eastAsia="Times New Roman" w:hAnsi="Times New Roman CYR" w:cs="Times New Roman CYR"/>
          <w:i/>
          <w:sz w:val="28"/>
          <w:szCs w:val="28"/>
          <w:lang w:eastAsia="ru-RU"/>
        </w:rPr>
        <w:t>1) Рисование:</w:t>
      </w:r>
    </w:p>
    <w:p w14:paraId="7BAC30FA"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педагог формирует у детей интерес к рисованию; умение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тому подобное);</w:t>
      </w:r>
    </w:p>
    <w:p w14:paraId="17DFE8F9"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xml:space="preserve">продолжает учить правильно держать карандаш, фломастер, кисть, не напрягая мышц и не сжимая сильно пальцы; формирует навык свободного движения руки с карандашом и кистью во время рисования; учит детей набирать краску на кисть: аккуратно обмакивать её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приучает детей осушать промытую кисть о мягкую тряпочку или бумажную салфетку; закрепляет знание названий цветов (красный, синий, зеленый, желтый, белый, черный); знакомит детей с оттенками (розовый, голубой, серый); педагог обращает внимание детей на подбор цвета, соответствующего изображаемому предмету; учит детей ритмичному нанесению линий, штрихов, пятен, мазков (опадают с деревьев листочки, идет дождь, «снег, снег кружится, белая вся </w:t>
      </w:r>
      <w:r w:rsidRPr="00036105">
        <w:rPr>
          <w:rFonts w:ascii="Times New Roman CYR" w:eastAsia="Times New Roman" w:hAnsi="Times New Roman CYR" w:cs="Times New Roman CYR"/>
          <w:sz w:val="28"/>
          <w:szCs w:val="28"/>
          <w:lang w:eastAsia="ru-RU"/>
        </w:rPr>
        <w:lastRenderedPageBreak/>
        <w:t>улица», «дождик, дождик, кап, кап, кап...»);</w:t>
      </w:r>
    </w:p>
    <w:p w14:paraId="03F95F91"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педагог формирует у детей умение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другое); подводит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другое); формирует у детей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тому подобное (в траве ползают жучки и червячки; колобок катится по дорожке и другое); учит детей располагать изображения по всему листу.</w:t>
      </w:r>
    </w:p>
    <w:p w14:paraId="10D3FF9E"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036105">
        <w:rPr>
          <w:rFonts w:ascii="Times New Roman CYR" w:eastAsia="Times New Roman" w:hAnsi="Times New Roman CYR" w:cs="Times New Roman CYR"/>
          <w:i/>
          <w:sz w:val="28"/>
          <w:szCs w:val="28"/>
          <w:lang w:eastAsia="ru-RU"/>
        </w:rPr>
        <w:t>2) Лепка:</w:t>
      </w:r>
    </w:p>
    <w:p w14:paraId="3001FDE2"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педагог формирует у детей интерес к лепке; закрепляет представления детей о свойствах глины, пластилина, пластической массы и способах лепки; учит детей раскатывать комочки прямыми и круговыми движениями, соединять концы получившейся палочки, сплющивать шар, сминая его ладонями обеих рук; педагог побуждает детей украшать вылепленные предметы, используя палочку с заточенным концом; учит детей создавать предметы, состоящие из 2-3 частей, соединяя их путем прижимания друг к другу; закрепляет у детей умение аккуратно пользоваться глиной, класть комочки и вылепленные предметы на дощечку; учит детей лепить несложные предметы, состоящие из нескольких частей (неваляшка, цыпленок, пирамидка и другие); педагог предлагает объединять вылепленные фигурки в коллективную композицию (неваляшки водят хоровод, яблоки лежат на тарелке и так далее); педагог воспитывает у детей способность радоваться от восприятия результата общей работы.</w:t>
      </w:r>
    </w:p>
    <w:p w14:paraId="57758464"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036105">
        <w:rPr>
          <w:rFonts w:ascii="Times New Roman CYR" w:eastAsia="Times New Roman" w:hAnsi="Times New Roman CYR" w:cs="Times New Roman CYR"/>
          <w:i/>
          <w:sz w:val="28"/>
          <w:szCs w:val="28"/>
          <w:lang w:eastAsia="ru-RU"/>
        </w:rPr>
        <w:t>3) Аппликация:</w:t>
      </w:r>
    </w:p>
    <w:p w14:paraId="5264E07F"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педагог приобщает детей к искусству аппликации, формирует интерес к этому виду деятельности; учит детей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ребёнком или заданное педагогом), и наклеивать их; педагог учит детей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педагог формирует у детей навык аккуратной работы; учит детей создавать в аппликации на бумаге разной формы (квадрат, розетта и другое) предметные и декоративные композиции из геометрических форм и природных материалов, повторяя и чередуя их по форме и цвету; развивает у детей чувство ритма; педагог закрепляет у детей знание формы предметов и их цвета;</w:t>
      </w:r>
    </w:p>
    <w:p w14:paraId="03053EC2"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036105">
        <w:rPr>
          <w:rFonts w:ascii="Times New Roman CYR" w:eastAsia="Times New Roman" w:hAnsi="Times New Roman CYR" w:cs="Times New Roman CYR"/>
          <w:i/>
          <w:sz w:val="28"/>
          <w:szCs w:val="28"/>
          <w:lang w:eastAsia="ru-RU"/>
        </w:rPr>
        <w:t>4) Народное декоративно-прикладное искусство:</w:t>
      </w:r>
    </w:p>
    <w:p w14:paraId="7B454B0D"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педагог приобщает детей к декоративной деятельности: учит украшать дымковскими узорами силуэты игрушек, вырезанных педагогом (птичка, козлик, конь и другие), и разных предметов (блюдечко, рукавички).</w:t>
      </w:r>
    </w:p>
    <w:p w14:paraId="2C5D22DE" w14:textId="77777777" w:rsidR="00036105" w:rsidRPr="00036105" w:rsidRDefault="004C6AD9"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Pr>
          <w:rFonts w:ascii="Times New Roman CYR" w:eastAsia="Times New Roman" w:hAnsi="Times New Roman CYR" w:cs="Times New Roman CYR"/>
          <w:i/>
          <w:sz w:val="28"/>
          <w:szCs w:val="28"/>
          <w:lang w:eastAsia="ru-RU"/>
        </w:rPr>
        <w:t>2.5.2</w:t>
      </w:r>
      <w:r w:rsidR="00036105" w:rsidRPr="00036105">
        <w:rPr>
          <w:rFonts w:ascii="Times New Roman CYR" w:eastAsia="Times New Roman" w:hAnsi="Times New Roman CYR" w:cs="Times New Roman CYR"/>
          <w:i/>
          <w:sz w:val="28"/>
          <w:szCs w:val="28"/>
          <w:lang w:eastAsia="ru-RU"/>
        </w:rPr>
        <w:t>.2.3. Конструктивная деятельность</w:t>
      </w:r>
    </w:p>
    <w:p w14:paraId="0C0F73D8"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lastRenderedPageBreak/>
        <w:t>Педагог учит детей простейшему анализу созданных построек; вызывает чувство радости при удавшейся постройке. Учит детей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Педагог побуждает детей к созданию вариантов конструкций, добавляя другие детали (на столбики ворот ставить трехгранные призмы, рядом со столбами - кубики и другое). Учит детей изменять постройки двумя способами: заменяя одни детали другими или надстраивая их в высоту, длину (низкая и высокая башенка, короткий и длинный поезд). Развивает у детей желание сооружать постройки по собственному замыслу. Продолжает формировать умение у детей обыгрывать постройки, объединять их по сюжету: дорожка и дома - улица; стол, стул, диван - мебель для кукол. Педагог приучает детей после игры аккуратно складывать детали в коробки. Педагог знакомит детей со свойствами песка, снега, сооружая из них постройки.</w:t>
      </w:r>
    </w:p>
    <w:p w14:paraId="47DBED1A" w14:textId="77777777" w:rsidR="00036105" w:rsidRPr="00036105" w:rsidRDefault="004C6AD9"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Pr>
          <w:rFonts w:ascii="Times New Roman CYR" w:eastAsia="Times New Roman" w:hAnsi="Times New Roman CYR" w:cs="Times New Roman CYR"/>
          <w:i/>
          <w:sz w:val="28"/>
          <w:szCs w:val="28"/>
          <w:lang w:eastAsia="ru-RU"/>
        </w:rPr>
        <w:t>2.5.2</w:t>
      </w:r>
      <w:r w:rsidR="00036105" w:rsidRPr="00036105">
        <w:rPr>
          <w:rFonts w:ascii="Times New Roman CYR" w:eastAsia="Times New Roman" w:hAnsi="Times New Roman CYR" w:cs="Times New Roman CYR"/>
          <w:i/>
          <w:sz w:val="28"/>
          <w:szCs w:val="28"/>
          <w:lang w:eastAsia="ru-RU"/>
        </w:rPr>
        <w:t>.2.4. Музыкальная деятельность.</w:t>
      </w:r>
    </w:p>
    <w:p w14:paraId="5B23CACC"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i/>
          <w:sz w:val="28"/>
          <w:szCs w:val="28"/>
          <w:lang w:eastAsia="ru-RU"/>
        </w:rPr>
        <w:t>1) Слушание:</w:t>
      </w:r>
      <w:r w:rsidRPr="00036105">
        <w:rPr>
          <w:rFonts w:ascii="Times New Roman CYR" w:eastAsia="Times New Roman" w:hAnsi="Times New Roman CYR" w:cs="Times New Roman CYR"/>
          <w:sz w:val="28"/>
          <w:szCs w:val="28"/>
          <w:lang w:eastAsia="ru-RU"/>
        </w:rPr>
        <w:t xml:space="preserve"> педагог учит детей слушать музыкальное произведение до конца, понимать характер музыки, узнавать и определять, сколько частей в произведении; выражать свои впечатления после прослушивания словом, мимикой, жестом. Развивает у детей способность различать звуки по высоте в пределах октавы - септимы, замечать изменение в силе звучания мелодии (громко, тихо). Совершенствует у детей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другие).</w:t>
      </w:r>
    </w:p>
    <w:p w14:paraId="0727D179"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i/>
          <w:sz w:val="28"/>
          <w:szCs w:val="28"/>
          <w:lang w:eastAsia="ru-RU"/>
        </w:rPr>
        <w:t>2) Пение:</w:t>
      </w:r>
      <w:r w:rsidRPr="00036105">
        <w:rPr>
          <w:rFonts w:ascii="Times New Roman CYR" w:eastAsia="Times New Roman" w:hAnsi="Times New Roman CYR" w:cs="Times New Roman CYR"/>
          <w:sz w:val="28"/>
          <w:szCs w:val="28"/>
          <w:lang w:eastAsia="ru-RU"/>
        </w:rPr>
        <w:t xml:space="preserve"> педагог способствует развитию у детей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w:t>
      </w:r>
    </w:p>
    <w:p w14:paraId="1D9BCEE0"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i/>
          <w:sz w:val="28"/>
          <w:szCs w:val="28"/>
          <w:lang w:eastAsia="ru-RU"/>
        </w:rPr>
        <w:t>3) Песенное творчество:</w:t>
      </w:r>
      <w:r w:rsidRPr="00036105">
        <w:rPr>
          <w:rFonts w:ascii="Times New Roman CYR" w:eastAsia="Times New Roman" w:hAnsi="Times New Roman CYR" w:cs="Times New Roman CYR"/>
          <w:sz w:val="28"/>
          <w:szCs w:val="28"/>
          <w:lang w:eastAsia="ru-RU"/>
        </w:rPr>
        <w:t xml:space="preserve"> педагог учит детей допевать мелодии колыбельных песен на слог «баю-баю» и веселых мелодий на слог «ля-ля». Способствует у детей формированию навыка сочинительства веселых и грустных мелодий по образцу.</w:t>
      </w:r>
    </w:p>
    <w:p w14:paraId="7D5C1886"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036105">
        <w:rPr>
          <w:rFonts w:ascii="Times New Roman CYR" w:eastAsia="Times New Roman" w:hAnsi="Times New Roman CYR" w:cs="Times New Roman CYR"/>
          <w:i/>
          <w:sz w:val="28"/>
          <w:szCs w:val="28"/>
          <w:lang w:eastAsia="ru-RU"/>
        </w:rPr>
        <w:t>4) Музыкально-ритмические движения:</w:t>
      </w:r>
    </w:p>
    <w:p w14:paraId="5125D2E0"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педагог учит детей двигаться в соответствии с двухчастной формой музыки и силой её звучания (громко, тихо); реагировать на начало звучания музыки и её окончание. Совершенствует у детей навыки основных движений (ходьба и бег). Учит детей маршировать вместе со всеми и индивидуально, бегать легко, в умеренном и быстром темпе под музыку. Педагог улучшает качество исполнения танцевальных движений: притопывания попеременно двумя ногами и одной ногой. Развивает у детей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Педагог способствует у детей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так далее;</w:t>
      </w:r>
    </w:p>
    <w:p w14:paraId="3317C181"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lastRenderedPageBreak/>
        <w:t>педагог активизирует танцевально-игровое творчество детей; поддерживает у детей самостоятельность в выполнение танцевальных движений под плясовые мелодии; учит детей точности выполнения движений, передающих характер изображаемых животных;</w:t>
      </w:r>
    </w:p>
    <w:p w14:paraId="31673B72"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педагог поощряет детей в использовании песен, музыкально-ритмических движений, музыкальных игр в повседневной жизни и различных видах досуговой деятельности (праздниках, развлечениях и других видах досуговой деятельности);</w:t>
      </w:r>
    </w:p>
    <w:p w14:paraId="60604620"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036105">
        <w:rPr>
          <w:rFonts w:ascii="Times New Roman CYR" w:eastAsia="Times New Roman" w:hAnsi="Times New Roman CYR" w:cs="Times New Roman CYR"/>
          <w:i/>
          <w:sz w:val="28"/>
          <w:szCs w:val="28"/>
          <w:lang w:eastAsia="ru-RU"/>
        </w:rPr>
        <w:t>5) Игра на детских музыкальных инструментах:</w:t>
      </w:r>
    </w:p>
    <w:p w14:paraId="686F1EED"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педагог знакомит детей с некоторыми детскими музыкальными инструментами: дудочкой, металлофоном, колокольчиком, бубном, погремушкой, барабаном, а также их звучанием; учит детей подыгрывать на детских ударных музыкальных инструментах. Формирует умение у детей сравнивать разные по звучанию детские музыкальные инструменты (предметы) в процессе манипулирования, звукоизвлечения;</w:t>
      </w:r>
    </w:p>
    <w:p w14:paraId="0A025A1E"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поощряет детей в самостоятельном экспериментировании со звуками в разных видах деятельности, исследовании качества музыкального звука: высоты, длительности, тембра.</w:t>
      </w:r>
    </w:p>
    <w:p w14:paraId="1747F995" w14:textId="77777777" w:rsidR="00036105" w:rsidRPr="00036105" w:rsidRDefault="004C6AD9"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Pr>
          <w:rFonts w:ascii="Times New Roman CYR" w:eastAsia="Times New Roman" w:hAnsi="Times New Roman CYR" w:cs="Times New Roman CYR"/>
          <w:i/>
          <w:sz w:val="28"/>
          <w:szCs w:val="28"/>
          <w:lang w:eastAsia="ru-RU"/>
        </w:rPr>
        <w:t>2.5.2</w:t>
      </w:r>
      <w:r w:rsidR="00036105" w:rsidRPr="00036105">
        <w:rPr>
          <w:rFonts w:ascii="Times New Roman CYR" w:eastAsia="Times New Roman" w:hAnsi="Times New Roman CYR" w:cs="Times New Roman CYR"/>
          <w:i/>
          <w:sz w:val="28"/>
          <w:szCs w:val="28"/>
          <w:lang w:eastAsia="ru-RU"/>
        </w:rPr>
        <w:t>.2.5. Театрализованная деятельность.</w:t>
      </w:r>
    </w:p>
    <w:p w14:paraId="3F3E83F3"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Педагог формирует у детей интерес к театрализованной деятельности, знакомит детей с различными видами театра (настольный, плоскостной, театр игрушек) и умением использовать их в самостоятельной игровой деятельности. Учит передавать песенные, танцевальные характеристики персонажей (ласковая кошечка, мишка косолапый, маленькая птичка и так далее). Формирует умение использовать в игре различные шапочки, воротники, атрибуты. Педагог поощряет участие детей в играх-драматизациях, формирует умение следить за сюжетом.</w:t>
      </w:r>
    </w:p>
    <w:p w14:paraId="5C58CB4E" w14:textId="77777777" w:rsidR="00036105" w:rsidRPr="00036105" w:rsidRDefault="004C6AD9"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Pr>
          <w:rFonts w:ascii="Times New Roman CYR" w:eastAsia="Times New Roman" w:hAnsi="Times New Roman CYR" w:cs="Times New Roman CYR"/>
          <w:i/>
          <w:sz w:val="28"/>
          <w:szCs w:val="28"/>
          <w:lang w:eastAsia="ru-RU"/>
        </w:rPr>
        <w:t>2.5.2</w:t>
      </w:r>
      <w:r w:rsidR="00036105" w:rsidRPr="00036105">
        <w:rPr>
          <w:rFonts w:ascii="Times New Roman CYR" w:eastAsia="Times New Roman" w:hAnsi="Times New Roman CYR" w:cs="Times New Roman CYR"/>
          <w:i/>
          <w:sz w:val="28"/>
          <w:szCs w:val="28"/>
          <w:lang w:eastAsia="ru-RU"/>
        </w:rPr>
        <w:t>.2.6. Культурно-досуговая деятельность.</w:t>
      </w:r>
    </w:p>
    <w:p w14:paraId="557C5ADB"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1) Педагог организует культурно-досуговую деятельность детей по интересам, обеспечивая эмоциональное благополучие и отдых.</w:t>
      </w:r>
    </w:p>
    <w:p w14:paraId="1EB67680"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2) Педагог учит детей организовывать свободное время с пользой. Развивает умение проявлять интерес к различным видам досуговой деятельности (рассматривание иллюстраций, рисование, пение и так далее), создает атмосферу эмоционального благополучия. Побуждает к участию в развлечениях (играх-забавах, музыкальных рассказах, просмотрах настольного театра и так далее). Формирует желание участвовать в праздниках. Педагог знакомит с культурой поведения в ходе праздничных мероприятий.</w:t>
      </w:r>
    </w:p>
    <w:p w14:paraId="58ECD867"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14:paraId="1136C156" w14:textId="77777777" w:rsidR="00036105" w:rsidRPr="00036105" w:rsidRDefault="004C6AD9"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lang w:eastAsia="ru-RU"/>
        </w:rPr>
      </w:pPr>
      <w:r>
        <w:rPr>
          <w:rFonts w:ascii="Times New Roman CYR" w:eastAsia="Times New Roman" w:hAnsi="Times New Roman CYR" w:cs="Times New Roman CYR"/>
          <w:b/>
          <w:sz w:val="28"/>
          <w:szCs w:val="28"/>
          <w:lang w:eastAsia="ru-RU"/>
        </w:rPr>
        <w:t>2.5.3</w:t>
      </w:r>
      <w:r w:rsidR="00036105" w:rsidRPr="00036105">
        <w:rPr>
          <w:rFonts w:ascii="Times New Roman CYR" w:eastAsia="Times New Roman" w:hAnsi="Times New Roman CYR" w:cs="Times New Roman CYR"/>
          <w:b/>
          <w:sz w:val="28"/>
          <w:szCs w:val="28"/>
          <w:lang w:eastAsia="ru-RU"/>
        </w:rPr>
        <w:t>. От 4 лет до 5 лет</w:t>
      </w:r>
    </w:p>
    <w:p w14:paraId="7CA3B284" w14:textId="77777777" w:rsidR="00036105" w:rsidRPr="00036105" w:rsidRDefault="004C6AD9"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lang w:eastAsia="ru-RU"/>
        </w:rPr>
      </w:pPr>
      <w:r>
        <w:rPr>
          <w:rFonts w:ascii="Times New Roman CYR" w:eastAsia="Times New Roman" w:hAnsi="Times New Roman CYR" w:cs="Times New Roman CYR"/>
          <w:b/>
          <w:i/>
          <w:sz w:val="28"/>
          <w:szCs w:val="28"/>
          <w:lang w:eastAsia="ru-RU"/>
        </w:rPr>
        <w:t>2.5.3</w:t>
      </w:r>
      <w:r w:rsidR="00036105" w:rsidRPr="00036105">
        <w:rPr>
          <w:rFonts w:ascii="Times New Roman CYR" w:eastAsia="Times New Roman" w:hAnsi="Times New Roman CYR" w:cs="Times New Roman CYR"/>
          <w:b/>
          <w:i/>
          <w:sz w:val="28"/>
          <w:szCs w:val="28"/>
          <w:lang w:eastAsia="ru-RU"/>
        </w:rPr>
        <w:t>.1.</w:t>
      </w:r>
      <w:r w:rsidR="00036105" w:rsidRPr="00036105">
        <w:rPr>
          <w:rFonts w:ascii="Times New Roman CYR" w:eastAsia="Times New Roman" w:hAnsi="Times New Roman CYR" w:cs="Times New Roman CYR"/>
          <w:sz w:val="28"/>
          <w:szCs w:val="28"/>
          <w:lang w:eastAsia="ru-RU"/>
        </w:rPr>
        <w:t> </w:t>
      </w:r>
      <w:r w:rsidR="00036105" w:rsidRPr="00036105">
        <w:rPr>
          <w:rFonts w:ascii="Times New Roman CYR" w:eastAsia="Times New Roman" w:hAnsi="Times New Roman CYR" w:cs="Times New Roman CYR"/>
          <w:b/>
          <w:i/>
          <w:sz w:val="28"/>
          <w:szCs w:val="28"/>
          <w:lang w:eastAsia="ru-RU"/>
        </w:rPr>
        <w:t>В области художественно-эстетического развития основными задачами образовательной деятельности являются:</w:t>
      </w:r>
    </w:p>
    <w:p w14:paraId="2F046D96"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036105">
        <w:rPr>
          <w:rFonts w:ascii="Times New Roman CYR" w:eastAsia="Times New Roman" w:hAnsi="Times New Roman CYR" w:cs="Times New Roman CYR"/>
          <w:i/>
          <w:sz w:val="28"/>
          <w:szCs w:val="28"/>
          <w:lang w:eastAsia="ru-RU"/>
        </w:rPr>
        <w:t>1) приобщение к искусству:</w:t>
      </w:r>
    </w:p>
    <w:p w14:paraId="57ECE23E"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продолжать развивать у детей художественное и эстетическое восприятие в процессе ознакомления с произведениями разных видов искусства; развивать воображение, художественный вкус;</w:t>
      </w:r>
    </w:p>
    <w:p w14:paraId="35B03AB1"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lastRenderedPageBreak/>
        <w:t>- формировать у детей умение сравнивать произведения различных видов искусства;</w:t>
      </w:r>
    </w:p>
    <w:p w14:paraId="44C86DCB"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развивать отзывчивость и эстетическое сопереживание на красоту окружающей действительности;</w:t>
      </w:r>
    </w:p>
    <w:p w14:paraId="5828E840"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развивать у детей интерес к искусству как виду творческой деятельности человека;</w:t>
      </w:r>
    </w:p>
    <w:p w14:paraId="3462C17B"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познакомить детей с видами и жанрами искусства, историей его возникновения, средствами выразительности разных видов искусства;</w:t>
      </w:r>
    </w:p>
    <w:p w14:paraId="4BA56A8B"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формировать понимание красоты произведений искусства, потребность общения с искусством;</w:t>
      </w:r>
    </w:p>
    <w:p w14:paraId="23F52EB0"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формировать у детей интерес к детским выставкам, спектаклям; желание посещать театр, музей и тому подобное;</w:t>
      </w:r>
    </w:p>
    <w:p w14:paraId="100CE7C3"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приобщать детей к лучшим образцам отечественного и мирового искусства;</w:t>
      </w:r>
    </w:p>
    <w:p w14:paraId="5A23E4CD"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воспитывать патриотизм и чувства гордости за свою страну, край в процессе ознакомления с различными видами искусства;</w:t>
      </w:r>
    </w:p>
    <w:p w14:paraId="2E0D78D2"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i/>
          <w:sz w:val="28"/>
          <w:szCs w:val="28"/>
          <w:lang w:eastAsia="ru-RU"/>
        </w:rPr>
        <w:t>2) изобразительная деятельность:</w:t>
      </w:r>
    </w:p>
    <w:p w14:paraId="55E0DCCA"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продолжать развивать интерес детей и положительный отклик к различным видам изобразительной деятельности;</w:t>
      </w:r>
    </w:p>
    <w:p w14:paraId="2E831CAE"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продолжать у детей развивать эстетическое восприятие, образные представления, воображение, эстетические чувства, художественно-творческие способности;</w:t>
      </w:r>
    </w:p>
    <w:p w14:paraId="76F01D3E"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развивать у детей художественное восприятие, умение последовательно внимательно рассматривать произведения искусства и предметы окружающего мира; соотносить увиденное с собственным опытом;</w:t>
      </w:r>
    </w:p>
    <w:p w14:paraId="749ED226"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продолжать формировать у детей умение рассматривать и обследовать предметы, в т.ч. с помощью рук;</w:t>
      </w:r>
    </w:p>
    <w:p w14:paraId="0BF0FB1D"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другое) как основе развития творчества;</w:t>
      </w:r>
    </w:p>
    <w:p w14:paraId="36DE2C07"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формировать у детей умение выделять и использовать средства выразительности в рисовании, лепке, аппликации;</w:t>
      </w:r>
    </w:p>
    <w:p w14:paraId="044BCDA1"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продолжать формировать у детей умение создавать коллективные произведения в рисовании, лепке, аппликации;</w:t>
      </w:r>
    </w:p>
    <w:p w14:paraId="6B1C5F18"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закреплять у детей умение сохранять правильную позу при рисовании: не горбиться, не наклоняться низко над столом, к мольберту; сидеть свободно, не напрягаясь;</w:t>
      </w:r>
    </w:p>
    <w:p w14:paraId="3A79121B"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приучать детей быть аккуратными: сохранять свое рабочее место в порядке, по окончании работы убирать все со стола;</w:t>
      </w:r>
    </w:p>
    <w:p w14:paraId="51B86F59"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поощрять детей воплощать в художественной форме свои представления, переживания, чувства, мысли; поддерживать личностное творческое начало в процессе восприятия прекрасного и собственной изобразительной деятельности;</w:t>
      </w:r>
    </w:p>
    <w:p w14:paraId="2B94857F"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развивать художественно-творческие способности у детей в различных видах изобразительной деятельности;</w:t>
      </w:r>
    </w:p>
    <w:p w14:paraId="7BD21CA5"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lastRenderedPageBreak/>
        <w:t>- создавать условия для самостоятельного художественного творчества детей;</w:t>
      </w:r>
    </w:p>
    <w:p w14:paraId="46A1D908"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воспитывать у детей желание проявлять дружелюбие при оценке работ других детей;</w:t>
      </w:r>
    </w:p>
    <w:p w14:paraId="4A0FE1BF"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036105">
        <w:rPr>
          <w:rFonts w:ascii="Times New Roman CYR" w:eastAsia="Times New Roman" w:hAnsi="Times New Roman CYR" w:cs="Times New Roman CYR"/>
          <w:i/>
          <w:sz w:val="28"/>
          <w:szCs w:val="28"/>
          <w:lang w:eastAsia="ru-RU"/>
        </w:rPr>
        <w:t>3) конструктивная деятельность:</w:t>
      </w:r>
    </w:p>
    <w:p w14:paraId="5E542E0F"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продолжать развивать у детей способность различать и называть строительные детали (куб, пластина, кирпичик, брусок); использовать их с учётом конструктивных свойств (устойчивость, форма, величина);</w:t>
      </w:r>
    </w:p>
    <w:p w14:paraId="5E77CED6"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формировать умение у детей сооружать постройки из крупного и мелкого строительного материала;</w:t>
      </w:r>
    </w:p>
    <w:p w14:paraId="3546DC55"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обучать конструированию из бумаги;</w:t>
      </w:r>
    </w:p>
    <w:p w14:paraId="7A7F74A1"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приобщать детей к изготовлению поделок из природного материала.</w:t>
      </w:r>
    </w:p>
    <w:p w14:paraId="06AA36D5"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036105">
        <w:rPr>
          <w:rFonts w:ascii="Times New Roman CYR" w:eastAsia="Times New Roman" w:hAnsi="Times New Roman CYR" w:cs="Times New Roman CYR"/>
          <w:i/>
          <w:sz w:val="28"/>
          <w:szCs w:val="28"/>
          <w:lang w:eastAsia="ru-RU"/>
        </w:rPr>
        <w:t>4) музыкальная деятельность:</w:t>
      </w:r>
    </w:p>
    <w:p w14:paraId="4B06440C"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продолжать развивать у детей интерес к музыке, желание её слушать, вызывать эмоциональную отзывчивость при восприятии музыкальных произведений;</w:t>
      </w:r>
    </w:p>
    <w:p w14:paraId="4A6D62D1"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обогащать музыкальные впечатления детей, способствовать дальнейшему развитию основ музыкальной культуры;</w:t>
      </w:r>
    </w:p>
    <w:p w14:paraId="6174B953"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воспитывать слушательскую культуру детей;</w:t>
      </w:r>
    </w:p>
    <w:p w14:paraId="55F69758"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развивать музыкальность детей;</w:t>
      </w:r>
    </w:p>
    <w:p w14:paraId="7018DDE9"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воспитывать интерес и любовь к высокохудожественной музыке;</w:t>
      </w:r>
    </w:p>
    <w:p w14:paraId="050636C6"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продолжать формировать умение у детей различать средства выразительности в музыке, различать звуки по высоте;</w:t>
      </w:r>
    </w:p>
    <w:p w14:paraId="5A6FF89C"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поддерживать у детей интерес к пению;</w:t>
      </w:r>
    </w:p>
    <w:p w14:paraId="14A158BC"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способствовать освоению элементов танца и ритмопластики для создания музыкальных двигательных образов в играх, драматизациях, инсценировании;</w:t>
      </w:r>
    </w:p>
    <w:p w14:paraId="0CD5D288"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способствовать освоению детьми приемов игры на детских музыкальных инструментах;</w:t>
      </w:r>
    </w:p>
    <w:p w14:paraId="01FA61A9"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поощрять желание детей самостоятельно заниматься музыкальной деятельностью;</w:t>
      </w:r>
    </w:p>
    <w:p w14:paraId="7D8130FC"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036105">
        <w:rPr>
          <w:rFonts w:ascii="Times New Roman CYR" w:eastAsia="Times New Roman" w:hAnsi="Times New Roman CYR" w:cs="Times New Roman CYR"/>
          <w:i/>
          <w:sz w:val="28"/>
          <w:szCs w:val="28"/>
          <w:lang w:eastAsia="ru-RU"/>
        </w:rPr>
        <w:t>5) театрализованная деятельность:</w:t>
      </w:r>
    </w:p>
    <w:p w14:paraId="60413446"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продолжать развивать интерес детей к театрализованной деятельности;</w:t>
      </w:r>
    </w:p>
    <w:p w14:paraId="407F5498"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формировать опыт социальных навыков поведения, создавать условия для развития творческой активности детей;</w:t>
      </w:r>
    </w:p>
    <w:p w14:paraId="6FDD2C06"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Calibri" w:eastAsia="Times New Roman" w:hAnsi="Calibri" w:cs="Times New Roman"/>
          <w:lang w:eastAsia="ru-RU"/>
        </w:rPr>
        <w:t> </w:t>
      </w:r>
      <w:r w:rsidRPr="00036105">
        <w:rPr>
          <w:rFonts w:ascii="Times New Roman CYR" w:eastAsia="Times New Roman" w:hAnsi="Times New Roman CYR" w:cs="Times New Roman CYR"/>
          <w:sz w:val="28"/>
          <w:szCs w:val="28"/>
          <w:lang w:eastAsia="ru-RU"/>
        </w:rPr>
        <w:t>учить элементам художественно-образных выразительных средств (интонация, мимика, пантомимика);</w:t>
      </w:r>
    </w:p>
    <w:p w14:paraId="12EED619"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активизировать словарь детей, совершенствовать звуковую культуру речи, интонационный строй, диалогическую речь;</w:t>
      </w:r>
    </w:p>
    <w:p w14:paraId="6F98308E"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познакомить детей с различными видами театра (кукольный, музыкальный, детский, театр зверей и другое);</w:t>
      </w:r>
    </w:p>
    <w:p w14:paraId="3C8BAF9F"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формировать у детей простейшие образно-выразительные умения, имитировать характерные движения сказочных животных;</w:t>
      </w:r>
    </w:p>
    <w:p w14:paraId="55DD404D"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развивать эстетический вкус, воспитывать чувство прекрасного, побуждать нравственно-эстетические и эмоциональные переживания;</w:t>
      </w:r>
    </w:p>
    <w:p w14:paraId="23F8A623"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xml:space="preserve">- побуждать интерес творческим проявлениям в игре и игровому общению </w:t>
      </w:r>
      <w:r w:rsidRPr="00036105">
        <w:rPr>
          <w:rFonts w:ascii="Times New Roman CYR" w:eastAsia="Times New Roman" w:hAnsi="Times New Roman CYR" w:cs="Times New Roman CYR"/>
          <w:sz w:val="28"/>
          <w:szCs w:val="28"/>
          <w:lang w:eastAsia="ru-RU"/>
        </w:rPr>
        <w:lastRenderedPageBreak/>
        <w:t>со сверстниками.</w:t>
      </w:r>
    </w:p>
    <w:p w14:paraId="150A503A"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036105">
        <w:rPr>
          <w:rFonts w:ascii="Times New Roman CYR" w:eastAsia="Times New Roman" w:hAnsi="Times New Roman CYR" w:cs="Times New Roman CYR"/>
          <w:i/>
          <w:sz w:val="28"/>
          <w:szCs w:val="28"/>
          <w:lang w:eastAsia="ru-RU"/>
        </w:rPr>
        <w:t>6)</w:t>
      </w:r>
      <w:r w:rsidRPr="00036105">
        <w:rPr>
          <w:rFonts w:ascii="Times New Roman CYR" w:eastAsia="Times New Roman" w:hAnsi="Times New Roman CYR" w:cs="Times New Roman CYR"/>
          <w:i/>
          <w:sz w:val="28"/>
          <w:szCs w:val="28"/>
          <w:lang w:val="en-US" w:eastAsia="ru-RU"/>
        </w:rPr>
        <w:t> </w:t>
      </w:r>
      <w:r w:rsidRPr="00036105">
        <w:rPr>
          <w:rFonts w:ascii="Times New Roman CYR" w:eastAsia="Times New Roman" w:hAnsi="Times New Roman CYR" w:cs="Times New Roman CYR"/>
          <w:i/>
          <w:sz w:val="28"/>
          <w:szCs w:val="28"/>
          <w:lang w:eastAsia="ru-RU"/>
        </w:rPr>
        <w:t>культурно-досуговая деятельность:</w:t>
      </w:r>
    </w:p>
    <w:p w14:paraId="47B48DCC"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развивать умение организовывать свободное время с пользой;</w:t>
      </w:r>
    </w:p>
    <w:p w14:paraId="74B0A4F2"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поощрять желание заниматься интересной самостоятельной деятельностью, отмечать красоту окружающего мира (кружение снежинок, пение птиц, шелест деревьев и прочее) и передавать это в различных видах деятельности (изобразительной, словесной, музыкальной);</w:t>
      </w:r>
    </w:p>
    <w:p w14:paraId="37B4CFF3"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развивать интерес к развлечениям, знакомящим с культурой и традициями народов страны;</w:t>
      </w:r>
    </w:p>
    <w:p w14:paraId="2E9A76D1"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осуществлять патриотическое и нравственное воспитание, приобщать к художественной культуре, эстетико-эмоциональному творчеству;</w:t>
      </w:r>
    </w:p>
    <w:p w14:paraId="76CD0C16"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приобщать к праздничной культуре, развивать желание принимать участие в праздниках (календарных, государственных, народных);</w:t>
      </w:r>
    </w:p>
    <w:p w14:paraId="335591DE"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формировать чувства причастности к событиям, происходящим в стране;</w:t>
      </w:r>
    </w:p>
    <w:p w14:paraId="74C9BE72"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развивать индивидуальные творческие способности и художественные наклонности ребёнка;</w:t>
      </w:r>
    </w:p>
    <w:p w14:paraId="7A9C2295"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вовлекать детей в процесс подготовки разных видов развлечений; формировать желание участвовать в кукольном спектакле, музыкальных и литературных композициях, концертах.</w:t>
      </w:r>
    </w:p>
    <w:p w14:paraId="52E7A20B" w14:textId="77777777" w:rsidR="00036105" w:rsidRPr="00036105" w:rsidRDefault="004C6AD9"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lang w:eastAsia="ru-RU"/>
        </w:rPr>
      </w:pPr>
      <w:r>
        <w:rPr>
          <w:rFonts w:ascii="Times New Roman CYR" w:eastAsia="Times New Roman" w:hAnsi="Times New Roman CYR" w:cs="Times New Roman CYR"/>
          <w:b/>
          <w:i/>
          <w:sz w:val="28"/>
          <w:szCs w:val="28"/>
          <w:lang w:eastAsia="ru-RU"/>
        </w:rPr>
        <w:t>2.5.3</w:t>
      </w:r>
      <w:r w:rsidR="00036105" w:rsidRPr="00036105">
        <w:rPr>
          <w:rFonts w:ascii="Times New Roman CYR" w:eastAsia="Times New Roman" w:hAnsi="Times New Roman CYR" w:cs="Times New Roman CYR"/>
          <w:b/>
          <w:i/>
          <w:sz w:val="28"/>
          <w:szCs w:val="28"/>
          <w:lang w:eastAsia="ru-RU"/>
        </w:rPr>
        <w:t>.2. Содержание образовательной деятельности</w:t>
      </w:r>
    </w:p>
    <w:p w14:paraId="1B4059D6" w14:textId="77777777" w:rsidR="00036105" w:rsidRPr="00036105" w:rsidRDefault="004C6AD9"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Pr>
          <w:rFonts w:ascii="Times New Roman CYR" w:eastAsia="Times New Roman" w:hAnsi="Times New Roman CYR" w:cs="Times New Roman CYR"/>
          <w:i/>
          <w:sz w:val="28"/>
          <w:szCs w:val="28"/>
          <w:lang w:eastAsia="ru-RU"/>
        </w:rPr>
        <w:t>2.5.3</w:t>
      </w:r>
      <w:r w:rsidR="00036105" w:rsidRPr="00036105">
        <w:rPr>
          <w:rFonts w:ascii="Times New Roman CYR" w:eastAsia="Times New Roman" w:hAnsi="Times New Roman CYR" w:cs="Times New Roman CYR"/>
          <w:i/>
          <w:sz w:val="28"/>
          <w:szCs w:val="28"/>
          <w:lang w:eastAsia="ru-RU"/>
        </w:rPr>
        <w:t>.2.1. Приобщение к искусству</w:t>
      </w:r>
    </w:p>
    <w:p w14:paraId="0EC3386B"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1) Педагог продолжает приобщать детей к восприятию искусства, развивать интерес к нему; поощряет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знакомит детей с творческими профессиями (артист, художник, композитор, писатель); педагог, в процессе ознакомления детей с различными видами искусства, воспитывает патриотизм и чувства гордости за свою страну, края.</w:t>
      </w:r>
    </w:p>
    <w:p w14:paraId="725813E5"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2) Педагог учит узнавать и называть предметы и явления природы, окружающей действительности в художественных образах (литература, музыка, изобразительное искусство); развивает у детей умение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сооружение (архитектура); учит детей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w:t>
      </w:r>
    </w:p>
    <w:p w14:paraId="38002CC8"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3) Педагог знакомит детей с жанрами живописи (натюрморт, пейзаж, портрет), с разными по художественному образу и настроению произведениями; знакомит детей со средствами выразительности живописи (цвет, линия, композиция); многообразием цветов и оттенков, форм, фактуры в предметах и явлениях окружающего мира.</w:t>
      </w:r>
    </w:p>
    <w:p w14:paraId="79C2C068"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xml:space="preserve">4) Педагог знакомит детей со скульптурой, способами создания скульптуры (пластика, высекание), средствами выразительности (объемность, статика и движение, материал); особенностями её содержания - отображение </w:t>
      </w:r>
      <w:r w:rsidRPr="00036105">
        <w:rPr>
          <w:rFonts w:ascii="Times New Roman CYR" w:eastAsia="Times New Roman" w:hAnsi="Times New Roman CYR" w:cs="Times New Roman CYR"/>
          <w:sz w:val="28"/>
          <w:szCs w:val="28"/>
          <w:lang w:eastAsia="ru-RU"/>
        </w:rPr>
        <w:lastRenderedPageBreak/>
        <w:t>животных (анималистика), портреты человека и бытовые сценки.</w:t>
      </w:r>
    </w:p>
    <w:p w14:paraId="3F5C481F"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5) Педагог знакомит детей с архитектурой; формирует представления о том, что дома, в которых они живут (ДОО, общеобразовательная организация, другие здания) - это архитектурные сооружения; учит видеть, что дома бывают разные по форме, высоте, длине, с разными окнами, с разным количеством этажей, подъездов и так далее; способствует развитию у детей интереса к различным строениям, расположенным вокруг ДОО (дома, в которых живут ребёнок и его друзья, общеобразовательная организация, кинотеатр); привлекает внимание детей к сходству и различиям разных зданий, поощряет самостоятельное выделение частей здания, его особенностей; учит детей замечать различия в сходных по форме и строению зданиях (форма и величина входных дверей, окон и других частей); педагог поощряет стремление детей изображать в рисунках, аппликации реальные и сказочные строения.</w:t>
      </w:r>
    </w:p>
    <w:p w14:paraId="5247AE4B"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6) Педагог организовывает посещение музея (совместно с родителями (законными представителями)), рассказывает о назначении музея; развивает у детей интерес к посещению кукольного театра, выставок.</w:t>
      </w:r>
    </w:p>
    <w:p w14:paraId="22F655B4"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7) Педагог закрепляет знания детей о книге, книжной иллюстрации; знакомит детей с библиотекой как центром хранения книг, созданных писателями и поэтами.</w:t>
      </w:r>
    </w:p>
    <w:p w14:paraId="5F42A7CA"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8) Педагог знакомит детей с произведениями народного искусства (потешки, сказки, загадки, песни, хороводы, заклички, изделия народного декоративно-прикладного искусства).</w:t>
      </w:r>
    </w:p>
    <w:p w14:paraId="1B2BE293"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9) Педагог поощряет проявление детских предпочтений: выбор детьми любимых песен, иллюстраций, предметов народных промыслов, пояснение детьми выбора; воспитывает у детей бережное отношение к произведениям искусства.</w:t>
      </w:r>
    </w:p>
    <w:p w14:paraId="7D9FF458" w14:textId="77777777" w:rsidR="00036105" w:rsidRPr="00036105" w:rsidRDefault="004C6AD9"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Pr>
          <w:rFonts w:ascii="Times New Roman CYR" w:eastAsia="Times New Roman" w:hAnsi="Times New Roman CYR" w:cs="Times New Roman CYR"/>
          <w:i/>
          <w:sz w:val="28"/>
          <w:szCs w:val="28"/>
          <w:lang w:eastAsia="ru-RU"/>
        </w:rPr>
        <w:t>2.5.3</w:t>
      </w:r>
      <w:r w:rsidR="00036105" w:rsidRPr="00036105">
        <w:rPr>
          <w:rFonts w:ascii="Times New Roman CYR" w:eastAsia="Times New Roman" w:hAnsi="Times New Roman CYR" w:cs="Times New Roman CYR"/>
          <w:i/>
          <w:sz w:val="28"/>
          <w:szCs w:val="28"/>
          <w:lang w:eastAsia="ru-RU"/>
        </w:rPr>
        <w:t>.2.2. Изобразительная деятельность</w:t>
      </w:r>
    </w:p>
    <w:p w14:paraId="7C6DD717"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036105">
        <w:rPr>
          <w:rFonts w:ascii="Times New Roman CYR" w:eastAsia="Times New Roman" w:hAnsi="Times New Roman CYR" w:cs="Times New Roman CYR"/>
          <w:i/>
          <w:sz w:val="28"/>
          <w:szCs w:val="28"/>
          <w:lang w:eastAsia="ru-RU"/>
        </w:rPr>
        <w:t>1) Рисование:</w:t>
      </w:r>
    </w:p>
    <w:p w14:paraId="1CE188C4"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xml:space="preserve">педагог продолжает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так далее); формирует и закрепляет у детей представления о форме предметов (круглая, овальная, квадратная, прямоугольная, треугольная), величине, расположении частей; педагог помогает детям при передаче сюжета располагать изображения на всем листе в соответствии с содержанием действия и включенными в действие объектами; направляет внимание детей на передачу соотношения предметов по величине: дерево высокое, куст ниже дерева, цветы ниже куста; продолжает закреплять и обогащать представления детей о цветах и оттенках окружающих предметов и объектов природы; педагог формирует у детей умение к уже известным цветам и оттенкам добавить новые (коричневый, оранжевый, светло-зеленый); формирует у детей представление о том, как можно получить эти цвета; учит детей смешивать краски для получения нужных цветов и оттенков; развивает у детей желание использовать в рисовании, аппликации разнообразные цвета, обращает внимание детей на многоцветие окружающего </w:t>
      </w:r>
      <w:r w:rsidRPr="00036105">
        <w:rPr>
          <w:rFonts w:ascii="Times New Roman CYR" w:eastAsia="Times New Roman" w:hAnsi="Times New Roman CYR" w:cs="Times New Roman CYR"/>
          <w:sz w:val="28"/>
          <w:szCs w:val="28"/>
          <w:lang w:eastAsia="ru-RU"/>
        </w:rPr>
        <w:lastRenderedPageBreak/>
        <w:t>мира; педагог закрепляет у детей умение правильно держать карандаш, кисть, фломастер, цветной мелок; использовать их при создании изображения; учит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закрепляет у детей умение чисто промывать кисть перед использованием краски другого цвета; к концу года педагог формирует у детей умение получать светлые и темные оттенки цвета, изменяя нажим на карандаш; формирует у детей умение правильно передавать расположение частей при рисовании сложных предметов (кукла, зайчик и другие) и соотносить их по величине.</w:t>
      </w:r>
    </w:p>
    <w:p w14:paraId="134880FA"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i/>
          <w:sz w:val="28"/>
          <w:szCs w:val="28"/>
          <w:lang w:eastAsia="ru-RU"/>
        </w:rPr>
        <w:t>2) Народное декоративно-прикладное искусство</w:t>
      </w:r>
      <w:r w:rsidRPr="00036105">
        <w:rPr>
          <w:rFonts w:ascii="Times New Roman CYR" w:eastAsia="Times New Roman" w:hAnsi="Times New Roman CYR" w:cs="Times New Roman CYR"/>
          <w:sz w:val="28"/>
          <w:szCs w:val="28"/>
          <w:lang w:eastAsia="ru-RU"/>
        </w:rPr>
        <w:t>:</w:t>
      </w:r>
    </w:p>
    <w:p w14:paraId="5F88AC05"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педагог продолжает у детей формировать умение создавать декоративные композиции по мотивам дымковских, филимоновских узоров. Учит детей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Педагог знакомит детей с городецкими изделиями. Учит детей выделять элементы городецкой росписи (бутоны, купавки, розаны, листья); видеть и называть цвета, используемые в росписи.</w:t>
      </w:r>
    </w:p>
    <w:p w14:paraId="193C144F"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036105">
        <w:rPr>
          <w:rFonts w:ascii="Times New Roman CYR" w:eastAsia="Times New Roman" w:hAnsi="Times New Roman CYR" w:cs="Times New Roman CYR"/>
          <w:i/>
          <w:sz w:val="28"/>
          <w:szCs w:val="28"/>
          <w:lang w:eastAsia="ru-RU"/>
        </w:rPr>
        <w:t>3) Лепка:</w:t>
      </w:r>
    </w:p>
    <w:p w14:paraId="30E3E208"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педагог продолжает развивать интерес детей к лепке; совершенствует у детей умение лепить из глины (из пластилина, пластической массы). Закрепляет у детей приемы лепки, освоенные в предыдущих группах; учит детей прищипыванию с легким оттягиванием всех краев сплюснутого шара, вытягиванию отдельных частей из целого куска, прищипыванию мелких деталей (ушки у котенка, клюв у птички). Педагог учит детей сглаживать пальцами поверхность вылепленного предмета, фигурки. Учит детей приемам вдавливания середины шара, цилиндра для получения полой формы. Знакомит с приемами использования стеки. Поощряет стремление украшать вылепленные изделия узором при помощи стеки. Педагог закрепляет у детей приемы аккуратной лепки.</w:t>
      </w:r>
    </w:p>
    <w:p w14:paraId="316323C0"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036105">
        <w:rPr>
          <w:rFonts w:ascii="Times New Roman CYR" w:eastAsia="Times New Roman" w:hAnsi="Times New Roman CYR" w:cs="Times New Roman CYR"/>
          <w:i/>
          <w:sz w:val="28"/>
          <w:szCs w:val="28"/>
          <w:lang w:eastAsia="ru-RU"/>
        </w:rPr>
        <w:t>4) Аппликация:</w:t>
      </w:r>
    </w:p>
    <w:p w14:paraId="435F443B"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xml:space="preserve">педагог развивает у детей интерес к аппликации, усложняя её содержание и расширяя возможности создания разнообразных изображений. Формирует у детей умение правильно держать ножницы и пользоваться ими. Обучает детей вырезыванию, начиная с формирования навыка разрезания по прямой сначала коротких, а затем длинных полос. Учит детей составлять из полос изображения разных предметов (забор, скамейка, лесенка, дерево, кустик и другое). Учит детей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тому подобное. Педагог продолжает расширять количество изображаемых в аппликации предметов (птицы, животные, цветы, насекомые, дома, как реальные, так и воображаемые) из готовых форм. Учит </w:t>
      </w:r>
      <w:r w:rsidRPr="00036105">
        <w:rPr>
          <w:rFonts w:ascii="Times New Roman CYR" w:eastAsia="Times New Roman" w:hAnsi="Times New Roman CYR" w:cs="Times New Roman CYR"/>
          <w:sz w:val="28"/>
          <w:szCs w:val="28"/>
          <w:lang w:eastAsia="ru-RU"/>
        </w:rPr>
        <w:lastRenderedPageBreak/>
        <w:t>детей преобразовывать эти формы, разрезая их на две или четыре части (круг - на полукруги, четверти; квадрат - на треугольники и так далее). Закрепляет у детей навыки аккуратного вырезывания и наклеивания. Педагог поощряет проявление активности и творчества.</w:t>
      </w:r>
    </w:p>
    <w:p w14:paraId="38C97037" w14:textId="77777777" w:rsidR="00036105" w:rsidRPr="00036105" w:rsidRDefault="004C6AD9"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Pr>
          <w:rFonts w:ascii="Times New Roman CYR" w:eastAsia="Times New Roman" w:hAnsi="Times New Roman CYR" w:cs="Times New Roman CYR"/>
          <w:i/>
          <w:sz w:val="28"/>
          <w:szCs w:val="28"/>
          <w:lang w:eastAsia="ru-RU"/>
        </w:rPr>
        <w:t>2.5.3</w:t>
      </w:r>
      <w:r w:rsidR="00036105" w:rsidRPr="00036105">
        <w:rPr>
          <w:rFonts w:ascii="Times New Roman CYR" w:eastAsia="Times New Roman" w:hAnsi="Times New Roman CYR" w:cs="Times New Roman CYR"/>
          <w:i/>
          <w:sz w:val="28"/>
          <w:szCs w:val="28"/>
          <w:lang w:eastAsia="ru-RU"/>
        </w:rPr>
        <w:t>.3. Конструктивная деятельность.</w:t>
      </w:r>
    </w:p>
    <w:p w14:paraId="22E2AD39"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1) Педагог продолжает развивать у детей способность различать и называть строительные детали (куб, пластина, кирпичик, брусок); учит использовать их с учётом конструктивных свойств (устойчивость, форма, величина).</w:t>
      </w:r>
    </w:p>
    <w:p w14:paraId="6D1C22DF"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2) Педагог развивает у детей умение устанавливать ассоциативные связи, предлагая вспомнить, какие похожие сооружения дети видели. Учит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перекрытие, крыша; в автомобиле - кабина, кузов и так далее).</w:t>
      </w:r>
    </w:p>
    <w:p w14:paraId="6B72A392"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3) Педагог побуждает детей создавать постройки разной конструктивной сложности (гараж для нескольких автомашин, дом в 2-3 этажа, широкий мост для проезда автомобилей или поездов, идущих в двух направлениях и другое). Развивает у детей умение использовать в сюжетно-ролевой игре постройки из строительного материала. Учит детей самостоятельно измерять постройки (по высоте, длине и ширине), соблюдать заданный педагогом принцип конструкции (построй такой же домик, но высокий). Учит детей сооружать постройки из крупного и мелкого строительного материала, использовать детали разного цвета для создания и украшения построек.</w:t>
      </w:r>
    </w:p>
    <w:p w14:paraId="27F9FADF"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4) Педагог учит детей договариваться о том, что они будут строить, распределять между собой материал, согласовывать действия и совместными усилиями достигать результат.</w:t>
      </w:r>
    </w:p>
    <w:p w14:paraId="3C1A06F7"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5) Педагог обучает детей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 Приобщает детей к изготовлению поделок из природного материала: коры, веток, листьев, шишек, каштанов, ореховой скорлупы, соломы (лодочки, ёжики и так далее). Учит детей использовать для закрепления частей клей, пластилин; применять в поделках катушки, коробки разной величины и другие предметы.</w:t>
      </w:r>
    </w:p>
    <w:p w14:paraId="4D8A1649" w14:textId="77777777" w:rsidR="00036105" w:rsidRPr="00036105" w:rsidRDefault="004C6AD9"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Pr>
          <w:rFonts w:ascii="Times New Roman CYR" w:eastAsia="Times New Roman" w:hAnsi="Times New Roman CYR" w:cs="Times New Roman CYR"/>
          <w:i/>
          <w:sz w:val="28"/>
          <w:szCs w:val="28"/>
          <w:lang w:eastAsia="ru-RU"/>
        </w:rPr>
        <w:t>2</w:t>
      </w:r>
      <w:r w:rsidR="00036105" w:rsidRPr="00036105">
        <w:rPr>
          <w:rFonts w:ascii="Times New Roman CYR" w:eastAsia="Times New Roman" w:hAnsi="Times New Roman CYR" w:cs="Times New Roman CYR"/>
          <w:i/>
          <w:sz w:val="28"/>
          <w:szCs w:val="28"/>
          <w:lang w:eastAsia="ru-RU"/>
        </w:rPr>
        <w:t>.5.</w:t>
      </w:r>
      <w:r>
        <w:rPr>
          <w:rFonts w:ascii="Times New Roman CYR" w:eastAsia="Times New Roman" w:hAnsi="Times New Roman CYR" w:cs="Times New Roman CYR"/>
          <w:i/>
          <w:sz w:val="28"/>
          <w:szCs w:val="28"/>
          <w:lang w:eastAsia="ru-RU"/>
        </w:rPr>
        <w:t>3</w:t>
      </w:r>
      <w:r w:rsidR="00036105" w:rsidRPr="00036105">
        <w:rPr>
          <w:rFonts w:ascii="Times New Roman CYR" w:eastAsia="Times New Roman" w:hAnsi="Times New Roman CYR" w:cs="Times New Roman CYR"/>
          <w:i/>
          <w:sz w:val="28"/>
          <w:szCs w:val="28"/>
          <w:lang w:eastAsia="ru-RU"/>
        </w:rPr>
        <w:t>.4. Музыкальная деятельность.</w:t>
      </w:r>
    </w:p>
    <w:p w14:paraId="4585BF38"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xml:space="preserve">1) Слушание: педагог формирует навыки культуры слушания музыки (не отвлекаться, дослушивать произведение до конца); педагог знакомит детей с биографиями и творчеством русских и зарубежных композиторов, о истории создания оркестра, о истории развития музыки, о музыкальных инструментах; учит детей чувствовать характер музыки, узнавать знакомые произведения, высказывать свои впечатления о прослушанном; учит детей замечать выразительные средства музыкального произведения: тихо, громко, медленно, быстро; развивает у детей способность различать звуки по высоте (высокий, </w:t>
      </w:r>
      <w:r w:rsidRPr="00036105">
        <w:rPr>
          <w:rFonts w:ascii="Times New Roman CYR" w:eastAsia="Times New Roman" w:hAnsi="Times New Roman CYR" w:cs="Times New Roman CYR"/>
          <w:sz w:val="28"/>
          <w:szCs w:val="28"/>
          <w:lang w:eastAsia="ru-RU"/>
        </w:rPr>
        <w:lastRenderedPageBreak/>
        <w:t>низкий в пределах сексты, септимы); педагог учит детей выражать полученные впечатления с помощью слова, движения, пантомимы.</w:t>
      </w:r>
    </w:p>
    <w:p w14:paraId="370592DF"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2) Пение: педагог учит детей выразительному пению, формирует умение петь протяжно, подвижно, согласованно (в пределах ре - си первой октавы); развивает у детей умение брать дыхание между короткими музыкальными фразами; формирует у детей умение петь мелодию чисто, смягчать концы фраз, четко произносить слова, петь выразительно, передавая характер музыки; учит детей петь с инструментальным сопровождением и без него (с помощью педагога).</w:t>
      </w:r>
    </w:p>
    <w:p w14:paraId="6BE05272"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3) Песенное творчество: педагог учит детей самостоятельно сочинять мелодию колыбельной песни и отвечать на музыкальные вопросы («Как тебя зовут?», «Что ты хочешь, кошечка?», «Где ты?»); формирует у детей умение импровизировать мелодии на заданный текст.</w:t>
      </w:r>
    </w:p>
    <w:p w14:paraId="17C7CCAA"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4) Музыкально-ритмические движения: педагог продолжает формировать у детей навык ритмичного движения в соответствии с характером музыки; учит детей самостоятельно менять движения в соответствии с двух- и трехчастной формой музыки; совершенствует танцевальные движения детей: прямой галоп, пружинка, кружение по одному и в парах; учит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продолжает совершенствовать у детей навыки основных движений (ходьба: «торжественная», спокойная, «таинственная»; бег: легкий, стремительный).</w:t>
      </w:r>
    </w:p>
    <w:p w14:paraId="670342F0"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5) Развитие танцевально-игрового творчества: педагог способствует у детей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так далее); учит детей инсценированию песен и постановке небольших музыкальных спектаклей.</w:t>
      </w:r>
    </w:p>
    <w:p w14:paraId="032BDF56"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6) Игра на детских музыкальных инструментах:</w:t>
      </w:r>
    </w:p>
    <w:p w14:paraId="45239A2B"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педагог формирует у детей умение подыгрывать простейшие мелодии на деревянных ложках, погремушках, барабане, металлофоне;</w:t>
      </w:r>
    </w:p>
    <w:p w14:paraId="01DE38BF"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способствует реализации музыкальных способностей ребёнка в повседневной жизни и различных видах досуговой деятельности (праздники, развлечения и другое).</w:t>
      </w:r>
    </w:p>
    <w:p w14:paraId="4533A8B1" w14:textId="77777777" w:rsidR="00036105" w:rsidRPr="00036105" w:rsidRDefault="004C6AD9"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Pr>
          <w:rFonts w:ascii="Times New Roman CYR" w:eastAsia="Times New Roman" w:hAnsi="Times New Roman CYR" w:cs="Times New Roman CYR"/>
          <w:i/>
          <w:sz w:val="28"/>
          <w:szCs w:val="28"/>
          <w:lang w:eastAsia="ru-RU"/>
        </w:rPr>
        <w:t>2.5.3.</w:t>
      </w:r>
      <w:r w:rsidR="00036105" w:rsidRPr="00036105">
        <w:rPr>
          <w:rFonts w:ascii="Times New Roman CYR" w:eastAsia="Times New Roman" w:hAnsi="Times New Roman CYR" w:cs="Times New Roman CYR"/>
          <w:i/>
          <w:sz w:val="28"/>
          <w:szCs w:val="28"/>
          <w:lang w:eastAsia="ru-RU"/>
        </w:rPr>
        <w:t>5. Театрализованная деятельность</w:t>
      </w:r>
    </w:p>
    <w:p w14:paraId="69DB55B5"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xml:space="preserve">Педагог продолжает развивать и поддерживать интерес детей к театрализованной игре путем приобретения более сложных игровых умений и навыков (способность передавать художественный образ, следить за развитием и взаимодействием персонажей). Организует с детьми игровые этюды для развития восприятия, воображения, внимания, мышления. Педагог учит детей разыгрывать простые представления на основе знакомого литературного и сказочного сюжета; использовать для воплощения образа известные выразительные средства (интонацию, мимику, жест). Учит чувствовать и понимать эмоциональное состояние героя, вступать в ролевое взаимодействие с </w:t>
      </w:r>
      <w:r w:rsidRPr="00036105">
        <w:rPr>
          <w:rFonts w:ascii="Times New Roman CYR" w:eastAsia="Times New Roman" w:hAnsi="Times New Roman CYR" w:cs="Times New Roman CYR"/>
          <w:sz w:val="28"/>
          <w:szCs w:val="28"/>
          <w:lang w:eastAsia="ru-RU"/>
        </w:rPr>
        <w:lastRenderedPageBreak/>
        <w:t>другими персонажами. Развивает навык режиссерской игры, создавая для этого специальные условия (место, материалы, атрибуты). Побуждает детей использовать в театрализованных играх образные игрушки и различные виды театра (бибабо, настольный, плоскостной). Педагог формирует у детей умение использовать в театрализованных играх образные игрушки, самостоятельно вылепленные фигурки из глины, пластмассы, пластилина. Поощряет проявление инициативы и самостоятельности в выборе роли, сюжета, средств перевоплощения; предоставляет возможность для экспериментирования при создании одного и того же образа. Учит чувствовать и понимать эмоциональное состояние героя, вступать в ролевое взаимодействие с другими персонажами. Способствует разностороннему развитию детей в театрализованной деятельности путем прослеживания количества и характера исполняемых каждым ребёнком ролей. Педагог продолжает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w:t>
      </w:r>
    </w:p>
    <w:p w14:paraId="1E73F592" w14:textId="77777777" w:rsidR="00036105" w:rsidRPr="00036105" w:rsidRDefault="004C6AD9"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Pr>
          <w:rFonts w:ascii="Times New Roman CYR" w:eastAsia="Times New Roman" w:hAnsi="Times New Roman CYR" w:cs="Times New Roman CYR"/>
          <w:i/>
          <w:sz w:val="28"/>
          <w:szCs w:val="28"/>
          <w:lang w:eastAsia="ru-RU"/>
        </w:rPr>
        <w:t>2.5.3.</w:t>
      </w:r>
      <w:r w:rsidR="00036105" w:rsidRPr="00036105">
        <w:rPr>
          <w:rFonts w:ascii="Times New Roman CYR" w:eastAsia="Times New Roman" w:hAnsi="Times New Roman CYR" w:cs="Times New Roman CYR"/>
          <w:i/>
          <w:sz w:val="28"/>
          <w:szCs w:val="28"/>
          <w:lang w:eastAsia="ru-RU"/>
        </w:rPr>
        <w:t>6.  Культурно-досуговая деятельность</w:t>
      </w:r>
    </w:p>
    <w:p w14:paraId="61A09C55"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Педагог развивает умение детей организовывать свой досуг с пользой. Осуществляет патриотическое и нравственное воспитание, приобщает к художественной культуре, эстетико-эмоциональному творчеству. Побуждает к самостоятельной организации выбранного вида деятельности (художественной, познавательной, музыкальной и другое). Вовлекает детей в процесс подготовки к развлечениям (концерт, кукольный спектакль, вечер загадок и прочее). Знакомит с традициями и культурой народов страны, воспитывает чувство гордости за свою страну (населенный пункт). Приобщает к праздничной культуре, развивает желание принимать участие в праздниках (календарных, государственных, народных). Развивает творческие способности. Активизирует желание посещать творческие объединения дополнительного образования. Педагог развивает индивидуальные творческие способности и художественные наклонности детей. Педагог привлекает детей к процессу подготовки разных видов развлечений; формирует желание участвовать в кукольном спектакле, музыкальных и литературных композициях, концертах. В процессе организации и проведения развлечений педагог заботится о формировании потребности заниматься интересным и содержательным делом.</w:t>
      </w:r>
    </w:p>
    <w:p w14:paraId="699A4EDB"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lang w:eastAsia="ru-RU"/>
        </w:rPr>
      </w:pPr>
    </w:p>
    <w:p w14:paraId="5FD00990" w14:textId="77777777" w:rsidR="00036105" w:rsidRPr="00036105" w:rsidRDefault="004C6AD9"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lang w:eastAsia="ru-RU"/>
        </w:rPr>
      </w:pPr>
      <w:r>
        <w:rPr>
          <w:rFonts w:ascii="Times New Roman CYR" w:eastAsia="Times New Roman" w:hAnsi="Times New Roman CYR" w:cs="Times New Roman CYR"/>
          <w:b/>
          <w:sz w:val="28"/>
          <w:szCs w:val="28"/>
          <w:lang w:eastAsia="ru-RU"/>
        </w:rPr>
        <w:t>2.5.4</w:t>
      </w:r>
      <w:r w:rsidR="00036105" w:rsidRPr="00036105">
        <w:rPr>
          <w:rFonts w:ascii="Times New Roman CYR" w:eastAsia="Times New Roman" w:hAnsi="Times New Roman CYR" w:cs="Times New Roman CYR"/>
          <w:b/>
          <w:sz w:val="28"/>
          <w:szCs w:val="28"/>
          <w:lang w:eastAsia="ru-RU"/>
        </w:rPr>
        <w:t>. От 5 лет до 6 лет</w:t>
      </w:r>
    </w:p>
    <w:p w14:paraId="4B0BC9A1" w14:textId="77777777" w:rsidR="00036105" w:rsidRPr="00036105" w:rsidRDefault="004C6AD9"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lang w:eastAsia="ru-RU"/>
        </w:rPr>
      </w:pPr>
      <w:r>
        <w:rPr>
          <w:rFonts w:ascii="Times New Roman CYR" w:eastAsia="Times New Roman" w:hAnsi="Times New Roman CYR" w:cs="Times New Roman CYR"/>
          <w:b/>
          <w:i/>
          <w:sz w:val="28"/>
          <w:szCs w:val="28"/>
          <w:lang w:eastAsia="ru-RU"/>
        </w:rPr>
        <w:t>2.5.4</w:t>
      </w:r>
      <w:r w:rsidR="00036105" w:rsidRPr="00036105">
        <w:rPr>
          <w:rFonts w:ascii="Times New Roman CYR" w:eastAsia="Times New Roman" w:hAnsi="Times New Roman CYR" w:cs="Times New Roman CYR"/>
          <w:b/>
          <w:i/>
          <w:sz w:val="28"/>
          <w:szCs w:val="28"/>
          <w:lang w:eastAsia="ru-RU"/>
        </w:rPr>
        <w:t>.1. В области художественно-эстетического развития основными задачами образовательной деятельности являются:</w:t>
      </w:r>
    </w:p>
    <w:p w14:paraId="1E430A0B"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036105">
        <w:rPr>
          <w:rFonts w:ascii="Times New Roman CYR" w:eastAsia="Times New Roman" w:hAnsi="Times New Roman CYR" w:cs="Times New Roman CYR"/>
          <w:i/>
          <w:sz w:val="28"/>
          <w:szCs w:val="28"/>
          <w:lang w:eastAsia="ru-RU"/>
        </w:rPr>
        <w:t>1) приобщение к искусству:</w:t>
      </w:r>
    </w:p>
    <w:p w14:paraId="0CE518B3"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продолжать развивать эстетическое восприятие, эстетические чувства, эмоции, эстетический вкус, интерес к искусству; умение наблюдать и оценивать прекрасное в окружающей действительности, природе;</w:t>
      </w:r>
    </w:p>
    <w:p w14:paraId="4BF13031"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развивать эмоциональный отклик на проявления красоты в окружающем мире, произведениях искусства и собственных творческих работах; способствовать освоению эстетических оценок, суждений;</w:t>
      </w:r>
    </w:p>
    <w:p w14:paraId="7ED2A53C"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lastRenderedPageBreak/>
        <w:t>- формировать духовно-нравственные качества, в процессе ознакомления с различными видами искусства духовно-нравственного содержания;</w:t>
      </w:r>
    </w:p>
    <w:p w14:paraId="7219DC0A"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формировать бережное отношение к произведениям искусства;</w:t>
      </w:r>
    </w:p>
    <w:p w14:paraId="651B658A"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активизировать проявление эстетического отношения к окружающему миру (искусству, природе, предметам быта, игрушкам, социальным явлениям);</w:t>
      </w:r>
    </w:p>
    <w:p w14:paraId="67134D5A"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развивать эстетические интересы, эстетические предпочтения, желание познавать искусство и осваивать изобразительную и музыкальную деятельность;</w:t>
      </w:r>
    </w:p>
    <w:p w14:paraId="6A8B56F3"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продолжать развивать у детей стремление к познанию культурных традиций своего народа через творческую деятельность;</w:t>
      </w:r>
    </w:p>
    <w:p w14:paraId="7E939FA2"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продолжать формировать умение выделять, называть, группировать произведения по видам искусства (литература, музыка, изобразительное искусство, архитектура, балет, театр, цирк, фотография);</w:t>
      </w:r>
    </w:p>
    <w:p w14:paraId="0060179F"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продолжать знакомить детей с жанрами изобразительного и музыкального искусства; продолжать знакомить детей с архитектурой;</w:t>
      </w:r>
    </w:p>
    <w:p w14:paraId="0176D55B"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расширять представления детей о народном искусстве, музыкальном фольклоре, художественных промыслах; развивать интерес к участию в фольклорных праздниках;</w:t>
      </w:r>
    </w:p>
    <w:p w14:paraId="46E3A614"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продолжать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знать и называть материалы для разных видов художественной деятельности;</w:t>
      </w:r>
    </w:p>
    <w:p w14:paraId="266720F3"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Calibri" w:eastAsia="Times New Roman" w:hAnsi="Calibri" w:cs="Times New Roman"/>
          <w:lang w:val="en-US" w:eastAsia="ru-RU"/>
        </w:rPr>
        <w:t> </w:t>
      </w:r>
      <w:r w:rsidRPr="00036105">
        <w:rPr>
          <w:rFonts w:ascii="Times New Roman CYR" w:eastAsia="Times New Roman" w:hAnsi="Times New Roman CYR" w:cs="Times New Roman CYR"/>
          <w:sz w:val="28"/>
          <w:szCs w:val="28"/>
          <w:lang w:eastAsia="ru-RU"/>
        </w:rPr>
        <w:t>уметь называть вид художественной деятельности, профессию и людей, которые работают в том или ином виде искусства;</w:t>
      </w:r>
    </w:p>
    <w:p w14:paraId="5D67D49B"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поддерживать личностные проявления детей в процессе освоения искусства и собственной творческой деятельности: самостоятельность, инициативность, индивидуальность, творчество;</w:t>
      </w:r>
    </w:p>
    <w:p w14:paraId="73541F57"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организовать посещение выставки, театра, музея, цирка;</w:t>
      </w:r>
    </w:p>
    <w:p w14:paraId="7D432F0F"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036105">
        <w:rPr>
          <w:rFonts w:ascii="Times New Roman CYR" w:eastAsia="Times New Roman" w:hAnsi="Times New Roman CYR" w:cs="Times New Roman CYR"/>
          <w:i/>
          <w:sz w:val="28"/>
          <w:szCs w:val="28"/>
          <w:lang w:eastAsia="ru-RU"/>
        </w:rPr>
        <w:t>2) изобразительная деятельность:</w:t>
      </w:r>
    </w:p>
    <w:p w14:paraId="1571465E"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продолжать развивать интерес детей к изобразительной деятельности;</w:t>
      </w:r>
    </w:p>
    <w:p w14:paraId="35A537A0"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развивать художественно-творческих способностей в продуктивных видах детской деятельности;</w:t>
      </w:r>
    </w:p>
    <w:p w14:paraId="1E53C6CD"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обогащать у детей сенсорный опыт, развивая органы восприятия: зрение, слух, обоняние, осязание, вкус;</w:t>
      </w:r>
    </w:p>
    <w:p w14:paraId="0EFE5981"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закреплять у детей знания об основных формах предметов и объектов природы;</w:t>
      </w:r>
    </w:p>
    <w:p w14:paraId="4EBC51B9"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развивать у детей эстетическое восприятие, желание созерцать красоту окружающего мира;</w:t>
      </w:r>
    </w:p>
    <w:p w14:paraId="29981853"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в процессе восприятия предметов и явлений развивать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w:t>
      </w:r>
    </w:p>
    <w:p w14:paraId="4AE9F421"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формировать умение у детей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14:paraId="0C4776E0"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lastRenderedPageBreak/>
        <w:t>- совершенствовать у детей изобразительные навыки и умения, формировать художественно-творческие способности;</w:t>
      </w:r>
    </w:p>
    <w:p w14:paraId="2CA81D88"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развивать у детей чувство формы, цвета, пропорций;</w:t>
      </w:r>
    </w:p>
    <w:p w14:paraId="4881C00D"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поддерживать у детей стремление самостоятельно сочетать знакомые техники, помогать осваивать новые, по собственной инициативе объединять разные способы изображения;</w:t>
      </w:r>
    </w:p>
    <w:p w14:paraId="34B17DCD"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обогащать содержание изобразительной деятельности в соответствии с задачами познавательного и социального развития детей;</w:t>
      </w:r>
    </w:p>
    <w:p w14:paraId="1833FB77"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инициировать выбор сюжетов о семье, жизни в ДОО, а также о бытовых, общественных и природных явлениях (воскресный день в семье, группа на прогулке, профессии близких взрослых, любимые праздники, средства связи в их атрибутном воплощении, ферма, зоопарк, лес, луг, аквариум, герои и эпизоды из любимых сказок и мультфильмов);</w:t>
      </w:r>
    </w:p>
    <w:p w14:paraId="1D42BD7A"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продолжать знакомить детей с народным декоративно-прикладным искусством (Городецкая роспись, Полховско-майданская роспись, Гжельская роспись), расширять представления о народных игрушках (городецкая игрушка, богородская игрушка, матрешка, бирюльки);</w:t>
      </w:r>
    </w:p>
    <w:p w14:paraId="246BC278"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развивать декоративное творчество детей (в т.ч. коллективное);</w:t>
      </w:r>
    </w:p>
    <w:p w14:paraId="55104491"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поощрять детей воплощать в художественной форме свои представления, переживания, чувства, мысли; поддерживать личностное творческое начало;</w:t>
      </w:r>
    </w:p>
    <w:p w14:paraId="6C2359BF"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формировать у детей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14:paraId="2336E3E2"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036105">
        <w:rPr>
          <w:rFonts w:ascii="Times New Roman CYR" w:eastAsia="Times New Roman" w:hAnsi="Times New Roman CYR" w:cs="Times New Roman CYR"/>
          <w:i/>
          <w:sz w:val="28"/>
          <w:szCs w:val="28"/>
          <w:lang w:eastAsia="ru-RU"/>
        </w:rPr>
        <w:t>3) конструктивная деятельность:</w:t>
      </w:r>
    </w:p>
    <w:p w14:paraId="0BD1135F"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w:t>
      </w:r>
    </w:p>
    <w:p w14:paraId="6EE0D4D0"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поощрять у детей самостоятельность, творчество, инициативу, дружелюбие;</w:t>
      </w:r>
    </w:p>
    <w:p w14:paraId="42511D55"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036105">
        <w:rPr>
          <w:rFonts w:ascii="Times New Roman CYR" w:eastAsia="Times New Roman" w:hAnsi="Times New Roman CYR" w:cs="Times New Roman CYR"/>
          <w:i/>
          <w:sz w:val="28"/>
          <w:szCs w:val="28"/>
          <w:lang w:eastAsia="ru-RU"/>
        </w:rPr>
        <w:t>4) музыкальная деятельность:</w:t>
      </w:r>
    </w:p>
    <w:p w14:paraId="3CDF23C4"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продолжать формировать у детей эстетическое восприятие музыки, умение различать жанры музыкальных произведений (песня, танец, марш);</w:t>
      </w:r>
    </w:p>
    <w:p w14:paraId="576BE088"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развивать у детей музыкальную память, умение различать на слух звуки по высоте, музыкальные инструменты;</w:t>
      </w:r>
    </w:p>
    <w:p w14:paraId="6091A270"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формировать у детей музыкальную культуру на основе знакомства с классической, народной и современной музыкой; накапливать представления о жизни и творчестве композиторов;</w:t>
      </w:r>
    </w:p>
    <w:p w14:paraId="4E118525"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продолжать развивать у детей интерес и любовь к музыке, музыкальную отзывчивость на нее;</w:t>
      </w:r>
    </w:p>
    <w:p w14:paraId="112DA9D8"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продолжать развивать у детей музыкальные способности детей: звуковысотный, ритмический, тембровый, динамический слух;</w:t>
      </w:r>
    </w:p>
    <w:p w14:paraId="1FD98F4C"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развивать у детей умение творческой интерпретации музыки разными средствами художественной выразительности;</w:t>
      </w:r>
    </w:p>
    <w:p w14:paraId="785B298D"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 xml:space="preserve">способствовать дальнейшему развитию у детей навыков пения, движений </w:t>
      </w:r>
      <w:r w:rsidRPr="00036105">
        <w:rPr>
          <w:rFonts w:ascii="Times New Roman CYR" w:eastAsia="Times New Roman" w:hAnsi="Times New Roman CYR" w:cs="Times New Roman CYR"/>
          <w:sz w:val="28"/>
          <w:szCs w:val="28"/>
          <w:lang w:eastAsia="ru-RU"/>
        </w:rPr>
        <w:lastRenderedPageBreak/>
        <w:t>под музыку, игры и импровизации мелодий на детских музыкальных инструментах; творческой активности детей;</w:t>
      </w:r>
    </w:p>
    <w:p w14:paraId="5C560959"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развивать у детей умение сотрудничества в коллективной музыкальной деятельности;</w:t>
      </w:r>
    </w:p>
    <w:p w14:paraId="6BB17060"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036105">
        <w:rPr>
          <w:rFonts w:ascii="Times New Roman CYR" w:eastAsia="Times New Roman" w:hAnsi="Times New Roman CYR" w:cs="Times New Roman CYR"/>
          <w:i/>
          <w:sz w:val="28"/>
          <w:szCs w:val="28"/>
          <w:lang w:eastAsia="ru-RU"/>
        </w:rPr>
        <w:t>5) театрализованная деятельность:</w:t>
      </w:r>
    </w:p>
    <w:p w14:paraId="1130F2F0"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знакомить детей с различными видами театрального искусства (кукольный театр, балет, опера и прочее);</w:t>
      </w:r>
    </w:p>
    <w:p w14:paraId="1DE48F92"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знакомить детей с театральной терминологией (акт, актер, антракт, кулисы и так далее);</w:t>
      </w:r>
    </w:p>
    <w:p w14:paraId="64649839"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развивать интерес к сценическому искусству;</w:t>
      </w:r>
    </w:p>
    <w:p w14:paraId="0230A7CA"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создавать атмосферу творческого выбора и инициативы для каждого ребёнка;</w:t>
      </w:r>
    </w:p>
    <w:p w14:paraId="1FA1A522"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развивать личностные качеств (коммуникативные навыки, партнерские взаимоотношения;</w:t>
      </w:r>
    </w:p>
    <w:p w14:paraId="1748DE66"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воспитывать доброжелательность и контактность в отношениях со сверстниками;</w:t>
      </w:r>
    </w:p>
    <w:p w14:paraId="6188BFC0"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развивать навыки действий с воображаемыми предметами;</w:t>
      </w:r>
    </w:p>
    <w:p w14:paraId="56311AA4"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способствовать развитию навыков передачи образа различными способами (речь, мимика, жест, пантомима и прочее);</w:t>
      </w:r>
    </w:p>
    <w:p w14:paraId="34D7E304"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создавать условия для показа результатов творческой деятельности, поддерживать инициативу изготовления декораций, элементов костюмов и атрибутов;</w:t>
      </w:r>
    </w:p>
    <w:p w14:paraId="592CD756"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036105">
        <w:rPr>
          <w:rFonts w:ascii="Times New Roman CYR" w:eastAsia="Times New Roman" w:hAnsi="Times New Roman CYR" w:cs="Times New Roman CYR"/>
          <w:i/>
          <w:sz w:val="28"/>
          <w:szCs w:val="28"/>
          <w:lang w:eastAsia="ru-RU"/>
        </w:rPr>
        <w:t>6) культурно-досуговая деятельность:</w:t>
      </w:r>
    </w:p>
    <w:p w14:paraId="284DD1A4"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развивать желание организовывать свободное время с интересом и пользой. Формировать основы досуговой культуры во время игр, творчества, прогулки и прочее;</w:t>
      </w:r>
    </w:p>
    <w:p w14:paraId="4C703A6C"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создавать условия для проявления культурных потребностей и интересов, а также их использования в организации своего досуга;</w:t>
      </w:r>
    </w:p>
    <w:p w14:paraId="087E23C5"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формировать понятия праздничный и будний день, понимать их различия;</w:t>
      </w:r>
    </w:p>
    <w:p w14:paraId="6A2EEA92"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знакомить с историей возникновения праздников, воспитывать бережное отношение к народным праздничным традициям и обычаям;</w:t>
      </w:r>
    </w:p>
    <w:p w14:paraId="24E9D11C"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развивать интерес к участию в праздничных программах и вызывать желание принимать участие в подготовке помещений к ним (украшение флажками, гирляндами, цветами и прочее);</w:t>
      </w:r>
    </w:p>
    <w:p w14:paraId="3907F27E"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формировать внимание и отзывчивость к окружающим людям во время праздничных мероприятий (поздравлять, приглашать на праздник, готовить подарки и прочее);</w:t>
      </w:r>
    </w:p>
    <w:p w14:paraId="00EEA504"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воспитывать интерес к народной культуре, продолжать знакомить с традициями народов страны; воспитывать интерес и желание участвовать в народных праздниках и развлечениях;</w:t>
      </w:r>
    </w:p>
    <w:p w14:paraId="5E3D4ABD"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поддерживать интерес к участию в творческих объединениях дополнительного образования в ДОО и вне её.</w:t>
      </w:r>
    </w:p>
    <w:p w14:paraId="70692F04"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14:paraId="62EE3B50" w14:textId="77777777" w:rsidR="000E2113" w:rsidRDefault="000E2113"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lang w:eastAsia="ru-RU"/>
        </w:rPr>
      </w:pPr>
    </w:p>
    <w:p w14:paraId="0E3DA983" w14:textId="042D8FB1" w:rsidR="00036105" w:rsidRPr="00036105" w:rsidRDefault="004C6AD9"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lang w:eastAsia="ru-RU"/>
        </w:rPr>
      </w:pPr>
      <w:r>
        <w:rPr>
          <w:rFonts w:ascii="Times New Roman CYR" w:eastAsia="Times New Roman" w:hAnsi="Times New Roman CYR" w:cs="Times New Roman CYR"/>
          <w:b/>
          <w:i/>
          <w:sz w:val="28"/>
          <w:szCs w:val="28"/>
          <w:lang w:eastAsia="ru-RU"/>
        </w:rPr>
        <w:lastRenderedPageBreak/>
        <w:t>2.5.4</w:t>
      </w:r>
      <w:r w:rsidR="00036105" w:rsidRPr="00036105">
        <w:rPr>
          <w:rFonts w:ascii="Times New Roman CYR" w:eastAsia="Times New Roman" w:hAnsi="Times New Roman CYR" w:cs="Times New Roman CYR"/>
          <w:b/>
          <w:i/>
          <w:sz w:val="28"/>
          <w:szCs w:val="28"/>
          <w:lang w:eastAsia="ru-RU"/>
        </w:rPr>
        <w:t>.2. Содержание образовательной деятельности</w:t>
      </w:r>
    </w:p>
    <w:p w14:paraId="6E9CC035" w14:textId="77777777" w:rsidR="00036105" w:rsidRPr="00036105" w:rsidRDefault="004C6AD9"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Pr>
          <w:rFonts w:ascii="Times New Roman CYR" w:eastAsia="Times New Roman" w:hAnsi="Times New Roman CYR" w:cs="Times New Roman CYR"/>
          <w:i/>
          <w:sz w:val="28"/>
          <w:szCs w:val="28"/>
          <w:lang w:eastAsia="ru-RU"/>
        </w:rPr>
        <w:t>2.5.4</w:t>
      </w:r>
      <w:r w:rsidR="00036105" w:rsidRPr="00036105">
        <w:rPr>
          <w:rFonts w:ascii="Times New Roman CYR" w:eastAsia="Times New Roman" w:hAnsi="Times New Roman CYR" w:cs="Times New Roman CYR"/>
          <w:i/>
          <w:sz w:val="28"/>
          <w:szCs w:val="28"/>
          <w:lang w:eastAsia="ru-RU"/>
        </w:rPr>
        <w:t>.2.1. Приобщение к искусству</w:t>
      </w:r>
    </w:p>
    <w:p w14:paraId="0E86A53F"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1) Педагог продолжает формировать у детей интерес к музыке, живописи, народному искусству, воспитывать бережное отношение к произведениям искусства. Развивает у детей эстетические чувства, эмоции, эстетический вкус, эстетическое восприятие произведений искусства, формирует умение выделять их выразительные средства. Учит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Формирует у детей умение выделять, называть, группировать произведения по видам искусства: литература, музыка, изобразительное искусство, архитектура, театр, цирк.</w:t>
      </w:r>
    </w:p>
    <w:p w14:paraId="5E7E1C41"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2) Педагог продолжает развивать у детей стремление к познанию культурных традиций через творческую деятельность (изобразительную, музыкальную, театрализованную, культурно-досуговую).</w:t>
      </w:r>
    </w:p>
    <w:p w14:paraId="270ED690"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3) Педагог формирует духовно-нравственные качества в процессе ознакомления с различными видами искусства духовно-нравственного содержания;</w:t>
      </w:r>
    </w:p>
    <w:p w14:paraId="7F4A09D5"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4) Педагог продолжает знакомить детей (без запоминания) с видами изобразительного искусства: графика, декоративно-прикладное искусство, живопись, скульптура, фотоискусство. Педагог продолжает знакомить детей с основными жанрами изобразительного искусства: натюрморт, пейзаж, портрет. Формирует у детей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14:paraId="56682112"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5) Педагог знакомит детей с произведениями живописи (И.И. Шишкин, И.И. Левитан, В.А. Серов, И.Э. Грабарь, П.П. Кончаловский и другими), изображением родной природы в картинах художников. Расширяет представления о графике (ее выразительных средствах). Знакомить с творчеством художников-иллюстраторов детских книг (Ю.А. Васнецов, Е.М. Рачев, Е.И. Чарушин, И.Я. Билибин и другие). Знакомит с творчеством русских и зарубежных композиторов, а также детских композиторов-песенников (И.С. Бах, В.А. Моцарт, П.И. Чайковский, М.И. Глинка, С.С. Прокофьев, В.Я. Шаинский и другими).</w:t>
      </w:r>
    </w:p>
    <w:p w14:paraId="73C99092"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xml:space="preserve">6) Педагог продолжает знакомить детей с архитектурой. Закрепляет у детей знания о том, что существуют различные по назначению здания: жилые дома, магазины, театры, кинотеатры и другое. Обращает внимание детей на сходства и различия архитектурных сооружений одинакового назначения: форма, пропорции (высота, длина, украшения - декор и так далее). Подводит детей к пониманию зависимости конструкции здания от его назначения: жилой дом, театр, храм и так далее. Развивает у детей наблюдательность, учит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обращает внимание детей на описание </w:t>
      </w:r>
      <w:r w:rsidRPr="00036105">
        <w:rPr>
          <w:rFonts w:ascii="Times New Roman CYR" w:eastAsia="Times New Roman" w:hAnsi="Times New Roman CYR" w:cs="Times New Roman CYR"/>
          <w:sz w:val="28"/>
          <w:szCs w:val="28"/>
          <w:lang w:eastAsia="ru-RU"/>
        </w:rPr>
        <w:lastRenderedPageBreak/>
        <w:t>сказочных домиков (теремок, рукавичка, избушка на курьих ножках), дворцов.</w:t>
      </w:r>
    </w:p>
    <w:p w14:paraId="16BC137F"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7) Расширяет представления детей о народном искусстве, фольклоре, музыке и художественных промыслах. Педагог знакомит детей с видами и жанрами фольклора. Поощряет участие детей в фольклорных развлечениях и праздниках.</w:t>
      </w:r>
    </w:p>
    <w:p w14:paraId="4844BCB0"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8) Педагог поощряет активное участие детей в художественной деятельности как по собственному желанию, так и под руководством взрослых.</w:t>
      </w:r>
    </w:p>
    <w:p w14:paraId="100785B4"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9) Педагог расширяет представления детей о творческих профессиях, их значении, особенностях: художник, композитор, музыкант, актер, артист балета и другие. Педагог закрепляет и расширяет знания детей о телевидении, музеях, театре, цирке, кино, библиотеке; формирует желание посещать их.</w:t>
      </w:r>
    </w:p>
    <w:p w14:paraId="0BA11519" w14:textId="77777777" w:rsidR="00036105" w:rsidRPr="00036105" w:rsidRDefault="004C6AD9"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Pr>
          <w:rFonts w:ascii="Times New Roman CYR" w:eastAsia="Times New Roman" w:hAnsi="Times New Roman CYR" w:cs="Times New Roman CYR"/>
          <w:i/>
          <w:sz w:val="28"/>
          <w:szCs w:val="28"/>
          <w:lang w:eastAsia="ru-RU"/>
        </w:rPr>
        <w:t>2.5.4</w:t>
      </w:r>
      <w:r w:rsidR="00036105" w:rsidRPr="00036105">
        <w:rPr>
          <w:rFonts w:ascii="Times New Roman CYR" w:eastAsia="Times New Roman" w:hAnsi="Times New Roman CYR" w:cs="Times New Roman CYR"/>
          <w:i/>
          <w:sz w:val="28"/>
          <w:szCs w:val="28"/>
          <w:lang w:eastAsia="ru-RU"/>
        </w:rPr>
        <w:t>.2.2. Изобразительная деятельность</w:t>
      </w:r>
    </w:p>
    <w:p w14:paraId="3DB3173B"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1) Педагог продолжает развивать интерес детей к изобразительной деятельности. Выявляет задатки у детей и развивает на их основе художественно-творческие способности в продуктивных видах детской деятельности. Педагог обогащает сенсорный опыт детей; закрепляет знания об основных формах предметов и объектов природы. Развивает у детей эстетическое восприятие, учит созерцать красоту окружающего мира. Развивает у детей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 В процессе восприятия предметов и явлений развивает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обобщения. Развивает у детей чувство формы, цвета, пропорций, учит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Педагог продолжает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14:paraId="1A8F0049"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xml:space="preserve">Предметное рисование: педагог продолжает совершенствовать у детей умение передавать в рисунке образы предметов, объектов, персонажей сказок, литературных произведений. Обращает внимание детей на отличия предметов по форме, величине, пропорциям частей; побуждает их передавать эти отличия в рисунках. Учит передавать положение предметов в пространстве на листе бумаги, обращает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так далее). Учит детей передавать движения фигур. Способствует у детей овладению композиционным умениям: учит располагать предмет на листе с учётом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Закрепляет у детей способы и приемы </w:t>
      </w:r>
      <w:r w:rsidRPr="00036105">
        <w:rPr>
          <w:rFonts w:ascii="Times New Roman CYR" w:eastAsia="Times New Roman" w:hAnsi="Times New Roman CYR" w:cs="Times New Roman CYR"/>
          <w:sz w:val="28"/>
          <w:szCs w:val="28"/>
          <w:lang w:eastAsia="ru-RU"/>
        </w:rPr>
        <w:lastRenderedPageBreak/>
        <w:t>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тому подобное). Вырабатывает у детей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14:paraId="7B0ABFCA"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Педагог учит детей рисовать акварелью в соответствии с её спецификой (прозрачностью и легкостью цвета, плавностью перехода одного цвета в другой). Учит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Педагог закрепляет знания детей об уже известных цветах, знакомить с новыми цветами (фиолетовый) и оттенками (голубой, розовый, темно-зеленый, сиреневый), развивать чувство цвета. Учит детей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 передавать оттенки цвета, регулируя нажим на карандаш. В карандашном исполнении дети могут, регулируя нажим, передать до трех оттенков цвета.</w:t>
      </w:r>
    </w:p>
    <w:p w14:paraId="666CAF54"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Сюжетное рисование: педагог учит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другие). Развивает у детей композиционные умения, учит располагать изображения на полосе внизу листа, по всему листу. Обращает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Педагог учит располагать на рисунке предметы так, чтобы они загораживали друг друга (растущие перед домом деревья и частично его загораживающие и тому подобное).</w:t>
      </w:r>
    </w:p>
    <w:p w14:paraId="728F0899"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xml:space="preserve">Декоративное рисование: педагог продолжает знакомить детей с изделиями народных промыслов, закрепляет и углубляет знания о дымковской и филимоновской игрушках и их росписи; предлагает создавать изображения по мотивам народной декоративной росписи, знакомит с её цветовым строем и элементами композиции, поощряет детей за разнообразие используемых элементов. Продолжает знакомить детей с городецкой росписью, её цветовым решением, спецификой создания декоративных цветов (как правило, не чистых тонов, а оттенков), учит использовать для украшения оживки. Продолжает знакомить детей с росписью Полхов-Майдана. Педагог включает городецкую и полхов-майданскую роспись в творческую работу детей, помогает осваивать специфику этих видов росписи. Знакомит детей с региональным (местным) декоративным искусством. Учит детей составлять узоры по мотивам городецкой, полхов-майданской, гжельской росписи: знакомит с характерными элементами (бутоны, цветы, листья, травка, усики, завитки, оживки). Педагог учит создавать узоры на листах в форме народного изделия (поднос, солонка, чашка, розетка и другое). Для развития творчества в декоративной деятельности, педагог учит детей использовать декоративные ткани, предоставляя детям бумагу в форме </w:t>
      </w:r>
      <w:r w:rsidRPr="00036105">
        <w:rPr>
          <w:rFonts w:ascii="Times New Roman CYR" w:eastAsia="Times New Roman" w:hAnsi="Times New Roman CYR" w:cs="Times New Roman CYR"/>
          <w:sz w:val="28"/>
          <w:szCs w:val="28"/>
          <w:lang w:eastAsia="ru-RU"/>
        </w:rPr>
        <w:lastRenderedPageBreak/>
        <w:t>одежды и головных уборов (кокошник, платок, свитер и другое), предметов быта (салфетка, полотенце), учит ритмично располагать узор. Педагог предлагает детям расписывать бумажные силуэты и объемные фигуры.</w:t>
      </w:r>
    </w:p>
    <w:p w14:paraId="7449C2AD"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036105">
        <w:rPr>
          <w:rFonts w:ascii="Times New Roman CYR" w:eastAsia="Times New Roman" w:hAnsi="Times New Roman CYR" w:cs="Times New Roman CYR"/>
          <w:i/>
          <w:sz w:val="28"/>
          <w:szCs w:val="28"/>
          <w:lang w:eastAsia="ru-RU"/>
        </w:rPr>
        <w:t>2) Лепка:</w:t>
      </w:r>
    </w:p>
    <w:p w14:paraId="4CBE52AB"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педагог продолжает знакомить детей с особенностями лепки из глины, пластилина и пластической массы. Развивает у детей умение лепить с натуры и по представлению знакомые предметы (овощи, фрукты, грибы, посуда, игрушки); передавать их характерные особенности. Педагог продолжает формировать умение у детей лепить посуду из целого куска глины и пластилина ленточным способом. Закрепляет у детей умение лепить предметы пластическим, конструктивным и комбинированным способами. Учит сглаживать поверхность формы, делать предметы устойчивыми. Учит детей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другие. Формировать у детей умения лепить по представлению героев литературных произведений (Медведь и Колобок, Лиса и Зайчик, Машенька и Медведь и тому подобное). Педагог развивает у детей творчество, инициативу. Продолжает формировать у детей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тому подобное. Продолжает формировать у детей технические умения и навыки работы с разнообразными материалами для лепки; побуждает использовать дополнительные материалы (косточки, зернышки, бусинки и так далее). Педагог закрепляет у детей навыки аккуратной лепки. Закрепляет у детей навык тщательно мыть руки по окончании лепки.</w:t>
      </w:r>
    </w:p>
    <w:p w14:paraId="3C7652A6"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Декоративная лепка: педагог продолжает знакомить детей с особенностями декоративной лепки. Формирует у детей интерес и эстетическое отношение к предметам народного декоративно-прикладного искусства. Учит детей лепить птиц, животных, людей по типу народных игрушек (дымковской, филимоновской, каргопольской и другие). Формирует у детей умение украшать узорами предметы декоративного искусства. Учит детей расписывать изделия гуашью, украшать их налепами и углубленным рельефом, использовать стеку. Педагог учит детей обмакивать пальцы в воду, чтобы сгладить неровности вылепленного изображения, когда это необходимо для передачи образа.</w:t>
      </w:r>
    </w:p>
    <w:p w14:paraId="224D6CB1"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036105">
        <w:rPr>
          <w:rFonts w:ascii="Times New Roman CYR" w:eastAsia="Times New Roman" w:hAnsi="Times New Roman CYR" w:cs="Times New Roman CYR"/>
          <w:i/>
          <w:sz w:val="28"/>
          <w:szCs w:val="28"/>
          <w:lang w:eastAsia="ru-RU"/>
        </w:rPr>
        <w:t>3)  Аппликация:</w:t>
      </w:r>
    </w:p>
    <w:p w14:paraId="0F4F9998"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xml:space="preserve">педагог закрепляет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 - 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 Учит детей вырезать одинаковые фигуры или их детали из бумаги, сложенной гармошкой, а симметричные изображения - из бумаги, сложенной пополам (стакан, ваза, цветок и другое). С целью создания выразительного образа, педагог учит детей приему обрывания. </w:t>
      </w:r>
      <w:r w:rsidRPr="00036105">
        <w:rPr>
          <w:rFonts w:ascii="Times New Roman CYR" w:eastAsia="Times New Roman" w:hAnsi="Times New Roman CYR" w:cs="Times New Roman CYR"/>
          <w:sz w:val="28"/>
          <w:szCs w:val="28"/>
          <w:lang w:eastAsia="ru-RU"/>
        </w:rPr>
        <w:lastRenderedPageBreak/>
        <w:t>Побуждает детей создавать предметные и сюжетные композиции, дополнять их деталями, обогащающими изображения. Педагог формирует у детей аккуратное и бережное отношение к материалам.</w:t>
      </w:r>
    </w:p>
    <w:p w14:paraId="7BC42725"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036105">
        <w:rPr>
          <w:rFonts w:ascii="Times New Roman CYR" w:eastAsia="Times New Roman" w:hAnsi="Times New Roman CYR" w:cs="Times New Roman CYR"/>
          <w:i/>
          <w:sz w:val="28"/>
          <w:szCs w:val="28"/>
          <w:lang w:eastAsia="ru-RU"/>
        </w:rPr>
        <w:t>4) Прикладное творчество:</w:t>
      </w:r>
    </w:p>
    <w:p w14:paraId="2F1EA8DC"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педагог совершенствует у детей умение работать с бумагой: сгибать лист вчетверо в разных направлениях; работать по готовой выкройке (шапочка, лодочка, домик, кошелек). Закрепляет у детей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Закрепляет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другое), прочно соединяя части. Формирует умение самостоятельно создавать игрушки для сюжетно-ролевых игр (флажки, сумочки, шапочки, салфетки и другое); сувениры для родителей (законных представителей), сотрудников ДОО, елочные украшения. Педагог привлекает детей к изготовлению пособий для занятий и самостоятельной деятельности (коробки, счетный материал), ремонту книг, настольно-печатных игр. Закрепляет умение детей экономно и рационально расходовать материалы.</w:t>
      </w:r>
    </w:p>
    <w:p w14:paraId="4640C17C"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036105">
        <w:rPr>
          <w:rFonts w:ascii="Times New Roman CYR" w:eastAsia="Times New Roman" w:hAnsi="Times New Roman CYR" w:cs="Times New Roman CYR"/>
          <w:i/>
          <w:sz w:val="28"/>
          <w:szCs w:val="28"/>
          <w:lang w:eastAsia="ru-RU"/>
        </w:rPr>
        <w:t>2.5.6.2.3. Конструктивная деятельность</w:t>
      </w:r>
    </w:p>
    <w:p w14:paraId="3D4B896A"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Педагог учит детей выделять основные части и характерные детали конструкций. Помогает детям анализировать сделанные педагогом поделки и постройки; на основе анализа находить конструктивные решения и планировать создание собственной постройки. Знакомит детей с новыми деталями: разнообразными по форме и величине пластинами, брусками, цилиндрами, конусами и другое. Учит детей заменять одни детали другими. Педагог формирует у детей умение создавать различные по величине и конструкции постройки одного и того же объекта. Учит детей строить по рисунку, самостоятельно подбирать необходимый строительный материал. Продолжает развивать у детей умение работать коллективно, объединять свои поделки в соответствии с общим замыслом, договариваться, кто какую часть работы будет выполнять.</w:t>
      </w:r>
    </w:p>
    <w:p w14:paraId="15E37968" w14:textId="77777777" w:rsidR="00036105" w:rsidRPr="00036105" w:rsidRDefault="004C6AD9"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Pr>
          <w:rFonts w:ascii="Times New Roman CYR" w:eastAsia="Times New Roman" w:hAnsi="Times New Roman CYR" w:cs="Times New Roman CYR"/>
          <w:i/>
          <w:sz w:val="28"/>
          <w:szCs w:val="28"/>
          <w:lang w:eastAsia="ru-RU"/>
        </w:rPr>
        <w:t>2.5.4</w:t>
      </w:r>
      <w:r w:rsidR="00036105" w:rsidRPr="00036105">
        <w:rPr>
          <w:rFonts w:ascii="Times New Roman CYR" w:eastAsia="Times New Roman" w:hAnsi="Times New Roman CYR" w:cs="Times New Roman CYR"/>
          <w:i/>
          <w:sz w:val="28"/>
          <w:szCs w:val="28"/>
          <w:lang w:eastAsia="ru-RU"/>
        </w:rPr>
        <w:t>.2.4. Музыкальная деятельность</w:t>
      </w:r>
    </w:p>
    <w:p w14:paraId="52B552B6"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1) Слушание: педагог учит детей различать жанры музыкальных произведений (песня, танец, марш). Совершенствует у детей музыкальную память через узнавание мелодий по отдельным фрагментам произведения (вступление, заключение, музыкальная фраза). Развивает у детей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Знакомит с творчеством некоторых композиторов.</w:t>
      </w:r>
    </w:p>
    <w:p w14:paraId="1132F858"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xml:space="preserve">2) Пение: педагог формирует у детей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Способствует развитию у детей навыков сольного пения, с музыкальным сопровождением и </w:t>
      </w:r>
      <w:r w:rsidRPr="00036105">
        <w:rPr>
          <w:rFonts w:ascii="Times New Roman CYR" w:eastAsia="Times New Roman" w:hAnsi="Times New Roman CYR" w:cs="Times New Roman CYR"/>
          <w:sz w:val="28"/>
          <w:szCs w:val="28"/>
          <w:lang w:eastAsia="ru-RU"/>
        </w:rPr>
        <w:lastRenderedPageBreak/>
        <w:t>без него. Педагог содействует проявлению у детей самостоятельности и творческому исполнению песен разного характера. Развивает у детей песенный музыкальный вкус.</w:t>
      </w:r>
    </w:p>
    <w:p w14:paraId="6B6E14D8"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3) Песенное творчество: педагог учит детей импровизировать мелодию на заданный текст. Учит детей сочинять мелодии различного характера: ласковую колыбельную, задорный или бодрый марш, плавный вальс, веселую плясовую.</w:t>
      </w:r>
    </w:p>
    <w:p w14:paraId="79228A3E"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4) Музыкально-ритмические движения: педагог развивает у детей чувство ритма, умение передавать через движения характер музыки, её эмоционально-образное содержание. Учит детей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Педагог способствует у детей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Знакомит детей с русским хороводом, пляской, а также с танцами других народов. Продолжает развивать у детей навыки инсценирования песен; учит изображать сказочных животных и птиц (лошадка, коза, лиса, медведь, заяц, журавль, ворон и другие) в разных игровых ситуациях.</w:t>
      </w:r>
    </w:p>
    <w:p w14:paraId="3D1E5C64"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5) Музыкально-игровое и танцевальное творчество: педагог развивает у детей танцевальное творчество; помогает придумывать движения к пляскам, танцам, составлять композицию танца, проявляя самостоятельность в творчестве. Учит детей самостоятельно придумывать движения, отражающие содержание песни. Побуждает детей к инсценированию содержания песен, хороводов.</w:t>
      </w:r>
    </w:p>
    <w:p w14:paraId="50CB4982"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6) Игра на детских музыкальных инструментах: педагог учит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Развивает творчество детей, побуждает их к активным самостоятельным действиям.</w:t>
      </w:r>
    </w:p>
    <w:p w14:paraId="21CFF09F"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036105">
        <w:rPr>
          <w:rFonts w:ascii="Times New Roman CYR" w:eastAsia="Times New Roman" w:hAnsi="Times New Roman CYR" w:cs="Times New Roman CYR"/>
          <w:sz w:val="28"/>
          <w:szCs w:val="28"/>
          <w:lang w:eastAsia="ru-RU"/>
        </w:rPr>
        <w:t>Педагог активизирует использование детьми различных видов музыки в повседневной жизни и различных видах досуговой деятельности для реализации музыкальных способностей ребёнка.</w:t>
      </w:r>
    </w:p>
    <w:p w14:paraId="414EC8EC" w14:textId="77777777" w:rsidR="00036105" w:rsidRPr="00036105" w:rsidRDefault="004C6AD9"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Pr>
          <w:rFonts w:ascii="Times New Roman CYR" w:eastAsia="Times New Roman" w:hAnsi="Times New Roman CYR" w:cs="Times New Roman CYR"/>
          <w:i/>
          <w:sz w:val="28"/>
          <w:szCs w:val="28"/>
          <w:lang w:eastAsia="ru-RU"/>
        </w:rPr>
        <w:t>2.5.4</w:t>
      </w:r>
      <w:r w:rsidR="00036105" w:rsidRPr="00036105">
        <w:rPr>
          <w:rFonts w:ascii="Times New Roman CYR" w:eastAsia="Times New Roman" w:hAnsi="Times New Roman CYR" w:cs="Times New Roman CYR"/>
          <w:i/>
          <w:sz w:val="28"/>
          <w:szCs w:val="28"/>
          <w:lang w:eastAsia="ru-RU"/>
        </w:rPr>
        <w:t>.2.5. Театрализованная деятельность</w:t>
      </w:r>
    </w:p>
    <w:p w14:paraId="067ED251"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Педагог продолжает знакомить детей с различными видами театрального искусства (кукольный театр, балет, опера и прочее); расширяет представления детей в области театральной терминологии (акт, актер, антракт, кулисы и так далее). Способствует развитию интереса к сценическому искусству, создает атмосферу творческого выбора и инициативы для каждого ребёнка, поддерживает различные творческие группы детей. Развивает личностные качеств (коммуникативные навыки, партнёрские взаимоотношения. Способствует развитию навыков передачи образа различными способами (речь, мимика, жест, пантомима и прочее). Создает условия для показа результатов творческой деятельности, поддерживает инициативу изготовления декораций, элементов костюмов и атрибутов.</w:t>
      </w:r>
    </w:p>
    <w:p w14:paraId="4A5712F7"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036105">
        <w:rPr>
          <w:rFonts w:ascii="Times New Roman CYR" w:eastAsia="Times New Roman" w:hAnsi="Times New Roman CYR" w:cs="Times New Roman CYR"/>
          <w:i/>
          <w:sz w:val="28"/>
          <w:szCs w:val="28"/>
          <w:lang w:eastAsia="ru-RU"/>
        </w:rPr>
        <w:lastRenderedPageBreak/>
        <w:t>2.5.6.2.6. Культурно-досуговая деятельность</w:t>
      </w:r>
    </w:p>
    <w:p w14:paraId="097F67A6"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Педагог развивает желание детей проводить свободное время с интересом и пользой, реализуя собственные творческие потребности (чтение книг, рисование, пение и так далее). Формирует у детей основы праздничной культуры. Знакомит с историей возникновения праздников, учит бережно относиться к народным праздничным традициям и обычаям. Поддерживает желание участвовать в оформлении помещений к празднику. Формирует внимание и отзывчивость ко всем участникам праздничного действия (сверстники, педагоги, гости). Педагог знакомит с русскими народными традициями, а также с обычаями других народов страны. Поощряет желание участвовать в народных праздниках и развлечениях.</w:t>
      </w:r>
    </w:p>
    <w:p w14:paraId="77B7FD94"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14:paraId="68881265" w14:textId="77777777" w:rsidR="00036105" w:rsidRPr="00036105" w:rsidRDefault="004C6AD9"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lang w:eastAsia="ru-RU"/>
        </w:rPr>
      </w:pPr>
      <w:r>
        <w:rPr>
          <w:rFonts w:ascii="Times New Roman CYR" w:eastAsia="Times New Roman" w:hAnsi="Times New Roman CYR" w:cs="Times New Roman CYR"/>
          <w:b/>
          <w:sz w:val="28"/>
          <w:szCs w:val="28"/>
          <w:lang w:eastAsia="ru-RU"/>
        </w:rPr>
        <w:t>2.5.5</w:t>
      </w:r>
      <w:r w:rsidR="00036105" w:rsidRPr="00036105">
        <w:rPr>
          <w:rFonts w:ascii="Times New Roman CYR" w:eastAsia="Times New Roman" w:hAnsi="Times New Roman CYR" w:cs="Times New Roman CYR"/>
          <w:b/>
          <w:sz w:val="28"/>
          <w:szCs w:val="28"/>
          <w:lang w:eastAsia="ru-RU"/>
        </w:rPr>
        <w:t>. От 6 лет до 7 лет</w:t>
      </w:r>
    </w:p>
    <w:p w14:paraId="4736A1CE" w14:textId="77777777" w:rsidR="00036105" w:rsidRPr="00036105" w:rsidRDefault="004C6AD9"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lang w:eastAsia="ru-RU"/>
        </w:rPr>
      </w:pPr>
      <w:r>
        <w:rPr>
          <w:rFonts w:ascii="Times New Roman CYR" w:eastAsia="Times New Roman" w:hAnsi="Times New Roman CYR" w:cs="Times New Roman CYR"/>
          <w:b/>
          <w:i/>
          <w:sz w:val="28"/>
          <w:szCs w:val="28"/>
          <w:lang w:eastAsia="ru-RU"/>
        </w:rPr>
        <w:t>2.5.5</w:t>
      </w:r>
      <w:r w:rsidR="00036105" w:rsidRPr="00036105">
        <w:rPr>
          <w:rFonts w:ascii="Times New Roman CYR" w:eastAsia="Times New Roman" w:hAnsi="Times New Roman CYR" w:cs="Times New Roman CYR"/>
          <w:b/>
          <w:i/>
          <w:sz w:val="28"/>
          <w:szCs w:val="28"/>
          <w:lang w:eastAsia="ru-RU"/>
        </w:rPr>
        <w:t>.1. В области художественно-эстетического развития основными задачами образовательной деятельности являются:</w:t>
      </w:r>
    </w:p>
    <w:p w14:paraId="15EA3202"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036105">
        <w:rPr>
          <w:rFonts w:ascii="Times New Roman CYR" w:eastAsia="Times New Roman" w:hAnsi="Times New Roman CYR" w:cs="Times New Roman CYR"/>
          <w:i/>
          <w:sz w:val="28"/>
          <w:szCs w:val="28"/>
          <w:lang w:eastAsia="ru-RU"/>
        </w:rPr>
        <w:t>1) приобщение к искусству:</w:t>
      </w:r>
    </w:p>
    <w:p w14:paraId="548D25DB"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продолжать развивать у детей интерес к искусству, эстетический вкус; формировать у детей предпочтения в области музыкальной, изобразительной, театрализованной деятельности;</w:t>
      </w:r>
    </w:p>
    <w:p w14:paraId="45F22610"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воспитывать уважительное отношение и чувство гордости за свою страну, в процессе ознакомления с разными видами искусства;</w:t>
      </w:r>
    </w:p>
    <w:p w14:paraId="75AB160A"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закреплять знания детей о видах искусства (изобразительное, декоративно-прикладное искусство, музыка, архитектура, театр, танец, кино, цирк);</w:t>
      </w:r>
    </w:p>
    <w:p w14:paraId="3F7982DB"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формировать у детей духовно-нравственные качества и чувства сопричастности к культурному наследию, традициям своего народа в процессе ознакомления с различными видами и жанрами искусства;</w:t>
      </w:r>
    </w:p>
    <w:p w14:paraId="339DE3E6"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формировать чувство патриотизма и гражданственности в процессе ознакомления с различными произведениями музыки, изобразительного искусства гражданственно-патриотического содержания;</w:t>
      </w:r>
    </w:p>
    <w:p w14:paraId="4B3CCE50"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формировать гуманное отношение к людям и окружающей природе;</w:t>
      </w:r>
    </w:p>
    <w:p w14:paraId="76C3B225"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формировать духовно-нравственное отношение и чувство сопричастности к культурному наследию своего народа;</w:t>
      </w:r>
    </w:p>
    <w:p w14:paraId="4C962289"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закреплять у детей знания об искусстве как виде творческой деятельности людей;</w:t>
      </w:r>
    </w:p>
    <w:p w14:paraId="36B7CD98"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помогать детям различать народное и профессиональное искусство;</w:t>
      </w:r>
    </w:p>
    <w:p w14:paraId="4457024E"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формировать у детей основы художественной культуры;</w:t>
      </w:r>
    </w:p>
    <w:p w14:paraId="59004C1E"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расширять знания детей об изобразительном искусстве, музыке, театре;</w:t>
      </w:r>
    </w:p>
    <w:p w14:paraId="7B74F64F"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расширять знания детей о творчестве известных художников и композиторов;</w:t>
      </w:r>
    </w:p>
    <w:p w14:paraId="511A259E"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расширять знания детей о творческой деятельности, её особенностях; называть виды художественной деятельности, профессию деятеля искусства;</w:t>
      </w:r>
    </w:p>
    <w:p w14:paraId="7321EE0B"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организовать посещение выставки, театра, музея, цирка (совместно с родителями (законными представителями));</w:t>
      </w:r>
    </w:p>
    <w:p w14:paraId="77B61F6B"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036105">
        <w:rPr>
          <w:rFonts w:ascii="Times New Roman CYR" w:eastAsia="Times New Roman" w:hAnsi="Times New Roman CYR" w:cs="Times New Roman CYR"/>
          <w:i/>
          <w:sz w:val="28"/>
          <w:szCs w:val="28"/>
          <w:lang w:eastAsia="ru-RU"/>
        </w:rPr>
        <w:t>2) изобразительная деятельность:</w:t>
      </w:r>
    </w:p>
    <w:p w14:paraId="20E03CCA"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lastRenderedPageBreak/>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формировать у детей устойчивый интерес к изобразительной деятельности;</w:t>
      </w:r>
    </w:p>
    <w:p w14:paraId="5588E108"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развивать художественный вкус, творческое воображение, наблюдательность и любознательность;</w:t>
      </w:r>
    </w:p>
    <w:p w14:paraId="7F2DCCF7"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обогащать у детей сенсорный опыт, включать в процесс ознакомления с предметами движения рук по предмету;</w:t>
      </w:r>
    </w:p>
    <w:p w14:paraId="1B1D1080"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продолжать развивать у детей образное эстетическое восприятие, образные представления, формировать эстетические суждения; аргументированно и развернуто оценивать изображения, созданные как самим ребёнком, так и его сверстниками, обращая внимание на обязательность доброжелательного и уважительного отношения к работам товарищей;</w:t>
      </w:r>
    </w:p>
    <w:p w14:paraId="450EC036"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показывать детям, чем отличаются одни произведения искусства от других как по тематике, так и по средствам выразительности; называть, к каким видам и жанрам изобразительного искусства они относятся, обсуждать их содержание, поощрять индивидуальные оценки детьми этих произведений;</w:t>
      </w:r>
    </w:p>
    <w:p w14:paraId="61F0BCEB"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формировать у детей эстетическое отношение к предметам и явлениям окружающего мира, произведениям искусства, к художественно-творческой деятельности;</w:t>
      </w:r>
    </w:p>
    <w:p w14:paraId="6B8C7363"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воспитывать самостоятельность; активно и творчески применять ранее усвоенные способы изображения в рисовании, лепке и аппликации, используя выразительные средства;</w:t>
      </w:r>
    </w:p>
    <w:p w14:paraId="06338C03"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создавать условия для свободного, самостоятельного, разнопланового экспериментирования с художественными материалами;</w:t>
      </w:r>
    </w:p>
    <w:p w14:paraId="028F0A10"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поощрять стремление детей сделать свое произведение красивым, содержательным, выразительным;</w:t>
      </w:r>
    </w:p>
    <w:p w14:paraId="4481B96A"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поощрять стремление детей делать самостоятельный выбор, помогать другому, уважать и понимать потребности другого человека, бережно относиться к продуктам его труда;</w:t>
      </w:r>
    </w:p>
    <w:p w14:paraId="3FB2FACA"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продолжать учить детей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w:t>
      </w:r>
    </w:p>
    <w:p w14:paraId="504BFBB6"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развивать художественно-творческие способности детей в изобразительной деятельности;</w:t>
      </w:r>
    </w:p>
    <w:p w14:paraId="0E045747"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продолжать развивать у детей коллективное творчество;</w:t>
      </w:r>
    </w:p>
    <w:p w14:paraId="5794F052"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воспитывать у детей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14:paraId="07D4561B"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формировать у детей умение замечать недостатки своих работ и исправлять их; вносить дополнения для достижения большей выразительности создаваемого образа;</w:t>
      </w:r>
    </w:p>
    <w:p w14:paraId="77F7F4E4"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организовывать участие детей в создании индивидуальных творческих работ и тематических композиций к праздничным утренникам и развлечениям, художественных проектах);</w:t>
      </w:r>
    </w:p>
    <w:p w14:paraId="7E7AB9AC"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036105">
        <w:rPr>
          <w:rFonts w:ascii="Times New Roman CYR" w:eastAsia="Times New Roman" w:hAnsi="Times New Roman CYR" w:cs="Times New Roman CYR"/>
          <w:i/>
          <w:sz w:val="28"/>
          <w:szCs w:val="28"/>
          <w:lang w:eastAsia="ru-RU"/>
        </w:rPr>
        <w:t>3) конструктивная деятельность:</w:t>
      </w:r>
    </w:p>
    <w:p w14:paraId="4531FC96"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lastRenderedPageBreak/>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формировать умение у детей видеть конструкцию объекта и анализировать её основные части, их функциональное назначение;</w:t>
      </w:r>
    </w:p>
    <w:p w14:paraId="29B3DF22"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закреплять у детей навыки коллективной работы: умение распределять обязанности, работать в соответствии с общим замыслом, не мешая друг другу;</w:t>
      </w:r>
    </w:p>
    <w:p w14:paraId="7483F09E"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развивать у детей интерес к конструктивной деятельности;</w:t>
      </w:r>
    </w:p>
    <w:p w14:paraId="04B2D25E"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знакомить детей с различными видами конструкторов;</w:t>
      </w:r>
    </w:p>
    <w:p w14:paraId="5B3D0217"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знакомить детей с профессиями дизайнера, конструктора, архитектора, строителя и прочее;</w:t>
      </w:r>
    </w:p>
    <w:p w14:paraId="4E86110F"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развивать у детей художественно-творческие способности и самостоятельную творческую конструктивную деятельность детей;</w:t>
      </w:r>
    </w:p>
    <w:p w14:paraId="08494B16"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036105">
        <w:rPr>
          <w:rFonts w:ascii="Times New Roman CYR" w:eastAsia="Times New Roman" w:hAnsi="Times New Roman CYR" w:cs="Times New Roman CYR"/>
          <w:i/>
          <w:sz w:val="28"/>
          <w:szCs w:val="28"/>
          <w:lang w:eastAsia="ru-RU"/>
        </w:rPr>
        <w:t>4) музыкальная деятельность:</w:t>
      </w:r>
    </w:p>
    <w:p w14:paraId="7ED24E46"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Calibri" w:eastAsia="Times New Roman" w:hAnsi="Calibri" w:cs="Times New Roman"/>
          <w:lang w:val="en-US" w:eastAsia="ru-RU"/>
        </w:rPr>
        <w:t> </w:t>
      </w:r>
      <w:r w:rsidRPr="00036105">
        <w:rPr>
          <w:rFonts w:ascii="Times New Roman CYR" w:eastAsia="Times New Roman" w:hAnsi="Times New Roman CYR" w:cs="Times New Roman CYR"/>
          <w:sz w:val="28"/>
          <w:szCs w:val="28"/>
          <w:lang w:eastAsia="ru-RU"/>
        </w:rPr>
        <w:t>воспитывать гражданско-патриотические чувства через изучение Государственного гимна Российской Федерации;</w:t>
      </w:r>
    </w:p>
    <w:p w14:paraId="6511D7FA"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продолжать приобщать детей к музыкальной культуре, воспитывать музыкально-эстетический вкус;</w:t>
      </w:r>
    </w:p>
    <w:p w14:paraId="78977818"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развивать детское музыкально-художественное творчество, реализация самостоятельной творческой деятельности детей; удовлетворение потребности в самовыражении;</w:t>
      </w:r>
    </w:p>
    <w:p w14:paraId="65E72E99"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развивать у детей музыкальные способности: поэтический и музыкальный слух, чувство ритма, музыкальную память;</w:t>
      </w:r>
    </w:p>
    <w:p w14:paraId="70F3836A"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продолжать обогащать музыкальные впечатления детей, вызывать яркий эмоциональный отклик при восприятии музыки разного характера;</w:t>
      </w:r>
    </w:p>
    <w:p w14:paraId="49055F8F"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формирование у детей основы художественно-эстетического восприятия мира, становление эстетического и эмоционально-нравственного отношения к отражению окружающей действительности в музыке;</w:t>
      </w:r>
    </w:p>
    <w:p w14:paraId="6E2FDA12"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совершенствовать у детей звуковысотный, ритмический, тембровый и динамический слух; способствовать дальнейшему формированию певческого голоса;</w:t>
      </w:r>
    </w:p>
    <w:p w14:paraId="3CCDDEAC"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развивать у детей навык движения под музыку;</w:t>
      </w:r>
    </w:p>
    <w:p w14:paraId="40E44952"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обучать детей игре на детских музыкальных инструментах;</w:t>
      </w:r>
    </w:p>
    <w:p w14:paraId="10DDAAA8"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знакомить детей с элементарными музыкальными понятиями;</w:t>
      </w:r>
    </w:p>
    <w:p w14:paraId="22E896AC"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формировать у детей умение использовать полученные знания и навыки в быту и на досуге;</w:t>
      </w:r>
    </w:p>
    <w:p w14:paraId="4FE8FB55"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036105">
        <w:rPr>
          <w:rFonts w:ascii="Times New Roman CYR" w:eastAsia="Times New Roman" w:hAnsi="Times New Roman CYR" w:cs="Times New Roman CYR"/>
          <w:i/>
          <w:sz w:val="28"/>
          <w:szCs w:val="28"/>
          <w:lang w:eastAsia="ru-RU"/>
        </w:rPr>
        <w:t>5) театрализованная деятельность:</w:t>
      </w:r>
    </w:p>
    <w:p w14:paraId="37FEC438"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продолжать приобщение детей к театральному искусству через знакомство с историей театра, его жанрами, устройством и профессиями;</w:t>
      </w:r>
    </w:p>
    <w:p w14:paraId="43BA781A"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продолжать знакомить детей с разными видами театрализованной деятельности;</w:t>
      </w:r>
    </w:p>
    <w:p w14:paraId="639E5C87"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развивать у детей умение создавать по предложенной схеме и словесной инструкции декорации и персонажей из различных материалов (бумага, ткань, бросового материала и прочее);</w:t>
      </w:r>
    </w:p>
    <w:p w14:paraId="4D509423"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продолжать развивать у детей умение передавать особенности характера персонажа с помощью мимики, жеста, движения и интонационно-образной речи;</w:t>
      </w:r>
    </w:p>
    <w:p w14:paraId="274FEE8A"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продолжать развивать навыки кукловождения в различных театральных системах (перчаточными, тростевыми, марионеткам и так далее);</w:t>
      </w:r>
    </w:p>
    <w:p w14:paraId="407EE638"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lastRenderedPageBreak/>
        <w:t>- формировать умение согласовывать свои действия с партнерами, приучать правильно оценивать действия персонажей в спектакле;</w:t>
      </w:r>
    </w:p>
    <w:p w14:paraId="5F52D420"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поощрять желание разыгрывать в творческих театральных, режиссерских играх и играх драматизациях сюжетов сказок, литературных произведений, внесение в них изменений и придумывание новых сюжетных линий, введение новых персонажей, действий;</w:t>
      </w:r>
    </w:p>
    <w:p w14:paraId="07A0AB0B"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поощрять способность творчески передавать образ в играх драматизациях, спектаклях;</w:t>
      </w:r>
    </w:p>
    <w:p w14:paraId="39CE6930"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036105">
        <w:rPr>
          <w:rFonts w:ascii="Times New Roman CYR" w:eastAsia="Times New Roman" w:hAnsi="Times New Roman CYR" w:cs="Times New Roman CYR"/>
          <w:i/>
          <w:sz w:val="28"/>
          <w:szCs w:val="28"/>
          <w:lang w:eastAsia="ru-RU"/>
        </w:rPr>
        <w:t>6) культурно-досуговая деятельность:</w:t>
      </w:r>
    </w:p>
    <w:p w14:paraId="3EA62603"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продолжать формировать интерес к полезной деятельности в свободное время (отдых, творчество, самообразование);</w:t>
      </w:r>
    </w:p>
    <w:p w14:paraId="070D1730"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развивать желание участвовать в подготовке и участию в развлечениях, соблюдай культуру общения (доброжелательность, отзывчивость, такт, уважение);</w:t>
      </w:r>
    </w:p>
    <w:p w14:paraId="1C3F349A"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расширять представления о праздничной культуре народов России, поддерживать желание использовать полученные ранее знания и навыки в праздничных мероприятиях (календарных, государственных, народных);</w:t>
      </w:r>
    </w:p>
    <w:p w14:paraId="3FD1B935"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воспитывать уважительное отношение к своей стране в ходе предпраздничной подготовки;</w:t>
      </w:r>
    </w:p>
    <w:p w14:paraId="6BBB081C"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формировать чувство удовлетворения от участия в коллективной досуговой деятельности;</w:t>
      </w:r>
    </w:p>
    <w:p w14:paraId="0132FC8F"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поощрять желание детей посещать объединения дополнительного образования различной направленности (танцевальный кружок, хор, изостудия и прочее).</w:t>
      </w:r>
    </w:p>
    <w:p w14:paraId="1C0F9A19" w14:textId="77777777" w:rsidR="00036105" w:rsidRPr="00036105" w:rsidRDefault="004C6AD9"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lang w:eastAsia="ru-RU"/>
        </w:rPr>
      </w:pPr>
      <w:r>
        <w:rPr>
          <w:rFonts w:ascii="Times New Roman CYR" w:eastAsia="Times New Roman" w:hAnsi="Times New Roman CYR" w:cs="Times New Roman CYR"/>
          <w:b/>
          <w:i/>
          <w:sz w:val="28"/>
          <w:szCs w:val="28"/>
          <w:lang w:eastAsia="ru-RU"/>
        </w:rPr>
        <w:t>2.5.5</w:t>
      </w:r>
      <w:r w:rsidR="00036105" w:rsidRPr="00036105">
        <w:rPr>
          <w:rFonts w:ascii="Times New Roman CYR" w:eastAsia="Times New Roman" w:hAnsi="Times New Roman CYR" w:cs="Times New Roman CYR"/>
          <w:b/>
          <w:i/>
          <w:sz w:val="28"/>
          <w:szCs w:val="28"/>
          <w:lang w:eastAsia="ru-RU"/>
        </w:rPr>
        <w:t>.2. Содержание образовательной деятельности</w:t>
      </w:r>
    </w:p>
    <w:p w14:paraId="1D9761A4" w14:textId="77777777" w:rsidR="00036105" w:rsidRPr="00036105" w:rsidRDefault="004C6AD9"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Pr>
          <w:rFonts w:ascii="Times New Roman CYR" w:eastAsia="Times New Roman" w:hAnsi="Times New Roman CYR" w:cs="Times New Roman CYR"/>
          <w:i/>
          <w:sz w:val="28"/>
          <w:szCs w:val="28"/>
          <w:lang w:eastAsia="ru-RU"/>
        </w:rPr>
        <w:t>2.5.5</w:t>
      </w:r>
      <w:r w:rsidR="00036105" w:rsidRPr="00036105">
        <w:rPr>
          <w:rFonts w:ascii="Times New Roman CYR" w:eastAsia="Times New Roman" w:hAnsi="Times New Roman CYR" w:cs="Times New Roman CYR"/>
          <w:i/>
          <w:sz w:val="28"/>
          <w:szCs w:val="28"/>
          <w:lang w:eastAsia="ru-RU"/>
        </w:rPr>
        <w:t>.2.1. Приобщение к искусству</w:t>
      </w:r>
    </w:p>
    <w:p w14:paraId="5389842A"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1) Педагог продолжает развивать у детей эстетическое восприятие, художественный вкус, эстетическое отношение к окружающему, к искусству и художественной деятельности; умение самостоятельно создавать художественные образы в разных видах деятельности. Поощряет активное участие детей в художественной деятельности по собственному желанию и под руководством взрослого.</w:t>
      </w:r>
    </w:p>
    <w:p w14:paraId="5DA02E90"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2) Педагог воспитывает гражданско-патриотические чувства средствами различных видов и жанров искусства.</w:t>
      </w:r>
    </w:p>
    <w:p w14:paraId="652730AA"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3) Педагог продолжает знакомить детей с историей и видами искусства (декоративно-прикладное, изобразительное искусство, литература, музыка, архитектура, театр, танец, кино, цирк); формирует умение различать народное и профессиональное искусство.</w:t>
      </w:r>
    </w:p>
    <w:p w14:paraId="2B82C83E"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4) Педагог воспитывает интерес к национальным и общечеловеческим ценностям, культурным традициям народа в процессе знакомства с классической и народной музыкой, с шедеврами изобразительного искусства и народным декоративно-прикладным искусством. Воспитывает любовь и бережное отношение к произведениям искусства.</w:t>
      </w:r>
    </w:p>
    <w:p w14:paraId="5348CE3C"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xml:space="preserve">5) Педагог формирует у детей основы художественной культуры, закрепляет знания об искусстве как виде творческой деятельности людей, </w:t>
      </w:r>
      <w:r w:rsidRPr="00036105">
        <w:rPr>
          <w:rFonts w:ascii="Times New Roman CYR" w:eastAsia="Times New Roman" w:hAnsi="Times New Roman CYR" w:cs="Times New Roman CYR"/>
          <w:sz w:val="28"/>
          <w:szCs w:val="28"/>
          <w:lang w:eastAsia="ru-RU"/>
        </w:rPr>
        <w:lastRenderedPageBreak/>
        <w:t>организует посещение выставки, театра, музея, цирка (совместно с родителями (законными представителями)).</w:t>
      </w:r>
    </w:p>
    <w:p w14:paraId="2B1CBA3A"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6) Педагог расширяет представления детей о творческих профессиях (художник, композитор, артист, танцор, певец, пианист, скрипач, режиссер, директор театра, архитектор и тому подобное).</w:t>
      </w:r>
    </w:p>
    <w:p w14:paraId="0821022A"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7) Педагог формирует представление о значении органов чувств человека для художественной деятельности, формирует умение соотносить органы чувств с видами искусства (музыку слушают, картины рассматривают, стихи читают и слушают и так далее).</w:t>
      </w:r>
    </w:p>
    <w:p w14:paraId="755CB67C"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8) Педагог расширяет знания детей об основных видах изобразительного искусства (живопись, графика, скульптура), развивает художественное восприятие, расширяет первичные представления об основных живописных жанрах (портрет, пейзаж, натюрморт, батальная и жанровая живопись). Продолжает знакомить детей с произведениями живописи: И.И. Шишкин, И.И. Левитан, А.К. Саврасов, А.А. Пластов, В.М. Васнецов и другие. Расширять представления о художниках - иллюстраторах детской книги (И.Я. Билибин, Ю.А. Васнецов, В.М. Конашевич, В.В. Лебедев, Т.А. Маврина, Е.И. Чарушин и другие).</w:t>
      </w:r>
    </w:p>
    <w:p w14:paraId="00D199DA"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9) Педагог продолжает знакомить детей с творчеством русских композиторов (Н.А. Римский-Корсаков, П.И. Чайковский, М.И. Глинка, А.П. Бородин и другие), зарубежных композиторов (А. Вивальди, Ф. Шуберт, Э. Григ, К. Сен-Санс другие), композиторов-песенников (Г.А. Струве, А.Л. Рыбников, Г.И. Гладков, М.И. Дунаевский и другие).</w:t>
      </w:r>
    </w:p>
    <w:p w14:paraId="0407FBC4"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10) Педагог обогащает представления детей о скульптуре малых форм, выделяя образные средства выразительности (форму, пропорции, цвет, характерные детали, позы, движения и другое). Продолжает знакомить детей с народным декоративно-прикладным искусством (гжельская, хохломская, жостовская, мезенская роспись), с керамическими изделиями, народными игрушками. Расширяет представления о разнообразии народного искусства, художественных промыслов (различные виды материалов, разные регионы страны и мира). Воспитывает интерес к искусству родного края.</w:t>
      </w:r>
    </w:p>
    <w:p w14:paraId="41525131"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xml:space="preserve">11) Педагог продолжает знакомить детей с архитектурой, закрепляет и обогащает знания детей о том, что существуют здания различного назначения (жилые дома, магазины, кинотеатры, ДОО, общеобразовательные организации и другое). Развивает умение выделять сходство и различия архитектурных сооружений одинакового назначения. Формирует умение выделять одинаковые части конструкции и особенности деталей. Знакомит детей со спецификой храмовой архитектуры: купол, арки, аркатурный поясок по периметру здания, барабан (круглая часть под куполом) и так далее. Знакомит с архитектурой с опорой на региональные особенности местности, в которой живут дети. Рассказывает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 в каждом городе свои. Развивает умения передавать в художественной деятельности образы архитектурных сооружений, сказочных </w:t>
      </w:r>
      <w:r w:rsidRPr="00036105">
        <w:rPr>
          <w:rFonts w:ascii="Times New Roman CYR" w:eastAsia="Times New Roman" w:hAnsi="Times New Roman CYR" w:cs="Times New Roman CYR"/>
          <w:sz w:val="28"/>
          <w:szCs w:val="28"/>
          <w:lang w:eastAsia="ru-RU"/>
        </w:rPr>
        <w:lastRenderedPageBreak/>
        <w:t>построек. Поощряет стремление изображать детали построек (наличники, резной подзор по контуру крыши).</w:t>
      </w:r>
    </w:p>
    <w:p w14:paraId="0E01929D"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12)   Педагог поощряет желание детей посещать выставки, спектакли детского театра, музея, цирка. Педагог развивает у детей умение выражать в речи свои впечатления, высказывать суждения, оценки.</w:t>
      </w:r>
    </w:p>
    <w:p w14:paraId="6D624209" w14:textId="77777777" w:rsidR="00036105" w:rsidRPr="00036105" w:rsidRDefault="004C6AD9"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Pr>
          <w:rFonts w:ascii="Times New Roman CYR" w:eastAsia="Times New Roman" w:hAnsi="Times New Roman CYR" w:cs="Times New Roman CYR"/>
          <w:i/>
          <w:sz w:val="28"/>
          <w:szCs w:val="28"/>
          <w:lang w:eastAsia="ru-RU"/>
        </w:rPr>
        <w:t>2.5.5</w:t>
      </w:r>
      <w:r w:rsidR="00036105" w:rsidRPr="00036105">
        <w:rPr>
          <w:rFonts w:ascii="Times New Roman CYR" w:eastAsia="Times New Roman" w:hAnsi="Times New Roman CYR" w:cs="Times New Roman CYR"/>
          <w:i/>
          <w:sz w:val="28"/>
          <w:szCs w:val="28"/>
          <w:lang w:eastAsia="ru-RU"/>
        </w:rPr>
        <w:t>.2.2. Изобразительная деятельность</w:t>
      </w:r>
    </w:p>
    <w:p w14:paraId="6D8C4B87"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1) Предметное рисование: педагог совершенствует у детей умение изображать предметы по памяти и с натуры; развивает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 Педагог совершенствует у детей технику изображения. Продолжает развивать у детей свободу и одновременно точность движений руки под контролем зрения, их плавность, ритмичность. Педагог расширяет набор материалов, которые дети могут использовать в рисовании (гуашь, акварель, сухая и жирная пастель, сангина, угольный карандаш и другое). Предлагает детям соединять в одном рисунке разные материалы для создания выразительного образа. Учит детей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 Продолжает формировать у детей умение свободно владеть карандашом при выполнении линейного рисунка, учит детей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детей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тому подобного. Педагог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 Развивает у детей представление о разнообразии цветов и оттенков, опираясь на реальную окраску предметов, декоративную роспись, сказочные сюжеты; формирует умение создавать цвета и оттенки. Педагог постепенно подводит детей к обозначению цветов, например, включающих два оттенка (желто-зеленый, серо-голубой) или уподобленных природным (малиновый, персиковый и тому подобное). Обращает их внимание на изменчивость цвета предметов (например, в процессе роста помидоры зеленые, а созревшие - красные). Учит детей замечать изменение цвета в природе в связи с изменением погоды (небо голубое в солнечный день и серое в пасмурный). Развивает цветовое восприятие в целях обогащения колористической гаммы рисунка. Учит детей различать оттенки цветов и передавать их в рисунке, развивает восприятие, способность наблюдать и сравнивать цвета окружающих предметов, явлений (нежно-зеленые, только что появившиеся листочки, бледно-</w:t>
      </w:r>
      <w:r w:rsidRPr="00036105">
        <w:rPr>
          <w:rFonts w:ascii="Times New Roman CYR" w:eastAsia="Times New Roman" w:hAnsi="Times New Roman CYR" w:cs="Times New Roman CYR"/>
          <w:sz w:val="28"/>
          <w:szCs w:val="28"/>
          <w:lang w:eastAsia="ru-RU"/>
        </w:rPr>
        <w:lastRenderedPageBreak/>
        <w:t>зеленые стебли одуванчиков и их темно-зеленые листья и тому подобное). Развивает у детей художественно-творческие способности в продуктивных видах детской деятельности.</w:t>
      </w:r>
    </w:p>
    <w:p w14:paraId="3A3A686A"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Сюжетное рисование: педагог продолжает формировать умение у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тому подобное). Формирует у детей умение строить композицию рисунка; передавать движения людей и животных, растений, склоняющихся от ветра. Продолжает формировать у детей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14:paraId="6DC47369"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Декоративное рисование: педагог продолжает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другое). Учит детей выделять и передавать цветовую гамму народного декоративного искусства определенного вида. Закрепляет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w:t>
      </w:r>
    </w:p>
    <w:p w14:paraId="248C793C"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036105">
        <w:rPr>
          <w:rFonts w:ascii="Times New Roman CYR" w:eastAsia="Times New Roman" w:hAnsi="Times New Roman CYR" w:cs="Times New Roman CYR"/>
          <w:i/>
          <w:sz w:val="28"/>
          <w:szCs w:val="28"/>
          <w:lang w:eastAsia="ru-RU"/>
        </w:rPr>
        <w:t>2) Лепка:</w:t>
      </w:r>
    </w:p>
    <w:p w14:paraId="3C13B077"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педагог развивает творчество детей; учит свободно использовать для создания образов предметов, объектов природы, сказочных персонажей разнообразные приемы, усвоенные ранее; умение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 Продолжает формировать у детей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 Учит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w:t>
      </w:r>
    </w:p>
    <w:p w14:paraId="5A658B83"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Декоративная лепка: педагог продолжает развивать у детей навыки декоративной лепки; учит использовать разные способы лепки (налеп, углубленный рельеф), применять стеку. Учит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w:t>
      </w:r>
    </w:p>
    <w:p w14:paraId="04A608F8"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036105">
        <w:rPr>
          <w:rFonts w:ascii="Times New Roman CYR" w:eastAsia="Times New Roman" w:hAnsi="Times New Roman CYR" w:cs="Times New Roman CYR"/>
          <w:i/>
          <w:sz w:val="28"/>
          <w:szCs w:val="28"/>
          <w:lang w:eastAsia="ru-RU"/>
        </w:rPr>
        <w:t>3) Аппликация:</w:t>
      </w:r>
    </w:p>
    <w:p w14:paraId="70B2C68A"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xml:space="preserve">педагог продолжает формировать умение детей создавать предметные и сюжетные изображения с натуры и по представлению: развивать чувство </w:t>
      </w:r>
      <w:r w:rsidRPr="00036105">
        <w:rPr>
          <w:rFonts w:ascii="Times New Roman CYR" w:eastAsia="Times New Roman" w:hAnsi="Times New Roman CYR" w:cs="Times New Roman CYR"/>
          <w:sz w:val="28"/>
          <w:szCs w:val="28"/>
          <w:lang w:eastAsia="ru-RU"/>
        </w:rPr>
        <w:lastRenderedPageBreak/>
        <w:t>композиции (красиво располагать фигуры на листе бумаги формата, соответствующего пропорциям изображаемых предметов). Развивает у детей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 Закрепляет приемы вырезания симметричных предметов из бумаги, сложенной вдвое; несколько предметов или их частей из бумаги, сложенной гармошкой. При создании образов педагог поощряет применение детьми разных приемов вырезания, обрывания бумаги, наклеивания изображений (намазывая их клеем полностью или частично, создавая иллюзию передачи объема); учит мозаичному способу изображения с предварительным легким обозначением карандашом формы частей и деталей картинки. Продолжает развивать у детей чувство цвета, колорита, композиции. Поощряет проявления детского творчества.</w:t>
      </w:r>
    </w:p>
    <w:p w14:paraId="1577A208"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036105">
        <w:rPr>
          <w:rFonts w:ascii="Times New Roman CYR" w:eastAsia="Times New Roman" w:hAnsi="Times New Roman CYR" w:cs="Times New Roman CYR"/>
          <w:i/>
          <w:sz w:val="28"/>
          <w:szCs w:val="28"/>
          <w:lang w:eastAsia="ru-RU"/>
        </w:rPr>
        <w:t>4) Прикладное творчество:</w:t>
      </w:r>
    </w:p>
    <w:p w14:paraId="298FD729"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при работе с бумагой и картоном педагог закрепляет у детей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 забавы (мишка-физкультурник, клюющий петушок и другие). Педагог формирует у детей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Формирует умение использовать образец. Совершенствует умение детей создавать объемные игрушки в технике оригами. При работе с тканью, педагог формирует у детей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Педагог закрепляет у детей умение делать аппликацию, используя кусочки ткани разнообразной фактуры (шелк для бабочки, байка для зайчика и так далее), наносить контур с помощью мелка и вырезать в соответствии с задуманным сюжетом. При работе с природным материалом закрепляет у детей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 Педагог закрепляет умение детей аккуратно и экономно использовать материалы. Развивает у детей фантазию, воображение.</w:t>
      </w:r>
    </w:p>
    <w:p w14:paraId="0E3E19F6"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036105">
        <w:rPr>
          <w:rFonts w:ascii="Times New Roman CYR" w:eastAsia="Times New Roman" w:hAnsi="Times New Roman CYR" w:cs="Times New Roman CYR"/>
          <w:i/>
          <w:sz w:val="28"/>
          <w:szCs w:val="28"/>
          <w:lang w:eastAsia="ru-RU"/>
        </w:rPr>
        <w:t>5) Народное декоративно-прикладное искусство:</w:t>
      </w:r>
    </w:p>
    <w:p w14:paraId="7F76B294"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xml:space="preserve">педагог продолжает развивать у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другие). Продолжает формировать у детей умение свободно владеть карандашом, кистью при выполнении линейного рисунка, учит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w:t>
      </w:r>
      <w:r w:rsidRPr="00036105">
        <w:rPr>
          <w:rFonts w:ascii="Times New Roman CYR" w:eastAsia="Times New Roman" w:hAnsi="Times New Roman CYR" w:cs="Times New Roman CYR"/>
          <w:sz w:val="28"/>
          <w:szCs w:val="28"/>
          <w:lang w:eastAsia="ru-RU"/>
        </w:rPr>
        <w:lastRenderedPageBreak/>
        <w:t>штрихов, травки (хохлома), оживок (городец) и другое.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Педагог учит детей выделять и передавать цветовую гамму народного декоративного искусства определенного вида. Закрепляет у детей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 Педагог продолжает развивать у детей навыки декоративной лепки; учит использовать разные способы лепки (налеп, углубленный рельеф), применять стеку.</w:t>
      </w:r>
    </w:p>
    <w:p w14:paraId="07ADCB29" w14:textId="77777777" w:rsidR="00036105" w:rsidRPr="00036105" w:rsidRDefault="004C6AD9"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Pr>
          <w:rFonts w:ascii="Times New Roman CYR" w:eastAsia="Times New Roman" w:hAnsi="Times New Roman CYR" w:cs="Times New Roman CYR"/>
          <w:i/>
          <w:sz w:val="28"/>
          <w:szCs w:val="28"/>
          <w:lang w:eastAsia="ru-RU"/>
        </w:rPr>
        <w:t>2.5.5</w:t>
      </w:r>
      <w:r w:rsidR="00036105" w:rsidRPr="00036105">
        <w:rPr>
          <w:rFonts w:ascii="Times New Roman CYR" w:eastAsia="Times New Roman" w:hAnsi="Times New Roman CYR" w:cs="Times New Roman CYR"/>
          <w:i/>
          <w:sz w:val="28"/>
          <w:szCs w:val="28"/>
          <w:lang w:eastAsia="ru-RU"/>
        </w:rPr>
        <w:t>.2.3. Конструктивная деятельность</w:t>
      </w:r>
    </w:p>
    <w:p w14:paraId="31578CE2"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1) Педагог формирует у детей интерес к разнообразным зданиям и сооружениям (жилые дома, театры и другое). Поощряет желание передавать их особенности в конструктивной деятельности. Предлагает детям самостоятельно находить отдельные конструктивные решения на основе анализа существующих сооружений.</w:t>
      </w:r>
    </w:p>
    <w:p w14:paraId="06C47B4B"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2) Конструирование из строительного материала: педагог учит детей сооружать различные конструкции одного и того же объекта в соответствии с их назначением (мост для пешеходов, мост для транспорта). Педагог учит детей определять, какие детали более всего подходят для постройки, как их целесообразнее скомбинировать; продолжает развивать умение планировать процесс возведения постройки. Продолжает формировать умение у детей сооружать постройки, объединенных общей темой (улица, машины, дома).</w:t>
      </w:r>
    </w:p>
    <w:p w14:paraId="3ABAA0C5"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3) Конструирование из деталей конструкторов: педагог знакомит детей с разнообразными пластмассовыми конструкторами. Учит детей создавать различные модели (здания, самолеты, поезда и так далее) по рисунку, по словесной инструкции педагога, по собственному замыслу. Знакомит детей с деревянным конструктором, детали которого крепятся штифтами. Учит создавать различные конструкции (мебель, машины) по рисунку и по словесной инструкции педагога. Педагог учит детей создавать конструкции, объединенные общей темой (детская площадка, стоянка машин и другое). Учит детей разбирать конструкции при помощи скобы и киянки (в пластмассовых конструкторах).</w:t>
      </w:r>
    </w:p>
    <w:p w14:paraId="24B68C12" w14:textId="77777777" w:rsidR="00036105" w:rsidRPr="00036105" w:rsidRDefault="004C6AD9"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Pr>
          <w:rFonts w:ascii="Times New Roman CYR" w:eastAsia="Times New Roman" w:hAnsi="Times New Roman CYR" w:cs="Times New Roman CYR"/>
          <w:i/>
          <w:sz w:val="28"/>
          <w:szCs w:val="28"/>
          <w:lang w:eastAsia="ru-RU"/>
        </w:rPr>
        <w:t>2.5.5</w:t>
      </w:r>
      <w:r w:rsidR="00036105" w:rsidRPr="00036105">
        <w:rPr>
          <w:rFonts w:ascii="Times New Roman CYR" w:eastAsia="Times New Roman" w:hAnsi="Times New Roman CYR" w:cs="Times New Roman CYR"/>
          <w:i/>
          <w:sz w:val="28"/>
          <w:szCs w:val="28"/>
          <w:lang w:eastAsia="ru-RU"/>
        </w:rPr>
        <w:t>.2.4. Музыкальная деятельность</w:t>
      </w:r>
    </w:p>
    <w:p w14:paraId="0A28549A"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1) Слушание: педагог развивает у детей навык восприятия звуков по высоте в пределах квинты - терции; обогащает впечатления детей и формирует музыкальный вкус, развивает музыкальную память; способствует развитию у детей мышления, фантазии, памяти, слуха; педагог знакомит детей с элементарными музыкальными понятиями (темп, ритм); жанрами (опера, концерт, симфонический концерт), творчеством композиторов и музыкантов (русских, зарубежных и так далее); педагог знакомит детей с мелодией Государственного гимна Российской Федерации.</w:t>
      </w:r>
    </w:p>
    <w:p w14:paraId="4842450D"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2) Пение: педагог совершенствует у детей певческий голос и вокально-</w:t>
      </w:r>
      <w:r w:rsidRPr="00036105">
        <w:rPr>
          <w:rFonts w:ascii="Times New Roman CYR" w:eastAsia="Times New Roman" w:hAnsi="Times New Roman CYR" w:cs="Times New Roman CYR"/>
          <w:sz w:val="28"/>
          <w:szCs w:val="28"/>
          <w:lang w:eastAsia="ru-RU"/>
        </w:rPr>
        <w:lastRenderedPageBreak/>
        <w:t>слуховую координацию; закрепляет у детей практические навыки выразительного исполнения песен в пределах от до первой октавы до ре второй октавы; учит брать дыхание и удерживать его до конца фразы; обращает внимание на артикуляцию (дикцию); закрепляет умение петь самостоятельно, индивидуально и коллективно, с музыкальным сопровождением и без него.</w:t>
      </w:r>
    </w:p>
    <w:p w14:paraId="315FEAE6"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3) Песенное творчество: педагог учит детей самостоятельно придумывать мелодии, используя в качестве образца русские народные песни; поощряет желание детей самостоятельно импровизировать мелодии на заданную тему по образцу и без него, используя для этого знакомые песни, музыкальные пьесы и танцы.</w:t>
      </w:r>
    </w:p>
    <w:p w14:paraId="47C357F7"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4) Музыкально-ритмические движения: педагог способствует дальнейшему развитию у детей навыков танцевальных движений, совершенствует умение выразительно и ритмично двигаться в соответствии с разнообразным характером музыки, передавая в танце эмоционально-образное содержание; знакомит детей с национальными плясками (русские, белорусские, украинские и так далее); педагог развивает у детей танцевально-игровое творчество; формирует навыки художественного исполнения различных образов при инсценировании песен, театральных постановок.</w:t>
      </w:r>
    </w:p>
    <w:p w14:paraId="2C12737A"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5) Музыкально-игровое и танцевальное творчество: педагог способствует развитию творческой активности детей в доступных видах музыкальной исполнительской деятельности (игра в оркестре, пение, танцевальные движения и тому подобное); учит импровизировать под музыку соответствующего характера (лыжник, конькобежец, наездник, рыбак; лукавый котик и сердитый козлик и тому подобное); помогает придумывать движения, отражающие содержание песни; выразительно действовать с воображаемыми предметами; учит детей самостоятельно искать способ передачи в движениях музыкальных образов. Формирует у детей музыкальные способности; содействует проявлению активности и самостоятельности.</w:t>
      </w:r>
    </w:p>
    <w:p w14:paraId="5AE4D381"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6) Игра на детских музыкальных инструментах: педагог знакомит детей с музыкальными произведениями в исполнении на различных инструментах и в оркестровой обработке; учит детей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w:t>
      </w:r>
    </w:p>
    <w:p w14:paraId="1792E0F2"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7) Педагог активизирует использование песен, музыкально-ритмических движений, игру на музыкальных инструментах, музыкально-театрализованную деятельность в повседневной жизни и различных видах досуговой деятельности для реализации музыкально-творческих способностей ребёнка.</w:t>
      </w:r>
    </w:p>
    <w:p w14:paraId="78CC58A9" w14:textId="77777777" w:rsidR="00036105" w:rsidRPr="00036105" w:rsidRDefault="004C6AD9"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Pr>
          <w:rFonts w:ascii="Times New Roman CYR" w:eastAsia="Times New Roman" w:hAnsi="Times New Roman CYR" w:cs="Times New Roman CYR"/>
          <w:i/>
          <w:sz w:val="28"/>
          <w:szCs w:val="28"/>
          <w:lang w:eastAsia="ru-RU"/>
        </w:rPr>
        <w:t>2.5.5</w:t>
      </w:r>
      <w:r w:rsidR="00036105" w:rsidRPr="00036105">
        <w:rPr>
          <w:rFonts w:ascii="Times New Roman CYR" w:eastAsia="Times New Roman" w:hAnsi="Times New Roman CYR" w:cs="Times New Roman CYR"/>
          <w:i/>
          <w:sz w:val="28"/>
          <w:szCs w:val="28"/>
          <w:lang w:eastAsia="ru-RU"/>
        </w:rPr>
        <w:t>.2.5. Театрализованная деятельность</w:t>
      </w:r>
    </w:p>
    <w:p w14:paraId="527246CD"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xml:space="preserve">Педагог развивает самостоятельность детей в организации театрализованных игр; поддерживает желание самостоятельно выбирать литературный и музыкальный материал для театральной постановки; развивает проявление инициативы изготовления атрибутов и декораций к спектаклю; умение распределять между собой обязанности и роли; развивает творческую самостоятельность, эстетический вкус в передаче образа; отчетливость </w:t>
      </w:r>
      <w:r w:rsidRPr="00036105">
        <w:rPr>
          <w:rFonts w:ascii="Times New Roman CYR" w:eastAsia="Times New Roman" w:hAnsi="Times New Roman CYR" w:cs="Times New Roman CYR"/>
          <w:sz w:val="28"/>
          <w:szCs w:val="28"/>
          <w:lang w:eastAsia="ru-RU"/>
        </w:rPr>
        <w:lastRenderedPageBreak/>
        <w:t>произношения; использовать средства выразительности (поза, жесты, мимика, интонация, движения). Воспитывает любовь к театру. Педагог учит детей использовать в театрализованной деятельности детей разные виды театра (бибабо, пальчиковый, театр на ложках, картинок, перчаточный, кукольный и другое). Воспитывает навыки театральной культуры, приобщает к театральному искусству через просмотр театральных постановок, видеоматериалов; рассказывает о театре, театральных профессиях. Знакомит со средствами погружения в художественные образы (музыка, слово, хореография, декорации, костюм, грим и другое) и возможностями распознавать их особенности. Педагог учит детей использовать разные формы взаимодействия детей и взрослых в театрализованной игре. Развивает воображение и фантазию детей в создании и исполнении ролей. Педагог формирует у детей умение вносить изменения и придумывать новые сюжетные линии сказок, литературных произведений, передавая их образ выразительными средствами в игре драматизации, спектакле; формирует умение выразительно передавать в действии, мимике, пантомимике, интонации эмоциональное состояние персонажей; самостоятельно придумывать детали костюма; формирует у детей умение действовать и говорить от имени разных персонажей, сочетать движения театральных игрушек с речью. Педагог формирует умение проводить анализ сыгранных ролей, просмотренных спектаклей.</w:t>
      </w:r>
    </w:p>
    <w:p w14:paraId="0513069C" w14:textId="77777777" w:rsidR="00036105" w:rsidRPr="00036105" w:rsidRDefault="004C6AD9"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Pr>
          <w:rFonts w:ascii="Times New Roman CYR" w:eastAsia="Times New Roman" w:hAnsi="Times New Roman CYR" w:cs="Times New Roman CYR"/>
          <w:i/>
          <w:sz w:val="28"/>
          <w:szCs w:val="28"/>
          <w:lang w:eastAsia="ru-RU"/>
        </w:rPr>
        <w:t>2.5.5</w:t>
      </w:r>
      <w:r w:rsidR="00036105" w:rsidRPr="00036105">
        <w:rPr>
          <w:rFonts w:ascii="Times New Roman CYR" w:eastAsia="Times New Roman" w:hAnsi="Times New Roman CYR" w:cs="Times New Roman CYR"/>
          <w:i/>
          <w:sz w:val="28"/>
          <w:szCs w:val="28"/>
          <w:lang w:eastAsia="ru-RU"/>
        </w:rPr>
        <w:t>.2.6. Культурно-досуговая деятельность</w:t>
      </w:r>
    </w:p>
    <w:p w14:paraId="45F143DF"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Педагог продолжает формировать у детей умение проводить свободное время с интересом и пользой (рассматривание иллюстраций, просмотр анимационных фильмов, слушание музыки, конструирование и так далее). Развивает активность детей в участие в подготовке развлечений. Формирует навыки культуры общения со сверстниками, педагогами и гостями. Педагог расширяет знания детей об обычаях и традициях народов России, воспитывает уважение к культуре других этносов. Формирует чувство удовлетворения от участия в совместной досуговой деятельности. Поддерживает интерес к подготовке и участию в праздничных мероприятиях, опираясь на полученные навыки и опыт. Поощряет реализацию творческих проявлений в объединениях дополнительного образования.</w:t>
      </w:r>
    </w:p>
    <w:p w14:paraId="53C59A80"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lang w:eastAsia="ru-RU"/>
        </w:rPr>
      </w:pPr>
    </w:p>
    <w:p w14:paraId="5EC50E32" w14:textId="77777777" w:rsidR="00036105" w:rsidRPr="00036105" w:rsidRDefault="004C6AD9"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b/>
          <w:sz w:val="28"/>
          <w:szCs w:val="28"/>
          <w:lang w:eastAsia="ru-RU"/>
        </w:rPr>
        <w:t>2.5.6</w:t>
      </w:r>
      <w:r w:rsidR="00036105" w:rsidRPr="00036105">
        <w:rPr>
          <w:rFonts w:ascii="Times New Roman CYR" w:eastAsia="Times New Roman" w:hAnsi="Times New Roman CYR" w:cs="Times New Roman CYR"/>
          <w:b/>
          <w:sz w:val="28"/>
          <w:szCs w:val="28"/>
          <w:lang w:eastAsia="ru-RU"/>
        </w:rPr>
        <w:t>. Решение совокупных задач воспитания в рамках образовательной области «Художественно</w:t>
      </w:r>
      <w:r w:rsidR="00036105" w:rsidRPr="00036105">
        <w:rPr>
          <w:rFonts w:ascii="Times New Roman CYR" w:eastAsia="Times New Roman" w:hAnsi="Times New Roman CYR" w:cs="Times New Roman CYR"/>
          <w:sz w:val="28"/>
          <w:szCs w:val="28"/>
          <w:lang w:eastAsia="ru-RU"/>
        </w:rPr>
        <w:t>-</w:t>
      </w:r>
      <w:r w:rsidR="00036105" w:rsidRPr="00036105">
        <w:rPr>
          <w:rFonts w:ascii="Times New Roman CYR" w:eastAsia="Times New Roman" w:hAnsi="Times New Roman CYR" w:cs="Times New Roman CYR"/>
          <w:b/>
          <w:sz w:val="28"/>
          <w:szCs w:val="28"/>
          <w:lang w:eastAsia="ru-RU"/>
        </w:rPr>
        <w:t xml:space="preserve">эстетическое развитие» </w:t>
      </w:r>
      <w:r w:rsidR="00036105" w:rsidRPr="00036105">
        <w:rPr>
          <w:rFonts w:ascii="Times New Roman CYR" w:eastAsia="Times New Roman" w:hAnsi="Times New Roman CYR" w:cs="Times New Roman CYR"/>
          <w:sz w:val="28"/>
          <w:szCs w:val="28"/>
          <w:lang w:eastAsia="ru-RU"/>
        </w:rPr>
        <w:t>направлено на приобщение детей к ценностям «Культура» и «Красота», что предполагает:</w:t>
      </w:r>
    </w:p>
    <w:p w14:paraId="48BE6B01"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14:paraId="4C1BF335"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приобщение к традициям и великому культурному наследию российского народа, шедеврам мировой художественной культуры;</w:t>
      </w:r>
    </w:p>
    <w:p w14:paraId="674E1D08"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становление эстетического, эмоционально-ценностного отношения к окружающему миру для гармонизации внешнего и внутреннего мира ребёнка;</w:t>
      </w:r>
    </w:p>
    <w:p w14:paraId="3ABCA182"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lastRenderedPageBreak/>
        <w:t>создание условий для раскрытия детьми базовых ценностей и их проживания в разных видах художественно-творческой деятельности;</w:t>
      </w:r>
    </w:p>
    <w:p w14:paraId="718CDDC0"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формирование целостной картины мира на основе интеграции интеллектуального и эмоционально-образного способов его освоения детьми;</w:t>
      </w:r>
    </w:p>
    <w:p w14:paraId="442413AC"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p w14:paraId="37139051" w14:textId="77777777" w:rsidR="00363EAF" w:rsidRDefault="00363EAF"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lang w:eastAsia="ru-RU"/>
        </w:rPr>
      </w:pPr>
    </w:p>
    <w:p w14:paraId="04943D4F" w14:textId="77777777" w:rsidR="00363EAF" w:rsidRPr="00E54557" w:rsidRDefault="00363EAF" w:rsidP="00363EAF">
      <w:pPr>
        <w:widowControl w:val="0"/>
        <w:autoSpaceDE w:val="0"/>
        <w:autoSpaceDN w:val="0"/>
        <w:spacing w:after="0" w:line="240" w:lineRule="auto"/>
        <w:jc w:val="center"/>
        <w:rPr>
          <w:rFonts w:ascii="Times New Roman" w:eastAsia="Times New Roman" w:hAnsi="Times New Roman" w:cs="Times New Roman"/>
          <w:b/>
          <w:color w:val="FF0000"/>
          <w:sz w:val="27"/>
          <w:szCs w:val="24"/>
        </w:rPr>
      </w:pPr>
      <w:r w:rsidRPr="00CB4705">
        <w:rPr>
          <w:rFonts w:ascii="Times New Roman" w:eastAsia="Times New Roman" w:hAnsi="Times New Roman" w:cs="Times New Roman"/>
          <w:b/>
          <w:sz w:val="27"/>
          <w:szCs w:val="24"/>
        </w:rPr>
        <w:t>Методики и технологии для решения задач образовательной области «Художественно-эстетическое</w:t>
      </w:r>
      <w:r w:rsidR="002719D1" w:rsidRPr="00CB4705">
        <w:rPr>
          <w:rFonts w:ascii="Times New Roman" w:eastAsia="Times New Roman" w:hAnsi="Times New Roman" w:cs="Times New Roman"/>
          <w:b/>
          <w:sz w:val="27"/>
          <w:szCs w:val="24"/>
        </w:rPr>
        <w:t xml:space="preserve"> развитие» </w:t>
      </w:r>
      <w:r w:rsidR="002719D1" w:rsidRPr="002400ED">
        <w:rPr>
          <w:rFonts w:ascii="Times New Roman" w:eastAsia="Times New Roman" w:hAnsi="Times New Roman" w:cs="Times New Roman"/>
          <w:b/>
          <w:sz w:val="27"/>
          <w:szCs w:val="24"/>
        </w:rPr>
        <w:t>(в соответствии с УМК ФОП ДО</w:t>
      </w:r>
      <w:r w:rsidR="00004E34">
        <w:rPr>
          <w:rFonts w:ascii="Times New Roman" w:eastAsia="Times New Roman" w:hAnsi="Times New Roman" w:cs="Times New Roman"/>
          <w:b/>
          <w:sz w:val="27"/>
          <w:szCs w:val="24"/>
        </w:rPr>
        <w:t>)</w:t>
      </w:r>
    </w:p>
    <w:p w14:paraId="4600B6EC" w14:textId="77777777" w:rsidR="00363EAF" w:rsidRDefault="00363EAF"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lang w:eastAsia="ru-RU"/>
        </w:rPr>
      </w:pPr>
    </w:p>
    <w:tbl>
      <w:tblPr>
        <w:tblW w:w="967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2544"/>
        <w:gridCol w:w="7128"/>
      </w:tblGrid>
      <w:tr w:rsidR="00CB4705" w:rsidRPr="00CB4705" w14:paraId="2F2A8D9E" w14:textId="77777777" w:rsidTr="000E2113">
        <w:trPr>
          <w:trHeight w:val="339"/>
        </w:trPr>
        <w:tc>
          <w:tcPr>
            <w:tcW w:w="2544" w:type="dxa"/>
          </w:tcPr>
          <w:p w14:paraId="2476508E" w14:textId="37D91CBF" w:rsidR="00CB4705" w:rsidRPr="00CB4705" w:rsidRDefault="00E30AEC" w:rsidP="00CB4705">
            <w:pPr>
              <w:autoSpaceDE w:val="0"/>
              <w:autoSpaceDN w:val="0"/>
              <w:adjustRightInd w:val="0"/>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К.В.Тарасова, Т.В.Нестеренко, Т.Г.Рубан</w:t>
            </w:r>
          </w:p>
        </w:tc>
        <w:tc>
          <w:tcPr>
            <w:tcW w:w="7128" w:type="dxa"/>
          </w:tcPr>
          <w:p w14:paraId="7DAC01B8" w14:textId="0C2C5E6B" w:rsidR="00E30AEC" w:rsidRPr="00E30AEC" w:rsidRDefault="000B263C" w:rsidP="00E30AEC">
            <w:pPr>
              <w:autoSpaceDE w:val="0"/>
              <w:autoSpaceDN w:val="0"/>
              <w:adjustRightInd w:val="0"/>
              <w:spacing w:after="0" w:line="240" w:lineRule="auto"/>
              <w:rPr>
                <w:rFonts w:ascii="Times New Roman" w:eastAsia="Calibri" w:hAnsi="Times New Roman" w:cs="Times New Roman"/>
                <w:color w:val="000000"/>
              </w:rPr>
            </w:pPr>
            <w:r w:rsidRPr="00E30AEC">
              <w:rPr>
                <w:rFonts w:ascii="Times New Roman" w:eastAsia="Calibri" w:hAnsi="Times New Roman" w:cs="Times New Roman"/>
                <w:color w:val="000000"/>
              </w:rPr>
              <w:t>«</w:t>
            </w:r>
            <w:r w:rsidR="00E30AEC">
              <w:rPr>
                <w:rFonts w:ascii="Times New Roman" w:eastAsia="Calibri" w:hAnsi="Times New Roman" w:cs="Times New Roman"/>
                <w:color w:val="000000"/>
              </w:rPr>
              <w:t>Г</w:t>
            </w:r>
            <w:r w:rsidR="00E30AEC" w:rsidRPr="00E30AEC">
              <w:rPr>
                <w:rFonts w:ascii="Times New Roman" w:eastAsia="Calibri" w:hAnsi="Times New Roman" w:cs="Times New Roman"/>
                <w:color w:val="000000"/>
              </w:rPr>
              <w:t>армония</w:t>
            </w:r>
            <w:r w:rsidRPr="00E30AEC">
              <w:rPr>
                <w:rFonts w:ascii="Times New Roman" w:eastAsia="Calibri" w:hAnsi="Times New Roman" w:cs="Times New Roman"/>
                <w:color w:val="000000"/>
              </w:rPr>
              <w:t>»</w:t>
            </w:r>
            <w:r w:rsidR="00CB4705" w:rsidRPr="00E30AEC">
              <w:rPr>
                <w:rFonts w:ascii="Times New Roman" w:eastAsia="Calibri" w:hAnsi="Times New Roman" w:cs="Times New Roman"/>
                <w:color w:val="000000"/>
              </w:rPr>
              <w:t xml:space="preserve"> </w:t>
            </w:r>
            <w:r w:rsidRPr="00E30AEC">
              <w:rPr>
                <w:rFonts w:ascii="Times New Roman" w:eastAsia="Calibri" w:hAnsi="Times New Roman" w:cs="Times New Roman"/>
                <w:color w:val="000000"/>
              </w:rPr>
              <w:t xml:space="preserve">программа </w:t>
            </w:r>
            <w:r w:rsidR="00E30AEC" w:rsidRPr="00E30AEC">
              <w:rPr>
                <w:rFonts w:ascii="Times New Roman" w:eastAsia="Calibri" w:hAnsi="Times New Roman" w:cs="Times New Roman"/>
                <w:color w:val="000000"/>
              </w:rPr>
              <w:t xml:space="preserve"> развития музыкальности </w:t>
            </w:r>
            <w:r w:rsidRPr="00E30AEC">
              <w:rPr>
                <w:rFonts w:ascii="Times New Roman" w:eastAsia="Calibri" w:hAnsi="Times New Roman" w:cs="Times New Roman"/>
                <w:color w:val="000000"/>
              </w:rPr>
              <w:t xml:space="preserve">для </w:t>
            </w:r>
            <w:r w:rsidR="00E30AEC" w:rsidRPr="00E30AEC">
              <w:rPr>
                <w:rFonts w:ascii="Times New Roman" w:eastAsia="Calibri" w:hAnsi="Times New Roman" w:cs="Times New Roman"/>
                <w:color w:val="000000"/>
              </w:rPr>
              <w:t>детей дошкольного возраста.</w:t>
            </w:r>
          </w:p>
          <w:p w14:paraId="69FD22BD" w14:textId="12E1DB70" w:rsidR="000B263C" w:rsidRPr="00CB4705" w:rsidRDefault="000B263C" w:rsidP="00E30AEC">
            <w:pPr>
              <w:autoSpaceDE w:val="0"/>
              <w:autoSpaceDN w:val="0"/>
              <w:adjustRightInd w:val="0"/>
              <w:spacing w:after="0" w:line="240" w:lineRule="auto"/>
              <w:rPr>
                <w:rFonts w:ascii="Times New Roman" w:eastAsia="Calibri" w:hAnsi="Times New Roman" w:cs="Times New Roman"/>
                <w:color w:val="000000"/>
              </w:rPr>
            </w:pPr>
            <w:r w:rsidRPr="00E30AEC">
              <w:rPr>
                <w:rFonts w:ascii="Times New Roman" w:eastAsia="Calibri" w:hAnsi="Times New Roman" w:cs="Times New Roman"/>
                <w:color w:val="000000"/>
              </w:rPr>
              <w:t>Комплект методических пособий по возрастным группам</w:t>
            </w:r>
          </w:p>
        </w:tc>
      </w:tr>
    </w:tbl>
    <w:p w14:paraId="324DA921" w14:textId="77777777" w:rsidR="00363EAF" w:rsidRDefault="00363EAF"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lang w:eastAsia="ru-RU"/>
        </w:rPr>
      </w:pPr>
    </w:p>
    <w:tbl>
      <w:tblPr>
        <w:tblStyle w:val="a3"/>
        <w:tblW w:w="0" w:type="auto"/>
        <w:tblLook w:val="04A0" w:firstRow="1" w:lastRow="0" w:firstColumn="1" w:lastColumn="0" w:noHBand="0" w:noVBand="1"/>
      </w:tblPr>
      <w:tblGrid>
        <w:gridCol w:w="2456"/>
        <w:gridCol w:w="62"/>
        <w:gridCol w:w="7109"/>
      </w:tblGrid>
      <w:tr w:rsidR="00620D05" w14:paraId="6B70E304" w14:textId="77777777" w:rsidTr="000E1E30">
        <w:tc>
          <w:tcPr>
            <w:tcW w:w="2518" w:type="dxa"/>
            <w:gridSpan w:val="2"/>
          </w:tcPr>
          <w:p w14:paraId="50A33DE5" w14:textId="77777777" w:rsidR="00620D05" w:rsidRPr="00913967" w:rsidRDefault="00620D05" w:rsidP="000E1E30">
            <w:pPr>
              <w:widowControl w:val="0"/>
              <w:autoSpaceDE w:val="0"/>
              <w:autoSpaceDN w:val="0"/>
              <w:jc w:val="center"/>
              <w:rPr>
                <w:rFonts w:ascii="Times New Roman" w:eastAsia="Times New Roman" w:hAnsi="Times New Roman" w:cs="Times New Roman"/>
                <w:b/>
                <w:sz w:val="27"/>
                <w:szCs w:val="24"/>
              </w:rPr>
            </w:pPr>
            <w:r w:rsidRPr="00913967">
              <w:rPr>
                <w:rFonts w:ascii="Times New Roman" w:eastAsia="Times New Roman" w:hAnsi="Times New Roman" w:cs="Times New Roman"/>
                <w:b/>
                <w:sz w:val="27"/>
                <w:szCs w:val="24"/>
              </w:rPr>
              <w:t>Приоритетные</w:t>
            </w:r>
          </w:p>
          <w:p w14:paraId="218A5B27" w14:textId="77777777" w:rsidR="00620D05" w:rsidRPr="00913967" w:rsidRDefault="00620D05" w:rsidP="000E1E30">
            <w:pPr>
              <w:widowControl w:val="0"/>
              <w:autoSpaceDE w:val="0"/>
              <w:autoSpaceDN w:val="0"/>
              <w:jc w:val="center"/>
              <w:rPr>
                <w:rFonts w:ascii="Times New Roman" w:eastAsia="Times New Roman" w:hAnsi="Times New Roman" w:cs="Times New Roman"/>
                <w:b/>
                <w:sz w:val="27"/>
                <w:szCs w:val="24"/>
              </w:rPr>
            </w:pPr>
            <w:r w:rsidRPr="00913967">
              <w:rPr>
                <w:rFonts w:ascii="Times New Roman" w:eastAsia="Times New Roman" w:hAnsi="Times New Roman" w:cs="Times New Roman"/>
                <w:b/>
                <w:sz w:val="27"/>
                <w:szCs w:val="24"/>
              </w:rPr>
              <w:t>направления</w:t>
            </w:r>
          </w:p>
          <w:p w14:paraId="53D79C4B" w14:textId="77777777" w:rsidR="00620D05" w:rsidRPr="00913967" w:rsidRDefault="00620D05" w:rsidP="000E1E30">
            <w:pPr>
              <w:widowControl w:val="0"/>
              <w:autoSpaceDE w:val="0"/>
              <w:autoSpaceDN w:val="0"/>
              <w:jc w:val="center"/>
              <w:rPr>
                <w:rFonts w:ascii="Times New Roman" w:eastAsia="Times New Roman" w:hAnsi="Times New Roman" w:cs="Times New Roman"/>
                <w:b/>
                <w:sz w:val="27"/>
                <w:szCs w:val="24"/>
              </w:rPr>
            </w:pPr>
            <w:r w:rsidRPr="00913967">
              <w:rPr>
                <w:rFonts w:ascii="Times New Roman" w:eastAsia="Times New Roman" w:hAnsi="Times New Roman" w:cs="Times New Roman"/>
                <w:b/>
                <w:sz w:val="27"/>
                <w:szCs w:val="24"/>
              </w:rPr>
              <w:t>развития</w:t>
            </w:r>
          </w:p>
        </w:tc>
        <w:tc>
          <w:tcPr>
            <w:tcW w:w="7109" w:type="dxa"/>
          </w:tcPr>
          <w:p w14:paraId="1193BAC5" w14:textId="77777777" w:rsidR="00620D05" w:rsidRDefault="00620D05" w:rsidP="000E1E30">
            <w:pPr>
              <w:widowControl w:val="0"/>
              <w:autoSpaceDE w:val="0"/>
              <w:autoSpaceDN w:val="0"/>
              <w:jc w:val="center"/>
              <w:rPr>
                <w:rFonts w:ascii="Times New Roman" w:eastAsia="Times New Roman" w:hAnsi="Times New Roman" w:cs="Times New Roman"/>
                <w:b/>
                <w:color w:val="FF0000"/>
                <w:sz w:val="27"/>
                <w:szCs w:val="24"/>
              </w:rPr>
            </w:pPr>
            <w:r w:rsidRPr="00C02079">
              <w:rPr>
                <w:rFonts w:ascii="Times New Roman" w:eastAsia="Times New Roman" w:hAnsi="Times New Roman" w:cs="Times New Roman"/>
                <w:b/>
                <w:sz w:val="27"/>
                <w:szCs w:val="24"/>
              </w:rPr>
              <w:t>Программы, технологии, методики</w:t>
            </w:r>
          </w:p>
        </w:tc>
      </w:tr>
      <w:tr w:rsidR="00620D05" w:rsidRPr="00C02079" w14:paraId="21F3EC71" w14:textId="77777777" w:rsidTr="000E1E30">
        <w:tc>
          <w:tcPr>
            <w:tcW w:w="2456" w:type="dxa"/>
          </w:tcPr>
          <w:p w14:paraId="64C20D48" w14:textId="77777777" w:rsidR="00620D05" w:rsidRPr="00C02079" w:rsidRDefault="00620D05" w:rsidP="000E1E30">
            <w:pPr>
              <w:widowControl w:val="0"/>
              <w:autoSpaceDE w:val="0"/>
              <w:autoSpaceDN w:val="0"/>
              <w:jc w:val="center"/>
              <w:rPr>
                <w:rFonts w:ascii="Times New Roman" w:eastAsia="Times New Roman" w:hAnsi="Times New Roman" w:cs="Times New Roman"/>
                <w:b/>
                <w:sz w:val="27"/>
                <w:szCs w:val="24"/>
              </w:rPr>
            </w:pPr>
            <w:r w:rsidRPr="00C02079">
              <w:rPr>
                <w:rFonts w:ascii="Times New Roman" w:eastAsia="Times New Roman" w:hAnsi="Times New Roman" w:cs="Times New Roman"/>
                <w:b/>
                <w:sz w:val="27"/>
                <w:szCs w:val="24"/>
              </w:rPr>
              <w:t>Социально</w:t>
            </w:r>
            <w:r>
              <w:rPr>
                <w:rFonts w:ascii="Times New Roman" w:eastAsia="Times New Roman" w:hAnsi="Times New Roman" w:cs="Times New Roman"/>
                <w:b/>
                <w:sz w:val="27"/>
                <w:szCs w:val="24"/>
              </w:rPr>
              <w:t>-</w:t>
            </w:r>
            <w:r w:rsidRPr="00C02079">
              <w:rPr>
                <w:rFonts w:ascii="Times New Roman" w:eastAsia="Times New Roman" w:hAnsi="Times New Roman" w:cs="Times New Roman"/>
                <w:b/>
                <w:sz w:val="27"/>
                <w:szCs w:val="24"/>
              </w:rPr>
              <w:t>коммуникативное</w:t>
            </w:r>
          </w:p>
          <w:p w14:paraId="038474AD" w14:textId="77777777" w:rsidR="00620D05" w:rsidRPr="00C02079" w:rsidRDefault="00620D05" w:rsidP="000E1E30">
            <w:pPr>
              <w:widowControl w:val="0"/>
              <w:autoSpaceDE w:val="0"/>
              <w:autoSpaceDN w:val="0"/>
              <w:jc w:val="center"/>
              <w:rPr>
                <w:rFonts w:ascii="Times New Roman" w:eastAsia="Times New Roman" w:hAnsi="Times New Roman" w:cs="Times New Roman"/>
                <w:b/>
                <w:sz w:val="27"/>
                <w:szCs w:val="24"/>
              </w:rPr>
            </w:pPr>
            <w:r w:rsidRPr="00C02079">
              <w:rPr>
                <w:rFonts w:ascii="Times New Roman" w:eastAsia="Times New Roman" w:hAnsi="Times New Roman" w:cs="Times New Roman"/>
                <w:b/>
                <w:sz w:val="27"/>
                <w:szCs w:val="24"/>
              </w:rPr>
              <w:t>развитие,</w:t>
            </w:r>
          </w:p>
          <w:p w14:paraId="0B7CCB72" w14:textId="77777777" w:rsidR="00620D05" w:rsidRPr="00C02079" w:rsidRDefault="00620D05" w:rsidP="000E1E30">
            <w:pPr>
              <w:widowControl w:val="0"/>
              <w:autoSpaceDE w:val="0"/>
              <w:autoSpaceDN w:val="0"/>
              <w:jc w:val="center"/>
              <w:rPr>
                <w:rFonts w:ascii="Times New Roman" w:eastAsia="Times New Roman" w:hAnsi="Times New Roman" w:cs="Times New Roman"/>
                <w:b/>
                <w:sz w:val="27"/>
                <w:szCs w:val="24"/>
              </w:rPr>
            </w:pPr>
            <w:r w:rsidRPr="00C02079">
              <w:rPr>
                <w:rFonts w:ascii="Times New Roman" w:eastAsia="Times New Roman" w:hAnsi="Times New Roman" w:cs="Times New Roman"/>
                <w:b/>
                <w:sz w:val="27"/>
                <w:szCs w:val="24"/>
              </w:rPr>
              <w:t>познавательное</w:t>
            </w:r>
          </w:p>
          <w:p w14:paraId="4D95898A" w14:textId="77777777" w:rsidR="00620D05" w:rsidRPr="00C02079" w:rsidRDefault="00620D05" w:rsidP="000E1E30">
            <w:pPr>
              <w:widowControl w:val="0"/>
              <w:autoSpaceDE w:val="0"/>
              <w:autoSpaceDN w:val="0"/>
              <w:jc w:val="center"/>
              <w:rPr>
                <w:rFonts w:ascii="Times New Roman" w:eastAsia="Times New Roman" w:hAnsi="Times New Roman" w:cs="Times New Roman"/>
                <w:b/>
                <w:sz w:val="27"/>
                <w:szCs w:val="24"/>
              </w:rPr>
            </w:pPr>
            <w:r w:rsidRPr="00C02079">
              <w:rPr>
                <w:rFonts w:ascii="Times New Roman" w:eastAsia="Times New Roman" w:hAnsi="Times New Roman" w:cs="Times New Roman"/>
                <w:b/>
                <w:sz w:val="27"/>
                <w:szCs w:val="24"/>
              </w:rPr>
              <w:t>развитие,</w:t>
            </w:r>
          </w:p>
          <w:p w14:paraId="7CCA44A7" w14:textId="77777777" w:rsidR="00620D05" w:rsidRPr="00C02079" w:rsidRDefault="00620D05" w:rsidP="000E1E30">
            <w:pPr>
              <w:widowControl w:val="0"/>
              <w:autoSpaceDE w:val="0"/>
              <w:autoSpaceDN w:val="0"/>
              <w:jc w:val="center"/>
              <w:rPr>
                <w:rFonts w:ascii="Times New Roman" w:eastAsia="Times New Roman" w:hAnsi="Times New Roman" w:cs="Times New Roman"/>
                <w:b/>
                <w:sz w:val="27"/>
                <w:szCs w:val="24"/>
              </w:rPr>
            </w:pPr>
            <w:r w:rsidRPr="00C02079">
              <w:rPr>
                <w:rFonts w:ascii="Times New Roman" w:eastAsia="Times New Roman" w:hAnsi="Times New Roman" w:cs="Times New Roman"/>
                <w:b/>
                <w:sz w:val="27"/>
                <w:szCs w:val="24"/>
              </w:rPr>
              <w:t>речевое развитие,</w:t>
            </w:r>
          </w:p>
          <w:p w14:paraId="76B8AC7B" w14:textId="77777777" w:rsidR="00620D05" w:rsidRPr="00C02079" w:rsidRDefault="00620D05" w:rsidP="000E1E30">
            <w:pPr>
              <w:widowControl w:val="0"/>
              <w:autoSpaceDE w:val="0"/>
              <w:autoSpaceDN w:val="0"/>
              <w:jc w:val="center"/>
              <w:rPr>
                <w:rFonts w:ascii="Times New Roman" w:eastAsia="Times New Roman" w:hAnsi="Times New Roman" w:cs="Times New Roman"/>
                <w:b/>
                <w:sz w:val="27"/>
                <w:szCs w:val="24"/>
              </w:rPr>
            </w:pPr>
            <w:r w:rsidRPr="00C02079">
              <w:rPr>
                <w:rFonts w:ascii="Times New Roman" w:eastAsia="Times New Roman" w:hAnsi="Times New Roman" w:cs="Times New Roman"/>
                <w:b/>
                <w:sz w:val="27"/>
                <w:szCs w:val="24"/>
              </w:rPr>
              <w:t>художественно</w:t>
            </w:r>
            <w:r>
              <w:rPr>
                <w:rFonts w:ascii="Times New Roman" w:eastAsia="Times New Roman" w:hAnsi="Times New Roman" w:cs="Times New Roman"/>
                <w:b/>
                <w:sz w:val="27"/>
                <w:szCs w:val="24"/>
              </w:rPr>
              <w:t>-</w:t>
            </w:r>
            <w:r w:rsidRPr="00C02079">
              <w:rPr>
                <w:rFonts w:ascii="Times New Roman" w:eastAsia="Times New Roman" w:hAnsi="Times New Roman" w:cs="Times New Roman"/>
                <w:b/>
                <w:sz w:val="27"/>
                <w:szCs w:val="24"/>
              </w:rPr>
              <w:t>эстетическое</w:t>
            </w:r>
          </w:p>
          <w:p w14:paraId="25BDE797" w14:textId="77777777" w:rsidR="00620D05" w:rsidRPr="00C02079" w:rsidRDefault="00620D05" w:rsidP="000E1E30">
            <w:pPr>
              <w:widowControl w:val="0"/>
              <w:autoSpaceDE w:val="0"/>
              <w:autoSpaceDN w:val="0"/>
              <w:jc w:val="center"/>
              <w:rPr>
                <w:rFonts w:ascii="Times New Roman" w:eastAsia="Times New Roman" w:hAnsi="Times New Roman" w:cs="Times New Roman"/>
                <w:b/>
                <w:sz w:val="27"/>
                <w:szCs w:val="24"/>
              </w:rPr>
            </w:pPr>
            <w:r w:rsidRPr="00C02079">
              <w:rPr>
                <w:rFonts w:ascii="Times New Roman" w:eastAsia="Times New Roman" w:hAnsi="Times New Roman" w:cs="Times New Roman"/>
                <w:b/>
                <w:sz w:val="27"/>
                <w:szCs w:val="24"/>
              </w:rPr>
              <w:t>развитие,</w:t>
            </w:r>
          </w:p>
          <w:p w14:paraId="016A5DE8" w14:textId="77777777" w:rsidR="00620D05" w:rsidRDefault="00620D05" w:rsidP="000E1E30">
            <w:pPr>
              <w:widowControl w:val="0"/>
              <w:autoSpaceDE w:val="0"/>
              <w:autoSpaceDN w:val="0"/>
              <w:jc w:val="center"/>
              <w:rPr>
                <w:rFonts w:ascii="Times New Roman" w:eastAsia="Times New Roman" w:hAnsi="Times New Roman" w:cs="Times New Roman"/>
                <w:b/>
                <w:color w:val="FF0000"/>
                <w:sz w:val="27"/>
                <w:szCs w:val="24"/>
              </w:rPr>
            </w:pPr>
            <w:r w:rsidRPr="00C02079">
              <w:rPr>
                <w:rFonts w:ascii="Times New Roman" w:eastAsia="Times New Roman" w:hAnsi="Times New Roman" w:cs="Times New Roman"/>
                <w:b/>
                <w:sz w:val="27"/>
                <w:szCs w:val="24"/>
              </w:rPr>
              <w:t>физическое развитие</w:t>
            </w:r>
          </w:p>
        </w:tc>
        <w:tc>
          <w:tcPr>
            <w:tcW w:w="7171" w:type="dxa"/>
            <w:gridSpan w:val="2"/>
          </w:tcPr>
          <w:p w14:paraId="68A13CC9" w14:textId="77777777" w:rsidR="00620D05" w:rsidRPr="00C02079" w:rsidRDefault="00620D0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Технология «Дом радости» автор Н.М. Крылова представлена:</w:t>
            </w:r>
          </w:p>
          <w:p w14:paraId="0CA5CB02" w14:textId="39E83144" w:rsidR="00620D05" w:rsidRPr="00C02079" w:rsidRDefault="000E2113" w:rsidP="000E1E30">
            <w:pPr>
              <w:widowControl w:val="0"/>
              <w:autoSpaceDE w:val="0"/>
              <w:autoSpaceDN w:val="0"/>
              <w:jc w:val="both"/>
              <w:rPr>
                <w:rFonts w:ascii="Times New Roman" w:eastAsia="Times New Roman" w:hAnsi="Times New Roman" w:cs="Times New Roman"/>
                <w:bCs/>
                <w:sz w:val="24"/>
              </w:rPr>
            </w:pPr>
            <w:r>
              <w:rPr>
                <w:rFonts w:ascii="Times New Roman" w:eastAsia="Times New Roman" w:hAnsi="Times New Roman" w:cs="Times New Roman"/>
                <w:bCs/>
                <w:sz w:val="24"/>
              </w:rPr>
              <w:t>-</w:t>
            </w:r>
            <w:r w:rsidR="00620D05" w:rsidRPr="00C02079">
              <w:rPr>
                <w:rFonts w:ascii="Times New Roman" w:eastAsia="Times New Roman" w:hAnsi="Times New Roman" w:cs="Times New Roman"/>
                <w:bCs/>
                <w:sz w:val="24"/>
              </w:rPr>
              <w:t xml:space="preserve"> во-первых, «Маршрутными листами» - перспективным</w:t>
            </w:r>
          </w:p>
          <w:p w14:paraId="4F69BE74" w14:textId="77777777" w:rsidR="00620D05" w:rsidRPr="00C02079" w:rsidRDefault="00620D0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планированием работы педагога на каждый месяц учебного</w:t>
            </w:r>
          </w:p>
          <w:p w14:paraId="26BC40DC" w14:textId="77777777" w:rsidR="00620D05" w:rsidRPr="00C02079" w:rsidRDefault="00620D0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года;</w:t>
            </w:r>
          </w:p>
          <w:p w14:paraId="1F10EDCC" w14:textId="15E2F1F7" w:rsidR="00620D05" w:rsidRPr="00C02079" w:rsidRDefault="000E2113" w:rsidP="000E1E30">
            <w:pPr>
              <w:widowControl w:val="0"/>
              <w:autoSpaceDE w:val="0"/>
              <w:autoSpaceDN w:val="0"/>
              <w:jc w:val="both"/>
              <w:rPr>
                <w:rFonts w:ascii="Times New Roman" w:eastAsia="Times New Roman" w:hAnsi="Times New Roman" w:cs="Times New Roman"/>
                <w:bCs/>
                <w:sz w:val="24"/>
              </w:rPr>
            </w:pPr>
            <w:r>
              <w:rPr>
                <w:rFonts w:ascii="Times New Roman" w:eastAsia="Times New Roman" w:hAnsi="Times New Roman" w:cs="Times New Roman"/>
                <w:bCs/>
                <w:sz w:val="24"/>
              </w:rPr>
              <w:t>-</w:t>
            </w:r>
            <w:r w:rsidR="00620D05" w:rsidRPr="00C02079">
              <w:rPr>
                <w:rFonts w:ascii="Times New Roman" w:eastAsia="Times New Roman" w:hAnsi="Times New Roman" w:cs="Times New Roman"/>
                <w:bCs/>
                <w:sz w:val="24"/>
              </w:rPr>
              <w:t xml:space="preserve">во-вторых, ежедневными сценариями исполнения </w:t>
            </w:r>
          </w:p>
          <w:p w14:paraId="677F7596" w14:textId="77777777" w:rsidR="00620D05" w:rsidRPr="00C02079" w:rsidRDefault="00620D0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воспитателем (аналогия с артистом) авторского замысла с</w:t>
            </w:r>
          </w:p>
          <w:p w14:paraId="1FCEEA77" w14:textId="77777777" w:rsidR="00620D05" w:rsidRPr="00C02079" w:rsidRDefault="00620D0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группой воспитанников или с одним из них, т.е.</w:t>
            </w:r>
          </w:p>
          <w:p w14:paraId="60058B14" w14:textId="77777777" w:rsidR="00620D05" w:rsidRPr="00C02079" w:rsidRDefault="00620D0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драматургией осуществления целостного образовательного</w:t>
            </w:r>
          </w:p>
          <w:p w14:paraId="4FB572C7" w14:textId="77777777" w:rsidR="00620D05" w:rsidRPr="00C02079" w:rsidRDefault="00620D0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процесса в течении 12 часового рабочего дня (с сентября по</w:t>
            </w:r>
          </w:p>
          <w:p w14:paraId="7F012770" w14:textId="77777777" w:rsidR="00620D05" w:rsidRPr="00C02079" w:rsidRDefault="00620D0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май). Все книги и методические пособия (64 тома)</w:t>
            </w:r>
          </w:p>
          <w:p w14:paraId="6A52EA26" w14:textId="77777777" w:rsidR="00620D05" w:rsidRPr="00C02079" w:rsidRDefault="00620D0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переизданы с учетом требований ФГОС ДО;</w:t>
            </w:r>
          </w:p>
          <w:p w14:paraId="09ED9464" w14:textId="1083E60A" w:rsidR="00620D05" w:rsidRPr="00C02079" w:rsidRDefault="000E2113" w:rsidP="000E1E30">
            <w:pPr>
              <w:widowControl w:val="0"/>
              <w:autoSpaceDE w:val="0"/>
              <w:autoSpaceDN w:val="0"/>
              <w:jc w:val="both"/>
              <w:rPr>
                <w:rFonts w:ascii="Times New Roman" w:eastAsia="Times New Roman" w:hAnsi="Times New Roman" w:cs="Times New Roman"/>
                <w:bCs/>
                <w:sz w:val="24"/>
              </w:rPr>
            </w:pPr>
            <w:r>
              <w:rPr>
                <w:rFonts w:ascii="Times New Roman" w:eastAsia="Times New Roman" w:hAnsi="Times New Roman" w:cs="Times New Roman"/>
                <w:bCs/>
                <w:sz w:val="24"/>
              </w:rPr>
              <w:t>-</w:t>
            </w:r>
            <w:r w:rsidR="00620D05" w:rsidRPr="00C02079">
              <w:rPr>
                <w:rFonts w:ascii="Times New Roman" w:eastAsia="Times New Roman" w:hAnsi="Times New Roman" w:cs="Times New Roman"/>
                <w:bCs/>
                <w:sz w:val="24"/>
              </w:rPr>
              <w:t xml:space="preserve"> в-третьих, авторскими научно-методическими статьями Н.М. </w:t>
            </w:r>
          </w:p>
          <w:p w14:paraId="7A6278F8" w14:textId="77777777" w:rsidR="00620D05" w:rsidRPr="00C02079" w:rsidRDefault="00620D0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Крыловой, напоминающими воспитателям методологические</w:t>
            </w:r>
          </w:p>
          <w:p w14:paraId="2EC7CE96" w14:textId="77777777" w:rsidR="00620D05" w:rsidRPr="00C02079" w:rsidRDefault="00620D0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и методические основы содействия воспитаннику в</w:t>
            </w:r>
          </w:p>
          <w:p w14:paraId="424D1A26" w14:textId="77777777" w:rsidR="00620D05" w:rsidRPr="00C02079" w:rsidRDefault="00620D0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овладении разными областями образования в программных</w:t>
            </w:r>
          </w:p>
          <w:p w14:paraId="22F0EC7D" w14:textId="77777777" w:rsidR="00620D05" w:rsidRPr="00C02079" w:rsidRDefault="00620D0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видах деятельности;</w:t>
            </w:r>
          </w:p>
          <w:p w14:paraId="0FAD323B" w14:textId="3974DE73" w:rsidR="00620D05" w:rsidRPr="00C02079" w:rsidRDefault="000E2113" w:rsidP="000E1E30">
            <w:pPr>
              <w:widowControl w:val="0"/>
              <w:autoSpaceDE w:val="0"/>
              <w:autoSpaceDN w:val="0"/>
              <w:jc w:val="both"/>
              <w:rPr>
                <w:rFonts w:ascii="Times New Roman" w:eastAsia="Times New Roman" w:hAnsi="Times New Roman" w:cs="Times New Roman"/>
                <w:bCs/>
                <w:sz w:val="24"/>
              </w:rPr>
            </w:pPr>
            <w:r>
              <w:rPr>
                <w:rFonts w:ascii="Times New Roman" w:eastAsia="Times New Roman" w:hAnsi="Times New Roman" w:cs="Times New Roman"/>
                <w:bCs/>
                <w:sz w:val="24"/>
              </w:rPr>
              <w:t>-</w:t>
            </w:r>
            <w:r w:rsidR="00620D05" w:rsidRPr="00C02079">
              <w:rPr>
                <w:rFonts w:ascii="Times New Roman" w:eastAsia="Times New Roman" w:hAnsi="Times New Roman" w:cs="Times New Roman"/>
                <w:bCs/>
                <w:sz w:val="24"/>
              </w:rPr>
              <w:t xml:space="preserve"> в-четвертых, 22-мя учебно-методическими видеофильмами с</w:t>
            </w:r>
          </w:p>
          <w:p w14:paraId="026CCB78" w14:textId="77777777" w:rsidR="00620D05" w:rsidRPr="00C02079" w:rsidRDefault="00620D0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авторским анализом записей деятельности мастеров</w:t>
            </w:r>
          </w:p>
          <w:p w14:paraId="22C65964" w14:textId="77777777" w:rsidR="00620D05" w:rsidRPr="00C02079" w:rsidRDefault="00620D0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(воспитателей), владеющих инновационным, комплексным,</w:t>
            </w:r>
          </w:p>
          <w:p w14:paraId="2E601DE9" w14:textId="77777777" w:rsidR="00620D05" w:rsidRPr="00C02079" w:rsidRDefault="00620D0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интегративным и компетентностным подходом к</w:t>
            </w:r>
          </w:p>
          <w:p w14:paraId="38683030" w14:textId="77777777" w:rsidR="00620D05" w:rsidRPr="00C02079" w:rsidRDefault="00620D0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образованию и саморазвитию каждого воспитанника</w:t>
            </w:r>
          </w:p>
          <w:p w14:paraId="100D724A" w14:textId="77777777" w:rsidR="00620D05" w:rsidRPr="00C02079" w:rsidRDefault="00620D0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(мальчика и девочки) как неповторимой индивидуальности,</w:t>
            </w:r>
          </w:p>
          <w:p w14:paraId="6EE633FB" w14:textId="77777777" w:rsidR="00620D05" w:rsidRPr="00C02079" w:rsidRDefault="00620D0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на основе амплификации развития его самосознания</w:t>
            </w:r>
          </w:p>
          <w:p w14:paraId="10651FBE" w14:textId="77777777" w:rsidR="00620D05" w:rsidRPr="00C02079" w:rsidRDefault="00620D0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(соавторы: В.Т. Иванова, В.К. Ужвиев, А.В. Ужвиев):</w:t>
            </w:r>
          </w:p>
          <w:p w14:paraId="127F83BC" w14:textId="77777777" w:rsidR="00620D05" w:rsidRPr="00C02079" w:rsidRDefault="00620D0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«Детский сад – Дом радости» (1993), «Лесенка успеха»</w:t>
            </w:r>
          </w:p>
          <w:p w14:paraId="40ED7041" w14:textId="77777777" w:rsidR="00620D05" w:rsidRPr="00C02079" w:rsidRDefault="00620D0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(1994), «Философия детям!?» (1996), «Малыш – уже</w:t>
            </w:r>
          </w:p>
          <w:p w14:paraId="6FF846DA" w14:textId="77777777" w:rsidR="00620D05" w:rsidRPr="00C02079" w:rsidRDefault="00620D0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индивидуальность» (1998), «Как вырастить архитектора</w:t>
            </w:r>
          </w:p>
          <w:p w14:paraId="22C2FFD9" w14:textId="77777777" w:rsidR="00620D05" w:rsidRPr="00C02079" w:rsidRDefault="00620D0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своей жизни» (2000), «Трудовая деятельность дошкольника –</w:t>
            </w:r>
          </w:p>
          <w:p w14:paraId="2DDDFBFA" w14:textId="77777777" w:rsidR="00620D05" w:rsidRPr="00C02079" w:rsidRDefault="00620D0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не насилие, а удовольствие» (2003), «Ребенок в мире</w:t>
            </w:r>
          </w:p>
          <w:p w14:paraId="38187EFC" w14:textId="77777777" w:rsidR="00620D05" w:rsidRPr="00C02079" w:rsidRDefault="00620D0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красоты» (2004), «Ребенок уже личность» (2007), «Ребенок –</w:t>
            </w:r>
          </w:p>
          <w:p w14:paraId="1ECC693C" w14:textId="77777777" w:rsidR="00620D05" w:rsidRPr="00C02079" w:rsidRDefault="00620D0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творческая индивидуальность» (2007), «До школы один год»</w:t>
            </w:r>
          </w:p>
          <w:p w14:paraId="22EDD48D" w14:textId="77777777" w:rsidR="00620D05" w:rsidRPr="00C02079" w:rsidRDefault="00620D0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lastRenderedPageBreak/>
              <w:t>(2008), «Беседы с Валентиной Тарасовной Ивановой…» (три</w:t>
            </w:r>
          </w:p>
          <w:p w14:paraId="18FFF014" w14:textId="77777777" w:rsidR="00620D05" w:rsidRPr="00C02079" w:rsidRDefault="00620D0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фильма, 2008), «Малыш вырос» (2009), «А что у вас?» (2010),</w:t>
            </w:r>
          </w:p>
          <w:p w14:paraId="2DA9F45A" w14:textId="77777777" w:rsidR="00620D05" w:rsidRPr="00C02079" w:rsidRDefault="00620D0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«Бригадир – звучит гордо» (2012), «Мы любим и умеем</w:t>
            </w:r>
          </w:p>
          <w:p w14:paraId="6C0FE64D" w14:textId="77777777" w:rsidR="00620D05" w:rsidRPr="00C02079" w:rsidRDefault="00620D0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играть» (2012), «Менеджер воспитывается с трех лет» (2013),</w:t>
            </w:r>
          </w:p>
          <w:p w14:paraId="39030E5C" w14:textId="77777777" w:rsidR="00620D05" w:rsidRPr="00C02079" w:rsidRDefault="00620D0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«Малыш уже творит» (2013), «Ученые за круглым столом»</w:t>
            </w:r>
          </w:p>
          <w:p w14:paraId="454AB8F6" w14:textId="77777777" w:rsidR="00620D05" w:rsidRPr="00C02079" w:rsidRDefault="00620D0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(2013), «Красота спасет мир» (2013);</w:t>
            </w:r>
          </w:p>
          <w:p w14:paraId="5EA69187" w14:textId="7EFE739E" w:rsidR="00620D05" w:rsidRPr="00C02079" w:rsidRDefault="000E2113" w:rsidP="000E1E30">
            <w:pPr>
              <w:widowControl w:val="0"/>
              <w:autoSpaceDE w:val="0"/>
              <w:autoSpaceDN w:val="0"/>
              <w:jc w:val="both"/>
              <w:rPr>
                <w:rFonts w:ascii="Times New Roman" w:eastAsia="Times New Roman" w:hAnsi="Times New Roman" w:cs="Times New Roman"/>
                <w:bCs/>
                <w:sz w:val="24"/>
              </w:rPr>
            </w:pPr>
            <w:r>
              <w:rPr>
                <w:rFonts w:ascii="Times New Roman" w:eastAsia="Times New Roman" w:hAnsi="Times New Roman" w:cs="Times New Roman"/>
                <w:bCs/>
                <w:sz w:val="24"/>
              </w:rPr>
              <w:t>-</w:t>
            </w:r>
            <w:r w:rsidR="00620D05" w:rsidRPr="00C02079">
              <w:rPr>
                <w:rFonts w:ascii="Times New Roman" w:eastAsia="Times New Roman" w:hAnsi="Times New Roman" w:cs="Times New Roman"/>
                <w:bCs/>
                <w:sz w:val="24"/>
              </w:rPr>
              <w:t>в-пятых, 9-ю комплектами фотоматериалов,</w:t>
            </w:r>
          </w:p>
          <w:p w14:paraId="3729D1EB" w14:textId="77777777" w:rsidR="00620D05" w:rsidRPr="00C02079" w:rsidRDefault="00620D0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демонстрирующих детям архитектурные шедевры, памятники</w:t>
            </w:r>
          </w:p>
          <w:p w14:paraId="5A66F119" w14:textId="77777777" w:rsidR="00620D05" w:rsidRPr="00C02079" w:rsidRDefault="00620D0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великим людям России, виды Москвы, Санкт-Петербурга,</w:t>
            </w:r>
          </w:p>
          <w:p w14:paraId="3A3C25EC" w14:textId="77777777" w:rsidR="00620D05" w:rsidRPr="00C02079" w:rsidRDefault="00620D0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семью А.С. Пушкина, модели построек (для воспитателя и</w:t>
            </w:r>
          </w:p>
          <w:p w14:paraId="3087A068" w14:textId="77777777" w:rsidR="00620D05" w:rsidRPr="00C02079" w:rsidRDefault="00620D0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детей младшей и средней групп) и др.</w:t>
            </w:r>
          </w:p>
          <w:p w14:paraId="5E218F2B" w14:textId="77777777" w:rsidR="00620D05" w:rsidRPr="00C02079" w:rsidRDefault="00620D0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Внедрение Программы через Технологию позволяет принципиально</w:t>
            </w:r>
          </w:p>
          <w:p w14:paraId="487E5936" w14:textId="77777777" w:rsidR="00620D05" w:rsidRPr="00C02079" w:rsidRDefault="00620D0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изменить профессиональные возможности воспитателя, поскольку</w:t>
            </w:r>
          </w:p>
          <w:p w14:paraId="3231385F" w14:textId="77777777" w:rsidR="00620D05" w:rsidRPr="00C02079" w:rsidRDefault="00620D0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создаются благоприятные условия для «выращивания»</w:t>
            </w:r>
          </w:p>
          <w:p w14:paraId="254C607E" w14:textId="77777777" w:rsidR="00620D05" w:rsidRPr="00C02079" w:rsidRDefault="00620D0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специалистов, владеющих интеллектуальной культурой и</w:t>
            </w:r>
          </w:p>
          <w:p w14:paraId="7E1E7C4A" w14:textId="77777777" w:rsidR="00620D05" w:rsidRPr="00C02079" w:rsidRDefault="00620D0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мыследеятельностью. Опираясь на книги-сценарии, педагог</w:t>
            </w:r>
          </w:p>
          <w:p w14:paraId="72931DC3" w14:textId="77777777" w:rsidR="00620D05" w:rsidRPr="00C02079" w:rsidRDefault="00620D0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получает возможность работать технологично и в то же время</w:t>
            </w:r>
          </w:p>
          <w:p w14:paraId="10E9BDD9" w14:textId="77777777" w:rsidR="00620D05" w:rsidRPr="00C02079" w:rsidRDefault="00620D0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творчески, так как ему необходимо артистично приложить общую</w:t>
            </w:r>
          </w:p>
          <w:p w14:paraId="7224F8FB" w14:textId="77777777" w:rsidR="00620D05" w:rsidRPr="00C02079" w:rsidRDefault="00620D0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Программу на основе Технологии (драматургии) к каждому</w:t>
            </w:r>
          </w:p>
          <w:p w14:paraId="0F70BC82" w14:textId="77777777" w:rsidR="00620D05" w:rsidRPr="00C02079" w:rsidRDefault="00620D0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воспитаннику, своеобразному и неповторимому. Адаптация</w:t>
            </w:r>
          </w:p>
          <w:p w14:paraId="72FC7C7F" w14:textId="77777777" w:rsidR="00620D05" w:rsidRPr="00C02079" w:rsidRDefault="00620D0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Технологии не только к воспитанникам, но и к себе, вызывает у</w:t>
            </w:r>
          </w:p>
          <w:p w14:paraId="5B4119F5" w14:textId="77777777" w:rsidR="00620D05" w:rsidRPr="00C02079" w:rsidRDefault="00620D0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педагога потребность в поиске своего индивидуального стиля</w:t>
            </w:r>
          </w:p>
          <w:p w14:paraId="6B8DB5BA" w14:textId="77777777" w:rsidR="00620D05" w:rsidRPr="00C02079" w:rsidRDefault="00620D0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профессиональной деятельности на основе компетентности, т.е.</w:t>
            </w:r>
          </w:p>
          <w:p w14:paraId="368185B9" w14:textId="77777777" w:rsidR="00620D05" w:rsidRPr="00C02079" w:rsidRDefault="00620D0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профессионального мастерства</w:t>
            </w:r>
          </w:p>
        </w:tc>
      </w:tr>
      <w:tr w:rsidR="00620D05" w:rsidRPr="00C02079" w14:paraId="14E0578C" w14:textId="77777777" w:rsidTr="000E1E30">
        <w:tc>
          <w:tcPr>
            <w:tcW w:w="2456" w:type="dxa"/>
          </w:tcPr>
          <w:p w14:paraId="25C2638C" w14:textId="77777777" w:rsidR="00620D05" w:rsidRPr="0055478F" w:rsidRDefault="00620D05" w:rsidP="000E1E30">
            <w:pPr>
              <w:autoSpaceDE w:val="0"/>
              <w:autoSpaceDN w:val="0"/>
              <w:adjustRightInd w:val="0"/>
              <w:rPr>
                <w:rFonts w:ascii="Times New Roman" w:eastAsia="Calibri" w:hAnsi="Times New Roman" w:cs="Times New Roman"/>
                <w:color w:val="000000"/>
                <w:sz w:val="28"/>
                <w:szCs w:val="28"/>
              </w:rPr>
            </w:pPr>
            <w:r>
              <w:lastRenderedPageBreak/>
              <w:t xml:space="preserve"> </w:t>
            </w:r>
            <w:r w:rsidRPr="0055478F">
              <w:rPr>
                <w:rFonts w:ascii="Times New Roman" w:eastAsia="Calibri" w:hAnsi="Times New Roman" w:cs="Times New Roman"/>
                <w:color w:val="000000"/>
                <w:sz w:val="28"/>
                <w:szCs w:val="28"/>
              </w:rPr>
              <w:t>Под редакцией</w:t>
            </w:r>
          </w:p>
          <w:p w14:paraId="2D71CA0D" w14:textId="77777777" w:rsidR="00620D05" w:rsidRPr="0055478F" w:rsidRDefault="00620D05" w:rsidP="000E1E30">
            <w:pPr>
              <w:autoSpaceDE w:val="0"/>
              <w:autoSpaceDN w:val="0"/>
              <w:adjustRightInd w:val="0"/>
              <w:rPr>
                <w:rFonts w:ascii="Times New Roman" w:eastAsia="Calibri" w:hAnsi="Times New Roman" w:cs="Times New Roman"/>
                <w:color w:val="000000"/>
                <w:sz w:val="28"/>
                <w:szCs w:val="28"/>
              </w:rPr>
            </w:pPr>
            <w:r w:rsidRPr="0055478F">
              <w:rPr>
                <w:rFonts w:ascii="Times New Roman" w:eastAsia="Calibri" w:hAnsi="Times New Roman" w:cs="Times New Roman"/>
                <w:color w:val="000000"/>
                <w:sz w:val="28"/>
                <w:szCs w:val="28"/>
              </w:rPr>
              <w:t>Н. Е. Вераксы</w:t>
            </w:r>
          </w:p>
          <w:p w14:paraId="0161268C" w14:textId="77777777" w:rsidR="00620D05" w:rsidRPr="0055478F" w:rsidRDefault="00620D05" w:rsidP="000E1E30">
            <w:pPr>
              <w:autoSpaceDE w:val="0"/>
              <w:autoSpaceDN w:val="0"/>
              <w:adjustRightInd w:val="0"/>
              <w:rPr>
                <w:rFonts w:ascii="Times New Roman" w:eastAsia="Calibri" w:hAnsi="Times New Roman" w:cs="Times New Roman"/>
                <w:color w:val="000000"/>
                <w:sz w:val="28"/>
                <w:szCs w:val="28"/>
              </w:rPr>
            </w:pPr>
            <w:r w:rsidRPr="0055478F">
              <w:rPr>
                <w:rFonts w:ascii="Times New Roman" w:eastAsia="Calibri" w:hAnsi="Times New Roman" w:cs="Times New Roman"/>
                <w:color w:val="000000"/>
                <w:sz w:val="28"/>
                <w:szCs w:val="28"/>
              </w:rPr>
              <w:t>Т. С. Комаровой</w:t>
            </w:r>
          </w:p>
          <w:p w14:paraId="071089D3" w14:textId="77777777" w:rsidR="00620D05" w:rsidRPr="00C02079" w:rsidRDefault="00620D05" w:rsidP="000E1E30">
            <w:pPr>
              <w:widowControl w:val="0"/>
              <w:autoSpaceDE w:val="0"/>
              <w:autoSpaceDN w:val="0"/>
              <w:jc w:val="center"/>
              <w:rPr>
                <w:rFonts w:ascii="Times New Roman" w:eastAsia="Times New Roman" w:hAnsi="Times New Roman" w:cs="Times New Roman"/>
                <w:b/>
                <w:sz w:val="27"/>
                <w:szCs w:val="24"/>
              </w:rPr>
            </w:pPr>
            <w:r w:rsidRPr="0055478F">
              <w:rPr>
                <w:rFonts w:ascii="Times New Roman" w:eastAsia="Calibri" w:hAnsi="Times New Roman" w:cs="Times New Roman"/>
                <w:color w:val="000000"/>
                <w:sz w:val="28"/>
                <w:szCs w:val="28"/>
              </w:rPr>
              <w:t>Э. М. Дорофеевой</w:t>
            </w:r>
          </w:p>
        </w:tc>
        <w:tc>
          <w:tcPr>
            <w:tcW w:w="7171" w:type="dxa"/>
            <w:gridSpan w:val="2"/>
          </w:tcPr>
          <w:p w14:paraId="208429A4" w14:textId="77777777" w:rsidR="00620D05" w:rsidRPr="0055478F" w:rsidRDefault="00620D05" w:rsidP="000E1E30">
            <w:pPr>
              <w:autoSpaceDE w:val="0"/>
              <w:autoSpaceDN w:val="0"/>
              <w:adjustRightInd w:val="0"/>
              <w:rPr>
                <w:rFonts w:ascii="Times New Roman" w:eastAsia="Calibri" w:hAnsi="Times New Roman" w:cs="Times New Roman"/>
                <w:color w:val="000000"/>
                <w:sz w:val="28"/>
                <w:szCs w:val="28"/>
              </w:rPr>
            </w:pPr>
            <w:r w:rsidRPr="0055478F">
              <w:rPr>
                <w:rFonts w:ascii="Times New Roman" w:eastAsia="Calibri" w:hAnsi="Times New Roman" w:cs="Times New Roman"/>
                <w:color w:val="000000"/>
                <w:sz w:val="28"/>
                <w:szCs w:val="28"/>
              </w:rPr>
              <w:t>ОТ РОЖДЕНИЯ</w:t>
            </w:r>
            <w:r>
              <w:rPr>
                <w:rFonts w:ascii="Times New Roman" w:eastAsia="Calibri" w:hAnsi="Times New Roman" w:cs="Times New Roman"/>
                <w:color w:val="000000"/>
                <w:sz w:val="28"/>
                <w:szCs w:val="28"/>
              </w:rPr>
              <w:t xml:space="preserve"> </w:t>
            </w:r>
            <w:r w:rsidRPr="0055478F">
              <w:rPr>
                <w:rFonts w:ascii="Times New Roman" w:eastAsia="Calibri" w:hAnsi="Times New Roman" w:cs="Times New Roman"/>
                <w:color w:val="000000"/>
                <w:sz w:val="28"/>
                <w:szCs w:val="28"/>
              </w:rPr>
              <w:t>ДО ШКОЛЫ</w:t>
            </w:r>
          </w:p>
          <w:p w14:paraId="093E2A39" w14:textId="77777777" w:rsidR="00620D05" w:rsidRPr="0055478F" w:rsidRDefault="00620D05" w:rsidP="000E1E30">
            <w:pPr>
              <w:autoSpaceDE w:val="0"/>
              <w:autoSpaceDN w:val="0"/>
              <w:adjustRightInd w:val="0"/>
              <w:rPr>
                <w:rFonts w:ascii="Times New Roman" w:eastAsia="Calibri" w:hAnsi="Times New Roman" w:cs="Times New Roman"/>
                <w:color w:val="000000"/>
                <w:sz w:val="28"/>
                <w:szCs w:val="28"/>
              </w:rPr>
            </w:pPr>
            <w:r w:rsidRPr="0055478F">
              <w:rPr>
                <w:rFonts w:ascii="Times New Roman" w:eastAsia="Calibri" w:hAnsi="Times New Roman" w:cs="Times New Roman"/>
                <w:color w:val="000000"/>
                <w:sz w:val="28"/>
                <w:szCs w:val="28"/>
              </w:rPr>
              <w:t>Инновацион</w:t>
            </w:r>
            <w:r>
              <w:rPr>
                <w:rFonts w:ascii="Times New Roman" w:eastAsia="Calibri" w:hAnsi="Times New Roman" w:cs="Times New Roman"/>
                <w:color w:val="000000"/>
                <w:sz w:val="28"/>
                <w:szCs w:val="28"/>
              </w:rPr>
              <w:t xml:space="preserve">ная </w:t>
            </w:r>
            <w:r w:rsidRPr="0055478F">
              <w:rPr>
                <w:rFonts w:ascii="Times New Roman" w:eastAsia="Calibri" w:hAnsi="Times New Roman" w:cs="Times New Roman"/>
                <w:color w:val="000000"/>
                <w:sz w:val="28"/>
                <w:szCs w:val="28"/>
              </w:rPr>
              <w:t>ПРОГРАММА</w:t>
            </w:r>
            <w:r>
              <w:rPr>
                <w:rFonts w:ascii="Times New Roman" w:eastAsia="Calibri" w:hAnsi="Times New Roman" w:cs="Times New Roman"/>
                <w:color w:val="000000"/>
                <w:sz w:val="28"/>
                <w:szCs w:val="28"/>
              </w:rPr>
              <w:t xml:space="preserve"> </w:t>
            </w:r>
            <w:r w:rsidRPr="0055478F">
              <w:rPr>
                <w:rFonts w:ascii="Times New Roman" w:eastAsia="Calibri" w:hAnsi="Times New Roman" w:cs="Times New Roman"/>
                <w:color w:val="000000"/>
                <w:sz w:val="28"/>
                <w:szCs w:val="28"/>
              </w:rPr>
              <w:t>дошкольного</w:t>
            </w:r>
          </w:p>
          <w:p w14:paraId="30E679ED" w14:textId="77777777" w:rsidR="00620D05" w:rsidRPr="00C02079" w:rsidRDefault="00620D05" w:rsidP="000E1E30">
            <w:pPr>
              <w:widowControl w:val="0"/>
              <w:autoSpaceDE w:val="0"/>
              <w:autoSpaceDN w:val="0"/>
              <w:jc w:val="both"/>
              <w:rPr>
                <w:rFonts w:ascii="Times New Roman" w:eastAsia="Times New Roman" w:hAnsi="Times New Roman" w:cs="Times New Roman"/>
                <w:bCs/>
                <w:sz w:val="24"/>
              </w:rPr>
            </w:pPr>
            <w:r w:rsidRPr="0055478F">
              <w:rPr>
                <w:rFonts w:ascii="Times New Roman" w:eastAsia="Calibri" w:hAnsi="Times New Roman" w:cs="Times New Roman"/>
                <w:color w:val="000000"/>
                <w:sz w:val="28"/>
                <w:szCs w:val="28"/>
              </w:rPr>
              <w:t>образования</w:t>
            </w:r>
          </w:p>
        </w:tc>
      </w:tr>
    </w:tbl>
    <w:p w14:paraId="1D07D5D6" w14:textId="77777777" w:rsidR="00620D05" w:rsidRDefault="00620D05"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lang w:eastAsia="ru-RU"/>
        </w:rPr>
      </w:pPr>
    </w:p>
    <w:p w14:paraId="018C7ACB" w14:textId="77777777" w:rsidR="002719D1" w:rsidRDefault="002719D1"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lang w:eastAsia="ru-RU"/>
        </w:rPr>
      </w:pPr>
    </w:p>
    <w:p w14:paraId="054F7546"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lang w:eastAsia="ru-RU"/>
        </w:rPr>
      </w:pPr>
      <w:r w:rsidRPr="00AF41AA">
        <w:rPr>
          <w:rFonts w:ascii="Times New Roman CYR" w:eastAsia="Times New Roman" w:hAnsi="Times New Roman CYR" w:cs="Times New Roman CYR"/>
          <w:b/>
          <w:sz w:val="28"/>
          <w:szCs w:val="28"/>
          <w:lang w:eastAsia="ru-RU"/>
        </w:rPr>
        <w:t>2.6. Физическое развитие</w:t>
      </w:r>
    </w:p>
    <w:p w14:paraId="5452A265" w14:textId="77777777" w:rsidR="00AF41AA" w:rsidRPr="00AF41AA" w:rsidRDefault="00004E34"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lang w:eastAsia="ru-RU"/>
        </w:rPr>
      </w:pPr>
      <w:r>
        <w:rPr>
          <w:rFonts w:ascii="Times New Roman CYR" w:eastAsia="Times New Roman" w:hAnsi="Times New Roman CYR" w:cs="Times New Roman CYR"/>
          <w:b/>
          <w:sz w:val="28"/>
          <w:szCs w:val="28"/>
          <w:lang w:eastAsia="ru-RU"/>
        </w:rPr>
        <w:t>2.6.1</w:t>
      </w:r>
      <w:r w:rsidR="00AF41AA" w:rsidRPr="00AF41AA">
        <w:rPr>
          <w:rFonts w:ascii="Times New Roman CYR" w:eastAsia="Times New Roman" w:hAnsi="Times New Roman CYR" w:cs="Times New Roman CYR"/>
          <w:b/>
          <w:sz w:val="28"/>
          <w:szCs w:val="28"/>
          <w:lang w:eastAsia="ru-RU"/>
        </w:rPr>
        <w:t>. От 2 лет до 3 лет</w:t>
      </w:r>
    </w:p>
    <w:p w14:paraId="012CE939" w14:textId="77777777" w:rsidR="00AF41AA" w:rsidRPr="00AF41AA" w:rsidRDefault="00004E34"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lang w:eastAsia="ru-RU"/>
        </w:rPr>
      </w:pPr>
      <w:r>
        <w:rPr>
          <w:rFonts w:ascii="Times New Roman CYR" w:eastAsia="Times New Roman" w:hAnsi="Times New Roman CYR" w:cs="Times New Roman CYR"/>
          <w:b/>
          <w:i/>
          <w:sz w:val="28"/>
          <w:szCs w:val="28"/>
          <w:lang w:eastAsia="ru-RU"/>
        </w:rPr>
        <w:t>2.6.1</w:t>
      </w:r>
      <w:r w:rsidR="00AF41AA" w:rsidRPr="00AF41AA">
        <w:rPr>
          <w:rFonts w:ascii="Times New Roman CYR" w:eastAsia="Times New Roman" w:hAnsi="Times New Roman CYR" w:cs="Times New Roman CYR"/>
          <w:b/>
          <w:i/>
          <w:sz w:val="28"/>
          <w:szCs w:val="28"/>
          <w:lang w:eastAsia="ru-RU"/>
        </w:rPr>
        <w:t>.1. Основные задачи образовательной деятельности в области физического развития:</w:t>
      </w:r>
    </w:p>
    <w:p w14:paraId="32FBF2D8"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 обогащать двигательный опыт детей, помогая осваивать упражнения основной гимнастики: основные движения (бросание, катание, ловля, ползанье, лазанье, ходьба, бег, прыжки), общеразвивающие и музыкально-ритмические упражнения;</w:t>
      </w:r>
    </w:p>
    <w:p w14:paraId="06A018B9"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 развивать психофизические качества, равновесие и ориентировку в пространстве;</w:t>
      </w:r>
    </w:p>
    <w:p w14:paraId="46E11E6D"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 поддерживать у детей желание играть в подвижные игры вместе с педагогом в небольших подгруппах;</w:t>
      </w:r>
    </w:p>
    <w:p w14:paraId="45591A0B"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 формировать интерес и положительное отношение к выполнению физических упражнений, совместным двигательным действиям;</w:t>
      </w:r>
    </w:p>
    <w:p w14:paraId="06490372"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 укреплять здоровье детей средствами физического воспитания, формировать культурно-гигиенические навыки и навыки самообслуживания, приобщая к здоровому образу жизни.</w:t>
      </w:r>
    </w:p>
    <w:p w14:paraId="3A15F206" w14:textId="77777777" w:rsidR="00AF41AA" w:rsidRPr="00AF41AA" w:rsidRDefault="00004E34"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lang w:eastAsia="ru-RU"/>
        </w:rPr>
      </w:pPr>
      <w:r>
        <w:rPr>
          <w:rFonts w:ascii="Times New Roman CYR" w:eastAsia="Times New Roman" w:hAnsi="Times New Roman CYR" w:cs="Times New Roman CYR"/>
          <w:b/>
          <w:i/>
          <w:sz w:val="28"/>
          <w:szCs w:val="28"/>
          <w:lang w:eastAsia="ru-RU"/>
        </w:rPr>
        <w:lastRenderedPageBreak/>
        <w:t>2.6.1</w:t>
      </w:r>
      <w:r w:rsidR="00AF41AA" w:rsidRPr="00AF41AA">
        <w:rPr>
          <w:rFonts w:ascii="Times New Roman CYR" w:eastAsia="Times New Roman" w:hAnsi="Times New Roman CYR" w:cs="Times New Roman CYR"/>
          <w:b/>
          <w:i/>
          <w:sz w:val="28"/>
          <w:szCs w:val="28"/>
          <w:lang w:eastAsia="ru-RU"/>
        </w:rPr>
        <w:t>.2. Содержание образовательной деятельности</w:t>
      </w:r>
    </w:p>
    <w:p w14:paraId="76F2A033"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Педагог формирует умение выполнять основные движения, общеразвивающие и музыкально-ритмические упражнения в различных формах физкультурно-оздоровительной работы (утренняя гимнастика, физкультурные занятия, подвижные игры, индивидуальная работа по развитию движений и другое), развивает психофизические качества, координацию, равновесие и ориентировку в пространстве. Педагог побуждает детей совместно играть в подвижные игры, действовать согласованно, реагировать на сигнал. Оптимизирует двигательную деятельность, предупреждая утомление, осуществляет помощь и страховку, поощряет стремление ребёнка соблюдать правила личной гигиены и проявлять культурно-гигиенические навыки.</w:t>
      </w:r>
    </w:p>
    <w:p w14:paraId="54F8C46E"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AF41AA">
        <w:rPr>
          <w:rFonts w:ascii="Times New Roman CYR" w:eastAsia="Times New Roman" w:hAnsi="Times New Roman CYR" w:cs="Times New Roman CYR"/>
          <w:i/>
          <w:sz w:val="28"/>
          <w:szCs w:val="28"/>
          <w:lang w:eastAsia="ru-RU"/>
        </w:rPr>
        <w:t>1) Основная гимнастика (основные движения, общеразвивающие упражнения).</w:t>
      </w:r>
    </w:p>
    <w:p w14:paraId="66948C32"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Основные движения:</w:t>
      </w:r>
    </w:p>
    <w:p w14:paraId="6BD34B01"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бросание, катание, ловля: скатывание мяча по наклонной доске; прокатывание мяча педагогу и друг другу двумя руками стоя и сидя (расстояние 50-100 см), под дугу, в воротца; остановка катящегося мяча; передача мячей друг другу стоя; бросание мяча от груди двумя руками, снизу, из-за головы; бросание предмета в горизонтальную цель и вдаль с расстояния 100-125 см двумя и одной рукой; перебрасывание мяча через сетку, натянутую на уровне роста ребёнка с расстояния 1-1,5 м; ловля мяча, брошенного педагогом с расстояния до 1 м;</w:t>
      </w:r>
    </w:p>
    <w:p w14:paraId="23F15456"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ползание и лазанье: ползание на животе, на четвереньках до погремушки (флажка) 3-4 м (взяв её, встать, выпрямиться), по доске, лежащей на полу, по наклонной доске, приподнятой одним концом на 20-30 см; по гимнастической скамейке; проползание под дугой (30-40 см); влезание на лесенку-стремянку и спуск с нее произвольным способом;</w:t>
      </w:r>
    </w:p>
    <w:p w14:paraId="7C3D1B2A"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ходьба: ходьба стайкой за педагогом с перешагиванием через линии, палки, кубы; на носках; с переходом на бег; на месте, приставным шагом вперед, в сторону, назад; с предметами в руке (флажок, платочек, ленточка и другие); врассыпную и в заданном направлении; между предметами; по кругу по одному и парами, взявшись за руки;</w:t>
      </w:r>
    </w:p>
    <w:p w14:paraId="4F4815BD"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бег: бег стайкой за педагогом, в заданном направлении и в разных направлениях; между линиями (расстояние между линиями 40-30 см); за катящимся мячом; с переходом на ходьбу и обратно; непрерывный в течение 20-30-40 секунд; медленный бег на расстояние 40-80 м;</w:t>
      </w:r>
    </w:p>
    <w:p w14:paraId="1B76DAB0"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прыжки: прыжки на двух ногах на месте (10-15 раз); с продвижением вперед, через 1-2 параллельные линии (расстояние 10-20 см); в длину с места как можно дальше, через 2 параллельные линии (20-30 см); вверх, касаясь предмета, находящегося выше поднятых рук ребёнка на 10-15 см;</w:t>
      </w:r>
    </w:p>
    <w:p w14:paraId="39B06269"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упражнения в равновесии: ходьба по дорожке (ширина 20 см, длина 2-3 м); по наклонной доске, приподнятой одним концом на 20 см; по гимнастической скамейке; перешагивание линий и предметов (высота 10-15 см); ходьба по извилистой дорожке (2-3 м), между линиями; подъем без помощи рук на скамейку, удерживая равновесие с положением рук в стороны; кружение на месте.</w:t>
      </w:r>
    </w:p>
    <w:p w14:paraId="3EBC3322"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lastRenderedPageBreak/>
        <w:t>В процессе обучения основным движениям педагог побуждает детей действовать сообща, двигаться не наталкиваясь друг на друга, придерживаться определенного направления движения, предлагает разнообразные упражнения.</w:t>
      </w:r>
    </w:p>
    <w:p w14:paraId="550262C9"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Общеразвивающие упражнения:</w:t>
      </w:r>
    </w:p>
    <w:p w14:paraId="5794A524"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упражнения для кистей рук, развития и укрепления плечевого пояса: поднимание рук вперед, вверх, разведение в стороны, отведение назад, за спину, сгибание и разгибание, выполнение хлопков руками перед собой, над головой; махи руками вверх-вниз, вперед-назад;</w:t>
      </w:r>
    </w:p>
    <w:p w14:paraId="7C903409"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упражнения для развития и укрепления мышц спины и гибкости позвоночника: повороты вправо-влево, с передачей предмета сидящему рядом ребёнку, наклоны вперед из исходного положения стоя и сидя; одновременное сгибание и разгибание ног из исходного положения сидя и лежа, поочередное поднимание рук и ног из исходного положения лежа на спине;</w:t>
      </w:r>
    </w:p>
    <w:p w14:paraId="432934EE"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упражнения для развития и укрепления мышц брюшного пресса и гибкости позвоночника: сгибание и разгибание ног, держась за опору, приседание, потягивание с подниманием на носки и другое;</w:t>
      </w:r>
    </w:p>
    <w:p w14:paraId="1EE06B73"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музыкально-ритмические упражнения, разученные на музыкальном занятии, включаются в содержание подвижных игр и игровых упражнений; педагог показывает детям и выполняет вместе с ними: хлопки в ладоши под музыку, хлопки с одновременным притопыванием, приседание «пружинка», приставные шаги вперед-назад, кружение на носочках, имитационные упражнения.</w:t>
      </w:r>
    </w:p>
    <w:p w14:paraId="2286DE37"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Педагог предлагает образец для подражания и выполняет вместе с детьми упражнения с предметами: погремушками, платочками, малыми обручами, кубиками, флажками и другое, в т.ч., сидя на стуле или на скамейке.</w:t>
      </w:r>
    </w:p>
    <w:p w14:paraId="2B07A9BE"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i/>
          <w:sz w:val="28"/>
          <w:szCs w:val="28"/>
          <w:lang w:eastAsia="ru-RU"/>
        </w:rPr>
        <w:t>2) Подвижные игры:</w:t>
      </w:r>
      <w:r w:rsidRPr="00AF41AA">
        <w:rPr>
          <w:rFonts w:ascii="Times New Roman CYR" w:eastAsia="Times New Roman" w:hAnsi="Times New Roman CYR" w:cs="Times New Roman CYR"/>
          <w:sz w:val="28"/>
          <w:szCs w:val="28"/>
          <w:lang w:eastAsia="ru-RU"/>
        </w:rPr>
        <w:t xml:space="preserve"> педагог развивает и поддерживает у детей желание играть в подвижные игры с простым содержанием, с текстом, с включением музыкально-ритмических упражнений. Создает условия для развития выразительности движений в имитационных упражнениях и сюжетных играх, помогает самостоятельно передавать простейшие действия некоторых персонажей (попрыгать, как зайчики, помахать крылышками, как птичка, походить как лошадка, поклевать зернышки, как цыплята, и тому подобное).</w:t>
      </w:r>
    </w:p>
    <w:p w14:paraId="6007959E"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i/>
          <w:sz w:val="28"/>
          <w:szCs w:val="28"/>
          <w:lang w:eastAsia="ru-RU"/>
        </w:rPr>
        <w:t>3) Формирование основ здорового образа жизни:</w:t>
      </w:r>
      <w:r w:rsidRPr="00AF41AA">
        <w:rPr>
          <w:rFonts w:ascii="Times New Roman CYR" w:eastAsia="Times New Roman" w:hAnsi="Times New Roman CYR" w:cs="Times New Roman CYR"/>
          <w:sz w:val="28"/>
          <w:szCs w:val="28"/>
          <w:lang w:eastAsia="ru-RU"/>
        </w:rPr>
        <w:t xml:space="preserve"> педагог формирует у детей полезные привычки и элементарные культурно-гигиенические навыки при приеме пищи, уходе за собой (самостоятельно и правильно мыть руки перед едой, после прогулки и посещения туалета, чистить зубы, пользоваться предметами личной гигиены); поощряет умения замечать нарушения правил гигиены, оценивать свой внешний вид, приводить в порядок одежду; способствует формированию положительного отношения к закаливающим и гигиеническим процедурам, выполнению физических упражнений.</w:t>
      </w:r>
    </w:p>
    <w:p w14:paraId="1E03C610"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lang w:eastAsia="ru-RU"/>
        </w:rPr>
      </w:pPr>
    </w:p>
    <w:p w14:paraId="11D20A5D" w14:textId="77777777" w:rsidR="00AF41AA" w:rsidRPr="00AF41AA" w:rsidRDefault="00004E34"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lang w:eastAsia="ru-RU"/>
        </w:rPr>
      </w:pPr>
      <w:r>
        <w:rPr>
          <w:rFonts w:ascii="Times New Roman CYR" w:eastAsia="Times New Roman" w:hAnsi="Times New Roman CYR" w:cs="Times New Roman CYR"/>
          <w:b/>
          <w:sz w:val="28"/>
          <w:szCs w:val="28"/>
          <w:lang w:eastAsia="ru-RU"/>
        </w:rPr>
        <w:t>2.6.2</w:t>
      </w:r>
      <w:r w:rsidR="00AF41AA" w:rsidRPr="00AF41AA">
        <w:rPr>
          <w:rFonts w:ascii="Times New Roman CYR" w:eastAsia="Times New Roman" w:hAnsi="Times New Roman CYR" w:cs="Times New Roman CYR"/>
          <w:b/>
          <w:sz w:val="28"/>
          <w:szCs w:val="28"/>
          <w:lang w:eastAsia="ru-RU"/>
        </w:rPr>
        <w:t>. От 3 лет до 4 лет</w:t>
      </w:r>
    </w:p>
    <w:p w14:paraId="41E44E41" w14:textId="77777777" w:rsidR="00AF41AA" w:rsidRPr="00AF41AA" w:rsidRDefault="00004E34"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lang w:eastAsia="ru-RU"/>
        </w:rPr>
      </w:pPr>
      <w:r>
        <w:rPr>
          <w:rFonts w:ascii="Times New Roman CYR" w:eastAsia="Times New Roman" w:hAnsi="Times New Roman CYR" w:cs="Times New Roman CYR"/>
          <w:b/>
          <w:i/>
          <w:sz w:val="28"/>
          <w:szCs w:val="28"/>
          <w:lang w:eastAsia="ru-RU"/>
        </w:rPr>
        <w:t>2.6.2</w:t>
      </w:r>
      <w:r w:rsidR="00AF41AA" w:rsidRPr="00AF41AA">
        <w:rPr>
          <w:rFonts w:ascii="Times New Roman CYR" w:eastAsia="Times New Roman" w:hAnsi="Times New Roman CYR" w:cs="Times New Roman CYR"/>
          <w:b/>
          <w:i/>
          <w:sz w:val="28"/>
          <w:szCs w:val="28"/>
          <w:lang w:eastAsia="ru-RU"/>
        </w:rPr>
        <w:t>.1. Основные задачи образовательной деятельности в области физического развития:</w:t>
      </w:r>
    </w:p>
    <w:p w14:paraId="6E9ADD7D"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 xml:space="preserve">- обогащать двигательный опыт детей, используя упражнения основной </w:t>
      </w:r>
      <w:r w:rsidRPr="00AF41AA">
        <w:rPr>
          <w:rFonts w:ascii="Times New Roman CYR" w:eastAsia="Times New Roman" w:hAnsi="Times New Roman CYR" w:cs="Times New Roman CYR"/>
          <w:sz w:val="28"/>
          <w:szCs w:val="28"/>
          <w:lang w:eastAsia="ru-RU"/>
        </w:rPr>
        <w:lastRenderedPageBreak/>
        <w:t>гимнастики (строевые упражнения, основные движения, общеразвивающие, в т.ч. музыкально-ритмические упражнения), спортивные упражнения, подвижные игры, помогая согласовывать свои действия с действиями других детей, соблюдать правила в игре;</w:t>
      </w:r>
    </w:p>
    <w:p w14:paraId="4630085C"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 развивать психофизические качества, ориентировку в пространстве, координацию, равновесие, способность быстро реагировать на сигнал;</w:t>
      </w:r>
    </w:p>
    <w:p w14:paraId="3BBD8651"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 формировать интерес и положительное отношение к занятиям физической культурой и активному отдыху, воспитывать самостоятельность;</w:t>
      </w:r>
    </w:p>
    <w:p w14:paraId="70D6A38B"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 укреплять здоровье детей средствами физического воспитания, создавать условия для формирования правильной осанки, способствовать усвоению правил безопасного поведения в двигательной деятельности;</w:t>
      </w:r>
    </w:p>
    <w:p w14:paraId="754D0EB1"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 закреплять культурно-гигиенические навыки и навыки самообслуживания, формируя полезные привычки, приобщая к здоровому образу жизни.</w:t>
      </w:r>
    </w:p>
    <w:p w14:paraId="28399E9A" w14:textId="77777777" w:rsidR="00AF41AA" w:rsidRPr="00AF41AA" w:rsidRDefault="00004E34"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lang w:eastAsia="ru-RU"/>
        </w:rPr>
      </w:pPr>
      <w:r>
        <w:rPr>
          <w:rFonts w:ascii="Times New Roman CYR" w:eastAsia="Times New Roman" w:hAnsi="Times New Roman CYR" w:cs="Times New Roman CYR"/>
          <w:b/>
          <w:i/>
          <w:sz w:val="28"/>
          <w:szCs w:val="28"/>
          <w:lang w:eastAsia="ru-RU"/>
        </w:rPr>
        <w:t>2.6.2</w:t>
      </w:r>
      <w:r w:rsidR="00AF41AA" w:rsidRPr="00AF41AA">
        <w:rPr>
          <w:rFonts w:ascii="Times New Roman CYR" w:eastAsia="Times New Roman" w:hAnsi="Times New Roman CYR" w:cs="Times New Roman CYR"/>
          <w:b/>
          <w:i/>
          <w:sz w:val="28"/>
          <w:szCs w:val="28"/>
          <w:lang w:eastAsia="ru-RU"/>
        </w:rPr>
        <w:t>.2. Содержание образовательной деятельности</w:t>
      </w:r>
    </w:p>
    <w:p w14:paraId="45864EFD"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Педагог формирует умение организованно выполнять строевые упражнения, находить свое место при совместных построениях, передвижениях. Выполнять общеразвивающие, музыкально-ритмические упражнения по показу; создает условия для активной двигательной деятельности и положительного эмоционального состояния детей. Педагог воспитывает умение слушать и следить за показом, выполнять предложенные задания сообща, действуя в общем для всех темпе. Организует подвижные игры, помогая детям выполнять движения с эмоциональным отражением замысла, соблюдать правила в подвижной игре.</w:t>
      </w:r>
    </w:p>
    <w:p w14:paraId="4C911FF8"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Педагог продумывает и организует активный отдых, приобщает детей к здоровому образу жизни, к овладению элементарными нормами и правилами поведения в двигательной деятельности, формирует умения и навыки личной гигиены, воспитывает полезные для здоровья привычки.</w:t>
      </w:r>
    </w:p>
    <w:p w14:paraId="768441AF"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i/>
          <w:sz w:val="28"/>
          <w:szCs w:val="28"/>
          <w:lang w:eastAsia="ru-RU"/>
        </w:rPr>
        <w:t>1) Основная гимнастика</w:t>
      </w:r>
      <w:r w:rsidRPr="00AF41AA">
        <w:rPr>
          <w:rFonts w:ascii="Times New Roman CYR" w:eastAsia="Times New Roman" w:hAnsi="Times New Roman CYR" w:cs="Times New Roman CYR"/>
          <w:sz w:val="28"/>
          <w:szCs w:val="28"/>
          <w:lang w:eastAsia="ru-RU"/>
        </w:rPr>
        <w:t xml:space="preserve"> (основные движения, общеразвивающие и строевые упражнения).</w:t>
      </w:r>
    </w:p>
    <w:p w14:paraId="4AD8D98C"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Основные движения:</w:t>
      </w:r>
    </w:p>
    <w:p w14:paraId="7C1EBD2D"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бросание, катание, ловля, метание: прокатывание двумя руками большого мяча вокруг предмета, подталкивая его сверху или сзади; скатывание мяча по наклонной доске; катание мяча друг другу, сидя парами ноги врозь, стоя на коленях; прокатывание мяча в воротца, под дугу, стоя парами; ходьба вдоль скамейки, прокатывая по ней мяч двумя и одной рукой; произвольное прокатывание обруча, ловля обруча, катящегося от педагога; бросание мешочка в горизонтальную цель (корзину) двумя и одной рукой; подбрасывание мяча вверх и ловля его; бросание мяча о землю и ловля его; бросание и ловля мяча в парах; бросание, одной рукой мяча в обруч, расположенный на уровне глаз ребёнка, с расстояния 1,5 м; метание вдаль; перебрасывание мяча через сетку;</w:t>
      </w:r>
    </w:p>
    <w:p w14:paraId="424C6813"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 xml:space="preserve">ползание, лазанье: ползание на четвереньках на расстояние 4-5-6 м до кегли (взять её, встать, выпрямиться, поднять двумя руками над головой); по гимнастической скамейке, за катящимся мячом; проползание на четвереньках под 3-4 дугами (высота 50 см, расстояние 1 м); ползание на четвереньках с </w:t>
      </w:r>
      <w:r w:rsidRPr="00AF41AA">
        <w:rPr>
          <w:rFonts w:ascii="Times New Roman CYR" w:eastAsia="Times New Roman" w:hAnsi="Times New Roman CYR" w:cs="Times New Roman CYR"/>
          <w:sz w:val="28"/>
          <w:szCs w:val="28"/>
          <w:lang w:eastAsia="ru-RU"/>
        </w:rPr>
        <w:lastRenderedPageBreak/>
        <w:t>опорой на ладони и ступни по доске; влезание на лесенку-стремянку или гимнастическую стенку произвольным способом (не пропуская реек) и спуск с нее; подлезание под дугу, не касаясь руками пола;</w:t>
      </w:r>
    </w:p>
    <w:p w14:paraId="08417D25"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ходьба: ходьба в заданном направлении, небольшими группами, друг за другом по ориентирам (по прямой, по кругу, обходя предметы, врассыпную, «змейкой», с поворотом и сменой направления); на носках; высоко поднимая колени, перешагивая предметы, с остановкой по сигналу; парами друг за другом, в разных направлениях; с выполнением заданий (присесть, встать, идти дальше); по наклонной доске; в чередовании с бегом;</w:t>
      </w:r>
    </w:p>
    <w:p w14:paraId="536A988E"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бег: бег группами и по одному за направляющим, врассыпную, со сменой темпа; по кругу, обегая предметы, между двух или вдоль одной линии; со сменой направления, с остановками, мелким шагом, на носках; в чередовании с ходьбой; убегание от ловящего, ловля убегающего; бег в течение 50-60 сек; быстрый бег 10-15 м; медленный бег 120-150 м;</w:t>
      </w:r>
    </w:p>
    <w:p w14:paraId="3B6B6E8E"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прыжки: прыжки на двух и на одной ноге; на месте, продвигаясь вперед на 2-3 м; через линию, (вперед и, развернувшись, в обратную сторону); в длину с места (не менее 40 см); через 2 линии (расстояние 25-30 см), из обруча в обруч (плоский) по прямой; через 4-6 параллельных линий (расстояние 15-20 см); спрыгивание (высота 10-15 см), перепрыгивание через веревку (высота 2-5 см);</w:t>
      </w:r>
    </w:p>
    <w:p w14:paraId="237D17CD"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упражнения в равновесии: ходьба по прямой и извилистой дорожке (ширина 15-20 см, длина 2-2,5 м), обычным и приставным шагом; по гимнастической скамье, по ребристой доске, наклонной доске; перешагивая рейки лестницы, лежащей на полу; по шнуру, плоскому обучу, лежащему на полу, приставным шагом; с выполнением заданий (присесть, встать и продолжить движение); на носках, с остановкой.</w:t>
      </w:r>
    </w:p>
    <w:p w14:paraId="1106E1A0"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Общеразвивающие упражнения:</w:t>
      </w:r>
    </w:p>
    <w:p w14:paraId="500A7BE9"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упражнения для кистей рук, развития и укрепления мышц плечевого пояса: поднимание и опускание прямых рук вперед, отведение их в стороны, вверх, на пояс, за спину (одновременно, поочередно); перекладывание предмета из одной руки в другую; хлопки над головой и перед собой; махи руками; упражнения для кистей рук;</w:t>
      </w:r>
    </w:p>
    <w:p w14:paraId="3D4069BE"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упражнения для развития и укрепления мышц спины и гибкости позвоночника: потягивание, приседание, обхватив руками колени; наклоны вперед и в стороны; сгибание и разгибание ног из положения сидя; поднимание и опускание ног из положения лежа; повороты со спины на живот и обратно;</w:t>
      </w:r>
    </w:p>
    <w:p w14:paraId="6B257E87"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упражнения для развития и укрепления мышц ног и брюшного пресса: поднимание и опускание ног, согнутых в коленях; приседание с предметами, поднимание на носки; выставление ноги вперед, в сторону, назад;</w:t>
      </w:r>
    </w:p>
    <w:p w14:paraId="1873FF73"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 xml:space="preserve">музыкально-ритмические упражнения, разученные на музыкальных занятиях, педагог включает в содержание физкультурных занятий, различные формы активного отдыха и подвижные игры: ритмичная ходьба и бег под музыку по прямой и по кругу, держась за руки, на носках, топающим шагом, вперед, приставным шагом; поочередное выставление ноги вперед, на пятку, притопывание, приседания «пружинки», кружение; имитационные движения - разнообразные упражнения, раскрывающие понятный детям образ, настроение </w:t>
      </w:r>
      <w:r w:rsidRPr="00AF41AA">
        <w:rPr>
          <w:rFonts w:ascii="Times New Roman CYR" w:eastAsia="Times New Roman" w:hAnsi="Times New Roman CYR" w:cs="Times New Roman CYR"/>
          <w:sz w:val="28"/>
          <w:szCs w:val="28"/>
          <w:lang w:eastAsia="ru-RU"/>
        </w:rPr>
        <w:lastRenderedPageBreak/>
        <w:t>или состояние (веселый котенок, хитрая лиса, шустрый зайчик и так далее).</w:t>
      </w:r>
    </w:p>
    <w:p w14:paraId="351BA2BD"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Строевые упражнения:</w:t>
      </w:r>
    </w:p>
    <w:p w14:paraId="003EFCD6"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педагог предлагает детям следующие строевые упражнения: построение в колонну по одному, в шеренгу, в круг по ориентирам; перестроение в колонну по два, врассыпную, смыкание и размыкание обычным шагом, повороты направо и налево переступанием.</w:t>
      </w:r>
    </w:p>
    <w:p w14:paraId="0B765EDC"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Педагог выполняет вместе с детьми упражнения из разных исходных положений (стоя, ноги слегка расставлены, ноги врозь, сидя, лежа на спине, животе, с заданным положением рук), с предметами (кубики двух цветов, флажки, кегли и другое).</w:t>
      </w:r>
    </w:p>
    <w:p w14:paraId="5721CB7B"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i/>
          <w:sz w:val="28"/>
          <w:szCs w:val="28"/>
          <w:lang w:eastAsia="ru-RU"/>
        </w:rPr>
        <w:t>2) Подвижные игры:</w:t>
      </w:r>
      <w:r w:rsidRPr="00AF41AA">
        <w:rPr>
          <w:rFonts w:ascii="Times New Roman CYR" w:eastAsia="Times New Roman" w:hAnsi="Times New Roman CYR" w:cs="Times New Roman CYR"/>
          <w:sz w:val="28"/>
          <w:szCs w:val="28"/>
          <w:lang w:eastAsia="ru-RU"/>
        </w:rPr>
        <w:t xml:space="preserve"> педагог поддерживает активность детей в процессе двигательной деятельности, организуя сюжетные и несюжетные подвижные игры. Воспитывает умение действовать сообща, соблюдать правила, начинать и заканчивать действия по указанию и в соответствии с сюжетом игры, двигаться определенным способом и в заданном направлении, придавать своим движениям выразительность (кошка просыпается, потягивается, мяукает).</w:t>
      </w:r>
    </w:p>
    <w:p w14:paraId="46880052"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i/>
          <w:sz w:val="28"/>
          <w:szCs w:val="28"/>
          <w:lang w:eastAsia="ru-RU"/>
        </w:rPr>
        <w:t>3) Спортивные упражнения:</w:t>
      </w:r>
      <w:r w:rsidRPr="00AF41AA">
        <w:rPr>
          <w:rFonts w:ascii="Times New Roman CYR" w:eastAsia="Times New Roman" w:hAnsi="Times New Roman CYR" w:cs="Times New Roman CYR"/>
          <w:sz w:val="28"/>
          <w:szCs w:val="28"/>
          <w:lang w:eastAsia="ru-RU"/>
        </w:rPr>
        <w:t xml:space="preserve">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14:paraId="6A8121C1"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Катание на санках: по прямой, перевозя игрушки или друг друга, и самостоятельно с невысокой горки.</w:t>
      </w:r>
    </w:p>
    <w:p w14:paraId="76F8CC64"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Ходьба на лыжах: по прямой, ровной лыжне ступающим и скользящим шагом, с поворотами переступанием.</w:t>
      </w:r>
    </w:p>
    <w:p w14:paraId="41C60C05"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Катание на трехколесном велосипеде: по прямой, по кругу, с поворотами направо, налево.</w:t>
      </w:r>
    </w:p>
    <w:p w14:paraId="65C7E0AC"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Плавание: погружение в воду, ходьба и бег в воде прямо и по кругу, игры с плавающими игрушками в воде.</w:t>
      </w:r>
    </w:p>
    <w:p w14:paraId="400323EA"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i/>
          <w:sz w:val="28"/>
          <w:szCs w:val="28"/>
          <w:lang w:eastAsia="ru-RU"/>
        </w:rPr>
        <w:t xml:space="preserve">4) Формирование основ здорового образа жизни: </w:t>
      </w:r>
      <w:r w:rsidRPr="00AF41AA">
        <w:rPr>
          <w:rFonts w:ascii="Times New Roman CYR" w:eastAsia="Times New Roman" w:hAnsi="Times New Roman CYR" w:cs="Times New Roman CYR"/>
          <w:sz w:val="28"/>
          <w:szCs w:val="28"/>
          <w:lang w:eastAsia="ru-RU"/>
        </w:rPr>
        <w:t>педагог поддерживает стремление ребёнка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для сохранения здоровья, напоминает о необходимости соблюдения правил безопасности в двигательной деятельности (бегать, не наталкиваясь друг на друга, не толкать товарища, не нарушать правила).</w:t>
      </w:r>
    </w:p>
    <w:p w14:paraId="5385A465"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AF41AA">
        <w:rPr>
          <w:rFonts w:ascii="Times New Roman CYR" w:eastAsia="Times New Roman" w:hAnsi="Times New Roman CYR" w:cs="Times New Roman CYR"/>
          <w:i/>
          <w:sz w:val="28"/>
          <w:szCs w:val="28"/>
          <w:lang w:eastAsia="ru-RU"/>
        </w:rPr>
        <w:t>5) Активный отдых.</w:t>
      </w:r>
    </w:p>
    <w:p w14:paraId="49008F1B"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Физкультурные досуги: досуг проводится 1-2 раза в месяц во второй половине дня на свежем воздухе, продолжительностью 20-25 минут. Содержание составляют подвижные игры и игровые упражнения, игры-забавы, аттракционы, хороводы, игры с пением, музыкально-ритмические упражнения.</w:t>
      </w:r>
    </w:p>
    <w:p w14:paraId="357EE589"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Дни здоровья: в этот день проводятся подвижные игры на свежем воздухе, физкультурный досуг, спортивные упражнения, возможен выход за пределы участка ДОО (прогулка-экскурсия). День здоровья проводится один раз в квартал.</w:t>
      </w:r>
    </w:p>
    <w:p w14:paraId="603893BB"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14:paraId="75885A67" w14:textId="77777777" w:rsidR="00AF41AA" w:rsidRPr="00AF41AA" w:rsidRDefault="00004E34"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lang w:eastAsia="ru-RU"/>
        </w:rPr>
      </w:pPr>
      <w:r>
        <w:rPr>
          <w:rFonts w:ascii="Times New Roman CYR" w:eastAsia="Times New Roman" w:hAnsi="Times New Roman CYR" w:cs="Times New Roman CYR"/>
          <w:b/>
          <w:sz w:val="28"/>
          <w:szCs w:val="28"/>
          <w:lang w:eastAsia="ru-RU"/>
        </w:rPr>
        <w:t>2.6.3</w:t>
      </w:r>
      <w:r w:rsidR="00AF41AA" w:rsidRPr="00AF41AA">
        <w:rPr>
          <w:rFonts w:ascii="Times New Roman CYR" w:eastAsia="Times New Roman" w:hAnsi="Times New Roman CYR" w:cs="Times New Roman CYR"/>
          <w:b/>
          <w:sz w:val="28"/>
          <w:szCs w:val="28"/>
          <w:lang w:eastAsia="ru-RU"/>
        </w:rPr>
        <w:t>. От 4 лет до 5 лет</w:t>
      </w:r>
    </w:p>
    <w:p w14:paraId="0B0109B9" w14:textId="77777777" w:rsidR="00AF41AA" w:rsidRPr="00AF41AA" w:rsidRDefault="00004E34"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lang w:eastAsia="ru-RU"/>
        </w:rPr>
      </w:pPr>
      <w:r>
        <w:rPr>
          <w:rFonts w:ascii="Times New Roman CYR" w:eastAsia="Times New Roman" w:hAnsi="Times New Roman CYR" w:cs="Times New Roman CYR"/>
          <w:b/>
          <w:i/>
          <w:sz w:val="28"/>
          <w:szCs w:val="28"/>
          <w:lang w:eastAsia="ru-RU"/>
        </w:rPr>
        <w:t>2.6.3</w:t>
      </w:r>
      <w:r w:rsidR="00AF41AA" w:rsidRPr="00AF41AA">
        <w:rPr>
          <w:rFonts w:ascii="Times New Roman CYR" w:eastAsia="Times New Roman" w:hAnsi="Times New Roman CYR" w:cs="Times New Roman CYR"/>
          <w:b/>
          <w:i/>
          <w:sz w:val="28"/>
          <w:szCs w:val="28"/>
          <w:lang w:eastAsia="ru-RU"/>
        </w:rPr>
        <w:t>.1. Основные задачи образовательной деятельности в области физического развития:</w:t>
      </w:r>
    </w:p>
    <w:p w14:paraId="41DEABB0"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 обогащать двигательный опыт детей, способствуя техничному выполнению упражнений основной гимнастики (строевые упражнения, основные движения, общеразвивающие, в т.ч. музыкально-ритмические упражнения), создавать условия для освоения спортивных упражнений, подвижных игр;</w:t>
      </w:r>
    </w:p>
    <w:p w14:paraId="166D6298"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 формировать психофизические качества (сила, быстрота, выносливость, гибкость, ловкость), развивать координацию, меткость, ориентировку в пространстве;</w:t>
      </w:r>
    </w:p>
    <w:p w14:paraId="7D6C2B05"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 воспитывать волевые качества, самостоятельность, стремление соблюдать правила в подвижных играх, проявлять самостоятельность при выполнении физических упражнений;</w:t>
      </w:r>
    </w:p>
    <w:p w14:paraId="39BB5BCC"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 продолжать формировать интерес и положительное отношение к физической культуре и активному отдыху, формировать первичные представления об отдельных видах спорта;</w:t>
      </w:r>
    </w:p>
    <w:p w14:paraId="63BD7A0C"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 укреплять здоровье ребёнка, опорно-двигательный аппарат, формировать правильную осанку, повышать иммунитет средствами физического воспитания;</w:t>
      </w:r>
    </w:p>
    <w:p w14:paraId="77000F80"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 формировать представления о факторах, влияющих на здоровье, воспитывать полезные привычки, способствовать усвоению правил безопасного поведения в двигательной деятельности.</w:t>
      </w:r>
    </w:p>
    <w:p w14:paraId="585F85FA" w14:textId="77777777" w:rsidR="00AF41AA" w:rsidRPr="00AF41AA" w:rsidRDefault="00004E34"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lang w:eastAsia="ru-RU"/>
        </w:rPr>
      </w:pPr>
      <w:r>
        <w:rPr>
          <w:rFonts w:ascii="Times New Roman CYR" w:eastAsia="Times New Roman" w:hAnsi="Times New Roman CYR" w:cs="Times New Roman CYR"/>
          <w:b/>
          <w:i/>
          <w:sz w:val="28"/>
          <w:szCs w:val="28"/>
          <w:lang w:eastAsia="ru-RU"/>
        </w:rPr>
        <w:t>2.6.3</w:t>
      </w:r>
      <w:r w:rsidR="00AF41AA" w:rsidRPr="00AF41AA">
        <w:rPr>
          <w:rFonts w:ascii="Times New Roman CYR" w:eastAsia="Times New Roman" w:hAnsi="Times New Roman CYR" w:cs="Times New Roman CYR"/>
          <w:b/>
          <w:i/>
          <w:sz w:val="28"/>
          <w:szCs w:val="28"/>
          <w:lang w:eastAsia="ru-RU"/>
        </w:rPr>
        <w:t>.2. Содержание образовательной деятельности</w:t>
      </w:r>
    </w:p>
    <w:p w14:paraId="63A3B7FC"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Педагог формирует двигательные умения и навыки, развивает психофизические качества при выполнении упражнений основной гимнастики, а также при проведении подвижных и спортивных игр. Помогает точно принимать исходное положение, поддерживает стремление соблюдать технику выполнения упражнений, правила в подвижной игре, показывает возможность использования разученного движения в самостоятельной двигательной деятельности, помогает укреплять дружеские взаимоотношения со сверстниками, слышать и выполнять указания, ориентироваться на словесную инструкцию; поощряет проявление целеустремленности и упорства в достижении цели, стремление к творчеству.</w:t>
      </w:r>
    </w:p>
    <w:p w14:paraId="1AD63B88"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Педагог способствует овладению элементарными нормами и правилами здорового образа жизни, формирует представление о правилах поведения в двигательной деятельности, закрепляет полезные привычки, способствующие укреплению и сохранению здоровья.</w:t>
      </w:r>
    </w:p>
    <w:p w14:paraId="27B682FC"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i/>
          <w:sz w:val="28"/>
          <w:szCs w:val="28"/>
          <w:lang w:eastAsia="ru-RU"/>
        </w:rPr>
        <w:t>1) Основная гимнастика</w:t>
      </w:r>
      <w:r w:rsidRPr="00AF41AA">
        <w:rPr>
          <w:rFonts w:ascii="Times New Roman CYR" w:eastAsia="Times New Roman" w:hAnsi="Times New Roman CYR" w:cs="Times New Roman CYR"/>
          <w:sz w:val="28"/>
          <w:szCs w:val="28"/>
          <w:lang w:eastAsia="ru-RU"/>
        </w:rPr>
        <w:t xml:space="preserve"> (основные движения, общеразвивающие упражнения, ритмическая гимнастика и строевые упражнения).</w:t>
      </w:r>
    </w:p>
    <w:p w14:paraId="1FCBC854"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Основные движения:</w:t>
      </w:r>
    </w:p>
    <w:p w14:paraId="67D0FCA1"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 xml:space="preserve">бросание, катание, ловля, метание: прокатывание мяча между линиями, шнурами, палками (длина 2-3 м), положенными (на расстоянии 15-20 см одна от другой) и огибая кубики или кегли, расставленные по одной линии на расстоянии 70-80 см; прокатывание обруча педагогу, удержание обруча, катящегося от </w:t>
      </w:r>
      <w:r w:rsidRPr="00AF41AA">
        <w:rPr>
          <w:rFonts w:ascii="Times New Roman CYR" w:eastAsia="Times New Roman" w:hAnsi="Times New Roman CYR" w:cs="Times New Roman CYR"/>
          <w:sz w:val="28"/>
          <w:szCs w:val="28"/>
          <w:lang w:eastAsia="ru-RU"/>
        </w:rPr>
        <w:lastRenderedPageBreak/>
        <w:t>педагога; прокатывание обруча друг другу в парах; подбрасывание мяча вверх и ловля его после удара об пол; бросание и ловля мяча в паре; перебрасывание мяча друг другу в кругу; бросание мяча двумя руками из-за головы стоя; скатывание мяча по наклонной доске, попадая в предмет; отбивание мяча правой и левой рукой о землю не менее 5 раз подряд; подбрасывание и ловля мяча не менее 3-4 раз подряд; бросание мяча двумя руками из-за головы сидя; бросание вдаль; попадание в горизонтальную и вертикальную цели с расстояния 2-2,5 м;</w:t>
      </w:r>
    </w:p>
    <w:p w14:paraId="57789C94"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ползание, лазанье: ползание на четвереньках «змейкой» между расставленными кеглями, по наклонной доске, по гимнастической скамейке на животе, подтягиваясь руками; проползание в обручи, под дуги; влезание на гимнастическую стенку и спуск с нее, не пропуская реек; переход по гимнастической стенке с пролета на пролет вправо и влево на уровне 1-2 рейки, ползание на четвереньках с опорой на стопы и ладони; подлезание под веревку или дугу, не касаясь руками пола прямо и боком;</w:t>
      </w:r>
    </w:p>
    <w:p w14:paraId="491BCFC7"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ходьба: ходьба обычная, в колонне по одному, придерживаясь указанного направления, с изменением темпа; на носках, на пятках, на внешней стороне стопы, приставным шагом вперед и по шнуру; перешагивая предметы; чередуя мелкий и широкий шаг, «змейкой», с остановкой по сигналу, в противоположную сторону; со сменой ведущего; в чередовании с бегом, прыжками; приставным шагом вперед, в сторону, назад на месте; с разным положением рук (на поясе, в стороны (плечи развести), за спиной);</w:t>
      </w:r>
    </w:p>
    <w:p w14:paraId="4AFEE25B"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бег: бег в колонне по одному, на носках, высоко поднимая колени; обегая предметы; на месте; бег врассыпную по сигналу с последующим нахождением своего места в колонне; в парах; по кругу, держась за руки; со сменой направляющего, меняя направление движения и темп; непрерывный бег 1-1,5 мин; пробегание 30-40 м в чередовании с ходьбой 2-3 раза; медленный бег 150-200 м; бег на скорость 20 м; челночный бег 2x5 м; перебегание подгруппами по 5-6 человек с одной стороны площадки на другую; бег врассыпную с ловлей и увертыванием;</w:t>
      </w:r>
    </w:p>
    <w:p w14:paraId="2F3E8777"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прыжки: прыжки на двух ногах на месте, с поворотом вправо и влево, вокруг себя, ноги вместе-ноги врозь, стараясь достать предмет, подвешенный над головой; подпрыгивание на двух ногах с продвижением вперед на 2-3 м; перепрыгивание через шнур, плоский кубик (высота 5 см), через 4-6 линий (расстояние между линиями 40-50 см); выполнение 20 подпрыгиваний с небольшими перерывами; прыжки в длину с места; спрыгивание со скамейки; прямой галоп; попытки выполнения прыжков с короткой скакалкой;</w:t>
      </w:r>
    </w:p>
    <w:p w14:paraId="0CDFA1DF"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упражнения в равновесии: ходьба по доске, по скамье (с перешагиванием через предметы, с мешочком на голове, с предметом в руках, ставя ногу с носка руки в стороны); ходьба по доске до конца и обратно с поворотом; ходьба по наклонной доске вверх и вниз; стойка на одной ноге, вторая поднята коленом вперед, в сторону, руки в стороны или на поясе; пробегание по наклонной доске вверх и вниз; ходьба по доске и расхождение вдвоем на ней; кружение в одну, затем в другую сторону с платочками, руки на пояс, руки в стороны.</w:t>
      </w:r>
    </w:p>
    <w:p w14:paraId="7A519FFB"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Педагог обучает разнообразным упражнениям, которые дети могут переносить в самостоятельную двигательную деятельность.</w:t>
      </w:r>
    </w:p>
    <w:p w14:paraId="28735453"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lastRenderedPageBreak/>
        <w:t>Общеразвивающие упражнения:</w:t>
      </w:r>
    </w:p>
    <w:p w14:paraId="6B76BC9B"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упражнения для кистей рук, развития и укрепления мышц рук и плечевого пояса: основные положения и движения рук (в стороны, вперед, вверх, назад, за спину, на пояс, перед грудью); перекладывание предмета из одной руки в другую; сгибание и разгибание рук, махи руками; сжимание и разжимание кистей рук, вращение кистями; выполнение упражнений пальчиковой гимнастики; повороты головы вправо и влево, наклоны головы;</w:t>
      </w:r>
    </w:p>
    <w:p w14:paraId="452E78F3"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упражнения для развития и укрепления мышц спины и гибкости позвоночника: наклоны вперед, вправо, влево, повороты корпуса вправо и влево из исходных положений стоя и сидя; поочередное поднимание ног из положения лежа на спине, на животе, стоя на четвереньках;</w:t>
      </w:r>
    </w:p>
    <w:p w14:paraId="22E2D8D2"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упражнения для развития и укрепления мышц ног и брюшного пресса: сгибание и разгибание ног; отведение ноги вперед, в сторону, назад; выставление ноги на пятку (носок); приседания на всей стопе и на носках с разведением коленей в стороны; поднимание на носки и опускание на всю ступню; захватывание стопами и перекладывание предметов с места на место.</w:t>
      </w:r>
    </w:p>
    <w:p w14:paraId="73A4C242"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Повышаются требования к детям при выполнении общеразвивающих упражнений. Педагог предлагает выполнять общеразвивающие упражнения из разных исходных положений, в разном темпе (медленном, среднем, быстром) с предметами и без них. К предметам и пособиям, названным ранее, добавляются малые мячи, косички, палки, обручи и другое. Разученные упражнения включаются в комплексы утренней гимнастики, физкультминутки и другие формы физкультурно-оздоровительной работы.</w:t>
      </w:r>
    </w:p>
    <w:p w14:paraId="12BD533E"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Ритмическая гимнастика:</w:t>
      </w:r>
    </w:p>
    <w:p w14:paraId="042F2F58"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музыкально-ритмические упражнения, разученные на музыкальном занятии, педагог включает в комплексы общеразвивающих упражнений (простейшие связки упражнений ритмической гимнастики), в физкультминутки и подвижные игры. Рекомендуемые упражнения: ритмичная ходьба под музыку в разном темпе; на носках, топающим шагом, приставным шагом прямо и боком, прямым галопом, по кругу, держась за руки, с высоким подниманием колена на месте и в движении прямо и вокруг себя, подскоки по одному и в парах под музыку; выставление ноги на пятку, на носок, притопывание под ритм, повороты, поочередное «выбрасывание» ног, движение по кругу выполняя шаг с носка, ритмичные хлопки в ладоши под ритмичную музыку, комбинации из двух освоенных движений в сочетании с хлопками.</w:t>
      </w:r>
    </w:p>
    <w:p w14:paraId="2137F0D4"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Строевые упражнения:</w:t>
      </w:r>
    </w:p>
    <w:p w14:paraId="7A1EAEC8"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педагог предлагает детям следующие строевые упражнения: построение в колонну по одному, по два, по росту, врассыпную; размыкание и смыкание на вытянутые руки, равнение по ориентирам и без; перестроение из колонны по одному в колонну по два в движении, со сменой ведущего; из одной колонны или шеренги в звенья на месте и в движении; повороты направо, налево, кругом на месте переступанием и в движении.</w:t>
      </w:r>
    </w:p>
    <w:p w14:paraId="06243096"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i/>
          <w:sz w:val="28"/>
          <w:szCs w:val="28"/>
          <w:lang w:eastAsia="ru-RU"/>
        </w:rPr>
        <w:t>2) Подвижные игры:</w:t>
      </w:r>
      <w:r w:rsidRPr="00AF41AA">
        <w:rPr>
          <w:rFonts w:ascii="Times New Roman CYR" w:eastAsia="Times New Roman" w:hAnsi="Times New Roman CYR" w:cs="Times New Roman CYR"/>
          <w:sz w:val="28"/>
          <w:szCs w:val="28"/>
          <w:lang w:eastAsia="ru-RU"/>
        </w:rPr>
        <w:t xml:space="preserve"> педагог продолжает закреплять основные движения и развивать психофизические качества в подвижных играх, поощряет желание выполнять роль водящего, развивает пространственную ориентировку, </w:t>
      </w:r>
      <w:r w:rsidRPr="00AF41AA">
        <w:rPr>
          <w:rFonts w:ascii="Times New Roman CYR" w:eastAsia="Times New Roman" w:hAnsi="Times New Roman CYR" w:cs="Times New Roman CYR"/>
          <w:sz w:val="28"/>
          <w:szCs w:val="28"/>
          <w:lang w:eastAsia="ru-RU"/>
        </w:rPr>
        <w:lastRenderedPageBreak/>
        <w:t>самостоятельность и инициативность в организации знакомых игр с небольшой группой сверстников; приучает к выполнению правил, поощряет проявление целеустремленности, настойчивости, творческих способностей детей (придумывание и комбинирование движений в игре).</w:t>
      </w:r>
    </w:p>
    <w:p w14:paraId="35689CC5"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i/>
          <w:sz w:val="28"/>
          <w:szCs w:val="28"/>
          <w:lang w:eastAsia="ru-RU"/>
        </w:rPr>
        <w:t>3) Спортивные упражнения:</w:t>
      </w:r>
      <w:r w:rsidRPr="00AF41AA">
        <w:rPr>
          <w:rFonts w:ascii="Times New Roman CYR" w:eastAsia="Times New Roman" w:hAnsi="Times New Roman CYR" w:cs="Times New Roman CYR"/>
          <w:sz w:val="28"/>
          <w:szCs w:val="28"/>
          <w:lang w:eastAsia="ru-RU"/>
        </w:rPr>
        <w:t xml:space="preserve">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14:paraId="095306D7"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Катание на санках: подъем с санками на гору, скатывание с горки, торможение при спуске, катание на санках друг друга.</w:t>
      </w:r>
    </w:p>
    <w:p w14:paraId="513A0E57"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Катание на трехколесном и двухколесном велосипеде, самокате: по прямой, по кругу с поворотами, с разной скоростью.</w:t>
      </w:r>
    </w:p>
    <w:p w14:paraId="3B450E33"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Ходьба на лыжах: скользящим шагом, повороты на месте, подъем на гору «ступающим шагом» и «полуёлочкой».</w:t>
      </w:r>
    </w:p>
    <w:p w14:paraId="633E9843"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Плавание: погружение в воду с головой, попеременные движения ног в воде, держась за бортик, доску, палку, игры с предметами в воде, доставание их со дна, ходьба за предметом в воде.</w:t>
      </w:r>
    </w:p>
    <w:p w14:paraId="73642518"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i/>
          <w:sz w:val="28"/>
          <w:szCs w:val="28"/>
          <w:lang w:eastAsia="ru-RU"/>
        </w:rPr>
        <w:t>4) Формирование основ здорового образа жизни:</w:t>
      </w:r>
      <w:r w:rsidRPr="00AF41AA">
        <w:rPr>
          <w:rFonts w:ascii="Times New Roman CYR" w:eastAsia="Times New Roman" w:hAnsi="Times New Roman CYR" w:cs="Times New Roman CYR"/>
          <w:sz w:val="28"/>
          <w:szCs w:val="28"/>
          <w:lang w:eastAsia="ru-RU"/>
        </w:rPr>
        <w:t xml:space="preserve"> педагог уточняет представления детей о здоровье, факторах, положительно влияющих на него, правилах безопасного поведения в двигательной деятельности (соблюдать очередность при занятиях с оборудованием, не толкать товарища, бегать в колонне, не обгоняя друг друга и другое), способствует пониманию детьми необходимости занятий физической культурой, важности правильного питания, соблюдения гигиены, закаливания для сохранения и укрепления здоровья. Формирует первичные представления об отдельных видах спорта.</w:t>
      </w:r>
    </w:p>
    <w:p w14:paraId="63EFF2FE"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AF41AA">
        <w:rPr>
          <w:rFonts w:ascii="Times New Roman CYR" w:eastAsia="Times New Roman" w:hAnsi="Times New Roman CYR" w:cs="Times New Roman CYR"/>
          <w:i/>
          <w:sz w:val="28"/>
          <w:szCs w:val="28"/>
          <w:lang w:eastAsia="ru-RU"/>
        </w:rPr>
        <w:t>5) Активный отдых</w:t>
      </w:r>
    </w:p>
    <w:p w14:paraId="0749DC0F"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Физкультурные праздники и досуги: педагог привлекает детей данной возрастной группы к участию в праздниках детей старшего дошкольного возраста в качестве зрителей. Праздники проводятся 2 раза в год, продолжительностью не более 1-1,5 часов.</w:t>
      </w:r>
    </w:p>
    <w:p w14:paraId="378BE080"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Досуг организуется 1-2 раза в месяц во второй половине дня преимущественно на свежем воздухе, продолжительностью 20-25 минут. Содержание составляют: подвижные игры, игры с элементами соревнования, аттракционы, музыкально-ритмические и танцевальные упражнения.</w:t>
      </w:r>
    </w:p>
    <w:p w14:paraId="0C30590F"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включать подвижные игры народов России.</w:t>
      </w:r>
    </w:p>
    <w:p w14:paraId="35D53DA9"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Дни здоровья проводятся 1 раз в три месяца. В этот день проводятся физкультурно-оздоровительные мероприятия, прогулки, игры на свежем воздухе.</w:t>
      </w:r>
    </w:p>
    <w:p w14:paraId="50AB527D"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lang w:eastAsia="ru-RU"/>
        </w:rPr>
      </w:pPr>
    </w:p>
    <w:p w14:paraId="578853EF" w14:textId="77777777" w:rsidR="00AF41AA" w:rsidRPr="00AF41AA" w:rsidRDefault="00004E34"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lang w:eastAsia="ru-RU"/>
        </w:rPr>
      </w:pPr>
      <w:r>
        <w:rPr>
          <w:rFonts w:ascii="Times New Roman CYR" w:eastAsia="Times New Roman" w:hAnsi="Times New Roman CYR" w:cs="Times New Roman CYR"/>
          <w:b/>
          <w:sz w:val="28"/>
          <w:szCs w:val="28"/>
          <w:lang w:eastAsia="ru-RU"/>
        </w:rPr>
        <w:t>2.6.4</w:t>
      </w:r>
      <w:r w:rsidR="00AF41AA" w:rsidRPr="00AF41AA">
        <w:rPr>
          <w:rFonts w:ascii="Times New Roman CYR" w:eastAsia="Times New Roman" w:hAnsi="Times New Roman CYR" w:cs="Times New Roman CYR"/>
          <w:b/>
          <w:sz w:val="28"/>
          <w:szCs w:val="28"/>
          <w:lang w:eastAsia="ru-RU"/>
        </w:rPr>
        <w:t>. От 5 лет до 6 лет</w:t>
      </w:r>
    </w:p>
    <w:p w14:paraId="2408DF74" w14:textId="77777777" w:rsidR="00AF41AA" w:rsidRPr="00AF41AA" w:rsidRDefault="00004E34"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lang w:eastAsia="ru-RU"/>
        </w:rPr>
      </w:pPr>
      <w:r>
        <w:rPr>
          <w:rFonts w:ascii="Times New Roman CYR" w:eastAsia="Times New Roman" w:hAnsi="Times New Roman CYR" w:cs="Times New Roman CYR"/>
          <w:b/>
          <w:i/>
          <w:sz w:val="28"/>
          <w:szCs w:val="28"/>
          <w:lang w:eastAsia="ru-RU"/>
        </w:rPr>
        <w:t>2.6.4</w:t>
      </w:r>
      <w:r w:rsidR="00AF41AA" w:rsidRPr="00AF41AA">
        <w:rPr>
          <w:rFonts w:ascii="Times New Roman CYR" w:eastAsia="Times New Roman" w:hAnsi="Times New Roman CYR" w:cs="Times New Roman CYR"/>
          <w:b/>
          <w:i/>
          <w:sz w:val="28"/>
          <w:szCs w:val="28"/>
          <w:lang w:eastAsia="ru-RU"/>
        </w:rPr>
        <w:t xml:space="preserve">.1. Основные задачи образовательной деятельности в области </w:t>
      </w:r>
      <w:r w:rsidR="00AF41AA" w:rsidRPr="00AF41AA">
        <w:rPr>
          <w:rFonts w:ascii="Times New Roman CYR" w:eastAsia="Times New Roman" w:hAnsi="Times New Roman CYR" w:cs="Times New Roman CYR"/>
          <w:b/>
          <w:i/>
          <w:sz w:val="28"/>
          <w:szCs w:val="28"/>
          <w:lang w:eastAsia="ru-RU"/>
        </w:rPr>
        <w:lastRenderedPageBreak/>
        <w:t>физического развития:</w:t>
      </w:r>
    </w:p>
    <w:p w14:paraId="037120A3"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 обогащать двигательный опыт, создавать условия для оптимальной двигательной деятельности, развивая умения осознанно, технично, точно, активно выполнять упражнения основной гимнастики, осваивать спортивные упражнения, элементы спортивных игр, элементарные туристские навыки;</w:t>
      </w:r>
    </w:p>
    <w:p w14:paraId="25FDC93C"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 развивать психофизические качества, координацию, мелкую моторику ориентировку в пространстве, равновесие, точность и меткость, воспитывать самоконтроль и самостоятельность, проявлять творчество при выполнении движений и в подвижных играх, соблюдать правила в подвижной игре, взаимодействовать в команде;</w:t>
      </w:r>
    </w:p>
    <w:p w14:paraId="141DC93C"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 воспитывать патриотические чувства и нравственно-волевые качества в подвижных и спортивных играх, формах активного отдыха;</w:t>
      </w:r>
    </w:p>
    <w:p w14:paraId="55BDAC62"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 продолжать развивать интерес к физической культуре, формировать представления о разных видах спорта и достижениях российских спортсменов;</w:t>
      </w:r>
    </w:p>
    <w:p w14:paraId="688AFE2C"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 укреплять здоровье ребёнка, формировать правильную осанку, укреплять опорно-двигательный аппарат, повышать иммунитет средствами физического воспитания;</w:t>
      </w:r>
    </w:p>
    <w:p w14:paraId="3745BE45"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 расширять представления о здоровье и его ценности, факторах на него влияющих, оздоровительном воздействии физических упражнений, туризме как форме активного отдыха;</w:t>
      </w:r>
    </w:p>
    <w:p w14:paraId="09A12035"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 воспитывать бережное и заботливое отношение к своему здоровью и здоровью окружающих, осознанно соблюдать правила здорового образа жизни и безопасности в двигательной деятельности и во время туристских прогулок и экскурсий.</w:t>
      </w:r>
    </w:p>
    <w:p w14:paraId="055D3B25" w14:textId="77777777" w:rsidR="00AF41AA" w:rsidRPr="00AF41AA" w:rsidRDefault="00004E34"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lang w:eastAsia="ru-RU"/>
        </w:rPr>
      </w:pPr>
      <w:r>
        <w:rPr>
          <w:rFonts w:ascii="Times New Roman CYR" w:eastAsia="Times New Roman" w:hAnsi="Times New Roman CYR" w:cs="Times New Roman CYR"/>
          <w:b/>
          <w:i/>
          <w:sz w:val="28"/>
          <w:szCs w:val="28"/>
          <w:lang w:eastAsia="ru-RU"/>
        </w:rPr>
        <w:t>2.6.4</w:t>
      </w:r>
      <w:r w:rsidR="00AF41AA" w:rsidRPr="00AF41AA">
        <w:rPr>
          <w:rFonts w:ascii="Times New Roman CYR" w:eastAsia="Times New Roman" w:hAnsi="Times New Roman CYR" w:cs="Times New Roman CYR"/>
          <w:b/>
          <w:i/>
          <w:sz w:val="28"/>
          <w:szCs w:val="28"/>
          <w:lang w:eastAsia="ru-RU"/>
        </w:rPr>
        <w:t>.2. Содержание образовательной деятельности</w:t>
      </w:r>
    </w:p>
    <w:p w14:paraId="64B29C28"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Педагог совершенствует двигательные умения и навыки, развивает психофизические качества, обогащает двигательный опыт детей разнообразными физическими упражнениями, поддерживает детскую инициативу. Закрепляет умение осуществлять самоконтроль и оценку качества выполнения упражнений другими детьми; создает условия для освоения элементов спортивных игр, использует игры-эстафеты; поощряет осознанное выполнение упражнений и соблюдение правил в подвижных играх; поддерживает предложенные детьми варианты их усложнения; поощряет проявление нравственно-волевых качеств, дружеских взаимоотношения со сверстниками.</w:t>
      </w:r>
    </w:p>
    <w:p w14:paraId="331DA0B2"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Педагог уточняет, расширяет и закрепляет представления о здоровье и здоровом образ жизни, начинает формировать элементарные представления о разных формах активного отдыха, включая туризм, способствует формированию навыков безопасного поведения в двигательной деятельности. Организует для детей и родителей (законных представителей) туристские прогулки и экскурсии, физкультурные праздники и досуги с соответствующей тематикой.</w:t>
      </w:r>
    </w:p>
    <w:p w14:paraId="12AA914D"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i/>
          <w:sz w:val="28"/>
          <w:szCs w:val="28"/>
          <w:lang w:eastAsia="ru-RU"/>
        </w:rPr>
        <w:t xml:space="preserve">1) Основная гимнастика </w:t>
      </w:r>
      <w:r w:rsidRPr="00AF41AA">
        <w:rPr>
          <w:rFonts w:ascii="Times New Roman CYR" w:eastAsia="Times New Roman" w:hAnsi="Times New Roman CYR" w:cs="Times New Roman CYR"/>
          <w:sz w:val="28"/>
          <w:szCs w:val="28"/>
          <w:lang w:eastAsia="ru-RU"/>
        </w:rPr>
        <w:t>(основные движения, общеразвивающие упражнения, ритмическая гимнастика и строевые упражнения).</w:t>
      </w:r>
    </w:p>
    <w:p w14:paraId="3494F923"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Основные движения:</w:t>
      </w:r>
    </w:p>
    <w:p w14:paraId="5226761A"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 xml:space="preserve">бросание, катание, ловля, метание: прокатывание мяча по гимнастической </w:t>
      </w:r>
      <w:r w:rsidRPr="00AF41AA">
        <w:rPr>
          <w:rFonts w:ascii="Times New Roman CYR" w:eastAsia="Times New Roman" w:hAnsi="Times New Roman CYR" w:cs="Times New Roman CYR"/>
          <w:sz w:val="28"/>
          <w:szCs w:val="28"/>
          <w:lang w:eastAsia="ru-RU"/>
        </w:rPr>
        <w:lastRenderedPageBreak/>
        <w:t>скамейке, направляя его рукой (правой и левой); прокатывание обруча, бег за ним и ловля; прокатывание набивного мяча; передача мяча друг другу стоя и сидя, в разных построениях; перебрасывание мяча друг другу и ловля его разными способами стоя и сидя, в разных построениях; отбивание мяча об пол на месте 10 раз; ведение мяча 5-6 м; метание в цель одной и двумя руками снизу и из-за головы; метание вдаль предметов разной массы (мешочки, шишки, мячи и другие); перебрасывание мяча из одной руки в другую; подбрасывание и ловля мяча одной рукой 4-5 раз подряд; перебрасывание мяча через сетку, забрасывание его в баскетбольную корзину;</w:t>
      </w:r>
    </w:p>
    <w:p w14:paraId="288D9ABD"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ползание, лазанье: ползание на четвереньках, разными способами (с опорой на ладони и колени, на ступни и ладони, предплечья и колени), ползание на четвереньках по прямой, толкая головой мяч (3-4 м), «змейкой» между кеглями; переползание через несколько предметов подряд, под дугами, в туннеле; ползание на животе; ползание по скамейке с опорой на предплечья и колени; ползание на четвереньках по скамейке назад; проползание под скамейкой; лазанье по гимнастической стенке чередующимся шагом;</w:t>
      </w:r>
    </w:p>
    <w:p w14:paraId="5B760F96"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ходьба: ходьба обычным шагом, на носках, на пятках, с высоким подниманием колен, приставным шагом в сторону (направо и налево), в полуприседе, мелким и широким шагом, перекатом с пятки на носок, гимнастическим шагом, с закрытыми глазами 3-4 м; ходьба «змейкой2 без ориентиров; в колонне по одному и по два вдоль границ зала, обозначая повороты;</w:t>
      </w:r>
    </w:p>
    <w:p w14:paraId="5B40DFE8"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бег: бег в колонне по одному, «змейкой», с перестроением на ходу в пары, звенья, со сменой ведущих; бег с пролезанием в обруч; с ловлей и увертыванием; высоко поднимая колени; между расставленными предметами; группами, догоняя убегающих, и убегая от ловящих; в заданном темпе, обегая предметы; мелким и широким шагом; непрерывный бег 1,5-2 мин; медленный бег 250-300 м; быстрый бег 10 м 2-3-4 раза; челночный бег 2x10 м, 3x10 м; пробегание на скорость 20 м; бег под вращающейся скакалкой;</w:t>
      </w:r>
    </w:p>
    <w:p w14:paraId="62DAAF21"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прыжки: подпрыгивание на месте одна нога вперед-другая назад, ноги скрестно-ноги врозь; на одной ноге; подпрыгивание с хлопками перед собой, над головой, за спиной; подпрыгивание с ноги на ногу, продвигаясь вперед через начерченные линии, из кружка в кружок; перепрыгивание с места предметы высотой 30 см; спрыгивание с высоты в обозначенное место; подпрыгивание на месте 30-40 раз подряд 2 раза; подпрыгивание на одной ноге 10-15 раз; прыжки на двух ногах с продвижением вперед на 3-4 м; на одной ноге (правой и левой) 2-2,5 м; перепрыгивание боком невысокие препятствия (шнур, канат, кубик); впрыгивание на возвышение 20 см двумя ногами; прыжки в длину с места; в высоту с разбега; в длину с разбега;</w:t>
      </w:r>
    </w:p>
    <w:p w14:paraId="7A7D7BBF"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прыжки со скакалкой: перешагивание и прыжки через неподвижную скакалку (высота 3-5 см); перепрыгивание через скакалку с одной ноги на другую с места, шагом и бегом; прыжки через скакалку на двух ногах, через вращающуюся скакалку;</w:t>
      </w:r>
    </w:p>
    <w:p w14:paraId="3B014AC5"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 xml:space="preserve">упражнения в равновесии: ходьба по шнуру прямо и зигзагообразно, приставляя пятку одной ноги к носку другой; стойка на гимнастической скамье </w:t>
      </w:r>
      <w:r w:rsidRPr="00AF41AA">
        <w:rPr>
          <w:rFonts w:ascii="Times New Roman CYR" w:eastAsia="Times New Roman" w:hAnsi="Times New Roman CYR" w:cs="Times New Roman CYR"/>
          <w:sz w:val="28"/>
          <w:szCs w:val="28"/>
          <w:lang w:eastAsia="ru-RU"/>
        </w:rPr>
        <w:lastRenderedPageBreak/>
        <w:t>на одной ноге; поднимание на носки и опускание на всю стопу, стоя на скамье; пробегание по скамье; ходьба навстречу и расхождение вдвоем на лежащей на полу доске; ходьба по узкой рейке гимнастической скамейки (с поддержкой); приседание после бега на носках, руки в стороны; кружение парами, держась за руки; «ласточка».</w:t>
      </w:r>
    </w:p>
    <w:p w14:paraId="3B9E2F20"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Педагог продолжает обучать разнообразным физическим упражнениям, которые дети самостоятельно и творчески используют в игровой и повседневной деятельности.</w:t>
      </w:r>
    </w:p>
    <w:p w14:paraId="3E82A402"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Общеразвивающие упражнения:</w:t>
      </w:r>
    </w:p>
    <w:p w14:paraId="34DAC236"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упражнения для кистей рук, развития и укрепления мышц рук и плечевого пояса: поднимание рук вперед, в стороны, вверх, через стороны вверх (одновременно, поочередно, последовательно); махи руками вперед-назад с хлопком впереди и сзади себя; перекладывание предмета из одной руки в другую впереди и сзади себя; поднимание рук со сцепленными в замок пальцами (кисти повернуть тыльной стороной внутрь); сжимание и разжимание кистей;</w:t>
      </w:r>
    </w:p>
    <w:p w14:paraId="47595128"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упражнения для развития и укрепления мышц спины и гибкости позвоночника: поднимание рук вверх и опускание вниз, стоя у стены, касаясь её затылком, лопатками и ягодицами или лежа на спине; наклоны вперед, касаясь ладонями пола, наклоны вправо и влево; поднимание ног, сгибание и разгибание и скрещивание их из исходного положения лежа на спине;</w:t>
      </w:r>
    </w:p>
    <w:p w14:paraId="488B4692"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упражнения для развития и укрепления мышц ног и брюшного пресса: приседание, обхватывая колени руками; махи ногами; поочередное поднимание и опускание ног из положения лежа на спине, руки в упоре; захватывание предметов ступнями и пальцами ног и перекладывание их с места на место.</w:t>
      </w:r>
    </w:p>
    <w:p w14:paraId="221F1D1E"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Педагог поддерживает стремление детей выполнять упражнения с разнообразными предметами (гимнастической палкой, обручем, мячом, скакалкой и другими). Подбирает упражнения из разнообразных исходных положений: сидя, лежа на спине, боку, животе, стоя на коленях, на четвереньках, с разным положением рук и ног (стоя ноги вместе, врозь; руки вниз, на поясе, перед грудью, за спиной). Педагог поддерживает инициативу, самостоятельность и поощряет комбинирование и придумывание детьми новых общеразвивающих упражнений. Разученные упражнения включаются в комплексы утренней гимнастики и другие формы физкультурно-оздоровительной работы.</w:t>
      </w:r>
    </w:p>
    <w:p w14:paraId="1EACC5B7"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Ритмическая гимнастика:</w:t>
      </w:r>
    </w:p>
    <w:p w14:paraId="6529D1B3"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 xml:space="preserve">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некоторые из упражнений в физкультминутки, утреннюю гимнастику, различные формы активного отдыха и подвижные игры. Рекомендуемые упражнения: ходьба и бег в соответствии с общим характером музыки, в разном темпе, на высоких полупальцах, на носках, пружинящим, топающим шагом, «с каблука», вперед и назад (спиной), с высоким подниманием колена (высокий шаг) с ускорением и замедлением темпа легкий ритмичный бег на носках, различные виды галопа (прямой галоп, боковой галоп, кружение); подскоки на месте и с продвижением вперед, вокруг себя, в сочетании с </w:t>
      </w:r>
      <w:r w:rsidRPr="00AF41AA">
        <w:rPr>
          <w:rFonts w:ascii="Times New Roman CYR" w:eastAsia="Times New Roman" w:hAnsi="Times New Roman CYR" w:cs="Times New Roman CYR"/>
          <w:sz w:val="28"/>
          <w:szCs w:val="28"/>
          <w:lang w:eastAsia="ru-RU"/>
        </w:rPr>
        <w:lastRenderedPageBreak/>
        <w:t>хлопками и бегом, кружение по одному и в парах, комбинации из двух-трех освоенных движений.</w:t>
      </w:r>
    </w:p>
    <w:p w14:paraId="105EA02A"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Строевые упражнения:</w:t>
      </w:r>
    </w:p>
    <w:p w14:paraId="19332076"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педагог продолжает обучение детей строевым упражнениям: построение по росту, поддерживая равнение в колонне, шеренге; построение в колонну по одному, в шеренгу, в круг; перестроение в колонну по три, в две шеренги на месте и при передвижении; размыкание в колонне на вытянутые вперед руки, в шеренге на вытянутые руки в стороны; повороты налево, направо, кругом переступанием и прыжком; ходьба «змейкой», расхождение из колонны по одному в разные стороны с последующим слиянием в пары.</w:t>
      </w:r>
    </w:p>
    <w:p w14:paraId="597100FE"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i/>
          <w:sz w:val="28"/>
          <w:szCs w:val="28"/>
          <w:lang w:eastAsia="ru-RU"/>
        </w:rPr>
        <w:t>2) Подвижные игры:</w:t>
      </w:r>
      <w:r w:rsidRPr="00AF41AA">
        <w:rPr>
          <w:rFonts w:ascii="Times New Roman CYR" w:eastAsia="Times New Roman" w:hAnsi="Times New Roman CYR" w:cs="Times New Roman CYR"/>
          <w:sz w:val="28"/>
          <w:szCs w:val="28"/>
          <w:lang w:eastAsia="ru-RU"/>
        </w:rPr>
        <w:t xml:space="preserve"> педагог продолжает закреплять и совершенствовать основные движения детей в сюжетных и несюжетных подвижных играх, в играх с элементами соревнования, играх-эстафетах, оценивает качество движений и поощряет соблюдение правил, помогает быстро ориентироваться в пространстве, наращивать и удерживать скорость, проявлять находчивость, целеустремленность.</w:t>
      </w:r>
    </w:p>
    <w:p w14:paraId="5F3FFDF8"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Педагог обучает взаимодействию детей в команде, поощряет оказание помощи и взаимовыручки, инициативы при организации игр с небольшой группой сверстников, младшими детьми; воспитывает и поддерживает проявление нравственно-волевых качеств, самостоятельности и сплоченности, чувства ответственности за успехи команды, стремление к победе, стремление к преодолению трудностей; развивает творческие способности, поддерживает инициативу детей в играх (выбор игр, придумывание новых вариантов, комбинирование движений). Способствует формированию духовно-нравственных качеств, основ патриотизма и гражданской идентичности в подвижных играх.</w:t>
      </w:r>
    </w:p>
    <w:p w14:paraId="34FEE9F0"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i/>
          <w:sz w:val="28"/>
          <w:szCs w:val="28"/>
          <w:lang w:eastAsia="ru-RU"/>
        </w:rPr>
        <w:t>3) Спортивные игры:</w:t>
      </w:r>
      <w:r w:rsidRPr="00AF41AA">
        <w:rPr>
          <w:rFonts w:ascii="Times New Roman CYR" w:eastAsia="Times New Roman" w:hAnsi="Times New Roman CYR" w:cs="Times New Roman CYR"/>
          <w:sz w:val="28"/>
          <w:szCs w:val="28"/>
          <w:lang w:eastAsia="ru-RU"/>
        </w:rPr>
        <w:t xml:space="preserve"> педагог обучает детей элементам спортивных игр, которые проводятся в спортивном зале или на спортивной площадке в зависимости от имеющихся условий и оборудования, а также региональных и климатических особенностей.</w:t>
      </w:r>
    </w:p>
    <w:p w14:paraId="326163AC"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Городки: бросание биты сбоку, выбивание городка с кона (5-6 м) и полукона (2-3 м); знание 3-4 фигур.</w:t>
      </w:r>
    </w:p>
    <w:p w14:paraId="5D397BE6"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Элементы баскетбола: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w:t>
      </w:r>
    </w:p>
    <w:p w14:paraId="01530C29"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Бадминтон: отбивание волана ракеткой в заданном направлении; игра с педагогом.</w:t>
      </w:r>
    </w:p>
    <w:p w14:paraId="6A06400F"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Элементы футбола: отбивание мяча правой и левой ногой в заданном направлении; ведение мяча ногой между и вокруг предметов; отбивание мяча о стенку; передача мяча ногой друг другу (3-5 м); игра по упрощенным правилам.</w:t>
      </w:r>
    </w:p>
    <w:p w14:paraId="0CD45E03"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i/>
          <w:sz w:val="28"/>
          <w:szCs w:val="28"/>
          <w:lang w:eastAsia="ru-RU"/>
        </w:rPr>
        <w:t>4) Спортивные упражнения:</w:t>
      </w:r>
      <w:r w:rsidRPr="00AF41AA">
        <w:rPr>
          <w:rFonts w:ascii="Times New Roman CYR" w:eastAsia="Times New Roman" w:hAnsi="Times New Roman CYR" w:cs="Times New Roman CYR"/>
          <w:sz w:val="28"/>
          <w:szCs w:val="28"/>
          <w:lang w:eastAsia="ru-RU"/>
        </w:rPr>
        <w:t xml:space="preserve"> педагог обучает детей спортивным упражнениям на прогулке или во время физкультурных занятий на свежем воздухе в зависимости от условий: наличия оборудования и климатических условий региона.</w:t>
      </w:r>
    </w:p>
    <w:p w14:paraId="4A2760DF"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 xml:space="preserve">Катание на санках: по прямой, со скоростью, с горки, подъем с санками в </w:t>
      </w:r>
      <w:r w:rsidRPr="00AF41AA">
        <w:rPr>
          <w:rFonts w:ascii="Times New Roman CYR" w:eastAsia="Times New Roman" w:hAnsi="Times New Roman CYR" w:cs="Times New Roman CYR"/>
          <w:sz w:val="28"/>
          <w:szCs w:val="28"/>
          <w:lang w:eastAsia="ru-RU"/>
        </w:rPr>
        <w:lastRenderedPageBreak/>
        <w:t>гору, с торможением при спуске с горки.</w:t>
      </w:r>
    </w:p>
    <w:p w14:paraId="63BC254C"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Ходьба на лыжах: по лыжне (на расстояние до 500 м); скользящим шагом; повороты на месте (направо и налево) с переступанием; подъем на склон прямо «ступающим шагом», «полуёлочкой» (прямо и наискось), соблюдая правила безопасного передвижения.</w:t>
      </w:r>
    </w:p>
    <w:p w14:paraId="43EFD017"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Катание на двухколесном велосипеде, самокате: по прямой, по кругу, с разворотом, с разной скоростью; с поворотами направо и налево, соблюдая правила безопасного передвижения.</w:t>
      </w:r>
    </w:p>
    <w:p w14:paraId="620EE961"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Плавание: с движениями прямыми ногами вверх и вниз, сидя на бортике и лежа в воде, держась за опору; ходьба по дну вперед и назад, приседая, погружаясь в воду до подбородка, до глаз, опуская лицо в воду, приседание под водой, доставая предметы, идя за предметами по прямой в спокойном темпе и на скорость; скольжение на груди, плавание произвольным способом.</w:t>
      </w:r>
    </w:p>
    <w:p w14:paraId="711C2512"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i/>
          <w:sz w:val="28"/>
          <w:szCs w:val="28"/>
          <w:lang w:eastAsia="ru-RU"/>
        </w:rPr>
        <w:t>5) Формирование основ здорового образа жизни:</w:t>
      </w:r>
      <w:r w:rsidRPr="00AF41AA">
        <w:rPr>
          <w:rFonts w:ascii="Times New Roman CYR" w:eastAsia="Times New Roman" w:hAnsi="Times New Roman CYR" w:cs="Times New Roman CYR"/>
          <w:sz w:val="28"/>
          <w:szCs w:val="28"/>
          <w:lang w:eastAsia="ru-RU"/>
        </w:rPr>
        <w:t xml:space="preserve"> педагог продолжает уточнять и расширять представления детей о факторах, положительно влияющих на здоровье (правильное питание, выбор полезных продуктов, занятия физкультурой, прогулки на свежем воздухе). Формировать представления о разных видах спорта (футбол, хоккей, баскетбол, бадминтон, плавание, фигурное катание, художественная и спортивная гимнастика, лыжный спорт и другие) и выдающихся достижениях российских спортсменов, роли физкультуры и спорта для укрепления здоровья. Уточняет и расширяет представления о правилах безопасного поведения в двигательной деятельности (при активном беге, прыжках, взаимодействии с партнером, в играх и упражнениях с мячом, гимнастической палкой, скакалкой, обручем, предметами, пользовании спортивны инвентарем и оборудованием) и учит их соблюдать в ходе туристских прогулок. Продолжает воспитывать заботливое отношение к здоровью своему и окружающих (соблюдать чистоту и правила гигиены, правильно питаться, выполнять профилактические упражнения для сохранения и укрепления здоровья).</w:t>
      </w:r>
    </w:p>
    <w:p w14:paraId="5FC726E3"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AF41AA">
        <w:rPr>
          <w:rFonts w:ascii="Times New Roman CYR" w:eastAsia="Times New Roman" w:hAnsi="Times New Roman CYR" w:cs="Times New Roman CYR"/>
          <w:i/>
          <w:sz w:val="28"/>
          <w:szCs w:val="28"/>
          <w:lang w:eastAsia="ru-RU"/>
        </w:rPr>
        <w:t>6) Активный отдых</w:t>
      </w:r>
    </w:p>
    <w:p w14:paraId="762BBC56"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Физкультурные праздники и досуги: педагоги организуют праздники (2 раза в год, продолжительностью не более 1,5 часов). Содержание праздников составляют ранее освоенные движения, в т.ч., спортивные и гимнастические упражнения, подвижные и спортивные игры.</w:t>
      </w:r>
    </w:p>
    <w:p w14:paraId="06E52256"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Досуг организуется 1-2 раза в месяц во второй половине дня преимущественно на свежем воздухе, продолжительностью 30-40 минут. Содержание составляют: подвижные игры, игры-эстафеты, музыкально-ритмические упражнения, творческие задания.</w:t>
      </w:r>
    </w:p>
    <w:p w14:paraId="1F62F0B8"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олимпиаде и другим спортивным событиям, включать подвижные игры народов России.</w:t>
      </w:r>
    </w:p>
    <w:p w14:paraId="31B99484"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Дни здоровья: педагог проводит 1 раз в квартал. В этот день проводятся оздоровительные мероприятия и туристские прогулки.</w:t>
      </w:r>
    </w:p>
    <w:p w14:paraId="37836558"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 xml:space="preserve">Туристские прогулки и экскурсии. Педагог организует для детей </w:t>
      </w:r>
      <w:r w:rsidRPr="00AF41AA">
        <w:rPr>
          <w:rFonts w:ascii="Times New Roman CYR" w:eastAsia="Times New Roman" w:hAnsi="Times New Roman CYR" w:cs="Times New Roman CYR"/>
          <w:sz w:val="28"/>
          <w:szCs w:val="28"/>
          <w:lang w:eastAsia="ru-RU"/>
        </w:rPr>
        <w:lastRenderedPageBreak/>
        <w:t>непродолжительные пешие прогулки и экскурсии с постепенно удлиняющимися переходами - на стадион, в парк, на берег моря и другое. Время перехода в одну сторону составляет 30-40 минут, общая продолжительность не более 1,5-2 часов. Время непрерывного движения 20 минут, с перерывом между переходами не менее 10 минут. Педагог формирует представления о туризме как виде активного отдыха и способе ознакомления с природой и культурой родного края; оказывает помощь в подборе снаряжения (необходимых вещей и одежды) для туристской прогулки, организует наблюдение за природой, обучает ориентироваться на местности, соблюдать правила гигиены и безопасного поведения, осторожность в преодолении препятствий; организует с детьми разнообразные подвижные игры во время остановки.</w:t>
      </w:r>
    </w:p>
    <w:p w14:paraId="46D3AF32"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lang w:eastAsia="ru-RU"/>
        </w:rPr>
      </w:pPr>
    </w:p>
    <w:p w14:paraId="41F4DCEB" w14:textId="77777777" w:rsidR="00AF41AA" w:rsidRPr="00AF41AA" w:rsidRDefault="00004E34"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lang w:eastAsia="ru-RU"/>
        </w:rPr>
      </w:pPr>
      <w:r>
        <w:rPr>
          <w:rFonts w:ascii="Times New Roman CYR" w:eastAsia="Times New Roman" w:hAnsi="Times New Roman CYR" w:cs="Times New Roman CYR"/>
          <w:b/>
          <w:sz w:val="28"/>
          <w:szCs w:val="28"/>
          <w:lang w:eastAsia="ru-RU"/>
        </w:rPr>
        <w:t>2.6.5</w:t>
      </w:r>
      <w:r w:rsidR="00AF41AA" w:rsidRPr="00AF41AA">
        <w:rPr>
          <w:rFonts w:ascii="Times New Roman CYR" w:eastAsia="Times New Roman" w:hAnsi="Times New Roman CYR" w:cs="Times New Roman CYR"/>
          <w:b/>
          <w:sz w:val="28"/>
          <w:szCs w:val="28"/>
          <w:lang w:eastAsia="ru-RU"/>
        </w:rPr>
        <w:t>. От 6 лет до 7 лет</w:t>
      </w:r>
    </w:p>
    <w:p w14:paraId="69CBEF59" w14:textId="77777777" w:rsidR="00AF41AA" w:rsidRPr="00AF41AA" w:rsidRDefault="00004E34"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lang w:eastAsia="ru-RU"/>
        </w:rPr>
      </w:pPr>
      <w:r>
        <w:rPr>
          <w:rFonts w:ascii="Times New Roman CYR" w:eastAsia="Times New Roman" w:hAnsi="Times New Roman CYR" w:cs="Times New Roman CYR"/>
          <w:b/>
          <w:i/>
          <w:sz w:val="28"/>
          <w:szCs w:val="28"/>
          <w:lang w:eastAsia="ru-RU"/>
        </w:rPr>
        <w:t>2.6.5</w:t>
      </w:r>
      <w:r w:rsidR="00AF41AA" w:rsidRPr="00AF41AA">
        <w:rPr>
          <w:rFonts w:ascii="Times New Roman CYR" w:eastAsia="Times New Roman" w:hAnsi="Times New Roman CYR" w:cs="Times New Roman CYR"/>
          <w:b/>
          <w:i/>
          <w:sz w:val="28"/>
          <w:szCs w:val="28"/>
          <w:lang w:eastAsia="ru-RU"/>
        </w:rPr>
        <w:t>.1. Основные задачи образовательной деятельности в области физического развития:</w:t>
      </w:r>
    </w:p>
    <w:p w14:paraId="4FAA0A37"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 обогащать двигательный опыт детей с помощью упражнений основной гимнастики, развивать умения технично, точно, осознанно, рационально и выразительно выполнять физические упражнения, осваивать туристские навыки;</w:t>
      </w:r>
    </w:p>
    <w:p w14:paraId="4956B480"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 развивать психофизические качества, точность, меткость, глазомер, мелкую моторику, ориентировку в пространстве; самоконтроль, самостоятельность, творчество;</w:t>
      </w:r>
    </w:p>
    <w:p w14:paraId="1E576825"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 поощрять соблюдение правил в подвижной игре, проявление инициативы и самостоятельности при её организации, партнерское взаимодействие в команде;</w:t>
      </w:r>
    </w:p>
    <w:p w14:paraId="1A431E86"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 воспитывать патриотизм, нравственно-волевые качества и гражданскую идентичность в двигательной деятельности и различных формах активного отдыха;</w:t>
      </w:r>
    </w:p>
    <w:p w14:paraId="1BF6AE4F"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 формировать осознанную потребность в двигательной деятельности, поддерживать интерес к физической культуре и спортивным достижениям России, расширять представления о разных видах спорта;</w:t>
      </w:r>
    </w:p>
    <w:p w14:paraId="6189C5F1"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 сохранять и укреплять здоровье детей средствами физического воспитания, расширять и уточнять представления о здоровье, факторах на него влияющих, средствах его укрепления, туризме, как форме активного отдыха, физической культуре и спорте, спортивных событиях и достижениях, правилах безопасного поведения в двигательной деятельности и при проведении туристских прогулок и экскурсий;</w:t>
      </w:r>
    </w:p>
    <w:p w14:paraId="7D7BA60F"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 воспитывать бережное, заботливое отношение к здоровью и человеческой жизни, развивать стремление к сохранению своего здоровья и здоровья окружающих людей, оказывать помощь и поддержку другим людям.</w:t>
      </w:r>
    </w:p>
    <w:p w14:paraId="0B9E82CA" w14:textId="77777777" w:rsidR="00AF41AA" w:rsidRPr="00AF41AA" w:rsidRDefault="00004E34"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lang w:eastAsia="ru-RU"/>
        </w:rPr>
      </w:pPr>
      <w:r>
        <w:rPr>
          <w:rFonts w:ascii="Times New Roman CYR" w:eastAsia="Times New Roman" w:hAnsi="Times New Roman CYR" w:cs="Times New Roman CYR"/>
          <w:b/>
          <w:i/>
          <w:sz w:val="28"/>
          <w:szCs w:val="28"/>
          <w:lang w:eastAsia="ru-RU"/>
        </w:rPr>
        <w:t>2.6.5</w:t>
      </w:r>
      <w:r w:rsidR="00AF41AA" w:rsidRPr="00AF41AA">
        <w:rPr>
          <w:rFonts w:ascii="Times New Roman CYR" w:eastAsia="Times New Roman" w:hAnsi="Times New Roman CYR" w:cs="Times New Roman CYR"/>
          <w:b/>
          <w:i/>
          <w:sz w:val="28"/>
          <w:szCs w:val="28"/>
          <w:lang w:eastAsia="ru-RU"/>
        </w:rPr>
        <w:t>.2. Содержание образовательной деятельности</w:t>
      </w:r>
    </w:p>
    <w:p w14:paraId="5B0C443E"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 xml:space="preserve">Педагог создает условия для дальнейшего совершенствования основных движений, развития психофизических качеств и способностей, закрепления общеразвивающих, музыкально-ритмических упражнений и их комбинаций, спортивных упражнений, освоения элементов спортивных игр, игр-эстафет. Поощряет стремление выполнять упражнения технично, рационально, </w:t>
      </w:r>
      <w:r w:rsidRPr="00AF41AA">
        <w:rPr>
          <w:rFonts w:ascii="Times New Roman CYR" w:eastAsia="Times New Roman" w:hAnsi="Times New Roman CYR" w:cs="Times New Roman CYR"/>
          <w:sz w:val="28"/>
          <w:szCs w:val="28"/>
          <w:lang w:eastAsia="ru-RU"/>
        </w:rPr>
        <w:lastRenderedPageBreak/>
        <w:t>экономно, выразительно, в соответствии с разнообразным характером музыки, ритмом, темпом, амплитудой.</w:t>
      </w:r>
    </w:p>
    <w:p w14:paraId="00A2D598"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В процессе организации разных форм физкультурно-оздоровительной работы педагог обучает детей следовать инструкции, слышать и выполнять указания, соблюдать дисциплину, осуществлять самоконтроль и давать оценку качества выполнения упражнений.</w:t>
      </w:r>
    </w:p>
    <w:p w14:paraId="01E8DE3F"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Поддерживает стремление творчески использовать двигательный опыт в самостоятельной деятельности и на занятиях гимнастикой, самостоятельно организовывать и придумывать подвижные игры, общеразвивающие упражнения, комбинировать их элементы, импровизировать.</w:t>
      </w:r>
    </w:p>
    <w:p w14:paraId="5DA2C8F0"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Педагог продолжает приобщать детей к здоровому образу жизни: расширяет и уточняет представления о факторах, влияющих на здоровье, способах его сохранения и укрепления, оздоровительных мероприятиях, поддерживает интерес к физической культуре, спорту и туризму, активному отдыху, воспитывает полезные привычки, осознанное, заботливое, бережное отношение к своему здоровью и здоровью окружающих.</w:t>
      </w:r>
    </w:p>
    <w:p w14:paraId="4903916A"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i/>
          <w:sz w:val="28"/>
          <w:szCs w:val="28"/>
          <w:lang w:eastAsia="ru-RU"/>
        </w:rPr>
        <w:t>1) Основная гимнастика</w:t>
      </w:r>
      <w:r w:rsidRPr="00AF41AA">
        <w:rPr>
          <w:rFonts w:ascii="Times New Roman CYR" w:eastAsia="Times New Roman" w:hAnsi="Times New Roman CYR" w:cs="Times New Roman CYR"/>
          <w:sz w:val="28"/>
          <w:szCs w:val="28"/>
          <w:lang w:eastAsia="ru-RU"/>
        </w:rPr>
        <w:t xml:space="preserve"> (основные движения, общеразвивающие упражнения, ритмическая гимнастика и строевые упражнения).</w:t>
      </w:r>
    </w:p>
    <w:p w14:paraId="28EE6228"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Основные движения:</w:t>
      </w:r>
    </w:p>
    <w:p w14:paraId="5C38596B"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бросание, катание, ловля, метание: бросание мяча вверх, о землю и ловля его двумя руками не менее 20 раз подряд, одной рукой не менее 10 раз; передача и перебрасывание мяча друг другу сидя по-турецки, лежа на животе и на спине, в ходьбе; прокатывание и перебрасывание друг другу набивных мячей; перебрасывание мяча друг другу снизу, от груди, сверху двумя руками; одной рукой от плеча; передача мяча с отскоком от пола из одной руки в другую; метание в цель из положения стоя на коленях и сидя; метание вдаль, метание в движущуюся цель; забрасывание мяча в баскетбольную корзину; катание мяча правой и левой ногой по прямой, в цель, между предметами, друг другу; ведение мяча, продвигаясь между предметами, по кругу; ведение мяча с выполнением заданий (поворотом, передачей другому).</w:t>
      </w:r>
    </w:p>
    <w:p w14:paraId="78CB433F"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ползание, лазанье: ползание на четвереньках по гимнастической скамейке вперед и назад; на животе и на спине, отталкиваясь руками и ногами; влезание на гимнастическую стенку до верха и спуск с нее чередующимся шагом одноименным и разноименным способом; перелезание с пролета на пролет по диагонали; пролезание в обруч разными способами; лазанье по веревочной лестнице; выполнение упражнений на канате (захват каната ступнями ног, выпрямление ног с одновременным сгибанием рук, перехватывание каната руками); влезание по канату на доступную высоту;</w:t>
      </w:r>
    </w:p>
    <w:p w14:paraId="28DFBEE0"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ходьба: ходьба обычная, гимнастическим шагом, скрестным шагом, спиной вперед; выпадами, с закрытыми глазами, приставными шагами назад; в приседе, с различными движениями рук, в различных построениях;</w:t>
      </w:r>
    </w:p>
    <w:p w14:paraId="2AAA5BF0"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 xml:space="preserve">бег: бег в колонне по одному, врассыпную, парами, тройками, четверками; с остановкой по сигналу, в сочетании с прыжками (с линии на линию, из кружка в кружок); высоко поднимая колени, стараясь коснуться коленями ладоней согнутых в локтях рук; с захлестыванием голени назад; выбрасывая прямые ноги </w:t>
      </w:r>
      <w:r w:rsidRPr="00AF41AA">
        <w:rPr>
          <w:rFonts w:ascii="Times New Roman CYR" w:eastAsia="Times New Roman" w:hAnsi="Times New Roman CYR" w:cs="Times New Roman CYR"/>
          <w:sz w:val="28"/>
          <w:szCs w:val="28"/>
          <w:lang w:eastAsia="ru-RU"/>
        </w:rPr>
        <w:lastRenderedPageBreak/>
        <w:t>вперед; бег 10 м с наименьшим числом шагов; медленный бег до 2-3 минут; быстрый бег 20 м 2-3 раза с перерывами; челночный бег 3x10 м; бег наперегонки; бег из разных исходных положений (лежа на животе, ногами по направлению к движению, сидя по-турецки, лежа на спине, головой к направлению бега); бег со скакалкой, бег по пересеченной местности;</w:t>
      </w:r>
    </w:p>
    <w:p w14:paraId="6495C161"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прыжки: подпрыгивания на двух ногах 30 раз в чередовании с ходьбой, на месте и с поворотом кругом; смещая ноги вправо-влево-вперед-назад, с движениями рук; впрыгивание на предметы высотой 30 см с разбега 3 шага; подпрыгивания вверх из глубокого приседа; прыжки на одной ноге, другой толкая перед собой камешек; прыжки в длину и в высоту с места и с разбега на соревнование;</w:t>
      </w:r>
    </w:p>
    <w:p w14:paraId="6028931C"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прыжки с короткой скакалкой: прыжки на двух ногах с промежуточными прыжками и без них; прыжки с ноги на ногу; бег со скакалкой; прыжки через обруч, вращая его как скакалку; прыжки через длинную скакалку: пробегание под вращающейся скакалкой, прыжки через вращающуюся скакалку с места; вбегание под вращающуюся скакалку - прыжок - выбегание; пробегание под вращающейся скакалкой парами.</w:t>
      </w:r>
    </w:p>
    <w:p w14:paraId="0FA07018"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упражнения в равновесии: подпрыгивание на одной ноге, продвигаясь вперед, другой ногой катя перед собой набивной мяч; стойка на носках; стойка на одной ноге, закрыв по сигналу глаза; ходьба по гимнастической скамейке, с перешагиванием посередине палки, пролезанием в обруч, приседанием и поворотом кругом; ходьба по гимнастической скамейке, приседая на одной ноге, другую пронося прямой вперед сбоку скамейки; ходьба по узкой рейке гимнастической скамейки прямо и боком; ходьба по гимнастической скамейке, на каждый шаг высоко поднимая прямую ногу и делая под ней хлопок; прыжки на одной ноге вперед, удерживая на колени другой ноги мешочек с песком; ходьба по шнуру, опираясь на стопы и ладони; кружение с закрытыми глазами, остановкой и сохранением заданной позы; после бега, прыжков, кружения остановка и выполнение «ласточки».</w:t>
      </w:r>
    </w:p>
    <w:p w14:paraId="18F8F0CF"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Педагог способствует совершенствованию двигательных навыков детей, создает условия для поддержания инициативы и развития творчества, выполнения упражнений в различных условиях и комбинациях, использования двигательного опыта в игровой деятельности и повседневной жизни.</w:t>
      </w:r>
    </w:p>
    <w:p w14:paraId="213AEF7F"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Общеразвивающие упражнения:</w:t>
      </w:r>
    </w:p>
    <w:p w14:paraId="6D029AC0"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упражнения для кистей рук, развития и укрепления мышц рук и плечевого пояса: поднимание и опускание рук (одновременное, поочередное и последовательное) вперед, в сторону, вверх, сгибание и разгибание рук; сжимание пальцев в кулак и разжимание; махи и рывки руками; круговые движения вперед и назад; упражнения пальчиковой гимнастики;</w:t>
      </w:r>
    </w:p>
    <w:p w14:paraId="17F799C2"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упражнения для развития и укрепления мышц спины и гибкости позвоночника: повороты корпуса вправо и влево из разных исходных положений, наклоны вперед, вправо, влево из положения стоя и сидя; поочередное поднимание и опускание ног лежа на спине;</w:t>
      </w:r>
    </w:p>
    <w:p w14:paraId="10D2716F"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 xml:space="preserve">упражнения для развития и укрепления мышц ног и брюшного пресса: сгибание и разгибание ног, махи ногами из положения стоя, держась за опору, </w:t>
      </w:r>
      <w:r w:rsidRPr="00AF41AA">
        <w:rPr>
          <w:rFonts w:ascii="Times New Roman CYR" w:eastAsia="Times New Roman" w:hAnsi="Times New Roman CYR" w:cs="Times New Roman CYR"/>
          <w:sz w:val="28"/>
          <w:szCs w:val="28"/>
          <w:lang w:eastAsia="ru-RU"/>
        </w:rPr>
        <w:lastRenderedPageBreak/>
        <w:t>лежа на боку, сидя, стоя на четвереньках; выпады вперед и в сторону; приседания у стены (затылок, лопатки, ягодицы и пятки касаются стены); подошвенное и тыльное сгибание и разгибание стоп; захватывание предметов ступнями и пальцами ног, перекладывание их с места на место.</w:t>
      </w:r>
    </w:p>
    <w:p w14:paraId="74566D83"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Педагог проводит с детьми разнообразные упражнения с акцентом на качестве выполнения движений, в т.ч., в парах, с предметами и без них, из разных исходных положений, в разном темпе, с разным мышечным напряжением и амплитудой, с музыкальным сопровождением. Предлагает упражнения с разноименными движениями рук и ног, на ориентировку в пространстве, с усложнением исходных положений и техники выполнения (вращать обруч одной рукой вокруг вертикальной оси, на предплечье и кистях рук, перед собой и сбоку и другое). Педагог поддерживает и поощряет инициативу, самостоятельность и творчество детей (придумать новое упражнение или комбинацию из знакомых движений). Разученные упражнения включаются в комплексы утренней гимнастики, физкультминутки и другие формы физкультурно-оздоровительной работы.</w:t>
      </w:r>
    </w:p>
    <w:p w14:paraId="32B431A7"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Ритмическая гимнастика:</w:t>
      </w:r>
    </w:p>
    <w:p w14:paraId="45E19F45"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в физкультминутки, утреннюю гимнастику, различные формы активного отдыха и подвижные игры. Могут быть использованы следующие упражнения, разученные на музыкальных занятиях: танцевальный шаг польки, переменный шаг, шаг с притопом, с хлопками, поочередное выбрасывание ног вперед в прыжке, на носок, приставной шаг с приседанием и без, с продвижением вперед, назад а сторону, кружение, подскоки, приседание с выставлением ноги вперед, в сторону на носок и на пятку, комбинации из двух-трех движений в сочетании с хлопками, с притопом, движениями рук, в сторону в такт и ритм музыки.</w:t>
      </w:r>
    </w:p>
    <w:p w14:paraId="7BA7FE78"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Строевые упражнения:</w:t>
      </w:r>
    </w:p>
    <w:p w14:paraId="76DA2AB7"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педагог совершенствует навыки детей в построении, перестроении, передвижении строем: быстрое и самостоятельное построение в колонну по одному и по два, в круг, в шеренгу; равнение в колонне, шеренге; перестроение из одной колонны в колонну по двое, по трое, по четыре на ходу, из одного круга в несколько (2-3); расчет на первый - второй и перестроение из одной шеренги в две; размыкание и смыкание приставным шагом; повороты направо, налево, кругом; повороты во время ходьбы на углах площадки.</w:t>
      </w:r>
    </w:p>
    <w:p w14:paraId="2AA5A8B1"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i/>
          <w:sz w:val="28"/>
          <w:szCs w:val="28"/>
          <w:lang w:eastAsia="ru-RU"/>
        </w:rPr>
        <w:t>2) Подвижные игры:</w:t>
      </w:r>
      <w:r w:rsidRPr="00AF41AA">
        <w:rPr>
          <w:rFonts w:ascii="Times New Roman CYR" w:eastAsia="Times New Roman" w:hAnsi="Times New Roman CYR" w:cs="Times New Roman CYR"/>
          <w:sz w:val="28"/>
          <w:szCs w:val="28"/>
          <w:lang w:eastAsia="ru-RU"/>
        </w:rPr>
        <w:t xml:space="preserve"> педагог продолжает знакомить детей подвижным играм, поощряет использование детьми в самостоятельной деятельности разнообразных по содержанию подвижных игр (в т.ч., игр с элементами соревнования, игр-эстафет), способствующих развитию психофизических и личностных качеств, координации движений, умению ориентироваться в пространстве.</w:t>
      </w:r>
    </w:p>
    <w:p w14:paraId="30454BAB"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AF41AA">
        <w:rPr>
          <w:rFonts w:ascii="Times New Roman CYR" w:eastAsia="Times New Roman" w:hAnsi="Times New Roman CYR" w:cs="Times New Roman CYR"/>
          <w:sz w:val="28"/>
          <w:szCs w:val="28"/>
          <w:lang w:eastAsia="ru-RU"/>
        </w:rPr>
        <w:t xml:space="preserve">Педагог поддерживает стремление детей самостоятельно организовывать знакомые подвижные игры со сверстниками, справедливо оценивать свои результаты и результаты товарищей; побуждает проявлять смелость, </w:t>
      </w:r>
      <w:r w:rsidRPr="00AF41AA">
        <w:rPr>
          <w:rFonts w:ascii="Times New Roman CYR" w:eastAsia="Times New Roman" w:hAnsi="Times New Roman CYR" w:cs="Times New Roman CYR"/>
          <w:sz w:val="28"/>
          <w:szCs w:val="28"/>
          <w:lang w:eastAsia="ru-RU"/>
        </w:rPr>
        <w:lastRenderedPageBreak/>
        <w:t>находчивость, волевые качества, честность, целеустремленность. Поощряет творчество детей, желание детей придумывать варианты игр, комбинировать движения, импровизировать. Продолжает воспитывать сплоченность, взаимопомощь, чувство ответственности за успехи и достижения команды, стремление вносить свой вклад в победу команды, преодолевать трудности. Способствует формированию духовно-нравственных качеств, основ патриотизма и гражданской идентичности</w:t>
      </w:r>
      <w:r w:rsidRPr="00AF41AA">
        <w:rPr>
          <w:rFonts w:ascii="Times New Roman CYR" w:eastAsia="Times New Roman" w:hAnsi="Times New Roman CYR" w:cs="Times New Roman CYR"/>
          <w:i/>
          <w:sz w:val="28"/>
          <w:szCs w:val="28"/>
          <w:lang w:eastAsia="ru-RU"/>
        </w:rPr>
        <w:t>.</w:t>
      </w:r>
    </w:p>
    <w:p w14:paraId="6D74AFE4"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i/>
          <w:sz w:val="28"/>
          <w:szCs w:val="28"/>
          <w:lang w:eastAsia="ru-RU"/>
        </w:rPr>
        <w:t>3) Спортивные игры:</w:t>
      </w:r>
      <w:r w:rsidRPr="00AF41AA">
        <w:rPr>
          <w:rFonts w:ascii="Times New Roman CYR" w:eastAsia="Times New Roman" w:hAnsi="Times New Roman CYR" w:cs="Times New Roman CYR"/>
          <w:sz w:val="28"/>
          <w:szCs w:val="28"/>
          <w:lang w:eastAsia="ru-RU"/>
        </w:rPr>
        <w:t xml:space="preserve"> педагог обучает детей элементам спортивных игр, которые проводятся в спортивном зале или на площадке в зависимости от имеющихся условий и оборудования, а также региональных и климатических особенностей.</w:t>
      </w:r>
    </w:p>
    <w:p w14:paraId="308CB6B0"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Городки: бросание биты сбоку, от плеча, занимая правильное исходное положение; знание 4-5 фигур, выбивание городков с полукона и кона при наименьшем количестве бросков бит.</w:t>
      </w:r>
    </w:p>
    <w:p w14:paraId="21495754"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Элементы баскетбола: передача мяча друг другу (двумя руками от груди, одной рукой от плеча); перебрасывание мяча друг другу двумя руками от груди, стоя напротив друг друга и в движении; ловля летящего мяча на разной высоте (на уровне груди, над головой, сбоку, снизу, у пола и тому подобное) и с разных сторон; забрасывание мяча в корзину двумя руками из-за головы, от плеча; ведение мяча одной рукой, передавая его из одной руки в другую, передвигаясь в разных направлениях, останавливаясь и снова передвигаясь по сигналу.</w:t>
      </w:r>
    </w:p>
    <w:p w14:paraId="15A7FFBE"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Элементы футбола: передача мяча друг другу, отбивая его правой и левой ногой, стоя на месте; ведение мяч «змейкой» между расставленными предметами, попадание в предметы, забивание мяча в ворота, игра по упрощенным правилам.</w:t>
      </w:r>
    </w:p>
    <w:p w14:paraId="690AE7C6"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Элементы хоккея: (без коньков - на снегу, на траве): ведение шайбы клюшкой, не отрывая её от шайбы; прокатывание шайбы клюшкой друг другу, задерживание шайбы клюшкой; ведение шайбы клюшкой вокруг предметов и между ними; забрасывание шайбы в ворота, держа клюшку двумя руками (справа и слева); попадание шайбой в ворота, ударяя по ней с места и после ведения.</w:t>
      </w:r>
    </w:p>
    <w:p w14:paraId="626A8945"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Бадминтон: перебрасывание волана ракеткой на сторону партнера без сетки, через сетку, правильно удерживая ракетку.</w:t>
      </w:r>
    </w:p>
    <w:p w14:paraId="2C20FCF3"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Элементы настольного тенниса: подготовительные упражнения с ракеткой и мячом (подбрасывать и ловить мяч одной рукой, ракеткой с ударом о пол, о стену); подача мяча через сетку после его отскока от стола.</w:t>
      </w:r>
    </w:p>
    <w:p w14:paraId="0894CACD"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i/>
          <w:sz w:val="28"/>
          <w:szCs w:val="28"/>
          <w:lang w:eastAsia="ru-RU"/>
        </w:rPr>
        <w:t>4) Спортивные упражнения:</w:t>
      </w:r>
      <w:r w:rsidRPr="00AF41AA">
        <w:rPr>
          <w:rFonts w:ascii="Times New Roman CYR" w:eastAsia="Times New Roman" w:hAnsi="Times New Roman CYR" w:cs="Times New Roman CYR"/>
          <w:sz w:val="28"/>
          <w:szCs w:val="28"/>
          <w:lang w:eastAsia="ru-RU"/>
        </w:rPr>
        <w:t xml:space="preserve"> педагог продолжает обучать детей спортивным упражнениям на прогулке или во время физкультурных занятий на свежем воздухе в зависимости от имеющихся условий, а также региональных и климатических особенностей.</w:t>
      </w:r>
    </w:p>
    <w:p w14:paraId="4F34C9C0"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Катание на санках: игровые задания и соревнования в катании на санях на скорость.</w:t>
      </w:r>
    </w:p>
    <w:p w14:paraId="372CBC31"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 xml:space="preserve">Ходьба на лыжах: скользящим шагом по лыжне, заложив руки за спину 500-600 метров в медленном темпе в зависимости от погодных условий; попеременным двухшажным ходом (с палками); повороты переступанием в </w:t>
      </w:r>
      <w:r w:rsidRPr="00AF41AA">
        <w:rPr>
          <w:rFonts w:ascii="Times New Roman CYR" w:eastAsia="Times New Roman" w:hAnsi="Times New Roman CYR" w:cs="Times New Roman CYR"/>
          <w:sz w:val="28"/>
          <w:szCs w:val="28"/>
          <w:lang w:eastAsia="ru-RU"/>
        </w:rPr>
        <w:lastRenderedPageBreak/>
        <w:t>движении; поднимание на горку «лесенкой», «ёлочкой».</w:t>
      </w:r>
    </w:p>
    <w:p w14:paraId="4A3C7DCA"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Катание на коньках: удержание равновесия и принятие исходного положения на коньках (на снегу, на льду); приседания из исходного положения; скольжение на двух ногах с разбега; повороты направо и налево во время скольжения, торможения; скольжение на правой и левой ноге, попеременно отталкиваясь.</w:t>
      </w:r>
    </w:p>
    <w:p w14:paraId="0DB28DFF"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Катание на двухколесном велосипеде, самокате: по прямой, по кругу, змейкой, объезжая препятствие, на скорость.</w:t>
      </w:r>
    </w:p>
    <w:p w14:paraId="15FE1A6C"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Плавание: погружение в воду с головой с открытыми глазами, скольжение на груди и спине, двигая ногами (вверх - вниз); проплывание в воротца, с надувной игрушкой или кругом в руках и без; произвольным стилем (от 10-15 м); упражнения комплексов гидроаэробики в воде у бортика и без опоры.</w:t>
      </w:r>
    </w:p>
    <w:p w14:paraId="50487035"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i/>
          <w:sz w:val="28"/>
          <w:szCs w:val="28"/>
          <w:lang w:eastAsia="ru-RU"/>
        </w:rPr>
        <w:t>5) Формирование основ здорового образа жизни:</w:t>
      </w:r>
      <w:r w:rsidRPr="00AF41AA">
        <w:rPr>
          <w:rFonts w:ascii="Times New Roman CYR" w:eastAsia="Times New Roman" w:hAnsi="Times New Roman CYR" w:cs="Times New Roman CYR"/>
          <w:sz w:val="28"/>
          <w:szCs w:val="28"/>
          <w:lang w:eastAsia="ru-RU"/>
        </w:rPr>
        <w:t xml:space="preserve"> педагог расширяет, уточняет и закрепляет представления о факторах, положительно влияющих на здоровье, роли физической культуры и спорта в укреплении здоровья; разных видах спорта (санный спорт, борьба, теннис, синхронное плавание и другие), спортивных событиях и достижениях отечественных спортсменов. Дает доступные по возрасту представления о профилактике и охране здоровья, правилах безопасного поведения в двигательной деятельности (при активном беге, прыжках, играх-эстафетах, взаимодействии с партнером, в играх и упражнениях с мячом, гимнастической палкой, скакалкой, обручем, предметами, пользовании спортивны инвентарем, оборудованием), во время туристских прогулок и экскурсий. Приучает детей следить за своей осанкой, формирует представление о том, как оказывать элементарную первую помощь, оценивать свое самочувствие; воспитывает чувство сострадания к людям с особенностями здоровья, поддерживает стремление детей заботиться о своем здоровье и самочувствии других людей.</w:t>
      </w:r>
    </w:p>
    <w:p w14:paraId="06058C55"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AF41AA">
        <w:rPr>
          <w:rFonts w:ascii="Times New Roman CYR" w:eastAsia="Times New Roman" w:hAnsi="Times New Roman CYR" w:cs="Times New Roman CYR"/>
          <w:i/>
          <w:sz w:val="28"/>
          <w:szCs w:val="28"/>
          <w:lang w:eastAsia="ru-RU"/>
        </w:rPr>
        <w:t>6) Активный отдых</w:t>
      </w:r>
    </w:p>
    <w:p w14:paraId="1DE53BA6"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Физкультурные праздники и досуги: педагоги организуют праздники (2 раза в год, продолжительностью не более 1,5 часов). Содержание праздников предусматривают сезонные спортивные упражнения, элементы соревнования, с включением игр-эстафет, спортивных игр, на базе ранее освоенных физических упражнений.</w:t>
      </w:r>
    </w:p>
    <w:p w14:paraId="7E2E0D91"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Досуг организуется 1-2 раза в месяц во второй половине дня преимущественно на свежем воздухе, продолжительностью 40-45 минут. Содержание досуга включает: подвижные игры, в т.ч., игры народов России, игры-эстафеты, музыкально-ритмические упражнения, импровизацию, танцевальные упражнения, творческие задания.</w:t>
      </w:r>
    </w:p>
    <w:p w14:paraId="47CB71B4"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Досуги и праздники направлены на решение задач приобщения к здоровому образу жизни, должны иметь социально-значимую и патриотическую тематику, посвящаться государственным праздникам, ярким спортивным событиям и достижениям выдающихся спортсменов.</w:t>
      </w:r>
    </w:p>
    <w:p w14:paraId="62D5F44F"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Дни здоровья: проводятся 1 раз в квартал. В этот день педагог организует оздоровительные мероприятия, в т.ч. физкультурные досуги, и туристские прогулки.</w:t>
      </w:r>
    </w:p>
    <w:p w14:paraId="450A6672"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lastRenderedPageBreak/>
        <w:t>Туристские прогулки и экскурсии организуются при наличии возможностей дополнительного сопровождения и организации санитарных стоянок.</w:t>
      </w:r>
    </w:p>
    <w:p w14:paraId="3B0904E5"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Педагог организует пешеходные прогулки. Время перехода в одну сторону составляет 35-40 минут, общая продолжительность не более 2-2,5 часов. Время непрерывного движения 20-30 минут, с перерывом между переходами не менее 10 минут. В ходе туристкой прогулки с детьми проводятся подвижные игры и соревнования, наблюдения за природой родного края, ознакомление с памятниками истории, боевой и трудовой славы, трудом людей разных профессий.</w:t>
      </w:r>
    </w:p>
    <w:p w14:paraId="640DAB18"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Для организации детского туризма педагог формирует представления о туризме, как форме активного отдыха, туристских маршрутах, видах туризма, правилах безопасности и ориентировки на местности: правильно по погоде одеваться для прогулки, знать содержимое походной аптечки, укладывать рюкзак весом от 500 гр. до 1 кг (более тяжелые вещи класть на дно, скручивать валиком и аккуратно укладывать запасные вещи и коврик, продукты, мелкие вещи, игрушки, регулировать лямки); преодолевать несложные препятствия на пути, наблюдать за природой и фиксировать результаты наблюдений, ориентироваться на местности, оказывать помощь товарищу, осуществлять страховку при преодолении препятствий, соблюдать правила гигиены и безопасного поведения во время туристской прогулки.</w:t>
      </w:r>
    </w:p>
    <w:p w14:paraId="7B6992C1"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14:paraId="1C2FEA8E" w14:textId="5FC42996" w:rsidR="00AF41AA" w:rsidRPr="00AF41AA" w:rsidRDefault="00004E34"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b/>
          <w:sz w:val="28"/>
          <w:szCs w:val="28"/>
          <w:lang w:eastAsia="ru-RU"/>
        </w:rPr>
        <w:t>2.6.</w:t>
      </w:r>
      <w:r w:rsidR="00C77E61">
        <w:rPr>
          <w:rFonts w:ascii="Times New Roman CYR" w:eastAsia="Times New Roman" w:hAnsi="Times New Roman CYR" w:cs="Times New Roman CYR"/>
          <w:b/>
          <w:sz w:val="28"/>
          <w:szCs w:val="28"/>
          <w:lang w:eastAsia="ru-RU"/>
        </w:rPr>
        <w:t>6</w:t>
      </w:r>
      <w:r w:rsidR="00AF41AA" w:rsidRPr="00AF41AA">
        <w:rPr>
          <w:rFonts w:ascii="Times New Roman CYR" w:eastAsia="Times New Roman" w:hAnsi="Times New Roman CYR" w:cs="Times New Roman CYR"/>
          <w:b/>
          <w:sz w:val="28"/>
          <w:szCs w:val="28"/>
          <w:lang w:eastAsia="ru-RU"/>
        </w:rPr>
        <w:t xml:space="preserve">. Решение совокупных задач воспитания в рамках образовательной области «Физическое развитие» </w:t>
      </w:r>
      <w:r w:rsidR="00AF41AA" w:rsidRPr="00AF41AA">
        <w:rPr>
          <w:rFonts w:ascii="Times New Roman CYR" w:eastAsia="Times New Roman" w:hAnsi="Times New Roman CYR" w:cs="Times New Roman CYR"/>
          <w:sz w:val="28"/>
          <w:szCs w:val="28"/>
          <w:lang w:eastAsia="ru-RU"/>
        </w:rPr>
        <w:t>направлено на приобщение детей к ценностям «Жизнь», «Здоровье», что предполагает:</w:t>
      </w:r>
    </w:p>
    <w:p w14:paraId="7546078C"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 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14:paraId="1A9C8E62"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 формирование у ребёнка возрастосообразных представлений и знаний в области физической культуры, здоровья и безопасного образа жизни;</w:t>
      </w:r>
    </w:p>
    <w:p w14:paraId="030EF748"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 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14:paraId="7031490A"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 воспитание активности, самостоятельности, самоуважения, коммуникабельности, уверенности и других личностных качеств;</w:t>
      </w:r>
    </w:p>
    <w:p w14:paraId="2DCBF434"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 приобщение детей к ценностям, нормам и знаниям физической культуры в целях их физического развития и саморазвития;</w:t>
      </w:r>
    </w:p>
    <w:p w14:paraId="04644B22"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 формирование у ребёнка основных гигиенических навыков, представлений о здоровом образе жизни.</w:t>
      </w:r>
    </w:p>
    <w:p w14:paraId="16A2FB78" w14:textId="77777777" w:rsidR="00004E34" w:rsidRDefault="00004E34" w:rsidP="00363EAF">
      <w:pPr>
        <w:widowControl w:val="0"/>
        <w:autoSpaceDE w:val="0"/>
        <w:autoSpaceDN w:val="0"/>
        <w:spacing w:after="0" w:line="240" w:lineRule="auto"/>
        <w:jc w:val="center"/>
        <w:rPr>
          <w:rFonts w:ascii="Times New Roman" w:eastAsia="Times New Roman" w:hAnsi="Times New Roman" w:cs="Times New Roman"/>
          <w:b/>
          <w:sz w:val="28"/>
          <w:szCs w:val="28"/>
        </w:rPr>
      </w:pPr>
    </w:p>
    <w:p w14:paraId="0595F334" w14:textId="091B4FB8" w:rsidR="00363EAF" w:rsidRDefault="00363EAF" w:rsidP="00363EAF">
      <w:pPr>
        <w:widowControl w:val="0"/>
        <w:autoSpaceDE w:val="0"/>
        <w:autoSpaceDN w:val="0"/>
        <w:spacing w:after="0" w:line="240" w:lineRule="auto"/>
        <w:jc w:val="center"/>
        <w:rPr>
          <w:rFonts w:ascii="Times New Roman" w:eastAsia="Times New Roman" w:hAnsi="Times New Roman" w:cs="Times New Roman"/>
          <w:b/>
          <w:sz w:val="27"/>
          <w:szCs w:val="24"/>
        </w:rPr>
      </w:pPr>
      <w:r w:rsidRPr="00004E34">
        <w:rPr>
          <w:rFonts w:ascii="Times New Roman" w:eastAsia="Times New Roman" w:hAnsi="Times New Roman" w:cs="Times New Roman"/>
          <w:b/>
          <w:sz w:val="28"/>
          <w:szCs w:val="28"/>
        </w:rPr>
        <w:t>Методики и технологии для решения задач образовательной области «Физическое</w:t>
      </w:r>
      <w:r w:rsidR="00004E34" w:rsidRPr="00004E34">
        <w:rPr>
          <w:rFonts w:ascii="Times New Roman" w:eastAsia="Times New Roman" w:hAnsi="Times New Roman" w:cs="Times New Roman"/>
          <w:b/>
          <w:sz w:val="28"/>
          <w:szCs w:val="28"/>
        </w:rPr>
        <w:t xml:space="preserve"> развитие»</w:t>
      </w:r>
      <w:r w:rsidR="00004E34" w:rsidRPr="00004E34">
        <w:rPr>
          <w:rFonts w:ascii="Times New Roman" w:eastAsia="Times New Roman" w:hAnsi="Times New Roman" w:cs="Times New Roman"/>
          <w:b/>
          <w:sz w:val="27"/>
          <w:szCs w:val="24"/>
        </w:rPr>
        <w:t xml:space="preserve"> </w:t>
      </w:r>
      <w:r w:rsidR="00004E34" w:rsidRPr="002400ED">
        <w:rPr>
          <w:rFonts w:ascii="Times New Roman" w:eastAsia="Times New Roman" w:hAnsi="Times New Roman" w:cs="Times New Roman"/>
          <w:b/>
          <w:sz w:val="27"/>
          <w:szCs w:val="24"/>
        </w:rPr>
        <w:t>(в соответствии с УМК ФОП ДО</w:t>
      </w:r>
    </w:p>
    <w:p w14:paraId="77CDF2F3" w14:textId="77777777" w:rsidR="00B227AA" w:rsidRDefault="00B227AA" w:rsidP="00363EAF">
      <w:pPr>
        <w:widowControl w:val="0"/>
        <w:autoSpaceDE w:val="0"/>
        <w:autoSpaceDN w:val="0"/>
        <w:spacing w:after="0" w:line="240" w:lineRule="auto"/>
        <w:jc w:val="center"/>
        <w:rPr>
          <w:rFonts w:ascii="Times New Roman" w:eastAsia="Times New Roman" w:hAnsi="Times New Roman" w:cs="Times New Roman"/>
          <w:b/>
          <w:sz w:val="27"/>
          <w:szCs w:val="24"/>
        </w:rPr>
      </w:pPr>
    </w:p>
    <w:tbl>
      <w:tblPr>
        <w:tblStyle w:val="a3"/>
        <w:tblW w:w="0" w:type="auto"/>
        <w:tblLook w:val="04A0" w:firstRow="1" w:lastRow="0" w:firstColumn="1" w:lastColumn="0" w:noHBand="0" w:noVBand="1"/>
      </w:tblPr>
      <w:tblGrid>
        <w:gridCol w:w="2456"/>
        <w:gridCol w:w="62"/>
        <w:gridCol w:w="7109"/>
      </w:tblGrid>
      <w:tr w:rsidR="00B227AA" w14:paraId="58424BE8" w14:textId="77777777" w:rsidTr="00B227AA">
        <w:tc>
          <w:tcPr>
            <w:tcW w:w="2518" w:type="dxa"/>
            <w:gridSpan w:val="2"/>
          </w:tcPr>
          <w:p w14:paraId="2DD3D203" w14:textId="77777777" w:rsidR="00B227AA" w:rsidRDefault="00B227AA">
            <w:pPr>
              <w:rPr>
                <w:rFonts w:ascii="Times New Roman" w:eastAsia="Calibri" w:hAnsi="Times New Roman" w:cs="Times New Roman"/>
                <w:sz w:val="28"/>
                <w:szCs w:val="28"/>
              </w:rPr>
            </w:pPr>
            <w:r>
              <w:rPr>
                <w:rFonts w:ascii="Times New Roman" w:eastAsia="Calibri" w:hAnsi="Times New Roman" w:cs="Times New Roman"/>
                <w:sz w:val="28"/>
                <w:szCs w:val="28"/>
              </w:rPr>
              <w:t xml:space="preserve">Пензулаева Л. И. </w:t>
            </w:r>
          </w:p>
          <w:p w14:paraId="322C8FF6" w14:textId="77777777" w:rsidR="00B227AA" w:rsidRDefault="00B227AA">
            <w:pPr>
              <w:rPr>
                <w:rFonts w:ascii="Times New Roman" w:eastAsia="Times New Roman" w:hAnsi="Times New Roman" w:cs="Times New Roman"/>
                <w:sz w:val="28"/>
                <w:szCs w:val="28"/>
              </w:rPr>
            </w:pPr>
          </w:p>
        </w:tc>
        <w:tc>
          <w:tcPr>
            <w:tcW w:w="7109" w:type="dxa"/>
            <w:hideMark/>
          </w:tcPr>
          <w:p w14:paraId="729BA628" w14:textId="77777777" w:rsidR="00B227AA" w:rsidRDefault="00B227AA">
            <w:pPr>
              <w:autoSpaceDE w:val="0"/>
              <w:autoSpaceDN w:val="0"/>
              <w:adjustRightInd w:val="0"/>
              <w:jc w:val="both"/>
              <w:rPr>
                <w:rFonts w:ascii="Times New Roman" w:eastAsia="Times New Roman" w:hAnsi="Times New Roman" w:cs="Times New Roman"/>
                <w:sz w:val="28"/>
                <w:szCs w:val="28"/>
              </w:rPr>
            </w:pPr>
            <w:r>
              <w:rPr>
                <w:rFonts w:ascii="Times New Roman" w:eastAsia="Calibri" w:hAnsi="Times New Roman" w:cs="Times New Roman"/>
                <w:sz w:val="28"/>
                <w:szCs w:val="28"/>
              </w:rPr>
              <w:t>Малоподвижные игры и игровые упражнения: Для занятий с детьми 3–7 лет.</w:t>
            </w:r>
          </w:p>
        </w:tc>
      </w:tr>
      <w:tr w:rsidR="00B227AA" w14:paraId="27EB6E21" w14:textId="77777777" w:rsidTr="00B227AA">
        <w:tc>
          <w:tcPr>
            <w:tcW w:w="2518" w:type="dxa"/>
            <w:gridSpan w:val="2"/>
          </w:tcPr>
          <w:p w14:paraId="0266FB65" w14:textId="77777777" w:rsidR="00B227AA" w:rsidRDefault="00B227AA">
            <w:pPr>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Пензулаева Л. И. </w:t>
            </w:r>
          </w:p>
          <w:p w14:paraId="43C70BB0" w14:textId="77777777" w:rsidR="00B227AA" w:rsidRDefault="00B227AA">
            <w:pPr>
              <w:autoSpaceDE w:val="0"/>
              <w:autoSpaceDN w:val="0"/>
              <w:adjustRightInd w:val="0"/>
              <w:jc w:val="both"/>
              <w:rPr>
                <w:rFonts w:ascii="Times New Roman" w:eastAsia="Times New Roman" w:hAnsi="Times New Roman" w:cs="Times New Roman"/>
                <w:sz w:val="28"/>
                <w:szCs w:val="28"/>
              </w:rPr>
            </w:pPr>
          </w:p>
        </w:tc>
        <w:tc>
          <w:tcPr>
            <w:tcW w:w="7109" w:type="dxa"/>
            <w:hideMark/>
          </w:tcPr>
          <w:p w14:paraId="4618290B" w14:textId="77777777" w:rsidR="00B227AA" w:rsidRDefault="00B227AA">
            <w:pPr>
              <w:autoSpaceDE w:val="0"/>
              <w:autoSpaceDN w:val="0"/>
              <w:adjustRightInd w:val="0"/>
              <w:jc w:val="both"/>
              <w:rPr>
                <w:rFonts w:ascii="Times New Roman" w:eastAsia="Times New Roman" w:hAnsi="Times New Roman" w:cs="Times New Roman"/>
                <w:sz w:val="28"/>
                <w:szCs w:val="28"/>
              </w:rPr>
            </w:pPr>
            <w:r>
              <w:rPr>
                <w:rFonts w:ascii="Times New Roman" w:eastAsia="Calibri" w:hAnsi="Times New Roman" w:cs="Times New Roman"/>
                <w:sz w:val="28"/>
                <w:szCs w:val="28"/>
              </w:rPr>
              <w:t>Оздоровительная гимнастика: комплексы упражнений для детей 3–4 лет.</w:t>
            </w:r>
          </w:p>
        </w:tc>
      </w:tr>
      <w:tr w:rsidR="00B227AA" w14:paraId="38BC0D2A" w14:textId="77777777" w:rsidTr="00B227AA">
        <w:tc>
          <w:tcPr>
            <w:tcW w:w="2518" w:type="dxa"/>
            <w:gridSpan w:val="2"/>
          </w:tcPr>
          <w:p w14:paraId="0DECA762" w14:textId="77777777" w:rsidR="00B227AA" w:rsidRDefault="00B227AA">
            <w:pPr>
              <w:rPr>
                <w:rFonts w:ascii="Times New Roman" w:eastAsia="Calibri" w:hAnsi="Times New Roman" w:cs="Times New Roman"/>
                <w:sz w:val="28"/>
                <w:szCs w:val="28"/>
              </w:rPr>
            </w:pPr>
            <w:r>
              <w:rPr>
                <w:rFonts w:ascii="Times New Roman" w:eastAsia="Calibri" w:hAnsi="Times New Roman" w:cs="Times New Roman"/>
                <w:sz w:val="28"/>
                <w:szCs w:val="28"/>
              </w:rPr>
              <w:t xml:space="preserve">Пензулаева Л. И. </w:t>
            </w:r>
          </w:p>
          <w:p w14:paraId="4ADE0157" w14:textId="77777777" w:rsidR="00B227AA" w:rsidRDefault="00B227AA">
            <w:pPr>
              <w:autoSpaceDE w:val="0"/>
              <w:autoSpaceDN w:val="0"/>
              <w:adjustRightInd w:val="0"/>
              <w:jc w:val="both"/>
              <w:rPr>
                <w:rFonts w:ascii="Times New Roman" w:eastAsia="Times New Roman" w:hAnsi="Times New Roman" w:cs="Times New Roman"/>
                <w:sz w:val="28"/>
                <w:szCs w:val="28"/>
              </w:rPr>
            </w:pPr>
          </w:p>
        </w:tc>
        <w:tc>
          <w:tcPr>
            <w:tcW w:w="7109" w:type="dxa"/>
            <w:hideMark/>
          </w:tcPr>
          <w:p w14:paraId="41E63CEC" w14:textId="77777777" w:rsidR="00B227AA" w:rsidRDefault="00B227AA">
            <w:pPr>
              <w:autoSpaceDE w:val="0"/>
              <w:autoSpaceDN w:val="0"/>
              <w:adjustRightInd w:val="0"/>
              <w:jc w:val="both"/>
              <w:rPr>
                <w:rFonts w:ascii="Times New Roman" w:eastAsia="Times New Roman" w:hAnsi="Times New Roman" w:cs="Times New Roman"/>
                <w:sz w:val="28"/>
                <w:szCs w:val="28"/>
              </w:rPr>
            </w:pPr>
            <w:r>
              <w:rPr>
                <w:rFonts w:ascii="Times New Roman" w:eastAsia="Calibri" w:hAnsi="Times New Roman" w:cs="Times New Roman"/>
                <w:sz w:val="28"/>
                <w:szCs w:val="28"/>
              </w:rPr>
              <w:t>Оздоровительная гимнастика: комплексы упражнений для детей 4–5 лет.</w:t>
            </w:r>
          </w:p>
        </w:tc>
      </w:tr>
      <w:tr w:rsidR="00B227AA" w14:paraId="6B8F0DF0" w14:textId="77777777" w:rsidTr="00B227AA">
        <w:tc>
          <w:tcPr>
            <w:tcW w:w="2518" w:type="dxa"/>
            <w:gridSpan w:val="2"/>
          </w:tcPr>
          <w:p w14:paraId="2151DF86" w14:textId="77777777" w:rsidR="00B227AA" w:rsidRDefault="00B227AA">
            <w:pPr>
              <w:rPr>
                <w:rFonts w:ascii="Times New Roman" w:eastAsia="Calibri" w:hAnsi="Times New Roman" w:cs="Times New Roman"/>
                <w:sz w:val="28"/>
                <w:szCs w:val="28"/>
              </w:rPr>
            </w:pPr>
            <w:r>
              <w:rPr>
                <w:rFonts w:ascii="Times New Roman" w:eastAsia="Calibri" w:hAnsi="Times New Roman" w:cs="Times New Roman"/>
                <w:sz w:val="28"/>
                <w:szCs w:val="28"/>
              </w:rPr>
              <w:t xml:space="preserve">Пензулаева Л. И. </w:t>
            </w:r>
          </w:p>
          <w:p w14:paraId="5CF8D44C" w14:textId="77777777" w:rsidR="00B227AA" w:rsidRDefault="00B227AA">
            <w:pPr>
              <w:autoSpaceDE w:val="0"/>
              <w:autoSpaceDN w:val="0"/>
              <w:adjustRightInd w:val="0"/>
              <w:jc w:val="both"/>
              <w:rPr>
                <w:rFonts w:ascii="Times New Roman" w:eastAsia="Times New Roman" w:hAnsi="Times New Roman" w:cs="Times New Roman"/>
                <w:sz w:val="28"/>
                <w:szCs w:val="28"/>
              </w:rPr>
            </w:pPr>
          </w:p>
        </w:tc>
        <w:tc>
          <w:tcPr>
            <w:tcW w:w="7109" w:type="dxa"/>
            <w:hideMark/>
          </w:tcPr>
          <w:p w14:paraId="50F53F6D" w14:textId="77777777" w:rsidR="00B227AA" w:rsidRDefault="00B227AA">
            <w:pPr>
              <w:autoSpaceDE w:val="0"/>
              <w:autoSpaceDN w:val="0"/>
              <w:adjustRightInd w:val="0"/>
              <w:jc w:val="both"/>
              <w:rPr>
                <w:rFonts w:ascii="Times New Roman" w:eastAsia="Times New Roman" w:hAnsi="Times New Roman" w:cs="Times New Roman"/>
                <w:sz w:val="28"/>
                <w:szCs w:val="28"/>
              </w:rPr>
            </w:pPr>
            <w:r>
              <w:rPr>
                <w:rFonts w:ascii="Times New Roman" w:eastAsia="Calibri" w:hAnsi="Times New Roman" w:cs="Times New Roman"/>
                <w:sz w:val="28"/>
                <w:szCs w:val="28"/>
              </w:rPr>
              <w:t>Оздоровительная гимнастика: комплексы упражнений для детей 5–6 лет</w:t>
            </w:r>
          </w:p>
        </w:tc>
      </w:tr>
      <w:tr w:rsidR="00B227AA" w14:paraId="5567C5C7" w14:textId="77777777" w:rsidTr="00B227AA">
        <w:tc>
          <w:tcPr>
            <w:tcW w:w="2518" w:type="dxa"/>
            <w:gridSpan w:val="2"/>
          </w:tcPr>
          <w:p w14:paraId="6A16AC1E" w14:textId="77777777" w:rsidR="00B227AA" w:rsidRDefault="00B227AA">
            <w:pPr>
              <w:rPr>
                <w:rFonts w:ascii="Times New Roman" w:eastAsia="Calibri" w:hAnsi="Times New Roman" w:cs="Times New Roman"/>
                <w:sz w:val="28"/>
                <w:szCs w:val="28"/>
              </w:rPr>
            </w:pPr>
            <w:r>
              <w:rPr>
                <w:rFonts w:ascii="Times New Roman" w:eastAsia="Calibri" w:hAnsi="Times New Roman" w:cs="Times New Roman"/>
                <w:sz w:val="28"/>
                <w:szCs w:val="28"/>
              </w:rPr>
              <w:t>Пензулаева Л.И.</w:t>
            </w:r>
          </w:p>
          <w:p w14:paraId="02D5E587" w14:textId="77777777" w:rsidR="00B227AA" w:rsidRDefault="00B227AA">
            <w:pPr>
              <w:autoSpaceDE w:val="0"/>
              <w:autoSpaceDN w:val="0"/>
              <w:adjustRightInd w:val="0"/>
              <w:jc w:val="both"/>
              <w:rPr>
                <w:rFonts w:ascii="Times New Roman" w:eastAsia="Times New Roman" w:hAnsi="Times New Roman" w:cs="Times New Roman"/>
                <w:sz w:val="28"/>
                <w:szCs w:val="28"/>
              </w:rPr>
            </w:pPr>
          </w:p>
        </w:tc>
        <w:tc>
          <w:tcPr>
            <w:tcW w:w="7109" w:type="dxa"/>
            <w:hideMark/>
          </w:tcPr>
          <w:p w14:paraId="62D30B5C" w14:textId="77777777" w:rsidR="00B227AA" w:rsidRDefault="00B227AA">
            <w:pPr>
              <w:autoSpaceDE w:val="0"/>
              <w:autoSpaceDN w:val="0"/>
              <w:adjustRightInd w:val="0"/>
              <w:jc w:val="both"/>
              <w:rPr>
                <w:rFonts w:ascii="Times New Roman" w:eastAsia="Times New Roman" w:hAnsi="Times New Roman" w:cs="Times New Roman"/>
                <w:sz w:val="28"/>
                <w:szCs w:val="28"/>
              </w:rPr>
            </w:pPr>
            <w:r>
              <w:rPr>
                <w:rFonts w:ascii="Times New Roman" w:eastAsia="Calibri" w:hAnsi="Times New Roman" w:cs="Times New Roman"/>
                <w:sz w:val="28"/>
                <w:szCs w:val="28"/>
              </w:rPr>
              <w:t>Оздоровительная гимнастика: комплексы упражнений для детей 6-7 лет</w:t>
            </w:r>
          </w:p>
        </w:tc>
      </w:tr>
      <w:tr w:rsidR="00B227AA" w14:paraId="1F4809ED" w14:textId="77777777" w:rsidTr="00B227AA">
        <w:tc>
          <w:tcPr>
            <w:tcW w:w="2518" w:type="dxa"/>
            <w:gridSpan w:val="2"/>
            <w:hideMark/>
          </w:tcPr>
          <w:p w14:paraId="23F75652" w14:textId="77777777" w:rsidR="00B227AA" w:rsidRDefault="00B227AA">
            <w:pPr>
              <w:rPr>
                <w:rFonts w:ascii="Times New Roman" w:eastAsia="Times New Roman" w:hAnsi="Times New Roman" w:cs="Times New Roman"/>
                <w:sz w:val="28"/>
                <w:szCs w:val="28"/>
              </w:rPr>
            </w:pPr>
            <w:r>
              <w:rPr>
                <w:rFonts w:ascii="Times New Roman" w:eastAsia="Calibri" w:hAnsi="Times New Roman" w:cs="Times New Roman"/>
                <w:sz w:val="28"/>
                <w:szCs w:val="28"/>
              </w:rPr>
              <w:t xml:space="preserve">Пензулаева Л. И. </w:t>
            </w:r>
          </w:p>
        </w:tc>
        <w:tc>
          <w:tcPr>
            <w:tcW w:w="7109" w:type="dxa"/>
          </w:tcPr>
          <w:p w14:paraId="62B75BC8" w14:textId="77777777" w:rsidR="00B227AA" w:rsidRDefault="00B227AA">
            <w:pPr>
              <w:rPr>
                <w:rFonts w:ascii="Times New Roman" w:eastAsia="Calibri" w:hAnsi="Times New Roman" w:cs="Times New Roman"/>
                <w:sz w:val="28"/>
                <w:szCs w:val="28"/>
              </w:rPr>
            </w:pPr>
            <w:r>
              <w:rPr>
                <w:rFonts w:ascii="Times New Roman" w:eastAsia="Calibri" w:hAnsi="Times New Roman" w:cs="Times New Roman"/>
                <w:sz w:val="28"/>
                <w:szCs w:val="28"/>
              </w:rPr>
              <w:t>Физическая культура в детском саду: Младшая группа (3–4 года).</w:t>
            </w:r>
          </w:p>
          <w:p w14:paraId="2F4904C0" w14:textId="77777777" w:rsidR="00B227AA" w:rsidRDefault="00B227AA">
            <w:pPr>
              <w:rPr>
                <w:rFonts w:ascii="Times New Roman" w:eastAsia="Times New Roman" w:hAnsi="Times New Roman" w:cs="Times New Roman"/>
                <w:sz w:val="28"/>
                <w:szCs w:val="28"/>
              </w:rPr>
            </w:pPr>
          </w:p>
        </w:tc>
      </w:tr>
      <w:tr w:rsidR="00B227AA" w14:paraId="51E42B64" w14:textId="77777777" w:rsidTr="00B227AA">
        <w:tc>
          <w:tcPr>
            <w:tcW w:w="2518" w:type="dxa"/>
            <w:gridSpan w:val="2"/>
            <w:hideMark/>
          </w:tcPr>
          <w:p w14:paraId="29B18A36" w14:textId="77777777" w:rsidR="00B227AA" w:rsidRDefault="00B227AA">
            <w:pPr>
              <w:rPr>
                <w:rFonts w:ascii="Times New Roman" w:eastAsia="Times New Roman" w:hAnsi="Times New Roman" w:cs="Times New Roman"/>
                <w:sz w:val="28"/>
                <w:szCs w:val="28"/>
              </w:rPr>
            </w:pPr>
            <w:r>
              <w:rPr>
                <w:rFonts w:ascii="Times New Roman" w:eastAsia="Calibri" w:hAnsi="Times New Roman" w:cs="Times New Roman"/>
                <w:sz w:val="28"/>
                <w:szCs w:val="28"/>
              </w:rPr>
              <w:t xml:space="preserve">Пензулаева Л. И. </w:t>
            </w:r>
          </w:p>
        </w:tc>
        <w:tc>
          <w:tcPr>
            <w:tcW w:w="7109" w:type="dxa"/>
            <w:hideMark/>
          </w:tcPr>
          <w:p w14:paraId="1B100D8A" w14:textId="77777777" w:rsidR="00B227AA" w:rsidRDefault="00B227AA">
            <w:pPr>
              <w:rPr>
                <w:rFonts w:ascii="Times New Roman" w:eastAsia="Times New Roman" w:hAnsi="Times New Roman" w:cs="Times New Roman"/>
                <w:sz w:val="28"/>
                <w:szCs w:val="28"/>
              </w:rPr>
            </w:pPr>
            <w:r>
              <w:rPr>
                <w:rFonts w:ascii="Times New Roman" w:eastAsia="Calibri" w:hAnsi="Times New Roman" w:cs="Times New Roman"/>
                <w:sz w:val="28"/>
                <w:szCs w:val="28"/>
              </w:rPr>
              <w:t xml:space="preserve">Физическая культура в детском саду: Средняя группа (4–5 лет). </w:t>
            </w:r>
          </w:p>
        </w:tc>
      </w:tr>
      <w:tr w:rsidR="00B227AA" w14:paraId="507F3EB6" w14:textId="77777777" w:rsidTr="00B227AA">
        <w:tc>
          <w:tcPr>
            <w:tcW w:w="2518" w:type="dxa"/>
            <w:gridSpan w:val="2"/>
          </w:tcPr>
          <w:p w14:paraId="39618760" w14:textId="77777777" w:rsidR="00B227AA" w:rsidRDefault="00B227AA">
            <w:pPr>
              <w:rPr>
                <w:rFonts w:ascii="Times New Roman" w:eastAsia="Calibri" w:hAnsi="Times New Roman" w:cs="Times New Roman"/>
                <w:sz w:val="28"/>
                <w:szCs w:val="28"/>
              </w:rPr>
            </w:pPr>
            <w:r>
              <w:rPr>
                <w:rFonts w:ascii="Times New Roman" w:eastAsia="Calibri" w:hAnsi="Times New Roman" w:cs="Times New Roman"/>
                <w:sz w:val="28"/>
                <w:szCs w:val="28"/>
              </w:rPr>
              <w:t xml:space="preserve">Пензулаева Л. И. </w:t>
            </w:r>
          </w:p>
          <w:p w14:paraId="6D9344DD" w14:textId="77777777" w:rsidR="00B227AA" w:rsidRDefault="00B227AA">
            <w:pPr>
              <w:rPr>
                <w:rFonts w:ascii="Times New Roman" w:eastAsia="Times New Roman" w:hAnsi="Times New Roman" w:cs="Times New Roman"/>
                <w:sz w:val="28"/>
                <w:szCs w:val="28"/>
              </w:rPr>
            </w:pPr>
          </w:p>
        </w:tc>
        <w:tc>
          <w:tcPr>
            <w:tcW w:w="7109" w:type="dxa"/>
            <w:hideMark/>
          </w:tcPr>
          <w:p w14:paraId="45C5CE11" w14:textId="77777777" w:rsidR="00B227AA" w:rsidRDefault="00B227AA">
            <w:pPr>
              <w:rPr>
                <w:rFonts w:ascii="Times New Roman" w:eastAsia="Times New Roman" w:hAnsi="Times New Roman" w:cs="Times New Roman"/>
                <w:sz w:val="28"/>
                <w:szCs w:val="28"/>
              </w:rPr>
            </w:pPr>
            <w:r>
              <w:rPr>
                <w:rFonts w:ascii="Times New Roman" w:eastAsia="Calibri" w:hAnsi="Times New Roman" w:cs="Times New Roman"/>
                <w:sz w:val="28"/>
                <w:szCs w:val="28"/>
              </w:rPr>
              <w:t>Физическая культура в детском саду: Старшая группа (5–6 лет).</w:t>
            </w:r>
          </w:p>
        </w:tc>
      </w:tr>
      <w:tr w:rsidR="00B227AA" w14:paraId="6D93CEFA" w14:textId="77777777" w:rsidTr="00B227AA">
        <w:tc>
          <w:tcPr>
            <w:tcW w:w="2518" w:type="dxa"/>
            <w:gridSpan w:val="2"/>
            <w:hideMark/>
          </w:tcPr>
          <w:p w14:paraId="3C95B278" w14:textId="77777777" w:rsidR="00B227AA" w:rsidRDefault="00B227AA">
            <w:pPr>
              <w:rPr>
                <w:rFonts w:ascii="Times New Roman" w:eastAsia="Times New Roman" w:hAnsi="Times New Roman" w:cs="Times New Roman"/>
                <w:sz w:val="28"/>
                <w:szCs w:val="28"/>
              </w:rPr>
            </w:pPr>
            <w:r>
              <w:rPr>
                <w:rFonts w:ascii="Times New Roman" w:eastAsia="Calibri" w:hAnsi="Times New Roman" w:cs="Times New Roman"/>
                <w:sz w:val="28"/>
                <w:szCs w:val="28"/>
              </w:rPr>
              <w:t xml:space="preserve">Пензулаева Л. И. </w:t>
            </w:r>
          </w:p>
        </w:tc>
        <w:tc>
          <w:tcPr>
            <w:tcW w:w="7109" w:type="dxa"/>
            <w:hideMark/>
          </w:tcPr>
          <w:p w14:paraId="55EC8414" w14:textId="77777777" w:rsidR="00B227AA" w:rsidRDefault="00B227AA">
            <w:pPr>
              <w:rPr>
                <w:rFonts w:ascii="Times New Roman" w:eastAsia="Times New Roman" w:hAnsi="Times New Roman" w:cs="Times New Roman"/>
                <w:sz w:val="28"/>
                <w:szCs w:val="28"/>
              </w:rPr>
            </w:pPr>
            <w:r>
              <w:rPr>
                <w:rFonts w:ascii="Times New Roman" w:eastAsia="Calibri" w:hAnsi="Times New Roman" w:cs="Times New Roman"/>
                <w:sz w:val="28"/>
                <w:szCs w:val="28"/>
              </w:rPr>
              <w:t xml:space="preserve">Физическая культура в детском саду: Подготовительная к школе группа (6–7 лет). </w:t>
            </w:r>
          </w:p>
        </w:tc>
      </w:tr>
      <w:tr w:rsidR="000B263C" w14:paraId="3EAB3409" w14:textId="77777777" w:rsidTr="000E1E30">
        <w:tc>
          <w:tcPr>
            <w:tcW w:w="2518" w:type="dxa"/>
            <w:gridSpan w:val="2"/>
          </w:tcPr>
          <w:p w14:paraId="69B5EAFB" w14:textId="77777777" w:rsidR="000B263C" w:rsidRPr="00913967" w:rsidRDefault="000B263C" w:rsidP="000E1E30">
            <w:pPr>
              <w:widowControl w:val="0"/>
              <w:autoSpaceDE w:val="0"/>
              <w:autoSpaceDN w:val="0"/>
              <w:jc w:val="center"/>
              <w:rPr>
                <w:rFonts w:ascii="Times New Roman" w:eastAsia="Times New Roman" w:hAnsi="Times New Roman" w:cs="Times New Roman"/>
                <w:b/>
                <w:sz w:val="27"/>
                <w:szCs w:val="24"/>
              </w:rPr>
            </w:pPr>
            <w:r w:rsidRPr="00913967">
              <w:rPr>
                <w:rFonts w:ascii="Times New Roman" w:eastAsia="Times New Roman" w:hAnsi="Times New Roman" w:cs="Times New Roman"/>
                <w:b/>
                <w:sz w:val="27"/>
                <w:szCs w:val="24"/>
              </w:rPr>
              <w:t>Приоритетные</w:t>
            </w:r>
          </w:p>
          <w:p w14:paraId="03048C5C" w14:textId="77777777" w:rsidR="000B263C" w:rsidRPr="00913967" w:rsidRDefault="000B263C" w:rsidP="000E1E30">
            <w:pPr>
              <w:widowControl w:val="0"/>
              <w:autoSpaceDE w:val="0"/>
              <w:autoSpaceDN w:val="0"/>
              <w:jc w:val="center"/>
              <w:rPr>
                <w:rFonts w:ascii="Times New Roman" w:eastAsia="Times New Roman" w:hAnsi="Times New Roman" w:cs="Times New Roman"/>
                <w:b/>
                <w:sz w:val="27"/>
                <w:szCs w:val="24"/>
              </w:rPr>
            </w:pPr>
            <w:r w:rsidRPr="00913967">
              <w:rPr>
                <w:rFonts w:ascii="Times New Roman" w:eastAsia="Times New Roman" w:hAnsi="Times New Roman" w:cs="Times New Roman"/>
                <w:b/>
                <w:sz w:val="27"/>
                <w:szCs w:val="24"/>
              </w:rPr>
              <w:t>направления</w:t>
            </w:r>
          </w:p>
          <w:p w14:paraId="60894B7C" w14:textId="77777777" w:rsidR="000B263C" w:rsidRPr="00913967" w:rsidRDefault="000B263C" w:rsidP="000E1E30">
            <w:pPr>
              <w:widowControl w:val="0"/>
              <w:autoSpaceDE w:val="0"/>
              <w:autoSpaceDN w:val="0"/>
              <w:jc w:val="center"/>
              <w:rPr>
                <w:rFonts w:ascii="Times New Roman" w:eastAsia="Times New Roman" w:hAnsi="Times New Roman" w:cs="Times New Roman"/>
                <w:b/>
                <w:sz w:val="27"/>
                <w:szCs w:val="24"/>
              </w:rPr>
            </w:pPr>
            <w:r w:rsidRPr="00913967">
              <w:rPr>
                <w:rFonts w:ascii="Times New Roman" w:eastAsia="Times New Roman" w:hAnsi="Times New Roman" w:cs="Times New Roman"/>
                <w:b/>
                <w:sz w:val="27"/>
                <w:szCs w:val="24"/>
              </w:rPr>
              <w:t>развития</w:t>
            </w:r>
          </w:p>
        </w:tc>
        <w:tc>
          <w:tcPr>
            <w:tcW w:w="7109" w:type="dxa"/>
          </w:tcPr>
          <w:p w14:paraId="0E21B862" w14:textId="77777777" w:rsidR="000B263C" w:rsidRDefault="000B263C" w:rsidP="000E1E30">
            <w:pPr>
              <w:widowControl w:val="0"/>
              <w:autoSpaceDE w:val="0"/>
              <w:autoSpaceDN w:val="0"/>
              <w:jc w:val="center"/>
              <w:rPr>
                <w:rFonts w:ascii="Times New Roman" w:eastAsia="Times New Roman" w:hAnsi="Times New Roman" w:cs="Times New Roman"/>
                <w:b/>
                <w:color w:val="FF0000"/>
                <w:sz w:val="27"/>
                <w:szCs w:val="24"/>
              </w:rPr>
            </w:pPr>
            <w:r w:rsidRPr="00C02079">
              <w:rPr>
                <w:rFonts w:ascii="Times New Roman" w:eastAsia="Times New Roman" w:hAnsi="Times New Roman" w:cs="Times New Roman"/>
                <w:b/>
                <w:sz w:val="27"/>
                <w:szCs w:val="24"/>
              </w:rPr>
              <w:t>Программы, технологии, методики</w:t>
            </w:r>
          </w:p>
        </w:tc>
      </w:tr>
      <w:tr w:rsidR="000B263C" w:rsidRPr="00C02079" w14:paraId="698C48BA" w14:textId="77777777" w:rsidTr="000E1E30">
        <w:tc>
          <w:tcPr>
            <w:tcW w:w="2456" w:type="dxa"/>
          </w:tcPr>
          <w:p w14:paraId="48F80C18" w14:textId="77777777" w:rsidR="000B263C" w:rsidRPr="00C02079" w:rsidRDefault="000B263C" w:rsidP="000E1E30">
            <w:pPr>
              <w:widowControl w:val="0"/>
              <w:autoSpaceDE w:val="0"/>
              <w:autoSpaceDN w:val="0"/>
              <w:jc w:val="center"/>
              <w:rPr>
                <w:rFonts w:ascii="Times New Roman" w:eastAsia="Times New Roman" w:hAnsi="Times New Roman" w:cs="Times New Roman"/>
                <w:b/>
                <w:sz w:val="27"/>
                <w:szCs w:val="24"/>
              </w:rPr>
            </w:pPr>
            <w:r w:rsidRPr="00C02079">
              <w:rPr>
                <w:rFonts w:ascii="Times New Roman" w:eastAsia="Times New Roman" w:hAnsi="Times New Roman" w:cs="Times New Roman"/>
                <w:b/>
                <w:sz w:val="27"/>
                <w:szCs w:val="24"/>
              </w:rPr>
              <w:t>Социально</w:t>
            </w:r>
            <w:r>
              <w:rPr>
                <w:rFonts w:ascii="Times New Roman" w:eastAsia="Times New Roman" w:hAnsi="Times New Roman" w:cs="Times New Roman"/>
                <w:b/>
                <w:sz w:val="27"/>
                <w:szCs w:val="24"/>
              </w:rPr>
              <w:t>-</w:t>
            </w:r>
            <w:r w:rsidRPr="00C02079">
              <w:rPr>
                <w:rFonts w:ascii="Times New Roman" w:eastAsia="Times New Roman" w:hAnsi="Times New Roman" w:cs="Times New Roman"/>
                <w:b/>
                <w:sz w:val="27"/>
                <w:szCs w:val="24"/>
              </w:rPr>
              <w:t>коммуникативное</w:t>
            </w:r>
          </w:p>
          <w:p w14:paraId="6EF4D1DA" w14:textId="77777777" w:rsidR="000B263C" w:rsidRPr="00C02079" w:rsidRDefault="000B263C" w:rsidP="000E1E30">
            <w:pPr>
              <w:widowControl w:val="0"/>
              <w:autoSpaceDE w:val="0"/>
              <w:autoSpaceDN w:val="0"/>
              <w:jc w:val="center"/>
              <w:rPr>
                <w:rFonts w:ascii="Times New Roman" w:eastAsia="Times New Roman" w:hAnsi="Times New Roman" w:cs="Times New Roman"/>
                <w:b/>
                <w:sz w:val="27"/>
                <w:szCs w:val="24"/>
              </w:rPr>
            </w:pPr>
            <w:r w:rsidRPr="00C02079">
              <w:rPr>
                <w:rFonts w:ascii="Times New Roman" w:eastAsia="Times New Roman" w:hAnsi="Times New Roman" w:cs="Times New Roman"/>
                <w:b/>
                <w:sz w:val="27"/>
                <w:szCs w:val="24"/>
              </w:rPr>
              <w:t>развитие,</w:t>
            </w:r>
          </w:p>
          <w:p w14:paraId="41238FEE" w14:textId="77777777" w:rsidR="000B263C" w:rsidRPr="00C02079" w:rsidRDefault="000B263C" w:rsidP="000E1E30">
            <w:pPr>
              <w:widowControl w:val="0"/>
              <w:autoSpaceDE w:val="0"/>
              <w:autoSpaceDN w:val="0"/>
              <w:jc w:val="center"/>
              <w:rPr>
                <w:rFonts w:ascii="Times New Roman" w:eastAsia="Times New Roman" w:hAnsi="Times New Roman" w:cs="Times New Roman"/>
                <w:b/>
                <w:sz w:val="27"/>
                <w:szCs w:val="24"/>
              </w:rPr>
            </w:pPr>
            <w:r w:rsidRPr="00C02079">
              <w:rPr>
                <w:rFonts w:ascii="Times New Roman" w:eastAsia="Times New Roman" w:hAnsi="Times New Roman" w:cs="Times New Roman"/>
                <w:b/>
                <w:sz w:val="27"/>
                <w:szCs w:val="24"/>
              </w:rPr>
              <w:t>познавательное</w:t>
            </w:r>
          </w:p>
          <w:p w14:paraId="0C55817E" w14:textId="77777777" w:rsidR="000B263C" w:rsidRPr="00C02079" w:rsidRDefault="000B263C" w:rsidP="000E1E30">
            <w:pPr>
              <w:widowControl w:val="0"/>
              <w:autoSpaceDE w:val="0"/>
              <w:autoSpaceDN w:val="0"/>
              <w:jc w:val="center"/>
              <w:rPr>
                <w:rFonts w:ascii="Times New Roman" w:eastAsia="Times New Roman" w:hAnsi="Times New Roman" w:cs="Times New Roman"/>
                <w:b/>
                <w:sz w:val="27"/>
                <w:szCs w:val="24"/>
              </w:rPr>
            </w:pPr>
            <w:r w:rsidRPr="00C02079">
              <w:rPr>
                <w:rFonts w:ascii="Times New Roman" w:eastAsia="Times New Roman" w:hAnsi="Times New Roman" w:cs="Times New Roman"/>
                <w:b/>
                <w:sz w:val="27"/>
                <w:szCs w:val="24"/>
              </w:rPr>
              <w:t>развитие,</w:t>
            </w:r>
          </w:p>
          <w:p w14:paraId="4755850E" w14:textId="77777777" w:rsidR="000B263C" w:rsidRPr="00C02079" w:rsidRDefault="000B263C" w:rsidP="000E1E30">
            <w:pPr>
              <w:widowControl w:val="0"/>
              <w:autoSpaceDE w:val="0"/>
              <w:autoSpaceDN w:val="0"/>
              <w:jc w:val="center"/>
              <w:rPr>
                <w:rFonts w:ascii="Times New Roman" w:eastAsia="Times New Roman" w:hAnsi="Times New Roman" w:cs="Times New Roman"/>
                <w:b/>
                <w:sz w:val="27"/>
                <w:szCs w:val="24"/>
              </w:rPr>
            </w:pPr>
            <w:r w:rsidRPr="00C02079">
              <w:rPr>
                <w:rFonts w:ascii="Times New Roman" w:eastAsia="Times New Roman" w:hAnsi="Times New Roman" w:cs="Times New Roman"/>
                <w:b/>
                <w:sz w:val="27"/>
                <w:szCs w:val="24"/>
              </w:rPr>
              <w:t>речевое развитие,</w:t>
            </w:r>
          </w:p>
          <w:p w14:paraId="36DE5276" w14:textId="77777777" w:rsidR="000B263C" w:rsidRPr="00C02079" w:rsidRDefault="000B263C" w:rsidP="000E1E30">
            <w:pPr>
              <w:widowControl w:val="0"/>
              <w:autoSpaceDE w:val="0"/>
              <w:autoSpaceDN w:val="0"/>
              <w:jc w:val="center"/>
              <w:rPr>
                <w:rFonts w:ascii="Times New Roman" w:eastAsia="Times New Roman" w:hAnsi="Times New Roman" w:cs="Times New Roman"/>
                <w:b/>
                <w:sz w:val="27"/>
                <w:szCs w:val="24"/>
              </w:rPr>
            </w:pPr>
            <w:r w:rsidRPr="00C02079">
              <w:rPr>
                <w:rFonts w:ascii="Times New Roman" w:eastAsia="Times New Roman" w:hAnsi="Times New Roman" w:cs="Times New Roman"/>
                <w:b/>
                <w:sz w:val="27"/>
                <w:szCs w:val="24"/>
              </w:rPr>
              <w:t>художественно</w:t>
            </w:r>
            <w:r>
              <w:rPr>
                <w:rFonts w:ascii="Times New Roman" w:eastAsia="Times New Roman" w:hAnsi="Times New Roman" w:cs="Times New Roman"/>
                <w:b/>
                <w:sz w:val="27"/>
                <w:szCs w:val="24"/>
              </w:rPr>
              <w:t>-</w:t>
            </w:r>
            <w:r w:rsidRPr="00C02079">
              <w:rPr>
                <w:rFonts w:ascii="Times New Roman" w:eastAsia="Times New Roman" w:hAnsi="Times New Roman" w:cs="Times New Roman"/>
                <w:b/>
                <w:sz w:val="27"/>
                <w:szCs w:val="24"/>
              </w:rPr>
              <w:t>эстетическое</w:t>
            </w:r>
          </w:p>
          <w:p w14:paraId="0A0E53AF" w14:textId="77777777" w:rsidR="000B263C" w:rsidRPr="00C02079" w:rsidRDefault="000B263C" w:rsidP="000E1E30">
            <w:pPr>
              <w:widowControl w:val="0"/>
              <w:autoSpaceDE w:val="0"/>
              <w:autoSpaceDN w:val="0"/>
              <w:jc w:val="center"/>
              <w:rPr>
                <w:rFonts w:ascii="Times New Roman" w:eastAsia="Times New Roman" w:hAnsi="Times New Roman" w:cs="Times New Roman"/>
                <w:b/>
                <w:sz w:val="27"/>
                <w:szCs w:val="24"/>
              </w:rPr>
            </w:pPr>
            <w:r w:rsidRPr="00C02079">
              <w:rPr>
                <w:rFonts w:ascii="Times New Roman" w:eastAsia="Times New Roman" w:hAnsi="Times New Roman" w:cs="Times New Roman"/>
                <w:b/>
                <w:sz w:val="27"/>
                <w:szCs w:val="24"/>
              </w:rPr>
              <w:t>развитие,</w:t>
            </w:r>
          </w:p>
          <w:p w14:paraId="62AD19BE" w14:textId="77777777" w:rsidR="000B263C" w:rsidRDefault="000B263C" w:rsidP="000E1E30">
            <w:pPr>
              <w:widowControl w:val="0"/>
              <w:autoSpaceDE w:val="0"/>
              <w:autoSpaceDN w:val="0"/>
              <w:jc w:val="center"/>
              <w:rPr>
                <w:rFonts w:ascii="Times New Roman" w:eastAsia="Times New Roman" w:hAnsi="Times New Roman" w:cs="Times New Roman"/>
                <w:b/>
                <w:color w:val="FF0000"/>
                <w:sz w:val="27"/>
                <w:szCs w:val="24"/>
              </w:rPr>
            </w:pPr>
            <w:r w:rsidRPr="00C02079">
              <w:rPr>
                <w:rFonts w:ascii="Times New Roman" w:eastAsia="Times New Roman" w:hAnsi="Times New Roman" w:cs="Times New Roman"/>
                <w:b/>
                <w:sz w:val="27"/>
                <w:szCs w:val="24"/>
              </w:rPr>
              <w:t>физическое развитие</w:t>
            </w:r>
          </w:p>
        </w:tc>
        <w:tc>
          <w:tcPr>
            <w:tcW w:w="7171" w:type="dxa"/>
            <w:gridSpan w:val="2"/>
          </w:tcPr>
          <w:p w14:paraId="25C17E91" w14:textId="77777777" w:rsidR="000B263C" w:rsidRPr="00C02079" w:rsidRDefault="000B263C"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Технология «Дом радости» автор Н.М. Крылова представлена:</w:t>
            </w:r>
          </w:p>
          <w:p w14:paraId="0B2153C6" w14:textId="72EB1BF9" w:rsidR="000B263C" w:rsidRPr="00C02079" w:rsidRDefault="000E2113" w:rsidP="000E1E30">
            <w:pPr>
              <w:widowControl w:val="0"/>
              <w:autoSpaceDE w:val="0"/>
              <w:autoSpaceDN w:val="0"/>
              <w:jc w:val="both"/>
              <w:rPr>
                <w:rFonts w:ascii="Times New Roman" w:eastAsia="Times New Roman" w:hAnsi="Times New Roman" w:cs="Times New Roman"/>
                <w:bCs/>
                <w:sz w:val="24"/>
              </w:rPr>
            </w:pPr>
            <w:r>
              <w:rPr>
                <w:rFonts w:ascii="Times New Roman" w:eastAsia="Times New Roman" w:hAnsi="Times New Roman" w:cs="Times New Roman"/>
                <w:bCs/>
                <w:sz w:val="24"/>
              </w:rPr>
              <w:t>-</w:t>
            </w:r>
            <w:r w:rsidR="000B263C" w:rsidRPr="00C02079">
              <w:rPr>
                <w:rFonts w:ascii="Times New Roman" w:eastAsia="Times New Roman" w:hAnsi="Times New Roman" w:cs="Times New Roman"/>
                <w:bCs/>
                <w:sz w:val="24"/>
              </w:rPr>
              <w:t>во-первых, «Маршрутными листами» - перспективным</w:t>
            </w:r>
          </w:p>
          <w:p w14:paraId="18979744" w14:textId="77777777" w:rsidR="000B263C" w:rsidRPr="00C02079" w:rsidRDefault="000B263C"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планированием работы педагога на каждый месяц учебного</w:t>
            </w:r>
          </w:p>
          <w:p w14:paraId="0A92D85C" w14:textId="77777777" w:rsidR="000B263C" w:rsidRPr="00C02079" w:rsidRDefault="000B263C"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года;</w:t>
            </w:r>
          </w:p>
          <w:p w14:paraId="3E82EDEE" w14:textId="0BCEEE93" w:rsidR="000B263C" w:rsidRPr="00C02079" w:rsidRDefault="000E2113" w:rsidP="000E1E30">
            <w:pPr>
              <w:widowControl w:val="0"/>
              <w:autoSpaceDE w:val="0"/>
              <w:autoSpaceDN w:val="0"/>
              <w:jc w:val="both"/>
              <w:rPr>
                <w:rFonts w:ascii="Times New Roman" w:eastAsia="Times New Roman" w:hAnsi="Times New Roman" w:cs="Times New Roman"/>
                <w:bCs/>
                <w:sz w:val="24"/>
              </w:rPr>
            </w:pPr>
            <w:r>
              <w:rPr>
                <w:rFonts w:ascii="Times New Roman" w:eastAsia="Times New Roman" w:hAnsi="Times New Roman" w:cs="Times New Roman"/>
                <w:bCs/>
                <w:sz w:val="24"/>
              </w:rPr>
              <w:t>-</w:t>
            </w:r>
            <w:r w:rsidR="000B263C" w:rsidRPr="00C02079">
              <w:rPr>
                <w:rFonts w:ascii="Times New Roman" w:eastAsia="Times New Roman" w:hAnsi="Times New Roman" w:cs="Times New Roman"/>
                <w:bCs/>
                <w:sz w:val="24"/>
              </w:rPr>
              <w:t xml:space="preserve"> во-вторых, ежедневными сценариями исполнения </w:t>
            </w:r>
          </w:p>
          <w:p w14:paraId="3FEE9941" w14:textId="77777777" w:rsidR="000B263C" w:rsidRPr="00C02079" w:rsidRDefault="000B263C"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воспитателем (аналогия с артистом) авторского замысла с</w:t>
            </w:r>
          </w:p>
          <w:p w14:paraId="3F7A2BA1" w14:textId="77777777" w:rsidR="000B263C" w:rsidRPr="00C02079" w:rsidRDefault="000B263C"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группой воспитанников или с одним из них, т.е.</w:t>
            </w:r>
          </w:p>
          <w:p w14:paraId="4CE8913C" w14:textId="77777777" w:rsidR="000B263C" w:rsidRPr="00C02079" w:rsidRDefault="000B263C"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драматургией осуществления целостного образовательного</w:t>
            </w:r>
          </w:p>
          <w:p w14:paraId="11188B28" w14:textId="77777777" w:rsidR="000B263C" w:rsidRPr="00C02079" w:rsidRDefault="000B263C"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процесса в течении 12 часового рабочего дня (с сентября по</w:t>
            </w:r>
          </w:p>
          <w:p w14:paraId="759F47A2" w14:textId="77777777" w:rsidR="000B263C" w:rsidRPr="00C02079" w:rsidRDefault="000B263C"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май). Все книги и методические пособия (64 тома)</w:t>
            </w:r>
          </w:p>
          <w:p w14:paraId="7A8C0457" w14:textId="77777777" w:rsidR="000B263C" w:rsidRPr="00C02079" w:rsidRDefault="000B263C"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переизданы с учетом требований ФГОС ДО;</w:t>
            </w:r>
          </w:p>
          <w:p w14:paraId="688F6C6C" w14:textId="0472525C" w:rsidR="000B263C" w:rsidRPr="00C02079" w:rsidRDefault="000E2113" w:rsidP="000E1E30">
            <w:pPr>
              <w:widowControl w:val="0"/>
              <w:autoSpaceDE w:val="0"/>
              <w:autoSpaceDN w:val="0"/>
              <w:jc w:val="both"/>
              <w:rPr>
                <w:rFonts w:ascii="Times New Roman" w:eastAsia="Times New Roman" w:hAnsi="Times New Roman" w:cs="Times New Roman"/>
                <w:bCs/>
                <w:sz w:val="24"/>
              </w:rPr>
            </w:pPr>
            <w:r>
              <w:rPr>
                <w:rFonts w:ascii="Times New Roman" w:eastAsia="Times New Roman" w:hAnsi="Times New Roman" w:cs="Times New Roman"/>
                <w:bCs/>
                <w:sz w:val="24"/>
              </w:rPr>
              <w:t>-</w:t>
            </w:r>
            <w:r w:rsidR="000B263C" w:rsidRPr="00C02079">
              <w:rPr>
                <w:rFonts w:ascii="Times New Roman" w:eastAsia="Times New Roman" w:hAnsi="Times New Roman" w:cs="Times New Roman"/>
                <w:bCs/>
                <w:sz w:val="24"/>
              </w:rPr>
              <w:t xml:space="preserve"> в-третьих, авторскими научно-методическими статьями Н.М. </w:t>
            </w:r>
          </w:p>
          <w:p w14:paraId="613F5DF3" w14:textId="77777777" w:rsidR="000B263C" w:rsidRPr="00C02079" w:rsidRDefault="000B263C"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Крыловой, напоминающими воспитателям методологические</w:t>
            </w:r>
          </w:p>
          <w:p w14:paraId="570410A3" w14:textId="77777777" w:rsidR="000B263C" w:rsidRPr="00C02079" w:rsidRDefault="000B263C"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и методические основы содействия воспитаннику в</w:t>
            </w:r>
          </w:p>
          <w:p w14:paraId="51FF237E" w14:textId="77777777" w:rsidR="000B263C" w:rsidRPr="00C02079" w:rsidRDefault="000B263C"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овладении разными областями образования в программных</w:t>
            </w:r>
          </w:p>
          <w:p w14:paraId="4401704A" w14:textId="77777777" w:rsidR="000B263C" w:rsidRPr="00C02079" w:rsidRDefault="000B263C"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видах деятельности;</w:t>
            </w:r>
          </w:p>
          <w:p w14:paraId="063DA6B8" w14:textId="31C3C163" w:rsidR="000B263C" w:rsidRPr="00C02079" w:rsidRDefault="000E2113" w:rsidP="000E1E30">
            <w:pPr>
              <w:widowControl w:val="0"/>
              <w:autoSpaceDE w:val="0"/>
              <w:autoSpaceDN w:val="0"/>
              <w:jc w:val="both"/>
              <w:rPr>
                <w:rFonts w:ascii="Times New Roman" w:eastAsia="Times New Roman" w:hAnsi="Times New Roman" w:cs="Times New Roman"/>
                <w:bCs/>
                <w:sz w:val="24"/>
              </w:rPr>
            </w:pPr>
            <w:r>
              <w:rPr>
                <w:rFonts w:ascii="Times New Roman" w:eastAsia="Times New Roman" w:hAnsi="Times New Roman" w:cs="Times New Roman"/>
                <w:bCs/>
                <w:sz w:val="24"/>
              </w:rPr>
              <w:t>-</w:t>
            </w:r>
            <w:r w:rsidR="000B263C" w:rsidRPr="00C02079">
              <w:rPr>
                <w:rFonts w:ascii="Times New Roman" w:eastAsia="Times New Roman" w:hAnsi="Times New Roman" w:cs="Times New Roman"/>
                <w:bCs/>
                <w:sz w:val="24"/>
              </w:rPr>
              <w:t xml:space="preserve"> в-четвертых, 22-мя учебно-методическими видеофильмами с</w:t>
            </w:r>
          </w:p>
          <w:p w14:paraId="0631A089" w14:textId="77777777" w:rsidR="000B263C" w:rsidRPr="00C02079" w:rsidRDefault="000B263C"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авторским анализом записей деятельности мастеров</w:t>
            </w:r>
          </w:p>
          <w:p w14:paraId="38E86A62" w14:textId="77777777" w:rsidR="000B263C" w:rsidRPr="00C02079" w:rsidRDefault="000B263C"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(воспитателей), владеющих инновационным, комплексным,</w:t>
            </w:r>
          </w:p>
          <w:p w14:paraId="4745F76F" w14:textId="77777777" w:rsidR="000B263C" w:rsidRPr="00C02079" w:rsidRDefault="000B263C"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интегративным и компетентностным подходом к</w:t>
            </w:r>
          </w:p>
          <w:p w14:paraId="62324240" w14:textId="77777777" w:rsidR="000B263C" w:rsidRPr="00C02079" w:rsidRDefault="000B263C"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образованию и саморазвитию каждого воспитанника</w:t>
            </w:r>
          </w:p>
          <w:p w14:paraId="3D2484CA" w14:textId="77777777" w:rsidR="000B263C" w:rsidRPr="00C02079" w:rsidRDefault="000B263C"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(мальчика и девочки) как неповторимой индивидуальности,</w:t>
            </w:r>
          </w:p>
          <w:p w14:paraId="3D0716AB" w14:textId="77777777" w:rsidR="000B263C" w:rsidRPr="00C02079" w:rsidRDefault="000B263C"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на основе амплификации развития его самосознания</w:t>
            </w:r>
          </w:p>
          <w:p w14:paraId="53FD7D6E" w14:textId="77777777" w:rsidR="000B263C" w:rsidRPr="00C02079" w:rsidRDefault="000B263C"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(соавторы: В.Т. Иванова, В.К. Ужвиев, А.В. Ужвиев):</w:t>
            </w:r>
          </w:p>
          <w:p w14:paraId="3EC1C099" w14:textId="77777777" w:rsidR="000B263C" w:rsidRPr="00C02079" w:rsidRDefault="000B263C"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«Детский сад – Дом радости» (1993), «Лесенка успеха»</w:t>
            </w:r>
          </w:p>
          <w:p w14:paraId="2A068D0B" w14:textId="77777777" w:rsidR="000B263C" w:rsidRPr="00C02079" w:rsidRDefault="000B263C"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(1994), «Философия детям!?» (1996), «Малыш – уже</w:t>
            </w:r>
          </w:p>
          <w:p w14:paraId="585DA235" w14:textId="77777777" w:rsidR="000B263C" w:rsidRPr="00C02079" w:rsidRDefault="000B263C"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индивидуальность» (1998), «Как вырастить архитектора</w:t>
            </w:r>
          </w:p>
          <w:p w14:paraId="1B24A279" w14:textId="77777777" w:rsidR="000B263C" w:rsidRPr="00C02079" w:rsidRDefault="000B263C"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своей жизни» (2000), «Трудовая деятельность дошкольника –</w:t>
            </w:r>
          </w:p>
          <w:p w14:paraId="6779BFEA" w14:textId="77777777" w:rsidR="000B263C" w:rsidRPr="00C02079" w:rsidRDefault="000B263C"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не насилие, а удовольствие» (2003), «Ребенок в мире</w:t>
            </w:r>
          </w:p>
          <w:p w14:paraId="44C46A8B" w14:textId="77777777" w:rsidR="000B263C" w:rsidRPr="00C02079" w:rsidRDefault="000B263C"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lastRenderedPageBreak/>
              <w:t>красоты» (2004), «Ребенок уже личность» (2007), «Ребенок –</w:t>
            </w:r>
          </w:p>
          <w:p w14:paraId="3E383DF9" w14:textId="77777777" w:rsidR="000B263C" w:rsidRPr="00C02079" w:rsidRDefault="000B263C"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творческая индивидуальность» (2007), «До школы один год»</w:t>
            </w:r>
          </w:p>
          <w:p w14:paraId="0EAE4D61" w14:textId="77777777" w:rsidR="000B263C" w:rsidRPr="00C02079" w:rsidRDefault="000B263C"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(2008), «Беседы с Валентиной Тарасовной Ивановой…» (три</w:t>
            </w:r>
          </w:p>
          <w:p w14:paraId="4FDB467F" w14:textId="77777777" w:rsidR="000B263C" w:rsidRPr="00C02079" w:rsidRDefault="000B263C"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фильма, 2008), «Малыш вырос» (2009), «А что у вас?» (2010),</w:t>
            </w:r>
          </w:p>
          <w:p w14:paraId="2A2C622F" w14:textId="77777777" w:rsidR="000B263C" w:rsidRPr="00C02079" w:rsidRDefault="000B263C"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«Бригадир – звучит гордо» (2012), «Мы любим и умеем</w:t>
            </w:r>
          </w:p>
          <w:p w14:paraId="03BF7C12" w14:textId="77777777" w:rsidR="000B263C" w:rsidRPr="00C02079" w:rsidRDefault="000B263C"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играть» (2012), «Менеджер воспитывается с трех лет» (2013),</w:t>
            </w:r>
          </w:p>
          <w:p w14:paraId="64076D98" w14:textId="77777777" w:rsidR="000B263C" w:rsidRPr="00C02079" w:rsidRDefault="000B263C"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«Малыш уже творит» (2013), «Ученые за круглым столом»</w:t>
            </w:r>
          </w:p>
          <w:p w14:paraId="0C043CC2" w14:textId="77777777" w:rsidR="000B263C" w:rsidRPr="00C02079" w:rsidRDefault="000B263C"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(2013), «Красота спасет мир» (2013);</w:t>
            </w:r>
          </w:p>
          <w:p w14:paraId="199B9E78" w14:textId="4CDE6C9A" w:rsidR="000B263C" w:rsidRPr="00C02079" w:rsidRDefault="000E2113" w:rsidP="000E1E30">
            <w:pPr>
              <w:widowControl w:val="0"/>
              <w:autoSpaceDE w:val="0"/>
              <w:autoSpaceDN w:val="0"/>
              <w:jc w:val="both"/>
              <w:rPr>
                <w:rFonts w:ascii="Times New Roman" w:eastAsia="Times New Roman" w:hAnsi="Times New Roman" w:cs="Times New Roman"/>
                <w:bCs/>
                <w:sz w:val="24"/>
              </w:rPr>
            </w:pPr>
            <w:r>
              <w:rPr>
                <w:rFonts w:ascii="Times New Roman" w:eastAsia="Times New Roman" w:hAnsi="Times New Roman" w:cs="Times New Roman"/>
                <w:bCs/>
                <w:sz w:val="24"/>
              </w:rPr>
              <w:t>-</w:t>
            </w:r>
            <w:r w:rsidR="000B263C" w:rsidRPr="00C02079">
              <w:rPr>
                <w:rFonts w:ascii="Times New Roman" w:eastAsia="Times New Roman" w:hAnsi="Times New Roman" w:cs="Times New Roman"/>
                <w:bCs/>
                <w:sz w:val="24"/>
              </w:rPr>
              <w:t xml:space="preserve"> в-пятых, 9-ю комплектами фотоматериалов,</w:t>
            </w:r>
          </w:p>
          <w:p w14:paraId="021B19B8" w14:textId="77777777" w:rsidR="000B263C" w:rsidRPr="00C02079" w:rsidRDefault="000B263C"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демонстрирующих детям архитектурные шедевры, памятники</w:t>
            </w:r>
          </w:p>
          <w:p w14:paraId="64B65D31" w14:textId="77777777" w:rsidR="000B263C" w:rsidRPr="00C02079" w:rsidRDefault="000B263C"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великим людям России, виды Москвы, Санкт-Петербурга,</w:t>
            </w:r>
          </w:p>
          <w:p w14:paraId="4322073B" w14:textId="77777777" w:rsidR="000B263C" w:rsidRPr="00C02079" w:rsidRDefault="000B263C"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семью А.С. Пушкина, модели построек (для воспитателя и</w:t>
            </w:r>
          </w:p>
          <w:p w14:paraId="0B7C3888" w14:textId="77777777" w:rsidR="000B263C" w:rsidRPr="00C02079" w:rsidRDefault="000B263C"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детей младшей и средней групп) и др.</w:t>
            </w:r>
          </w:p>
          <w:p w14:paraId="37916192" w14:textId="77777777" w:rsidR="000B263C" w:rsidRPr="00C02079" w:rsidRDefault="000B263C"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Внедрение Программы через Технологию позволяет принципиально</w:t>
            </w:r>
          </w:p>
          <w:p w14:paraId="5F58DF4D" w14:textId="77777777" w:rsidR="000B263C" w:rsidRPr="00C02079" w:rsidRDefault="000B263C"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изменить профессиональные возможности воспитателя, поскольку</w:t>
            </w:r>
          </w:p>
          <w:p w14:paraId="6F7B6ED4" w14:textId="77777777" w:rsidR="000B263C" w:rsidRPr="00C02079" w:rsidRDefault="000B263C"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создаются благоприятные условия для «выращивания»</w:t>
            </w:r>
          </w:p>
          <w:p w14:paraId="6D579D65" w14:textId="77777777" w:rsidR="000B263C" w:rsidRPr="00C02079" w:rsidRDefault="000B263C"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специалистов, владеющих интеллектуальной культурой и</w:t>
            </w:r>
          </w:p>
          <w:p w14:paraId="553E1890" w14:textId="77777777" w:rsidR="000B263C" w:rsidRPr="00C02079" w:rsidRDefault="000B263C"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мыследеятельностью. Опираясь на книги-сценарии, педагог</w:t>
            </w:r>
          </w:p>
          <w:p w14:paraId="4A41234E" w14:textId="77777777" w:rsidR="000B263C" w:rsidRPr="00C02079" w:rsidRDefault="000B263C"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получает возможность работать технологично и в то же время</w:t>
            </w:r>
          </w:p>
          <w:p w14:paraId="3FF43CC1" w14:textId="77777777" w:rsidR="000B263C" w:rsidRPr="00C02079" w:rsidRDefault="000B263C"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творчески, так как ему необходимо артистично приложить общую</w:t>
            </w:r>
          </w:p>
          <w:p w14:paraId="17CB94A7" w14:textId="77777777" w:rsidR="000B263C" w:rsidRPr="00C02079" w:rsidRDefault="000B263C"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Программу на основе Технологии (драматургии) к каждому</w:t>
            </w:r>
          </w:p>
          <w:p w14:paraId="78128AA7" w14:textId="77777777" w:rsidR="000B263C" w:rsidRPr="00C02079" w:rsidRDefault="000B263C"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воспитаннику, своеобразному и неповторимому. Адаптация</w:t>
            </w:r>
          </w:p>
          <w:p w14:paraId="7A5E2D83" w14:textId="77777777" w:rsidR="000B263C" w:rsidRPr="00C02079" w:rsidRDefault="000B263C"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Технологии не только к воспитанникам, но и к себе, вызывает у</w:t>
            </w:r>
          </w:p>
          <w:p w14:paraId="0A04FCBE" w14:textId="77777777" w:rsidR="000B263C" w:rsidRPr="00C02079" w:rsidRDefault="000B263C"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педагога потребность в поиске своего индивидуального стиля</w:t>
            </w:r>
          </w:p>
          <w:p w14:paraId="7C60CC21" w14:textId="77777777" w:rsidR="000B263C" w:rsidRPr="00C02079" w:rsidRDefault="000B263C"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профессиональной деятельности на основе компетентности, т.е.</w:t>
            </w:r>
          </w:p>
          <w:p w14:paraId="2883F64A" w14:textId="77777777" w:rsidR="000B263C" w:rsidRPr="00C02079" w:rsidRDefault="000B263C"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профессионального мастерства</w:t>
            </w:r>
          </w:p>
        </w:tc>
      </w:tr>
      <w:tr w:rsidR="000B263C" w:rsidRPr="00C02079" w14:paraId="5A006ED1" w14:textId="77777777" w:rsidTr="000E1E30">
        <w:tc>
          <w:tcPr>
            <w:tcW w:w="2456" w:type="dxa"/>
          </w:tcPr>
          <w:p w14:paraId="45CEEB3A" w14:textId="77777777" w:rsidR="000B263C" w:rsidRPr="0055478F" w:rsidRDefault="000B263C" w:rsidP="000E1E30">
            <w:pPr>
              <w:autoSpaceDE w:val="0"/>
              <w:autoSpaceDN w:val="0"/>
              <w:adjustRightInd w:val="0"/>
              <w:rPr>
                <w:rFonts w:ascii="Times New Roman" w:eastAsia="Calibri" w:hAnsi="Times New Roman" w:cs="Times New Roman"/>
                <w:color w:val="000000"/>
                <w:sz w:val="28"/>
                <w:szCs w:val="28"/>
              </w:rPr>
            </w:pPr>
            <w:r>
              <w:lastRenderedPageBreak/>
              <w:t xml:space="preserve"> </w:t>
            </w:r>
            <w:r w:rsidRPr="0055478F">
              <w:rPr>
                <w:rFonts w:ascii="Times New Roman" w:eastAsia="Calibri" w:hAnsi="Times New Roman" w:cs="Times New Roman"/>
                <w:color w:val="000000"/>
                <w:sz w:val="28"/>
                <w:szCs w:val="28"/>
              </w:rPr>
              <w:t>Под редакцией</w:t>
            </w:r>
          </w:p>
          <w:p w14:paraId="2E22D9E0" w14:textId="77777777" w:rsidR="000B263C" w:rsidRPr="0055478F" w:rsidRDefault="000B263C" w:rsidP="000E1E30">
            <w:pPr>
              <w:autoSpaceDE w:val="0"/>
              <w:autoSpaceDN w:val="0"/>
              <w:adjustRightInd w:val="0"/>
              <w:rPr>
                <w:rFonts w:ascii="Times New Roman" w:eastAsia="Calibri" w:hAnsi="Times New Roman" w:cs="Times New Roman"/>
                <w:color w:val="000000"/>
                <w:sz w:val="28"/>
                <w:szCs w:val="28"/>
              </w:rPr>
            </w:pPr>
            <w:r w:rsidRPr="0055478F">
              <w:rPr>
                <w:rFonts w:ascii="Times New Roman" w:eastAsia="Calibri" w:hAnsi="Times New Roman" w:cs="Times New Roman"/>
                <w:color w:val="000000"/>
                <w:sz w:val="28"/>
                <w:szCs w:val="28"/>
              </w:rPr>
              <w:t>Н. Е. Вераксы</w:t>
            </w:r>
          </w:p>
          <w:p w14:paraId="0A0D3CFF" w14:textId="77777777" w:rsidR="000B263C" w:rsidRPr="0055478F" w:rsidRDefault="000B263C" w:rsidP="000E1E30">
            <w:pPr>
              <w:autoSpaceDE w:val="0"/>
              <w:autoSpaceDN w:val="0"/>
              <w:adjustRightInd w:val="0"/>
              <w:rPr>
                <w:rFonts w:ascii="Times New Roman" w:eastAsia="Calibri" w:hAnsi="Times New Roman" w:cs="Times New Roman"/>
                <w:color w:val="000000"/>
                <w:sz w:val="28"/>
                <w:szCs w:val="28"/>
              </w:rPr>
            </w:pPr>
            <w:r w:rsidRPr="0055478F">
              <w:rPr>
                <w:rFonts w:ascii="Times New Roman" w:eastAsia="Calibri" w:hAnsi="Times New Roman" w:cs="Times New Roman"/>
                <w:color w:val="000000"/>
                <w:sz w:val="28"/>
                <w:szCs w:val="28"/>
              </w:rPr>
              <w:t>Т. С. Комаровой</w:t>
            </w:r>
          </w:p>
          <w:p w14:paraId="38E9B537" w14:textId="77777777" w:rsidR="000B263C" w:rsidRPr="00C02079" w:rsidRDefault="000B263C" w:rsidP="000E1E30">
            <w:pPr>
              <w:widowControl w:val="0"/>
              <w:autoSpaceDE w:val="0"/>
              <w:autoSpaceDN w:val="0"/>
              <w:jc w:val="center"/>
              <w:rPr>
                <w:rFonts w:ascii="Times New Roman" w:eastAsia="Times New Roman" w:hAnsi="Times New Roman" w:cs="Times New Roman"/>
                <w:b/>
                <w:sz w:val="27"/>
                <w:szCs w:val="24"/>
              </w:rPr>
            </w:pPr>
            <w:r w:rsidRPr="0055478F">
              <w:rPr>
                <w:rFonts w:ascii="Times New Roman" w:eastAsia="Calibri" w:hAnsi="Times New Roman" w:cs="Times New Roman"/>
                <w:color w:val="000000"/>
                <w:sz w:val="28"/>
                <w:szCs w:val="28"/>
              </w:rPr>
              <w:t>Э. М. Дорофеевой</w:t>
            </w:r>
          </w:p>
        </w:tc>
        <w:tc>
          <w:tcPr>
            <w:tcW w:w="7171" w:type="dxa"/>
            <w:gridSpan w:val="2"/>
          </w:tcPr>
          <w:p w14:paraId="78D9C9C1" w14:textId="77777777" w:rsidR="000B263C" w:rsidRPr="0055478F" w:rsidRDefault="000B263C" w:rsidP="000E1E30">
            <w:pPr>
              <w:autoSpaceDE w:val="0"/>
              <w:autoSpaceDN w:val="0"/>
              <w:adjustRightInd w:val="0"/>
              <w:rPr>
                <w:rFonts w:ascii="Times New Roman" w:eastAsia="Calibri" w:hAnsi="Times New Roman" w:cs="Times New Roman"/>
                <w:color w:val="000000"/>
                <w:sz w:val="28"/>
                <w:szCs w:val="28"/>
              </w:rPr>
            </w:pPr>
            <w:r w:rsidRPr="0055478F">
              <w:rPr>
                <w:rFonts w:ascii="Times New Roman" w:eastAsia="Calibri" w:hAnsi="Times New Roman" w:cs="Times New Roman"/>
                <w:color w:val="000000"/>
                <w:sz w:val="28"/>
                <w:szCs w:val="28"/>
              </w:rPr>
              <w:t>ОТ РОЖДЕНИЯ</w:t>
            </w:r>
            <w:r>
              <w:rPr>
                <w:rFonts w:ascii="Times New Roman" w:eastAsia="Calibri" w:hAnsi="Times New Roman" w:cs="Times New Roman"/>
                <w:color w:val="000000"/>
                <w:sz w:val="28"/>
                <w:szCs w:val="28"/>
              </w:rPr>
              <w:t xml:space="preserve"> </w:t>
            </w:r>
            <w:r w:rsidRPr="0055478F">
              <w:rPr>
                <w:rFonts w:ascii="Times New Roman" w:eastAsia="Calibri" w:hAnsi="Times New Roman" w:cs="Times New Roman"/>
                <w:color w:val="000000"/>
                <w:sz w:val="28"/>
                <w:szCs w:val="28"/>
              </w:rPr>
              <w:t>ДО ШКОЛЫ</w:t>
            </w:r>
          </w:p>
          <w:p w14:paraId="561DFBF4" w14:textId="77777777" w:rsidR="000B263C" w:rsidRPr="0055478F" w:rsidRDefault="000B263C" w:rsidP="000E1E30">
            <w:pPr>
              <w:autoSpaceDE w:val="0"/>
              <w:autoSpaceDN w:val="0"/>
              <w:adjustRightInd w:val="0"/>
              <w:rPr>
                <w:rFonts w:ascii="Times New Roman" w:eastAsia="Calibri" w:hAnsi="Times New Roman" w:cs="Times New Roman"/>
                <w:color w:val="000000"/>
                <w:sz w:val="28"/>
                <w:szCs w:val="28"/>
              </w:rPr>
            </w:pPr>
            <w:r w:rsidRPr="0055478F">
              <w:rPr>
                <w:rFonts w:ascii="Times New Roman" w:eastAsia="Calibri" w:hAnsi="Times New Roman" w:cs="Times New Roman"/>
                <w:color w:val="000000"/>
                <w:sz w:val="28"/>
                <w:szCs w:val="28"/>
              </w:rPr>
              <w:t>Инновацион</w:t>
            </w:r>
            <w:r>
              <w:rPr>
                <w:rFonts w:ascii="Times New Roman" w:eastAsia="Calibri" w:hAnsi="Times New Roman" w:cs="Times New Roman"/>
                <w:color w:val="000000"/>
                <w:sz w:val="28"/>
                <w:szCs w:val="28"/>
              </w:rPr>
              <w:t xml:space="preserve">ная </w:t>
            </w:r>
            <w:r w:rsidRPr="0055478F">
              <w:rPr>
                <w:rFonts w:ascii="Times New Roman" w:eastAsia="Calibri" w:hAnsi="Times New Roman" w:cs="Times New Roman"/>
                <w:color w:val="000000"/>
                <w:sz w:val="28"/>
                <w:szCs w:val="28"/>
              </w:rPr>
              <w:t>ПРОГРАММА</w:t>
            </w:r>
            <w:r>
              <w:rPr>
                <w:rFonts w:ascii="Times New Roman" w:eastAsia="Calibri" w:hAnsi="Times New Roman" w:cs="Times New Roman"/>
                <w:color w:val="000000"/>
                <w:sz w:val="28"/>
                <w:szCs w:val="28"/>
              </w:rPr>
              <w:t xml:space="preserve"> </w:t>
            </w:r>
            <w:r w:rsidRPr="0055478F">
              <w:rPr>
                <w:rFonts w:ascii="Times New Roman" w:eastAsia="Calibri" w:hAnsi="Times New Roman" w:cs="Times New Roman"/>
                <w:color w:val="000000"/>
                <w:sz w:val="28"/>
                <w:szCs w:val="28"/>
              </w:rPr>
              <w:t>дошкольного</w:t>
            </w:r>
          </w:p>
          <w:p w14:paraId="5757AFCF" w14:textId="77777777" w:rsidR="000B263C" w:rsidRPr="00C02079" w:rsidRDefault="000B263C" w:rsidP="000E1E30">
            <w:pPr>
              <w:widowControl w:val="0"/>
              <w:autoSpaceDE w:val="0"/>
              <w:autoSpaceDN w:val="0"/>
              <w:jc w:val="both"/>
              <w:rPr>
                <w:rFonts w:ascii="Times New Roman" w:eastAsia="Times New Roman" w:hAnsi="Times New Roman" w:cs="Times New Roman"/>
                <w:bCs/>
                <w:sz w:val="24"/>
              </w:rPr>
            </w:pPr>
            <w:r w:rsidRPr="0055478F">
              <w:rPr>
                <w:rFonts w:ascii="Times New Roman" w:eastAsia="Calibri" w:hAnsi="Times New Roman" w:cs="Times New Roman"/>
                <w:color w:val="000000"/>
                <w:sz w:val="28"/>
                <w:szCs w:val="28"/>
              </w:rPr>
              <w:t>образования</w:t>
            </w:r>
          </w:p>
        </w:tc>
      </w:tr>
    </w:tbl>
    <w:p w14:paraId="649FC5BD" w14:textId="77777777" w:rsidR="00363EAF" w:rsidRDefault="00363EAF" w:rsidP="002E606C">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lang w:eastAsia="ru-RU"/>
        </w:rPr>
      </w:pPr>
    </w:p>
    <w:p w14:paraId="0A7EFB23" w14:textId="77777777" w:rsidR="00363EAF" w:rsidRDefault="00363EAF" w:rsidP="002E606C">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lang w:eastAsia="ru-RU"/>
        </w:rPr>
      </w:pPr>
    </w:p>
    <w:p w14:paraId="44751773" w14:textId="77777777" w:rsidR="002E606C" w:rsidRPr="002E606C" w:rsidRDefault="002E606C" w:rsidP="002E606C">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lang w:eastAsia="ru-RU"/>
        </w:rPr>
      </w:pPr>
      <w:r w:rsidRPr="002E606C">
        <w:rPr>
          <w:rFonts w:ascii="Times New Roman CYR" w:eastAsia="Times New Roman" w:hAnsi="Times New Roman CYR" w:cs="Times New Roman CYR"/>
          <w:b/>
          <w:sz w:val="28"/>
          <w:szCs w:val="28"/>
          <w:lang w:eastAsia="ru-RU"/>
        </w:rPr>
        <w:t>2.7. </w:t>
      </w:r>
      <w:r w:rsidR="00004E34">
        <w:rPr>
          <w:rFonts w:ascii="Times New Roman CYR" w:eastAsia="Times New Roman" w:hAnsi="Times New Roman CYR" w:cs="Times New Roman CYR"/>
          <w:b/>
          <w:sz w:val="28"/>
          <w:szCs w:val="28"/>
          <w:lang w:eastAsia="ru-RU"/>
        </w:rPr>
        <w:t>В</w:t>
      </w:r>
      <w:r w:rsidRPr="002E606C">
        <w:rPr>
          <w:rFonts w:ascii="Times New Roman CYR" w:eastAsia="Times New Roman" w:hAnsi="Times New Roman CYR" w:cs="Times New Roman CYR"/>
          <w:b/>
          <w:sz w:val="28"/>
          <w:szCs w:val="28"/>
          <w:lang w:eastAsia="ru-RU"/>
        </w:rPr>
        <w:t xml:space="preserve">ариативные формы, способы, методы </w:t>
      </w:r>
      <w:r w:rsidR="00004E34">
        <w:rPr>
          <w:rFonts w:ascii="Times New Roman CYR" w:eastAsia="Times New Roman" w:hAnsi="Times New Roman CYR" w:cs="Times New Roman CYR"/>
          <w:b/>
          <w:sz w:val="28"/>
          <w:szCs w:val="28"/>
          <w:lang w:eastAsia="ru-RU"/>
        </w:rPr>
        <w:t>и средства реализации Программы</w:t>
      </w:r>
    </w:p>
    <w:p w14:paraId="5B117749" w14:textId="77777777" w:rsidR="002E606C" w:rsidRPr="002E606C" w:rsidRDefault="002E606C" w:rsidP="002E606C">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2E606C">
        <w:rPr>
          <w:rFonts w:ascii="Times New Roman CYR" w:eastAsia="Times New Roman" w:hAnsi="Times New Roman CYR" w:cs="Times New Roman CYR"/>
          <w:sz w:val="28"/>
          <w:szCs w:val="28"/>
          <w:lang w:eastAsia="ru-RU"/>
        </w:rPr>
        <w:t>2.7.1. </w:t>
      </w:r>
      <w:r>
        <w:rPr>
          <w:rFonts w:ascii="Times New Roman CYR" w:eastAsia="Times New Roman" w:hAnsi="Times New Roman CYR" w:cs="Times New Roman CYR"/>
          <w:sz w:val="28"/>
          <w:szCs w:val="28"/>
          <w:lang w:eastAsia="ru-RU"/>
        </w:rPr>
        <w:t xml:space="preserve">Дошкольное образование </w:t>
      </w:r>
      <w:r w:rsidRPr="002E606C">
        <w:rPr>
          <w:rFonts w:ascii="Times New Roman CYR" w:eastAsia="Times New Roman" w:hAnsi="Times New Roman CYR" w:cs="Times New Roman CYR"/>
          <w:sz w:val="28"/>
          <w:szCs w:val="28"/>
          <w:lang w:eastAsia="ru-RU"/>
        </w:rPr>
        <w:t xml:space="preserve"> может быть получено в образовательной организации, а также вне её - в форме семейного образования. Форма получения ДО определяется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дошкольного образования учитывается мнение ребёнка.</w:t>
      </w:r>
    </w:p>
    <w:p w14:paraId="481A038F" w14:textId="4E5C4A49" w:rsidR="002E606C" w:rsidRPr="002E606C" w:rsidRDefault="002E606C" w:rsidP="002E606C">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2E606C">
        <w:rPr>
          <w:rFonts w:ascii="Times New Roman CYR" w:eastAsia="Times New Roman" w:hAnsi="Times New Roman CYR" w:cs="Times New Roman CYR"/>
          <w:sz w:val="28"/>
          <w:szCs w:val="28"/>
          <w:lang w:eastAsia="ru-RU"/>
        </w:rPr>
        <w:t>2.7.2. </w:t>
      </w:r>
      <w:r w:rsidRPr="00004E34">
        <w:rPr>
          <w:rFonts w:ascii="Times New Roman CYR" w:eastAsia="Times New Roman" w:hAnsi="Times New Roman CYR" w:cs="Times New Roman CYR"/>
          <w:sz w:val="28"/>
          <w:szCs w:val="28"/>
          <w:lang w:eastAsia="ru-RU"/>
        </w:rPr>
        <w:t xml:space="preserve">Образовательная организация </w:t>
      </w:r>
      <w:r w:rsidR="00004E34">
        <w:rPr>
          <w:rFonts w:ascii="Times New Roman CYR" w:eastAsia="Times New Roman" w:hAnsi="Times New Roman CYR" w:cs="Times New Roman CYR"/>
          <w:sz w:val="28"/>
          <w:szCs w:val="28"/>
          <w:lang w:eastAsia="ru-RU"/>
        </w:rPr>
        <w:t>использует</w:t>
      </w:r>
      <w:r w:rsidRPr="002E606C">
        <w:rPr>
          <w:rFonts w:ascii="Times New Roman CYR" w:eastAsia="Times New Roman" w:hAnsi="Times New Roman CYR" w:cs="Times New Roman CYR"/>
          <w:sz w:val="28"/>
          <w:szCs w:val="28"/>
          <w:lang w:eastAsia="ru-RU"/>
        </w:rPr>
        <w:t xml:space="preserve"> </w:t>
      </w:r>
      <w:r w:rsidRPr="002E606C">
        <w:rPr>
          <w:rFonts w:ascii="Times New Roman CYR" w:eastAsia="Times New Roman" w:hAnsi="Times New Roman CYR" w:cs="Times New Roman CYR"/>
          <w:i/>
          <w:sz w:val="28"/>
          <w:szCs w:val="28"/>
          <w:lang w:eastAsia="ru-RU"/>
        </w:rPr>
        <w:t xml:space="preserve">сетевую </w:t>
      </w:r>
      <w:r w:rsidR="00004E34">
        <w:rPr>
          <w:rFonts w:ascii="Times New Roman CYR" w:eastAsia="Times New Roman" w:hAnsi="Times New Roman CYR" w:cs="Times New Roman CYR"/>
          <w:i/>
          <w:sz w:val="28"/>
          <w:szCs w:val="28"/>
          <w:lang w:eastAsia="ru-RU"/>
        </w:rPr>
        <w:t>форму реализации образовательной</w:t>
      </w:r>
      <w:r w:rsidRPr="002E606C">
        <w:rPr>
          <w:rFonts w:ascii="Times New Roman CYR" w:eastAsia="Times New Roman" w:hAnsi="Times New Roman CYR" w:cs="Times New Roman CYR"/>
          <w:i/>
          <w:sz w:val="28"/>
          <w:szCs w:val="28"/>
          <w:lang w:eastAsia="ru-RU"/>
        </w:rPr>
        <w:t xml:space="preserve"> программ</w:t>
      </w:r>
      <w:r w:rsidR="00004E34">
        <w:rPr>
          <w:rFonts w:ascii="Times New Roman CYR" w:eastAsia="Times New Roman" w:hAnsi="Times New Roman CYR" w:cs="Times New Roman CYR"/>
          <w:i/>
          <w:sz w:val="28"/>
          <w:szCs w:val="28"/>
          <w:lang w:eastAsia="ru-RU"/>
        </w:rPr>
        <w:t>ы</w:t>
      </w:r>
      <w:r w:rsidRPr="002E606C">
        <w:rPr>
          <w:rFonts w:ascii="Times New Roman CYR" w:eastAsia="Times New Roman" w:hAnsi="Times New Roman CYR" w:cs="Times New Roman CYR"/>
          <w:i/>
          <w:sz w:val="28"/>
          <w:szCs w:val="28"/>
          <w:lang w:eastAsia="ru-RU"/>
        </w:rPr>
        <w:t xml:space="preserve"> ДО и (или) отдельных компонентов</w:t>
      </w:r>
      <w:r w:rsidRPr="002E606C">
        <w:rPr>
          <w:rFonts w:ascii="Times New Roman CYR" w:eastAsia="Times New Roman" w:hAnsi="Times New Roman CYR" w:cs="Times New Roman CYR"/>
          <w:sz w:val="28"/>
          <w:szCs w:val="28"/>
          <w:lang w:eastAsia="ru-RU"/>
        </w:rPr>
        <w:t>, предусмотренных Программой. Сетевая форма обеспечивает возможность освоения обучающимися образовательных программ ДО с использованием ресурсов нескольких организаций, осуществляющих образовательную деятельность, а также с использованием ресурсов иных организаций (</w:t>
      </w:r>
      <w:r w:rsidR="00004E34">
        <w:rPr>
          <w:rFonts w:ascii="Times New Roman CYR" w:eastAsia="Times New Roman" w:hAnsi="Times New Roman CYR" w:cs="Times New Roman CYR"/>
          <w:sz w:val="28"/>
          <w:szCs w:val="28"/>
          <w:lang w:eastAsia="ru-RU"/>
        </w:rPr>
        <w:t xml:space="preserve">перечислить: </w:t>
      </w:r>
      <w:r w:rsidR="00225D3B" w:rsidRPr="00225D3B">
        <w:rPr>
          <w:rFonts w:ascii="Times New Roman CYR" w:eastAsia="Times New Roman" w:hAnsi="Times New Roman CYR" w:cs="Times New Roman CYR"/>
          <w:sz w:val="28"/>
          <w:szCs w:val="28"/>
          <w:lang w:eastAsia="ru-RU"/>
        </w:rPr>
        <w:t>библиотека имени С.Д.Дрожжина</w:t>
      </w:r>
      <w:r w:rsidR="00225D3B">
        <w:rPr>
          <w:rFonts w:ascii="Times New Roman CYR" w:eastAsia="Times New Roman" w:hAnsi="Times New Roman CYR" w:cs="Times New Roman CYR"/>
          <w:sz w:val="28"/>
          <w:szCs w:val="28"/>
          <w:lang w:eastAsia="ru-RU"/>
        </w:rPr>
        <w:t xml:space="preserve">, </w:t>
      </w:r>
      <w:r w:rsidR="00225D3B" w:rsidRPr="00225D3B">
        <w:rPr>
          <w:rFonts w:ascii="Times New Roman CYR" w:eastAsia="Times New Roman" w:hAnsi="Times New Roman CYR" w:cs="Times New Roman CYR"/>
          <w:sz w:val="28"/>
          <w:szCs w:val="28"/>
          <w:lang w:eastAsia="ru-RU"/>
        </w:rPr>
        <w:t>ГБУДО ОблСЮН Тверской области</w:t>
      </w:r>
      <w:r w:rsidR="00225D3B">
        <w:rPr>
          <w:rFonts w:ascii="Times New Roman CYR" w:eastAsia="Times New Roman" w:hAnsi="Times New Roman CYR" w:cs="Times New Roman CYR"/>
          <w:sz w:val="28"/>
          <w:szCs w:val="28"/>
          <w:lang w:eastAsia="ru-RU"/>
        </w:rPr>
        <w:t xml:space="preserve">, </w:t>
      </w:r>
      <w:r w:rsidR="00225D3B" w:rsidRPr="00225D3B">
        <w:rPr>
          <w:rFonts w:ascii="Times New Roman CYR" w:eastAsia="Times New Roman" w:hAnsi="Times New Roman CYR" w:cs="Times New Roman CYR"/>
          <w:sz w:val="28"/>
          <w:szCs w:val="28"/>
          <w:lang w:eastAsia="ru-RU"/>
        </w:rPr>
        <w:t>ГУ Тверская областная картинная галерея</w:t>
      </w:r>
      <w:r w:rsidR="00225D3B">
        <w:rPr>
          <w:rFonts w:ascii="Times New Roman CYR" w:eastAsia="Times New Roman" w:hAnsi="Times New Roman CYR" w:cs="Times New Roman CYR"/>
          <w:sz w:val="28"/>
          <w:szCs w:val="28"/>
          <w:lang w:eastAsia="ru-RU"/>
        </w:rPr>
        <w:t xml:space="preserve">, </w:t>
      </w:r>
      <w:r w:rsidR="00225D3B" w:rsidRPr="00225D3B">
        <w:rPr>
          <w:rFonts w:ascii="Times New Roman CYR" w:eastAsia="Times New Roman" w:hAnsi="Times New Roman CYR" w:cs="Times New Roman CYR"/>
          <w:sz w:val="28"/>
          <w:szCs w:val="28"/>
          <w:lang w:eastAsia="ru-RU"/>
        </w:rPr>
        <w:t xml:space="preserve">Тверской государственный </w:t>
      </w:r>
      <w:r w:rsidR="00225D3B" w:rsidRPr="00225D3B">
        <w:rPr>
          <w:rFonts w:ascii="Times New Roman CYR" w:eastAsia="Times New Roman" w:hAnsi="Times New Roman CYR" w:cs="Times New Roman CYR"/>
          <w:sz w:val="28"/>
          <w:szCs w:val="28"/>
          <w:lang w:eastAsia="ru-RU"/>
        </w:rPr>
        <w:lastRenderedPageBreak/>
        <w:t>объединенный музей</w:t>
      </w:r>
      <w:r w:rsidRPr="002E606C">
        <w:rPr>
          <w:rFonts w:ascii="Times New Roman CYR" w:eastAsia="Times New Roman" w:hAnsi="Times New Roman CYR" w:cs="Times New Roman CYR"/>
          <w:sz w:val="28"/>
          <w:szCs w:val="28"/>
          <w:lang w:eastAsia="ru-RU"/>
        </w:rPr>
        <w:t>), с которыми устанавливаются договорные отношения.</w:t>
      </w:r>
    </w:p>
    <w:p w14:paraId="29076F33" w14:textId="77777777" w:rsidR="002E606C" w:rsidRDefault="002E606C" w:rsidP="002E606C">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2E606C">
        <w:rPr>
          <w:rFonts w:ascii="Times New Roman CYR" w:eastAsia="Times New Roman" w:hAnsi="Times New Roman CYR" w:cs="Times New Roman CYR"/>
          <w:sz w:val="28"/>
          <w:szCs w:val="28"/>
          <w:lang w:eastAsia="ru-RU"/>
        </w:rPr>
        <w:t xml:space="preserve">2.7.3. При реализации Программы </w:t>
      </w:r>
      <w:r w:rsidR="00004E34">
        <w:rPr>
          <w:rFonts w:ascii="Times New Roman CYR" w:eastAsia="Times New Roman" w:hAnsi="Times New Roman CYR" w:cs="Times New Roman CYR"/>
          <w:sz w:val="28"/>
          <w:szCs w:val="28"/>
          <w:lang w:eastAsia="ru-RU"/>
        </w:rPr>
        <w:t>используются</w:t>
      </w:r>
      <w:r w:rsidRPr="002E606C">
        <w:rPr>
          <w:rFonts w:ascii="Times New Roman CYR" w:eastAsia="Times New Roman" w:hAnsi="Times New Roman CYR" w:cs="Times New Roman CYR"/>
          <w:sz w:val="28"/>
          <w:szCs w:val="28"/>
          <w:lang w:eastAsia="ru-RU"/>
        </w:rPr>
        <w:t xml:space="preserve"> различные образовательные технологии, в т.ч. дистанционные образовательные технологии, электронное обучение, исключая образовательные технологии, которые могут нанести вред здоровью детей. Применение электронного обучения, дистанционных образовательных технологий, а также работа с электронными средствами обучения при реализации Программы должны осуществляться в соответствии с требованиями СП 2.4.3648-20 и СанПиН 1.2.3685-21.</w:t>
      </w:r>
    </w:p>
    <w:p w14:paraId="1D41C0BC" w14:textId="77777777" w:rsidR="00F126AD" w:rsidRPr="00F126AD" w:rsidRDefault="00F126AD" w:rsidP="008A5215">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F126AD">
        <w:rPr>
          <w:rFonts w:ascii="Times New Roman" w:eastAsia="Times New Roman" w:hAnsi="Times New Roman" w:cs="Times New Roman"/>
          <w:sz w:val="28"/>
          <w:szCs w:val="28"/>
        </w:rPr>
        <w:t xml:space="preserve">2.7.4. Программа построена на реализации технологии деятельностного метода «Ситуация». Суть данной технологии заключается в организации развивающих ситуаций, в которых дети сталкиваются с затруднениями, фиксируют то, что у них пока не получается, выявляют причины затруднений, выходят на формулировку задач (детских целей), а затем в активной деятельности делают свои первые «открытия». Содержание образования проектируется как путь в общечеловеческую культуру. При этом педагог становится организатором, помощником, консультантом детей и выполняет свою профессиональную миссию — быть проводником в мир общечеловеческой культуры. Такие ситуации могут отличаться по форме организации (например, это могут быть сюжетно-ролевые и дидактические игры, прогулки, экскурсии, занятия, праздники и др.), а также по локализации во времени. Несмотря на все отличия, они имеют сходную структуру и включают следующие этапы, или «шаги»: </w:t>
      </w:r>
    </w:p>
    <w:p w14:paraId="7E8BB187" w14:textId="77777777" w:rsidR="00F126AD" w:rsidRPr="00F126AD" w:rsidRDefault="00F126AD" w:rsidP="008A5215">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F126AD">
        <w:rPr>
          <w:rFonts w:ascii="Times New Roman" w:eastAsia="Times New Roman" w:hAnsi="Times New Roman" w:cs="Times New Roman"/>
          <w:sz w:val="28"/>
          <w:szCs w:val="28"/>
        </w:rPr>
        <w:t xml:space="preserve">1. Введение в ситуацию. Создаются условия для возникновения у детей внутренней потребности (мотивации) включения в совместную деятельность. Дети фиксируют свою «детскую» цель. </w:t>
      </w:r>
    </w:p>
    <w:p w14:paraId="502681F3" w14:textId="77777777" w:rsidR="00F126AD" w:rsidRPr="00F126AD" w:rsidRDefault="00F126AD" w:rsidP="008A5215">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F126AD">
        <w:rPr>
          <w:rFonts w:ascii="Times New Roman" w:eastAsia="Times New Roman" w:hAnsi="Times New Roman" w:cs="Times New Roman"/>
          <w:sz w:val="28"/>
          <w:szCs w:val="28"/>
        </w:rPr>
        <w:t xml:space="preserve">2. Актуализация детского опыта (знаний, умений, способов). Воспитатель организует деятельность, в которой целенаправленно актуализируются знания, умения и способности детей, необходимые им для нового «открытия». </w:t>
      </w:r>
    </w:p>
    <w:p w14:paraId="7054357F" w14:textId="77777777" w:rsidR="00F126AD" w:rsidRPr="00F126AD" w:rsidRDefault="00F126AD" w:rsidP="008A5215">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F126AD">
        <w:rPr>
          <w:rFonts w:ascii="Times New Roman" w:eastAsia="Times New Roman" w:hAnsi="Times New Roman" w:cs="Times New Roman"/>
          <w:sz w:val="28"/>
          <w:szCs w:val="28"/>
        </w:rPr>
        <w:t xml:space="preserve">3. Затруднение в ситуации (проблематизация содержания). В контексте выбранного сюжета моделируется ситуация, в которой дети сталкиваются с затруднением в деятельности. Воспитатель помогает детям приобрести опыт фиксации затруднения и выявления его причины с помощью системы вопросов («Смогли?» — «Почему мы не смогли?»). </w:t>
      </w:r>
    </w:p>
    <w:p w14:paraId="69952A64" w14:textId="77777777" w:rsidR="00F126AD" w:rsidRPr="00F126AD" w:rsidRDefault="00F126AD" w:rsidP="008A5215">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F126AD">
        <w:rPr>
          <w:rFonts w:ascii="Times New Roman" w:eastAsia="Times New Roman" w:hAnsi="Times New Roman" w:cs="Times New Roman"/>
          <w:sz w:val="28"/>
          <w:szCs w:val="28"/>
        </w:rPr>
        <w:t xml:space="preserve">4. «Открытие» нового знания (способа действий). Используя различные приемы и методы (подводящий диалог, побуждающий диалог), педагог организует построение нового знания и способа действий, которое фиксируется детьми в речи и, возможно, в знаках. </w:t>
      </w:r>
    </w:p>
    <w:p w14:paraId="1A8835D7" w14:textId="77777777" w:rsidR="00F126AD" w:rsidRPr="00F126AD" w:rsidRDefault="00F126AD" w:rsidP="008A5215">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F126AD">
        <w:rPr>
          <w:rFonts w:ascii="Times New Roman" w:eastAsia="Times New Roman" w:hAnsi="Times New Roman" w:cs="Times New Roman"/>
          <w:sz w:val="28"/>
          <w:szCs w:val="28"/>
        </w:rPr>
        <w:t xml:space="preserve">5. Включение нового знания (способа действия) в систему знаний (способов интеллектуальной и практической деятельности). Воспитатель организует различные виды деятельности, в которых новое знание или способ действий используется в новых условиях. </w:t>
      </w:r>
    </w:p>
    <w:p w14:paraId="76864814" w14:textId="77777777" w:rsidR="00F126AD" w:rsidRPr="00F126AD" w:rsidRDefault="00F126AD" w:rsidP="008A5215">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F126AD">
        <w:rPr>
          <w:rFonts w:ascii="Times New Roman" w:eastAsia="Times New Roman" w:hAnsi="Times New Roman" w:cs="Times New Roman"/>
          <w:sz w:val="28"/>
          <w:szCs w:val="28"/>
        </w:rPr>
        <w:t xml:space="preserve">6. Осмысление. Данный этап является необходимым элементом любой деятельности, так как позволяет приобрести опыт выполнения таких важных универсальных действий, как фиксирование достижения цели и определение </w:t>
      </w:r>
      <w:r w:rsidRPr="00F126AD">
        <w:rPr>
          <w:rFonts w:ascii="Times New Roman" w:eastAsia="Times New Roman" w:hAnsi="Times New Roman" w:cs="Times New Roman"/>
          <w:sz w:val="28"/>
          <w:szCs w:val="28"/>
        </w:rPr>
        <w:lastRenderedPageBreak/>
        <w:t xml:space="preserve">условий, которые позволили добиться этой цели. </w:t>
      </w:r>
    </w:p>
    <w:p w14:paraId="18881257" w14:textId="77777777" w:rsidR="002E606C" w:rsidRPr="002E606C" w:rsidRDefault="00F126AD" w:rsidP="008A521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2.7.5</w:t>
      </w:r>
      <w:r w:rsidR="002E606C" w:rsidRPr="002E606C">
        <w:rPr>
          <w:rFonts w:ascii="Times New Roman CYR" w:eastAsia="Times New Roman" w:hAnsi="Times New Roman CYR" w:cs="Times New Roman CYR"/>
          <w:sz w:val="28"/>
          <w:szCs w:val="28"/>
          <w:lang w:eastAsia="ru-RU"/>
        </w:rPr>
        <w:t>. Формы, способы, методы и средства реализации Программы педагог определяет самостоятельно в соответствии с задачами воспитания и обучения, возрастными и индивидуальными особенностями детей, спецификой их образовательных потребностей и интересов. Существенное значение имеют сформировавшиеся у педагога практики воспитания и обучения детей, оценка результативности форм, методов, средств образовательной деятельности применительно к конкретной возрастной группе детей.</w:t>
      </w:r>
    </w:p>
    <w:p w14:paraId="37345CD0" w14:textId="77777777" w:rsidR="002E606C" w:rsidRPr="002E606C" w:rsidRDefault="00F126AD" w:rsidP="002E606C">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Pr>
          <w:rFonts w:ascii="Times New Roman CYR" w:eastAsia="Times New Roman" w:hAnsi="Times New Roman CYR" w:cs="Times New Roman CYR"/>
          <w:sz w:val="28"/>
          <w:szCs w:val="28"/>
          <w:lang w:eastAsia="ru-RU"/>
        </w:rPr>
        <w:t>2.7.6</w:t>
      </w:r>
      <w:r w:rsidR="002E606C" w:rsidRPr="002E606C">
        <w:rPr>
          <w:rFonts w:ascii="Times New Roman CYR" w:eastAsia="Times New Roman" w:hAnsi="Times New Roman CYR" w:cs="Times New Roman CYR"/>
          <w:sz w:val="28"/>
          <w:szCs w:val="28"/>
          <w:lang w:eastAsia="ru-RU"/>
        </w:rPr>
        <w:t>. Согласно ФГОС ДО</w:t>
      </w:r>
      <w:r w:rsidR="002E606C" w:rsidRPr="002E606C">
        <w:rPr>
          <w:rFonts w:ascii="Times New Roman CYR" w:eastAsia="Times New Roman" w:hAnsi="Times New Roman CYR" w:cs="Times New Roman CYR"/>
          <w:i/>
          <w:sz w:val="28"/>
          <w:szCs w:val="28"/>
          <w:lang w:eastAsia="ru-RU"/>
        </w:rPr>
        <w:t xml:space="preserve"> педагог </w:t>
      </w:r>
      <w:r w:rsidR="00004E34">
        <w:rPr>
          <w:rFonts w:ascii="Times New Roman CYR" w:eastAsia="Times New Roman" w:hAnsi="Times New Roman CYR" w:cs="Times New Roman CYR"/>
          <w:i/>
          <w:sz w:val="28"/>
          <w:szCs w:val="28"/>
          <w:lang w:eastAsia="ru-RU"/>
        </w:rPr>
        <w:t>использует</w:t>
      </w:r>
      <w:r w:rsidR="002E606C" w:rsidRPr="002E606C">
        <w:rPr>
          <w:rFonts w:ascii="Times New Roman CYR" w:eastAsia="Times New Roman" w:hAnsi="Times New Roman CYR" w:cs="Times New Roman CYR"/>
          <w:i/>
          <w:sz w:val="28"/>
          <w:szCs w:val="28"/>
          <w:lang w:eastAsia="ru-RU"/>
        </w:rPr>
        <w:t xml:space="preserve"> различные формы реализации Программы в соответствии с видом детской деятельности и возрастными особенностями детей:</w:t>
      </w:r>
    </w:p>
    <w:p w14:paraId="6ED95CCB" w14:textId="77777777" w:rsidR="002E606C" w:rsidRPr="002E606C" w:rsidRDefault="00004E34" w:rsidP="002E606C">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Pr>
          <w:rFonts w:ascii="Times New Roman CYR" w:eastAsia="Times New Roman" w:hAnsi="Times New Roman CYR" w:cs="Times New Roman CYR"/>
          <w:i/>
          <w:sz w:val="28"/>
          <w:szCs w:val="28"/>
          <w:lang w:eastAsia="ru-RU"/>
        </w:rPr>
        <w:t>1</w:t>
      </w:r>
      <w:r w:rsidR="002E606C" w:rsidRPr="002E606C">
        <w:rPr>
          <w:rFonts w:ascii="Times New Roman CYR" w:eastAsia="Times New Roman" w:hAnsi="Times New Roman CYR" w:cs="Times New Roman CYR"/>
          <w:i/>
          <w:sz w:val="28"/>
          <w:szCs w:val="28"/>
          <w:lang w:eastAsia="ru-RU"/>
        </w:rPr>
        <w:t>) в раннем возрасте (</w:t>
      </w:r>
      <w:r>
        <w:rPr>
          <w:rFonts w:ascii="Times New Roman CYR" w:eastAsia="Times New Roman" w:hAnsi="Times New Roman CYR" w:cs="Times New Roman CYR"/>
          <w:i/>
          <w:sz w:val="28"/>
          <w:szCs w:val="28"/>
          <w:lang w:eastAsia="ru-RU"/>
        </w:rPr>
        <w:t>2 года</w:t>
      </w:r>
      <w:r w:rsidR="002E606C" w:rsidRPr="002E606C">
        <w:rPr>
          <w:rFonts w:ascii="Times New Roman CYR" w:eastAsia="Times New Roman" w:hAnsi="Times New Roman CYR" w:cs="Times New Roman CYR"/>
          <w:i/>
          <w:sz w:val="28"/>
          <w:szCs w:val="28"/>
          <w:lang w:eastAsia="ru-RU"/>
        </w:rPr>
        <w:t xml:space="preserve"> - 3 года):</w:t>
      </w:r>
    </w:p>
    <w:p w14:paraId="23C9D1A8" w14:textId="77777777" w:rsidR="002E606C" w:rsidRPr="002E606C" w:rsidRDefault="002E606C" w:rsidP="002E606C">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2E606C">
        <w:rPr>
          <w:rFonts w:ascii="Times New Roman CYR" w:eastAsia="Times New Roman" w:hAnsi="Times New Roman CYR" w:cs="Times New Roman CYR"/>
          <w:sz w:val="28"/>
          <w:szCs w:val="28"/>
          <w:lang w:eastAsia="ru-RU"/>
        </w:rPr>
        <w:t>-</w:t>
      </w:r>
      <w:r w:rsidRPr="002E606C">
        <w:rPr>
          <w:rFonts w:ascii="Times New Roman CYR" w:eastAsia="Times New Roman" w:hAnsi="Times New Roman CYR" w:cs="Times New Roman CYR"/>
          <w:sz w:val="28"/>
          <w:szCs w:val="28"/>
          <w:lang w:val="en-US" w:eastAsia="ru-RU"/>
        </w:rPr>
        <w:t> </w:t>
      </w:r>
      <w:r w:rsidRPr="002E606C">
        <w:rPr>
          <w:rFonts w:ascii="Times New Roman CYR" w:eastAsia="Times New Roman" w:hAnsi="Times New Roman CYR" w:cs="Times New Roman CYR"/>
          <w:sz w:val="28"/>
          <w:szCs w:val="28"/>
          <w:lang w:eastAsia="ru-RU"/>
        </w:rPr>
        <w:t>предметная деятельность (орудийно-предметные действия - ест ложкой, пьет из кружки и другое);</w:t>
      </w:r>
    </w:p>
    <w:p w14:paraId="107CE1E4" w14:textId="77777777" w:rsidR="002E606C" w:rsidRPr="002E606C" w:rsidRDefault="002E606C" w:rsidP="002E606C">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2E606C">
        <w:rPr>
          <w:rFonts w:ascii="Times New Roman CYR" w:eastAsia="Times New Roman" w:hAnsi="Times New Roman CYR" w:cs="Times New Roman CYR"/>
          <w:sz w:val="28"/>
          <w:szCs w:val="28"/>
          <w:lang w:eastAsia="ru-RU"/>
        </w:rPr>
        <w:t>-</w:t>
      </w:r>
      <w:r w:rsidRPr="002E606C">
        <w:rPr>
          <w:rFonts w:ascii="Times New Roman CYR" w:eastAsia="Times New Roman" w:hAnsi="Times New Roman CYR" w:cs="Times New Roman CYR"/>
          <w:sz w:val="28"/>
          <w:szCs w:val="28"/>
          <w:lang w:val="en-US" w:eastAsia="ru-RU"/>
        </w:rPr>
        <w:t> </w:t>
      </w:r>
      <w:r w:rsidRPr="002E606C">
        <w:rPr>
          <w:rFonts w:ascii="Times New Roman CYR" w:eastAsia="Times New Roman" w:hAnsi="Times New Roman CYR" w:cs="Times New Roman CYR"/>
          <w:sz w:val="28"/>
          <w:szCs w:val="28"/>
          <w:lang w:eastAsia="ru-RU"/>
        </w:rPr>
        <w:t>экспериментирование с материалами и веществами (песок, вода, тесто и другие);</w:t>
      </w:r>
    </w:p>
    <w:p w14:paraId="21F2A2B9" w14:textId="77777777" w:rsidR="002E606C" w:rsidRPr="002E606C" w:rsidRDefault="002E606C" w:rsidP="002E606C">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2E606C">
        <w:rPr>
          <w:rFonts w:ascii="Times New Roman CYR" w:eastAsia="Times New Roman" w:hAnsi="Times New Roman CYR" w:cs="Times New Roman CYR"/>
          <w:sz w:val="28"/>
          <w:szCs w:val="28"/>
          <w:lang w:eastAsia="ru-RU"/>
        </w:rPr>
        <w:t>-</w:t>
      </w:r>
      <w:r w:rsidRPr="002E606C">
        <w:rPr>
          <w:rFonts w:ascii="Times New Roman CYR" w:eastAsia="Times New Roman" w:hAnsi="Times New Roman CYR" w:cs="Times New Roman CYR"/>
          <w:sz w:val="28"/>
          <w:szCs w:val="28"/>
          <w:lang w:val="en-US" w:eastAsia="ru-RU"/>
        </w:rPr>
        <w:t> </w:t>
      </w:r>
      <w:r w:rsidRPr="002E606C">
        <w:rPr>
          <w:rFonts w:ascii="Times New Roman CYR" w:eastAsia="Times New Roman" w:hAnsi="Times New Roman CYR" w:cs="Times New Roman CYR"/>
          <w:sz w:val="28"/>
          <w:szCs w:val="28"/>
          <w:lang w:eastAsia="ru-RU"/>
        </w:rPr>
        <w:t>ситуативно-деловое общение со взрослым и эмоционально-практическое со сверстниками под руководством взрослого;</w:t>
      </w:r>
    </w:p>
    <w:p w14:paraId="74596434" w14:textId="77777777" w:rsidR="002E606C" w:rsidRPr="002E606C" w:rsidRDefault="002E606C" w:rsidP="002E606C">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2E606C">
        <w:rPr>
          <w:rFonts w:ascii="Times New Roman CYR" w:eastAsia="Times New Roman" w:hAnsi="Times New Roman CYR" w:cs="Times New Roman CYR"/>
          <w:sz w:val="28"/>
          <w:szCs w:val="28"/>
          <w:lang w:eastAsia="ru-RU"/>
        </w:rPr>
        <w:t>-</w:t>
      </w:r>
      <w:r w:rsidRPr="002E606C">
        <w:rPr>
          <w:rFonts w:ascii="Times New Roman CYR" w:eastAsia="Times New Roman" w:hAnsi="Times New Roman CYR" w:cs="Times New Roman CYR"/>
          <w:sz w:val="28"/>
          <w:szCs w:val="28"/>
          <w:lang w:val="en-US" w:eastAsia="ru-RU"/>
        </w:rPr>
        <w:t> </w:t>
      </w:r>
      <w:r w:rsidRPr="002E606C">
        <w:rPr>
          <w:rFonts w:ascii="Times New Roman CYR" w:eastAsia="Times New Roman" w:hAnsi="Times New Roman CYR" w:cs="Times New Roman CYR"/>
          <w:sz w:val="28"/>
          <w:szCs w:val="28"/>
          <w:lang w:eastAsia="ru-RU"/>
        </w:rPr>
        <w:t>двигательная деятельность (основные движения, общеразвивающие упражнения, простые подвижные игры);</w:t>
      </w:r>
    </w:p>
    <w:p w14:paraId="2466064B" w14:textId="77777777" w:rsidR="002E606C" w:rsidRPr="002E606C" w:rsidRDefault="002E606C" w:rsidP="002E606C">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2E606C">
        <w:rPr>
          <w:rFonts w:ascii="Times New Roman CYR" w:eastAsia="Times New Roman" w:hAnsi="Times New Roman CYR" w:cs="Times New Roman CYR"/>
          <w:sz w:val="28"/>
          <w:szCs w:val="28"/>
          <w:lang w:eastAsia="ru-RU"/>
        </w:rPr>
        <w:t>-</w:t>
      </w:r>
      <w:r w:rsidRPr="002E606C">
        <w:rPr>
          <w:rFonts w:ascii="Times New Roman CYR" w:eastAsia="Times New Roman" w:hAnsi="Times New Roman CYR" w:cs="Times New Roman CYR"/>
          <w:sz w:val="28"/>
          <w:szCs w:val="28"/>
          <w:lang w:val="en-US" w:eastAsia="ru-RU"/>
        </w:rPr>
        <w:t> </w:t>
      </w:r>
      <w:r w:rsidRPr="002E606C">
        <w:rPr>
          <w:rFonts w:ascii="Times New Roman CYR" w:eastAsia="Times New Roman" w:hAnsi="Times New Roman CYR" w:cs="Times New Roman CYR"/>
          <w:sz w:val="28"/>
          <w:szCs w:val="28"/>
          <w:lang w:eastAsia="ru-RU"/>
        </w:rPr>
        <w:t>игровая деятельность (отобразительная и сюжетно-отобразительная игра, игры с дидактическими игрушками);</w:t>
      </w:r>
    </w:p>
    <w:p w14:paraId="790C3832" w14:textId="77777777" w:rsidR="002E606C" w:rsidRPr="002E606C" w:rsidRDefault="002E606C" w:rsidP="002E606C">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2E606C">
        <w:rPr>
          <w:rFonts w:ascii="Times New Roman CYR" w:eastAsia="Times New Roman" w:hAnsi="Times New Roman CYR" w:cs="Times New Roman CYR"/>
          <w:sz w:val="28"/>
          <w:szCs w:val="28"/>
          <w:lang w:eastAsia="ru-RU"/>
        </w:rPr>
        <w:t>-</w:t>
      </w:r>
      <w:r w:rsidRPr="002E606C">
        <w:rPr>
          <w:rFonts w:ascii="Times New Roman CYR" w:eastAsia="Times New Roman" w:hAnsi="Times New Roman CYR" w:cs="Times New Roman CYR"/>
          <w:sz w:val="28"/>
          <w:szCs w:val="28"/>
          <w:lang w:val="en-US" w:eastAsia="ru-RU"/>
        </w:rPr>
        <w:t> </w:t>
      </w:r>
      <w:r w:rsidRPr="002E606C">
        <w:rPr>
          <w:rFonts w:ascii="Times New Roman CYR" w:eastAsia="Times New Roman" w:hAnsi="Times New Roman CYR" w:cs="Times New Roman CYR"/>
          <w:sz w:val="28"/>
          <w:szCs w:val="28"/>
          <w:lang w:eastAsia="ru-RU"/>
        </w:rPr>
        <w:t>речевая (понимание речи взрослого, слушание и понимание стихов, активная речь);</w:t>
      </w:r>
    </w:p>
    <w:p w14:paraId="64D4C4E8" w14:textId="77777777" w:rsidR="002E606C" w:rsidRPr="002E606C" w:rsidRDefault="002E606C" w:rsidP="002E606C">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2E606C">
        <w:rPr>
          <w:rFonts w:ascii="Times New Roman CYR" w:eastAsia="Times New Roman" w:hAnsi="Times New Roman CYR" w:cs="Times New Roman CYR"/>
          <w:sz w:val="28"/>
          <w:szCs w:val="28"/>
          <w:lang w:eastAsia="ru-RU"/>
        </w:rPr>
        <w:t>-</w:t>
      </w:r>
      <w:r w:rsidRPr="002E606C">
        <w:rPr>
          <w:rFonts w:ascii="Times New Roman CYR" w:eastAsia="Times New Roman" w:hAnsi="Times New Roman CYR" w:cs="Times New Roman CYR"/>
          <w:sz w:val="28"/>
          <w:szCs w:val="28"/>
          <w:lang w:val="en-US" w:eastAsia="ru-RU"/>
        </w:rPr>
        <w:t> </w:t>
      </w:r>
      <w:r w:rsidRPr="002E606C">
        <w:rPr>
          <w:rFonts w:ascii="Times New Roman CYR" w:eastAsia="Times New Roman" w:hAnsi="Times New Roman CYR" w:cs="Times New Roman CYR"/>
          <w:sz w:val="28"/>
          <w:szCs w:val="28"/>
          <w:lang w:eastAsia="ru-RU"/>
        </w:rPr>
        <w:t>изобразительная деятельность (рисование, лепка) и конструирование из мелкого и крупного строительного материала;</w:t>
      </w:r>
    </w:p>
    <w:p w14:paraId="5192E41A" w14:textId="77777777" w:rsidR="002E606C" w:rsidRPr="002E606C" w:rsidRDefault="002E606C" w:rsidP="002E606C">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2E606C">
        <w:rPr>
          <w:rFonts w:ascii="Times New Roman CYR" w:eastAsia="Times New Roman" w:hAnsi="Times New Roman CYR" w:cs="Times New Roman CYR"/>
          <w:sz w:val="28"/>
          <w:szCs w:val="28"/>
          <w:lang w:eastAsia="ru-RU"/>
        </w:rPr>
        <w:t>-</w:t>
      </w:r>
      <w:r w:rsidRPr="002E606C">
        <w:rPr>
          <w:rFonts w:ascii="Times New Roman CYR" w:eastAsia="Times New Roman" w:hAnsi="Times New Roman CYR" w:cs="Times New Roman CYR"/>
          <w:sz w:val="28"/>
          <w:szCs w:val="28"/>
          <w:lang w:val="en-US" w:eastAsia="ru-RU"/>
        </w:rPr>
        <w:t> </w:t>
      </w:r>
      <w:r w:rsidRPr="002E606C">
        <w:rPr>
          <w:rFonts w:ascii="Times New Roman CYR" w:eastAsia="Times New Roman" w:hAnsi="Times New Roman CYR" w:cs="Times New Roman CYR"/>
          <w:sz w:val="28"/>
          <w:szCs w:val="28"/>
          <w:lang w:eastAsia="ru-RU"/>
        </w:rPr>
        <w:t>самообслуживание и элементарные трудовые действия (убирает игрушки, подметает веником, поливает цветы из лейки и другое);</w:t>
      </w:r>
    </w:p>
    <w:p w14:paraId="0B45A1E6" w14:textId="77777777" w:rsidR="002E606C" w:rsidRPr="002E606C" w:rsidRDefault="002E606C" w:rsidP="002E606C">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2E606C">
        <w:rPr>
          <w:rFonts w:ascii="Times New Roman CYR" w:eastAsia="Times New Roman" w:hAnsi="Times New Roman CYR" w:cs="Times New Roman CYR"/>
          <w:sz w:val="28"/>
          <w:szCs w:val="28"/>
          <w:lang w:eastAsia="ru-RU"/>
        </w:rPr>
        <w:t>-</w:t>
      </w:r>
      <w:r w:rsidRPr="002E606C">
        <w:rPr>
          <w:rFonts w:ascii="Times New Roman CYR" w:eastAsia="Times New Roman" w:hAnsi="Times New Roman CYR" w:cs="Times New Roman CYR"/>
          <w:sz w:val="28"/>
          <w:szCs w:val="28"/>
          <w:lang w:val="en-US" w:eastAsia="ru-RU"/>
        </w:rPr>
        <w:t> </w:t>
      </w:r>
      <w:r w:rsidRPr="002E606C">
        <w:rPr>
          <w:rFonts w:ascii="Times New Roman CYR" w:eastAsia="Times New Roman" w:hAnsi="Times New Roman CYR" w:cs="Times New Roman CYR"/>
          <w:sz w:val="28"/>
          <w:szCs w:val="28"/>
          <w:lang w:eastAsia="ru-RU"/>
        </w:rPr>
        <w:t>музыкальная деятельность (слушание музыки и исполнительство, музыкально-ритмические движения).</w:t>
      </w:r>
    </w:p>
    <w:p w14:paraId="0960AFFA" w14:textId="77777777" w:rsidR="002E606C" w:rsidRPr="002E606C" w:rsidRDefault="00004E34" w:rsidP="002E606C">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Pr>
          <w:rFonts w:ascii="Times New Roman CYR" w:eastAsia="Times New Roman" w:hAnsi="Times New Roman CYR" w:cs="Times New Roman CYR"/>
          <w:i/>
          <w:sz w:val="28"/>
          <w:szCs w:val="28"/>
          <w:lang w:eastAsia="ru-RU"/>
        </w:rPr>
        <w:t>2</w:t>
      </w:r>
      <w:r w:rsidR="002E606C" w:rsidRPr="002E606C">
        <w:rPr>
          <w:rFonts w:ascii="Times New Roman CYR" w:eastAsia="Times New Roman" w:hAnsi="Times New Roman CYR" w:cs="Times New Roman CYR"/>
          <w:i/>
          <w:sz w:val="28"/>
          <w:szCs w:val="28"/>
          <w:lang w:eastAsia="ru-RU"/>
        </w:rPr>
        <w:t>) в дошкольном возрасте (3 года - 8 лет):</w:t>
      </w:r>
    </w:p>
    <w:p w14:paraId="5D4BBEDE" w14:textId="77777777" w:rsidR="002E606C" w:rsidRPr="002E606C" w:rsidRDefault="002E606C" w:rsidP="002E606C">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2E606C">
        <w:rPr>
          <w:rFonts w:ascii="Times New Roman CYR" w:eastAsia="Times New Roman" w:hAnsi="Times New Roman CYR" w:cs="Times New Roman CYR"/>
          <w:sz w:val="28"/>
          <w:szCs w:val="28"/>
          <w:lang w:eastAsia="ru-RU"/>
        </w:rPr>
        <w:t>-</w:t>
      </w:r>
      <w:r w:rsidRPr="002E606C">
        <w:rPr>
          <w:rFonts w:ascii="Times New Roman CYR" w:eastAsia="Times New Roman" w:hAnsi="Times New Roman CYR" w:cs="Times New Roman CYR"/>
          <w:sz w:val="28"/>
          <w:szCs w:val="28"/>
          <w:lang w:val="en-US" w:eastAsia="ru-RU"/>
        </w:rPr>
        <w:t> </w:t>
      </w:r>
      <w:r w:rsidRPr="002E606C">
        <w:rPr>
          <w:rFonts w:ascii="Times New Roman CYR" w:eastAsia="Times New Roman" w:hAnsi="Times New Roman CYR" w:cs="Times New Roman CYR"/>
          <w:sz w:val="28"/>
          <w:szCs w:val="28"/>
          <w:lang w:eastAsia="ru-RU"/>
        </w:rPr>
        <w:t>игровая деятельность (сюжетно-ролевая, театрализованная, режиссерская, строительно-конструктивная, дидактическая, подвижная и другие);</w:t>
      </w:r>
    </w:p>
    <w:p w14:paraId="3DE63B91" w14:textId="77777777" w:rsidR="002E606C" w:rsidRPr="002E606C" w:rsidRDefault="002E606C" w:rsidP="002E606C">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2E606C">
        <w:rPr>
          <w:rFonts w:ascii="Times New Roman CYR" w:eastAsia="Times New Roman" w:hAnsi="Times New Roman CYR" w:cs="Times New Roman CYR"/>
          <w:sz w:val="28"/>
          <w:szCs w:val="28"/>
          <w:lang w:eastAsia="ru-RU"/>
        </w:rPr>
        <w:t>-</w:t>
      </w:r>
      <w:r w:rsidRPr="002E606C">
        <w:rPr>
          <w:rFonts w:ascii="Times New Roman CYR" w:eastAsia="Times New Roman" w:hAnsi="Times New Roman CYR" w:cs="Times New Roman CYR"/>
          <w:sz w:val="28"/>
          <w:szCs w:val="28"/>
          <w:lang w:val="en-US" w:eastAsia="ru-RU"/>
        </w:rPr>
        <w:t> </w:t>
      </w:r>
      <w:r w:rsidRPr="002E606C">
        <w:rPr>
          <w:rFonts w:ascii="Times New Roman CYR" w:eastAsia="Times New Roman" w:hAnsi="Times New Roman CYR" w:cs="Times New Roman CYR"/>
          <w:sz w:val="28"/>
          <w:szCs w:val="28"/>
          <w:lang w:eastAsia="ru-RU"/>
        </w:rPr>
        <w:t>общение со взрослым (ситуативно-деловое, внеситуативно-познавательное, внеситуативно-личностное) и сверстниками (ситуативно-деловое, внеситуативно-деловое);</w:t>
      </w:r>
    </w:p>
    <w:p w14:paraId="4487F940" w14:textId="77777777" w:rsidR="002E606C" w:rsidRPr="002E606C" w:rsidRDefault="002E606C" w:rsidP="002E606C">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2E606C">
        <w:rPr>
          <w:rFonts w:ascii="Times New Roman CYR" w:eastAsia="Times New Roman" w:hAnsi="Times New Roman CYR" w:cs="Times New Roman CYR"/>
          <w:sz w:val="28"/>
          <w:szCs w:val="28"/>
          <w:lang w:eastAsia="ru-RU"/>
        </w:rPr>
        <w:t>-</w:t>
      </w:r>
      <w:r w:rsidRPr="002E606C">
        <w:rPr>
          <w:rFonts w:ascii="Times New Roman CYR" w:eastAsia="Times New Roman" w:hAnsi="Times New Roman CYR" w:cs="Times New Roman CYR"/>
          <w:sz w:val="28"/>
          <w:szCs w:val="28"/>
          <w:lang w:val="en-US" w:eastAsia="ru-RU"/>
        </w:rPr>
        <w:t> </w:t>
      </w:r>
      <w:r w:rsidRPr="002E606C">
        <w:rPr>
          <w:rFonts w:ascii="Times New Roman CYR" w:eastAsia="Times New Roman" w:hAnsi="Times New Roman CYR" w:cs="Times New Roman CYR"/>
          <w:sz w:val="28"/>
          <w:szCs w:val="28"/>
          <w:lang w:eastAsia="ru-RU"/>
        </w:rPr>
        <w:t>речевая деятельность (слушание речи взрослого и сверстников, активная диалогическая и монологическая речь);</w:t>
      </w:r>
    </w:p>
    <w:p w14:paraId="2F71E258" w14:textId="77777777" w:rsidR="002E606C" w:rsidRPr="002E606C" w:rsidRDefault="002E606C" w:rsidP="002E606C">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2E606C">
        <w:rPr>
          <w:rFonts w:ascii="Times New Roman CYR" w:eastAsia="Times New Roman" w:hAnsi="Times New Roman CYR" w:cs="Times New Roman CYR"/>
          <w:sz w:val="28"/>
          <w:szCs w:val="28"/>
          <w:lang w:eastAsia="ru-RU"/>
        </w:rPr>
        <w:t>-</w:t>
      </w:r>
      <w:r w:rsidRPr="002E606C">
        <w:rPr>
          <w:rFonts w:ascii="Times New Roman CYR" w:eastAsia="Times New Roman" w:hAnsi="Times New Roman CYR" w:cs="Times New Roman CYR"/>
          <w:sz w:val="28"/>
          <w:szCs w:val="28"/>
          <w:lang w:val="en-US" w:eastAsia="ru-RU"/>
        </w:rPr>
        <w:t> </w:t>
      </w:r>
      <w:r w:rsidRPr="002E606C">
        <w:rPr>
          <w:rFonts w:ascii="Times New Roman CYR" w:eastAsia="Times New Roman" w:hAnsi="Times New Roman CYR" w:cs="Times New Roman CYR"/>
          <w:sz w:val="28"/>
          <w:szCs w:val="28"/>
          <w:lang w:eastAsia="ru-RU"/>
        </w:rPr>
        <w:t>познавательно-исследовательская деятельность и экспериментирование;</w:t>
      </w:r>
    </w:p>
    <w:p w14:paraId="3F05187E" w14:textId="77777777" w:rsidR="002E606C" w:rsidRPr="002E606C" w:rsidRDefault="002E606C" w:rsidP="002E606C">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2E606C">
        <w:rPr>
          <w:rFonts w:ascii="Times New Roman CYR" w:eastAsia="Times New Roman" w:hAnsi="Times New Roman CYR" w:cs="Times New Roman CYR"/>
          <w:sz w:val="28"/>
          <w:szCs w:val="28"/>
          <w:lang w:eastAsia="ru-RU"/>
        </w:rPr>
        <w:t>-</w:t>
      </w:r>
      <w:r w:rsidRPr="002E606C">
        <w:rPr>
          <w:rFonts w:ascii="Times New Roman CYR" w:eastAsia="Times New Roman" w:hAnsi="Times New Roman CYR" w:cs="Times New Roman CYR"/>
          <w:sz w:val="28"/>
          <w:szCs w:val="28"/>
          <w:lang w:val="en-US" w:eastAsia="ru-RU"/>
        </w:rPr>
        <w:t> </w:t>
      </w:r>
      <w:r w:rsidRPr="002E606C">
        <w:rPr>
          <w:rFonts w:ascii="Times New Roman CYR" w:eastAsia="Times New Roman" w:hAnsi="Times New Roman CYR" w:cs="Times New Roman CYR"/>
          <w:sz w:val="28"/>
          <w:szCs w:val="28"/>
          <w:lang w:eastAsia="ru-RU"/>
        </w:rPr>
        <w:t>изобразительная деятельность (рисование, лепка, аппликация) и конструирование из разных материалов по образцу, условию и замыслу ребёнка;</w:t>
      </w:r>
    </w:p>
    <w:p w14:paraId="41898166" w14:textId="77777777" w:rsidR="002E606C" w:rsidRPr="002E606C" w:rsidRDefault="002E606C" w:rsidP="002E606C">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2E606C">
        <w:rPr>
          <w:rFonts w:ascii="Times New Roman CYR" w:eastAsia="Times New Roman" w:hAnsi="Times New Roman CYR" w:cs="Times New Roman CYR"/>
          <w:sz w:val="28"/>
          <w:szCs w:val="28"/>
          <w:lang w:eastAsia="ru-RU"/>
        </w:rPr>
        <w:t>-</w:t>
      </w:r>
      <w:r w:rsidRPr="002E606C">
        <w:rPr>
          <w:rFonts w:ascii="Times New Roman CYR" w:eastAsia="Times New Roman" w:hAnsi="Times New Roman CYR" w:cs="Times New Roman CYR"/>
          <w:sz w:val="28"/>
          <w:szCs w:val="28"/>
          <w:lang w:val="en-US" w:eastAsia="ru-RU"/>
        </w:rPr>
        <w:t> </w:t>
      </w:r>
      <w:r w:rsidRPr="002E606C">
        <w:rPr>
          <w:rFonts w:ascii="Times New Roman CYR" w:eastAsia="Times New Roman" w:hAnsi="Times New Roman CYR" w:cs="Times New Roman CYR"/>
          <w:sz w:val="28"/>
          <w:szCs w:val="28"/>
          <w:lang w:eastAsia="ru-RU"/>
        </w:rPr>
        <w:t>двигательная деятельность (основные виды движений, общеразвивающие и спортивные упражнения, подвижные и элементы спортивных игр и другие);</w:t>
      </w:r>
    </w:p>
    <w:p w14:paraId="533607E9" w14:textId="77777777" w:rsidR="002E606C" w:rsidRPr="002E606C" w:rsidRDefault="002E606C" w:rsidP="002E606C">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2E606C">
        <w:rPr>
          <w:rFonts w:ascii="Times New Roman CYR" w:eastAsia="Times New Roman" w:hAnsi="Times New Roman CYR" w:cs="Times New Roman CYR"/>
          <w:sz w:val="28"/>
          <w:szCs w:val="28"/>
          <w:lang w:eastAsia="ru-RU"/>
        </w:rPr>
        <w:lastRenderedPageBreak/>
        <w:t>-</w:t>
      </w:r>
      <w:r w:rsidRPr="002E606C">
        <w:rPr>
          <w:rFonts w:ascii="Times New Roman CYR" w:eastAsia="Times New Roman" w:hAnsi="Times New Roman CYR" w:cs="Times New Roman CYR"/>
          <w:sz w:val="28"/>
          <w:szCs w:val="28"/>
          <w:lang w:val="en-US" w:eastAsia="ru-RU"/>
        </w:rPr>
        <w:t> </w:t>
      </w:r>
      <w:r w:rsidRPr="002E606C">
        <w:rPr>
          <w:rFonts w:ascii="Times New Roman CYR" w:eastAsia="Times New Roman" w:hAnsi="Times New Roman CYR" w:cs="Times New Roman CYR"/>
          <w:sz w:val="28"/>
          <w:szCs w:val="28"/>
          <w:lang w:eastAsia="ru-RU"/>
        </w:rPr>
        <w:t>элементарная трудовая деятельность (самообслуживание, хозяйственно-бытовой труд, труд в природе, ручной труд);</w:t>
      </w:r>
    </w:p>
    <w:p w14:paraId="5ADA5806" w14:textId="77777777" w:rsidR="002E606C" w:rsidRPr="002E606C" w:rsidRDefault="002E606C" w:rsidP="002E606C">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2E606C">
        <w:rPr>
          <w:rFonts w:ascii="Times New Roman CYR" w:eastAsia="Times New Roman" w:hAnsi="Times New Roman CYR" w:cs="Times New Roman CYR"/>
          <w:sz w:val="28"/>
          <w:szCs w:val="28"/>
          <w:lang w:eastAsia="ru-RU"/>
        </w:rPr>
        <w:t>-</w:t>
      </w:r>
      <w:r w:rsidRPr="002E606C">
        <w:rPr>
          <w:rFonts w:ascii="Times New Roman CYR" w:eastAsia="Times New Roman" w:hAnsi="Times New Roman CYR" w:cs="Times New Roman CYR"/>
          <w:sz w:val="28"/>
          <w:szCs w:val="28"/>
          <w:lang w:val="en-US" w:eastAsia="ru-RU"/>
        </w:rPr>
        <w:t> </w:t>
      </w:r>
      <w:r w:rsidRPr="002E606C">
        <w:rPr>
          <w:rFonts w:ascii="Times New Roman CYR" w:eastAsia="Times New Roman" w:hAnsi="Times New Roman CYR" w:cs="Times New Roman CYR"/>
          <w:sz w:val="28"/>
          <w:szCs w:val="28"/>
          <w:lang w:eastAsia="ru-RU"/>
        </w:rPr>
        <w:t>музыкальная деятельность (слушание и понимание музыкальных произведений, пение, музыкально-ритмические движения, игра на детских музыкальных инструментах).</w:t>
      </w:r>
    </w:p>
    <w:p w14:paraId="056FCAFB" w14:textId="77777777" w:rsidR="002E606C" w:rsidRPr="002E606C" w:rsidRDefault="00F126AD" w:rsidP="002E606C">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Pr>
          <w:rFonts w:ascii="Times New Roman CYR" w:eastAsia="Times New Roman" w:hAnsi="Times New Roman CYR" w:cs="Times New Roman CYR"/>
          <w:sz w:val="28"/>
          <w:szCs w:val="28"/>
          <w:lang w:eastAsia="ru-RU"/>
        </w:rPr>
        <w:t>2.7.7</w:t>
      </w:r>
      <w:r w:rsidR="002E606C" w:rsidRPr="002E606C">
        <w:rPr>
          <w:rFonts w:ascii="Times New Roman CYR" w:eastAsia="Times New Roman" w:hAnsi="Times New Roman CYR" w:cs="Times New Roman CYR"/>
          <w:sz w:val="28"/>
          <w:szCs w:val="28"/>
          <w:lang w:eastAsia="ru-RU"/>
        </w:rPr>
        <w:t xml:space="preserve">. Для достижения задач воспитания в ходе реализации Программы </w:t>
      </w:r>
      <w:r w:rsidR="002E606C" w:rsidRPr="002E606C">
        <w:rPr>
          <w:rFonts w:ascii="Times New Roman CYR" w:eastAsia="Times New Roman" w:hAnsi="Times New Roman CYR" w:cs="Times New Roman CYR"/>
          <w:i/>
          <w:sz w:val="28"/>
          <w:szCs w:val="28"/>
          <w:lang w:eastAsia="ru-RU"/>
        </w:rPr>
        <w:t xml:space="preserve">педагог </w:t>
      </w:r>
      <w:r w:rsidR="00004E34">
        <w:rPr>
          <w:rFonts w:ascii="Times New Roman CYR" w:eastAsia="Times New Roman" w:hAnsi="Times New Roman CYR" w:cs="Times New Roman CYR"/>
          <w:i/>
          <w:sz w:val="28"/>
          <w:szCs w:val="28"/>
          <w:lang w:eastAsia="ru-RU"/>
        </w:rPr>
        <w:t>использует</w:t>
      </w:r>
      <w:r w:rsidR="002E606C" w:rsidRPr="002E606C">
        <w:rPr>
          <w:rFonts w:ascii="Times New Roman CYR" w:eastAsia="Times New Roman" w:hAnsi="Times New Roman CYR" w:cs="Times New Roman CYR"/>
          <w:i/>
          <w:sz w:val="28"/>
          <w:szCs w:val="28"/>
          <w:lang w:eastAsia="ru-RU"/>
        </w:rPr>
        <w:t xml:space="preserve"> следующие методы:</w:t>
      </w:r>
    </w:p>
    <w:p w14:paraId="2CCAA8C5" w14:textId="77777777" w:rsidR="002E606C" w:rsidRPr="002E606C" w:rsidRDefault="002E606C" w:rsidP="002E606C">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2E606C">
        <w:rPr>
          <w:rFonts w:ascii="Times New Roman CYR" w:eastAsia="Times New Roman" w:hAnsi="Times New Roman CYR" w:cs="Times New Roman CYR"/>
          <w:sz w:val="28"/>
          <w:szCs w:val="28"/>
          <w:lang w:eastAsia="ru-RU"/>
        </w:rPr>
        <w:t>- организации опыта поведения и деятельности (приучение к положительным формам общественного поведения, упражнение, воспитывающие ситуации, игровые методы);</w:t>
      </w:r>
    </w:p>
    <w:p w14:paraId="75B96022" w14:textId="77777777" w:rsidR="002E606C" w:rsidRPr="002E606C" w:rsidRDefault="002E606C" w:rsidP="002E606C">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2E606C">
        <w:rPr>
          <w:rFonts w:ascii="Times New Roman CYR" w:eastAsia="Times New Roman" w:hAnsi="Times New Roman CYR" w:cs="Times New Roman CYR"/>
          <w:sz w:val="28"/>
          <w:szCs w:val="28"/>
          <w:lang w:eastAsia="ru-RU"/>
        </w:rPr>
        <w:t>- осознания детьми опыта поведения и деятельности (рассказ на моральные темы, разъяснение норм и правил поведения, чтение художественной литературы, этические беседы, обсуждение поступков и жизненных ситуаций, личный пример);</w:t>
      </w:r>
    </w:p>
    <w:p w14:paraId="63A9FEFF" w14:textId="77777777" w:rsidR="002E606C" w:rsidRPr="002E606C" w:rsidRDefault="002E606C" w:rsidP="002E606C">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2E606C">
        <w:rPr>
          <w:rFonts w:ascii="Times New Roman CYR" w:eastAsia="Times New Roman" w:hAnsi="Times New Roman CYR" w:cs="Times New Roman CYR"/>
          <w:sz w:val="28"/>
          <w:szCs w:val="28"/>
          <w:lang w:eastAsia="ru-RU"/>
        </w:rPr>
        <w:t>- мотивации опыта поведения и деятельности (поощрение, методы развития эмоций, игры, соревнования, проектные методы).</w:t>
      </w:r>
    </w:p>
    <w:p w14:paraId="0BA86637" w14:textId="77777777" w:rsidR="002E606C" w:rsidRPr="002E606C" w:rsidRDefault="00F126AD" w:rsidP="002E606C">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Pr>
          <w:rFonts w:ascii="Times New Roman CYR" w:eastAsia="Times New Roman" w:hAnsi="Times New Roman CYR" w:cs="Times New Roman CYR"/>
          <w:sz w:val="28"/>
          <w:szCs w:val="28"/>
          <w:lang w:eastAsia="ru-RU"/>
        </w:rPr>
        <w:t>2.7.7</w:t>
      </w:r>
      <w:r w:rsidR="002E606C" w:rsidRPr="002E606C">
        <w:rPr>
          <w:rFonts w:ascii="Times New Roman CYR" w:eastAsia="Times New Roman" w:hAnsi="Times New Roman CYR" w:cs="Times New Roman CYR"/>
          <w:sz w:val="28"/>
          <w:szCs w:val="28"/>
          <w:lang w:eastAsia="ru-RU"/>
        </w:rPr>
        <w:t xml:space="preserve">.1. При организации обучения </w:t>
      </w:r>
      <w:r w:rsidR="00004E34">
        <w:rPr>
          <w:rFonts w:ascii="Times New Roman CYR" w:eastAsia="Times New Roman" w:hAnsi="Times New Roman CYR" w:cs="Times New Roman CYR"/>
          <w:i/>
          <w:sz w:val="28"/>
          <w:szCs w:val="28"/>
          <w:lang w:eastAsia="ru-RU"/>
        </w:rPr>
        <w:t>дополняются</w:t>
      </w:r>
      <w:r w:rsidR="002E606C" w:rsidRPr="002E606C">
        <w:rPr>
          <w:rFonts w:ascii="Times New Roman CYR" w:eastAsia="Times New Roman" w:hAnsi="Times New Roman CYR" w:cs="Times New Roman CYR"/>
          <w:i/>
          <w:sz w:val="28"/>
          <w:szCs w:val="28"/>
          <w:lang w:eastAsia="ru-RU"/>
        </w:rPr>
        <w:t xml:space="preserve"> традиционные методы (словесные, наглядные, практические), в основу которых положен характер познавательной деятельности детей:</w:t>
      </w:r>
    </w:p>
    <w:p w14:paraId="5665FCD5" w14:textId="77777777" w:rsidR="002E606C" w:rsidRPr="002E606C" w:rsidRDefault="002E606C" w:rsidP="002E606C">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2E606C">
        <w:rPr>
          <w:rFonts w:ascii="Times New Roman CYR" w:eastAsia="Times New Roman" w:hAnsi="Times New Roman CYR" w:cs="Times New Roman CYR"/>
          <w:sz w:val="28"/>
          <w:szCs w:val="28"/>
          <w:lang w:eastAsia="ru-RU"/>
        </w:rPr>
        <w:t>1) при использовании информационно-рецептивного метода предъявляется информация, организуются действия ребёнка с объектом изучения (распознающее наблюдение, рассматривание картин, демонстрация кино- и диафильмов, просмотр компьютерных презентаций, рассказы педагога или детей, чтение);</w:t>
      </w:r>
    </w:p>
    <w:p w14:paraId="21A161B4" w14:textId="77777777" w:rsidR="002E606C" w:rsidRPr="002E606C" w:rsidRDefault="002E606C" w:rsidP="002E606C">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2E606C">
        <w:rPr>
          <w:rFonts w:ascii="Times New Roman CYR" w:eastAsia="Times New Roman" w:hAnsi="Times New Roman CYR" w:cs="Times New Roman CYR"/>
          <w:sz w:val="28"/>
          <w:szCs w:val="28"/>
          <w:lang w:eastAsia="ru-RU"/>
        </w:rPr>
        <w:t>2) репродуктивный метод предполагает создание условий для воспроизведения представлений и способов деятельности, руководство их выполнением (упражнения на основе образца педагога, беседа, составление рассказов с опорой на предметную или предметно-схематическую модель);</w:t>
      </w:r>
    </w:p>
    <w:p w14:paraId="472E0690" w14:textId="77777777" w:rsidR="002E606C" w:rsidRPr="002E606C" w:rsidRDefault="002E606C" w:rsidP="002E606C">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2E606C">
        <w:rPr>
          <w:rFonts w:ascii="Times New Roman CYR" w:eastAsia="Times New Roman" w:hAnsi="Times New Roman CYR" w:cs="Times New Roman CYR"/>
          <w:sz w:val="28"/>
          <w:szCs w:val="28"/>
          <w:lang w:eastAsia="ru-RU"/>
        </w:rPr>
        <w:t>3) метод проблемного изложения представляет собой постановку проблемы и раскрытие пути её решения в процессе организации опытов, наблюдений;</w:t>
      </w:r>
    </w:p>
    <w:p w14:paraId="4BBEA9CA" w14:textId="77777777" w:rsidR="002E606C" w:rsidRPr="002E606C" w:rsidRDefault="002E606C" w:rsidP="002E606C">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2E606C">
        <w:rPr>
          <w:rFonts w:ascii="Times New Roman CYR" w:eastAsia="Times New Roman" w:hAnsi="Times New Roman CYR" w:cs="Times New Roman CYR"/>
          <w:sz w:val="28"/>
          <w:szCs w:val="28"/>
          <w:lang w:eastAsia="ru-RU"/>
        </w:rPr>
        <w:t>4) при применении эвристического метода (частично-поискового) проблемная задача делится на части - проблемы, в решении которых принимают участие дети (применение представлений в новых условиях);</w:t>
      </w:r>
    </w:p>
    <w:p w14:paraId="6C847E4D" w14:textId="77777777" w:rsidR="002E606C" w:rsidRPr="002E606C" w:rsidRDefault="002E606C" w:rsidP="002E606C">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2E606C">
        <w:rPr>
          <w:rFonts w:ascii="Times New Roman CYR" w:eastAsia="Times New Roman" w:hAnsi="Times New Roman CYR" w:cs="Times New Roman CYR"/>
          <w:sz w:val="28"/>
          <w:szCs w:val="28"/>
          <w:lang w:eastAsia="ru-RU"/>
        </w:rPr>
        <w:t>5) исследовательский метод включает составление и предъявление проблемных ситуаций, ситуаций для экспериментирования и опытов (творческие задания, опыты, экспериментирование). Для решения задач воспитания и обучения широко применяется метод проектов. Он способствует развитию у детей исследовательской активности, познавательных интересов, коммуникативных и творческих способностей, навыков сотрудничества и другое. Выполняя совместные проекты, дети получают представления о своих возможностях, умениях, потребностях.</w:t>
      </w:r>
    </w:p>
    <w:p w14:paraId="31EE3A99" w14:textId="77777777" w:rsidR="002E606C" w:rsidRPr="002E606C" w:rsidRDefault="00F126AD" w:rsidP="002E606C">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Pr>
          <w:rFonts w:ascii="Times New Roman CYR" w:eastAsia="Times New Roman" w:hAnsi="Times New Roman CYR" w:cs="Times New Roman CYR"/>
          <w:sz w:val="28"/>
          <w:szCs w:val="28"/>
          <w:lang w:eastAsia="ru-RU"/>
        </w:rPr>
        <w:t>2.7.7</w:t>
      </w:r>
      <w:r w:rsidR="002E606C" w:rsidRPr="002E606C">
        <w:rPr>
          <w:rFonts w:ascii="Times New Roman CYR" w:eastAsia="Times New Roman" w:hAnsi="Times New Roman CYR" w:cs="Times New Roman CYR"/>
          <w:sz w:val="28"/>
          <w:szCs w:val="28"/>
          <w:lang w:eastAsia="ru-RU"/>
        </w:rPr>
        <w:t xml:space="preserve">.2. Осуществляя выбор методов воспитания и обучения, педагог учитывает возрастные и личностные особенности детей, педагогический потенциал каждого метода, условия его применения, реализуемые цели и задачи, </w:t>
      </w:r>
      <w:r w:rsidR="002E606C" w:rsidRPr="002E606C">
        <w:rPr>
          <w:rFonts w:ascii="Times New Roman CYR" w:eastAsia="Times New Roman" w:hAnsi="Times New Roman CYR" w:cs="Times New Roman CYR"/>
          <w:sz w:val="28"/>
          <w:szCs w:val="28"/>
          <w:lang w:eastAsia="ru-RU"/>
        </w:rPr>
        <w:lastRenderedPageBreak/>
        <w:t xml:space="preserve">прогнозирует возможные результаты. </w:t>
      </w:r>
      <w:r w:rsidR="002E606C" w:rsidRPr="002E606C">
        <w:rPr>
          <w:rFonts w:ascii="Times New Roman CYR" w:eastAsia="Times New Roman" w:hAnsi="Times New Roman CYR" w:cs="Times New Roman CYR"/>
          <w:i/>
          <w:sz w:val="28"/>
          <w:szCs w:val="28"/>
          <w:lang w:eastAsia="ru-RU"/>
        </w:rPr>
        <w:t xml:space="preserve">Для решения задач воспитания и обучения </w:t>
      </w:r>
      <w:r w:rsidR="00004E34">
        <w:rPr>
          <w:rFonts w:ascii="Times New Roman CYR" w:eastAsia="Times New Roman" w:hAnsi="Times New Roman CYR" w:cs="Times New Roman CYR"/>
          <w:i/>
          <w:sz w:val="28"/>
          <w:szCs w:val="28"/>
          <w:lang w:eastAsia="ru-RU"/>
        </w:rPr>
        <w:t>используется</w:t>
      </w:r>
      <w:r w:rsidR="002E606C" w:rsidRPr="002E606C">
        <w:rPr>
          <w:rFonts w:ascii="Times New Roman CYR" w:eastAsia="Times New Roman" w:hAnsi="Times New Roman CYR" w:cs="Times New Roman CYR"/>
          <w:i/>
          <w:sz w:val="28"/>
          <w:szCs w:val="28"/>
          <w:lang w:eastAsia="ru-RU"/>
        </w:rPr>
        <w:t xml:space="preserve"> комплекс методов.</w:t>
      </w:r>
    </w:p>
    <w:p w14:paraId="1B4AC558" w14:textId="77777777" w:rsidR="002E606C" w:rsidRPr="002E606C" w:rsidRDefault="00F126AD" w:rsidP="002E606C">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Pr>
          <w:rFonts w:ascii="Times New Roman CYR" w:eastAsia="Times New Roman" w:hAnsi="Times New Roman CYR" w:cs="Times New Roman CYR"/>
          <w:sz w:val="28"/>
          <w:szCs w:val="28"/>
          <w:lang w:eastAsia="ru-RU"/>
        </w:rPr>
        <w:t>2.7.8</w:t>
      </w:r>
      <w:r w:rsidR="002E606C" w:rsidRPr="002E606C">
        <w:rPr>
          <w:rFonts w:ascii="Times New Roman CYR" w:eastAsia="Times New Roman" w:hAnsi="Times New Roman CYR" w:cs="Times New Roman CYR"/>
          <w:sz w:val="28"/>
          <w:szCs w:val="28"/>
          <w:lang w:eastAsia="ru-RU"/>
        </w:rPr>
        <w:t xml:space="preserve">. При реализации Программы </w:t>
      </w:r>
      <w:r w:rsidR="002E606C" w:rsidRPr="002E606C">
        <w:rPr>
          <w:rFonts w:ascii="Times New Roman CYR" w:eastAsia="Times New Roman" w:hAnsi="Times New Roman CYR" w:cs="Times New Roman CYR"/>
          <w:i/>
          <w:sz w:val="28"/>
          <w:szCs w:val="28"/>
          <w:lang w:eastAsia="ru-RU"/>
        </w:rPr>
        <w:t xml:space="preserve">педагог </w:t>
      </w:r>
      <w:r w:rsidR="00004E34">
        <w:rPr>
          <w:rFonts w:ascii="Times New Roman CYR" w:eastAsia="Times New Roman" w:hAnsi="Times New Roman CYR" w:cs="Times New Roman CYR"/>
          <w:i/>
          <w:sz w:val="28"/>
          <w:szCs w:val="28"/>
          <w:lang w:eastAsia="ru-RU"/>
        </w:rPr>
        <w:t>использует</w:t>
      </w:r>
      <w:r w:rsidR="002E606C" w:rsidRPr="002E606C">
        <w:rPr>
          <w:rFonts w:ascii="Times New Roman CYR" w:eastAsia="Times New Roman" w:hAnsi="Times New Roman CYR" w:cs="Times New Roman CYR"/>
          <w:i/>
          <w:sz w:val="28"/>
          <w:szCs w:val="28"/>
          <w:lang w:eastAsia="ru-RU"/>
        </w:rPr>
        <w:t xml:space="preserve"> различные средства, представленные совокупностью материальных и идеальных объектов:</w:t>
      </w:r>
    </w:p>
    <w:p w14:paraId="1E817891" w14:textId="77777777" w:rsidR="002E606C" w:rsidRPr="002E606C" w:rsidRDefault="002E606C" w:rsidP="002E606C">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2E606C">
        <w:rPr>
          <w:rFonts w:ascii="Times New Roman CYR" w:eastAsia="Times New Roman" w:hAnsi="Times New Roman CYR" w:cs="Times New Roman CYR"/>
          <w:sz w:val="28"/>
          <w:szCs w:val="28"/>
          <w:lang w:eastAsia="ru-RU"/>
        </w:rPr>
        <w:t>демонстрационные и раздаточные;</w:t>
      </w:r>
    </w:p>
    <w:p w14:paraId="67FB23F9" w14:textId="77777777" w:rsidR="002E606C" w:rsidRPr="002E606C" w:rsidRDefault="002E606C" w:rsidP="002E606C">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2E606C">
        <w:rPr>
          <w:rFonts w:ascii="Times New Roman CYR" w:eastAsia="Times New Roman" w:hAnsi="Times New Roman CYR" w:cs="Times New Roman CYR"/>
          <w:sz w:val="28"/>
          <w:szCs w:val="28"/>
          <w:lang w:eastAsia="ru-RU"/>
        </w:rPr>
        <w:t>визуальные, аудийные, аудиовизуальные;</w:t>
      </w:r>
    </w:p>
    <w:p w14:paraId="289FE45F" w14:textId="77777777" w:rsidR="002E606C" w:rsidRPr="002E606C" w:rsidRDefault="002E606C" w:rsidP="002E606C">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2E606C">
        <w:rPr>
          <w:rFonts w:ascii="Times New Roman CYR" w:eastAsia="Times New Roman" w:hAnsi="Times New Roman CYR" w:cs="Times New Roman CYR"/>
          <w:sz w:val="28"/>
          <w:szCs w:val="28"/>
          <w:lang w:eastAsia="ru-RU"/>
        </w:rPr>
        <w:t>естественные и искусственные;</w:t>
      </w:r>
    </w:p>
    <w:p w14:paraId="1908CCFB" w14:textId="77777777" w:rsidR="002E606C" w:rsidRPr="002E606C" w:rsidRDefault="002E606C" w:rsidP="002E606C">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2E606C">
        <w:rPr>
          <w:rFonts w:ascii="Times New Roman CYR" w:eastAsia="Times New Roman" w:hAnsi="Times New Roman CYR" w:cs="Times New Roman CYR"/>
          <w:sz w:val="28"/>
          <w:szCs w:val="28"/>
          <w:lang w:eastAsia="ru-RU"/>
        </w:rPr>
        <w:t>реальные и виртуальные.</w:t>
      </w:r>
    </w:p>
    <w:p w14:paraId="01AC8311" w14:textId="77777777" w:rsidR="002E606C" w:rsidRPr="002E606C" w:rsidRDefault="00F126AD" w:rsidP="002E606C">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Pr>
          <w:rFonts w:ascii="Times New Roman CYR" w:eastAsia="Times New Roman" w:hAnsi="Times New Roman CYR" w:cs="Times New Roman CYR"/>
          <w:sz w:val="28"/>
          <w:szCs w:val="28"/>
          <w:lang w:eastAsia="ru-RU"/>
        </w:rPr>
        <w:t>2.7.9</w:t>
      </w:r>
      <w:r w:rsidR="002E606C" w:rsidRPr="002E606C">
        <w:rPr>
          <w:rFonts w:ascii="Times New Roman CYR" w:eastAsia="Times New Roman" w:hAnsi="Times New Roman CYR" w:cs="Times New Roman CYR"/>
          <w:sz w:val="28"/>
          <w:szCs w:val="28"/>
          <w:lang w:eastAsia="ru-RU"/>
        </w:rPr>
        <w:t>. </w:t>
      </w:r>
      <w:r w:rsidR="002E606C" w:rsidRPr="002E606C">
        <w:rPr>
          <w:rFonts w:ascii="Times New Roman CYR" w:eastAsia="Times New Roman" w:hAnsi="Times New Roman CYR" w:cs="Times New Roman CYR"/>
          <w:i/>
          <w:sz w:val="28"/>
          <w:szCs w:val="28"/>
          <w:lang w:eastAsia="ru-RU"/>
        </w:rPr>
        <w:t>Средства, указанные в пункте 2.7.7 Программы, используются для развития следующих видов деятельности детей:</w:t>
      </w:r>
    </w:p>
    <w:p w14:paraId="522CDA66" w14:textId="77777777" w:rsidR="002E606C" w:rsidRPr="002E606C" w:rsidRDefault="002E606C" w:rsidP="002E606C">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2E606C">
        <w:rPr>
          <w:rFonts w:ascii="Times New Roman CYR" w:eastAsia="Times New Roman" w:hAnsi="Times New Roman CYR" w:cs="Times New Roman CYR"/>
          <w:sz w:val="28"/>
          <w:szCs w:val="28"/>
          <w:lang w:eastAsia="ru-RU"/>
        </w:rPr>
        <w:t>двигательной (оборудование для ходьбы, бега, ползания, лазанья, прыгания, занятий с мячом и другое);</w:t>
      </w:r>
    </w:p>
    <w:p w14:paraId="1DC34FE1" w14:textId="77777777" w:rsidR="002E606C" w:rsidRPr="002E606C" w:rsidRDefault="002E606C" w:rsidP="002E606C">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2E606C">
        <w:rPr>
          <w:rFonts w:ascii="Times New Roman CYR" w:eastAsia="Times New Roman" w:hAnsi="Times New Roman CYR" w:cs="Times New Roman CYR"/>
          <w:sz w:val="28"/>
          <w:szCs w:val="28"/>
          <w:lang w:eastAsia="ru-RU"/>
        </w:rPr>
        <w:t>предметной (образные и дидактические игрушки, реальные предметы и другое);</w:t>
      </w:r>
    </w:p>
    <w:p w14:paraId="68DC2687" w14:textId="77777777" w:rsidR="002E606C" w:rsidRPr="002E606C" w:rsidRDefault="002E606C" w:rsidP="002E606C">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2E606C">
        <w:rPr>
          <w:rFonts w:ascii="Times New Roman CYR" w:eastAsia="Times New Roman" w:hAnsi="Times New Roman CYR" w:cs="Times New Roman CYR"/>
          <w:sz w:val="28"/>
          <w:szCs w:val="28"/>
          <w:lang w:eastAsia="ru-RU"/>
        </w:rPr>
        <w:t>игровой (игры, игрушки, игровое оборудование и другое);</w:t>
      </w:r>
    </w:p>
    <w:p w14:paraId="60BF074C" w14:textId="77777777" w:rsidR="002E606C" w:rsidRPr="002E606C" w:rsidRDefault="002E606C" w:rsidP="002E606C">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2E606C">
        <w:rPr>
          <w:rFonts w:ascii="Times New Roman CYR" w:eastAsia="Times New Roman" w:hAnsi="Times New Roman CYR" w:cs="Times New Roman CYR"/>
          <w:sz w:val="28"/>
          <w:szCs w:val="28"/>
          <w:lang w:eastAsia="ru-RU"/>
        </w:rPr>
        <w:t>коммуникативной (дидактический материал, предметы, игрушки, видеофильмы и другое);</w:t>
      </w:r>
    </w:p>
    <w:p w14:paraId="1B87CAEC" w14:textId="77777777" w:rsidR="002E606C" w:rsidRPr="002E606C" w:rsidRDefault="002E606C" w:rsidP="002E606C">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2E606C">
        <w:rPr>
          <w:rFonts w:ascii="Times New Roman CYR" w:eastAsia="Times New Roman" w:hAnsi="Times New Roman CYR" w:cs="Times New Roman CYR"/>
          <w:sz w:val="28"/>
          <w:szCs w:val="28"/>
          <w:lang w:eastAsia="ru-RU"/>
        </w:rPr>
        <w:t>познавательно-исследовательской и экспериментирования (натуральные предметы и оборудование для исследования и образно-символический материал, в т.ч. макеты, плакаты, модели, схемы и другое);</w:t>
      </w:r>
    </w:p>
    <w:p w14:paraId="4380912E" w14:textId="77777777" w:rsidR="002E606C" w:rsidRPr="002E606C" w:rsidRDefault="002E606C" w:rsidP="002E606C">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2E606C">
        <w:rPr>
          <w:rFonts w:ascii="Times New Roman CYR" w:eastAsia="Times New Roman" w:hAnsi="Times New Roman CYR" w:cs="Times New Roman CYR"/>
          <w:sz w:val="28"/>
          <w:szCs w:val="28"/>
          <w:lang w:eastAsia="ru-RU"/>
        </w:rPr>
        <w:t>чтения художественной литературы (книги для детского чтения, в т.ч. аудиокниги, иллюстративный материал);</w:t>
      </w:r>
    </w:p>
    <w:p w14:paraId="364E7C8F" w14:textId="77777777" w:rsidR="002E606C" w:rsidRPr="002E606C" w:rsidRDefault="002E606C" w:rsidP="002E606C">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2E606C">
        <w:rPr>
          <w:rFonts w:ascii="Times New Roman CYR" w:eastAsia="Times New Roman" w:hAnsi="Times New Roman CYR" w:cs="Times New Roman CYR"/>
          <w:sz w:val="28"/>
          <w:szCs w:val="28"/>
          <w:lang w:eastAsia="ru-RU"/>
        </w:rPr>
        <w:t>трудовой (оборудование и инвентарь для всех видов труда);</w:t>
      </w:r>
    </w:p>
    <w:p w14:paraId="7C0D5489" w14:textId="77777777" w:rsidR="002E606C" w:rsidRPr="002E606C" w:rsidRDefault="002E606C" w:rsidP="002E606C">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2E606C">
        <w:rPr>
          <w:rFonts w:ascii="Times New Roman CYR" w:eastAsia="Times New Roman" w:hAnsi="Times New Roman CYR" w:cs="Times New Roman CYR"/>
          <w:sz w:val="28"/>
          <w:szCs w:val="28"/>
          <w:lang w:eastAsia="ru-RU"/>
        </w:rPr>
        <w:t>продуктивной (оборудование и материалы для лепки, аппликации, рисования и конструирования);</w:t>
      </w:r>
    </w:p>
    <w:p w14:paraId="2670FCC3" w14:textId="77777777" w:rsidR="002E606C" w:rsidRPr="002E606C" w:rsidRDefault="002E606C" w:rsidP="002E606C">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2E606C">
        <w:rPr>
          <w:rFonts w:ascii="Times New Roman CYR" w:eastAsia="Times New Roman" w:hAnsi="Times New Roman CYR" w:cs="Times New Roman CYR"/>
          <w:sz w:val="28"/>
          <w:szCs w:val="28"/>
          <w:lang w:eastAsia="ru-RU"/>
        </w:rPr>
        <w:t>музыкальной (детские музыкальные инструменты, дидактический материал и другое).</w:t>
      </w:r>
    </w:p>
    <w:p w14:paraId="579D9B62" w14:textId="77777777" w:rsidR="002E606C" w:rsidRPr="00004E34" w:rsidRDefault="00004E34" w:rsidP="002E606C">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ОУ</w:t>
      </w:r>
      <w:r w:rsidR="002E606C" w:rsidRPr="00004E34">
        <w:rPr>
          <w:rFonts w:ascii="Times New Roman CYR" w:eastAsia="Times New Roman" w:hAnsi="Times New Roman CYR" w:cs="Times New Roman CYR"/>
          <w:sz w:val="28"/>
          <w:szCs w:val="28"/>
          <w:lang w:eastAsia="ru-RU"/>
        </w:rPr>
        <w:t xml:space="preserve"> самостоятельно определяет средства воспитания и обучения, в т.ч. технические, соответствующие материалы (в т.ч. расходные), игровое, спортивное, оздоровительное оборудование, инвентарь, необходимые для реализации Программы.</w:t>
      </w:r>
    </w:p>
    <w:p w14:paraId="545ED092" w14:textId="77777777" w:rsidR="002E606C" w:rsidRPr="002E606C" w:rsidRDefault="00F126AD" w:rsidP="002E606C">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2.7.10</w:t>
      </w:r>
      <w:r w:rsidR="002E606C" w:rsidRPr="002E606C">
        <w:rPr>
          <w:rFonts w:ascii="Times New Roman CYR" w:eastAsia="Times New Roman" w:hAnsi="Times New Roman CYR" w:cs="Times New Roman CYR"/>
          <w:sz w:val="28"/>
          <w:szCs w:val="28"/>
          <w:lang w:eastAsia="ru-RU"/>
        </w:rPr>
        <w:t>. </w:t>
      </w:r>
      <w:r w:rsidR="002E606C" w:rsidRPr="002E606C">
        <w:rPr>
          <w:rFonts w:ascii="Times New Roman CYR" w:eastAsia="Times New Roman" w:hAnsi="Times New Roman CYR" w:cs="Times New Roman CYR"/>
          <w:i/>
          <w:sz w:val="28"/>
          <w:szCs w:val="28"/>
          <w:lang w:eastAsia="ru-RU"/>
        </w:rPr>
        <w:t xml:space="preserve">Вариативность форм, методов и средств реализации Программы </w:t>
      </w:r>
      <w:r w:rsidR="002E606C" w:rsidRPr="002E606C">
        <w:rPr>
          <w:rFonts w:ascii="Times New Roman CYR" w:eastAsia="Times New Roman" w:hAnsi="Times New Roman CYR" w:cs="Times New Roman CYR"/>
          <w:sz w:val="28"/>
          <w:szCs w:val="28"/>
          <w:lang w:eastAsia="ru-RU"/>
        </w:rPr>
        <w:t>зависит не только от учёта возрастных особенностей обучающихся, их индивидуальных и особых образовательных потребностей, но и от личных интересов, мотивов, ожиданий, желаний детей. Важное значение имеет признание приоритетной субъективной позиции ребёнка в образовательном процессе.</w:t>
      </w:r>
    </w:p>
    <w:p w14:paraId="5474664D" w14:textId="77777777" w:rsidR="002E606C" w:rsidRPr="002E606C" w:rsidRDefault="00F126AD" w:rsidP="002E606C">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2.7.11</w:t>
      </w:r>
      <w:r w:rsidR="002E606C" w:rsidRPr="002E606C">
        <w:rPr>
          <w:rFonts w:ascii="Times New Roman CYR" w:eastAsia="Times New Roman" w:hAnsi="Times New Roman CYR" w:cs="Times New Roman CYR"/>
          <w:sz w:val="28"/>
          <w:szCs w:val="28"/>
          <w:lang w:eastAsia="ru-RU"/>
        </w:rPr>
        <w:t>. </w:t>
      </w:r>
      <w:r w:rsidR="002E606C" w:rsidRPr="002E606C">
        <w:rPr>
          <w:rFonts w:ascii="Times New Roman CYR" w:eastAsia="Times New Roman" w:hAnsi="Times New Roman CYR" w:cs="Times New Roman CYR"/>
          <w:i/>
          <w:sz w:val="28"/>
          <w:szCs w:val="28"/>
          <w:lang w:eastAsia="ru-RU"/>
        </w:rPr>
        <w:t>При выборе форм, методов, средств реализации Программы педагог</w:t>
      </w:r>
      <w:r w:rsidR="00004E34">
        <w:rPr>
          <w:rFonts w:ascii="Times New Roman CYR" w:eastAsia="Times New Roman" w:hAnsi="Times New Roman CYR" w:cs="Times New Roman CYR"/>
          <w:i/>
          <w:sz w:val="28"/>
          <w:szCs w:val="28"/>
          <w:lang w:eastAsia="ru-RU"/>
        </w:rPr>
        <w:t xml:space="preserve"> </w:t>
      </w:r>
      <w:r w:rsidR="002E606C" w:rsidRPr="002E606C">
        <w:rPr>
          <w:rFonts w:ascii="Times New Roman CYR" w:eastAsia="Times New Roman" w:hAnsi="Times New Roman CYR" w:cs="Times New Roman CYR"/>
          <w:i/>
          <w:sz w:val="28"/>
          <w:szCs w:val="28"/>
          <w:lang w:eastAsia="ru-RU"/>
        </w:rPr>
        <w:t xml:space="preserve"> учитывает субъектные проявления ребёнка в деятельности:</w:t>
      </w:r>
      <w:r w:rsidR="002E606C" w:rsidRPr="002E606C">
        <w:rPr>
          <w:rFonts w:ascii="Times New Roman CYR" w:eastAsia="Times New Roman" w:hAnsi="Times New Roman CYR" w:cs="Times New Roman CYR"/>
          <w:sz w:val="28"/>
          <w:szCs w:val="28"/>
          <w:lang w:eastAsia="ru-RU"/>
        </w:rPr>
        <w:t xml:space="preserve"> интерес к миру и культуре; избирательное отношение к социокультурным объектам и разным видам деятельности; инициативность и желание заниматься той или иной деятельностью; самостоятельность в выборе и осуществлении деятельности; творчество в интерпретации объектов культуры и создании продуктов деятельности.</w:t>
      </w:r>
    </w:p>
    <w:p w14:paraId="10857C14" w14:textId="77777777" w:rsidR="002E606C" w:rsidRPr="002E606C" w:rsidRDefault="00F126AD" w:rsidP="002E606C">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lastRenderedPageBreak/>
        <w:t>2.7.12</w:t>
      </w:r>
      <w:r w:rsidR="002E606C" w:rsidRPr="002E606C">
        <w:rPr>
          <w:rFonts w:ascii="Times New Roman CYR" w:eastAsia="Times New Roman" w:hAnsi="Times New Roman CYR" w:cs="Times New Roman CYR"/>
          <w:sz w:val="28"/>
          <w:szCs w:val="28"/>
          <w:lang w:eastAsia="ru-RU"/>
        </w:rPr>
        <w:t xml:space="preserve">. Выбор педагогом педагогически обоснованных форм, методов, средств реализации Программы, адекватных образовательным потребностям и предпочтениям детей, их соотношение и интеграция при решении задач воспитания и обучения обеспечивает их </w:t>
      </w:r>
      <w:r w:rsidR="002E606C" w:rsidRPr="002E606C">
        <w:rPr>
          <w:rFonts w:ascii="Times New Roman CYR" w:eastAsia="Times New Roman" w:hAnsi="Times New Roman CYR" w:cs="Times New Roman CYR"/>
          <w:i/>
          <w:sz w:val="28"/>
          <w:szCs w:val="28"/>
          <w:lang w:eastAsia="ru-RU"/>
        </w:rPr>
        <w:t>вариативность</w:t>
      </w:r>
      <w:r w:rsidR="002E606C" w:rsidRPr="002E606C">
        <w:rPr>
          <w:rFonts w:ascii="Times New Roman CYR" w:eastAsia="Times New Roman" w:hAnsi="Times New Roman CYR" w:cs="Times New Roman CYR"/>
          <w:sz w:val="28"/>
          <w:szCs w:val="28"/>
          <w:lang w:eastAsia="ru-RU"/>
        </w:rPr>
        <w:t>.</w:t>
      </w:r>
    </w:p>
    <w:p w14:paraId="6BF5D884" w14:textId="77777777" w:rsidR="002E606C" w:rsidRPr="002E606C" w:rsidRDefault="002E606C" w:rsidP="002E606C">
      <w:pPr>
        <w:autoSpaceDE w:val="0"/>
        <w:autoSpaceDN w:val="0"/>
        <w:adjustRightInd w:val="0"/>
        <w:spacing w:after="0" w:line="240" w:lineRule="auto"/>
        <w:ind w:firstLine="567"/>
        <w:rPr>
          <w:rFonts w:ascii="Calibri" w:eastAsia="Times New Roman" w:hAnsi="Calibri" w:cs="Times New Roman"/>
          <w:b/>
          <w:bCs/>
          <w:sz w:val="28"/>
          <w:szCs w:val="28"/>
          <w:lang w:eastAsia="ru-RU"/>
        </w:rPr>
      </w:pPr>
    </w:p>
    <w:p w14:paraId="51802435" w14:textId="77777777" w:rsidR="002E606C" w:rsidRPr="002E606C" w:rsidRDefault="002E606C" w:rsidP="002E606C">
      <w:pPr>
        <w:spacing w:after="0" w:line="240" w:lineRule="auto"/>
        <w:ind w:firstLine="709"/>
        <w:jc w:val="both"/>
        <w:rPr>
          <w:rFonts w:ascii="Times New Roman" w:eastAsia="Times New Roman" w:hAnsi="Times New Roman" w:cs="Times New Roman"/>
          <w:b/>
          <w:sz w:val="28"/>
          <w:szCs w:val="28"/>
          <w:lang w:eastAsia="ru-RU"/>
        </w:rPr>
      </w:pPr>
      <w:r w:rsidRPr="002E606C">
        <w:rPr>
          <w:rFonts w:ascii="Times New Roman" w:eastAsia="Times New Roman" w:hAnsi="Times New Roman" w:cs="Times New Roman"/>
          <w:b/>
          <w:sz w:val="28"/>
          <w:szCs w:val="28"/>
          <w:lang w:eastAsia="ru-RU"/>
        </w:rPr>
        <w:t>2.8. Особенности образовательной деятельности разных видов и культурных практик</w:t>
      </w:r>
    </w:p>
    <w:p w14:paraId="3BF9E098" w14:textId="77777777"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2.8.1. </w:t>
      </w:r>
      <w:r w:rsidRPr="002E606C">
        <w:rPr>
          <w:rFonts w:ascii="Times New Roman" w:eastAsia="Times New Roman" w:hAnsi="Times New Roman" w:cs="Times New Roman"/>
          <w:i/>
          <w:sz w:val="28"/>
          <w:szCs w:val="28"/>
          <w:lang w:eastAsia="ru-RU"/>
        </w:rPr>
        <w:t xml:space="preserve">Образовательная деятельность в </w:t>
      </w:r>
      <w:r w:rsidR="00AC2FDE">
        <w:rPr>
          <w:rFonts w:ascii="Times New Roman" w:eastAsia="Times New Roman" w:hAnsi="Times New Roman" w:cs="Times New Roman"/>
          <w:i/>
          <w:sz w:val="28"/>
          <w:szCs w:val="28"/>
          <w:lang w:eastAsia="ru-RU"/>
        </w:rPr>
        <w:t>ОУ</w:t>
      </w:r>
      <w:r w:rsidRPr="002E606C">
        <w:rPr>
          <w:rFonts w:ascii="Times New Roman" w:eastAsia="Times New Roman" w:hAnsi="Times New Roman" w:cs="Times New Roman"/>
          <w:i/>
          <w:sz w:val="28"/>
          <w:szCs w:val="28"/>
          <w:lang w:eastAsia="ru-RU"/>
        </w:rPr>
        <w:t xml:space="preserve"> включает:</w:t>
      </w:r>
    </w:p>
    <w:p w14:paraId="7C29EACD" w14:textId="77777777"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 образовательную деятельность, осуществляемую в процессе организации различных видов детской деятельности;</w:t>
      </w:r>
    </w:p>
    <w:p w14:paraId="6F21B487" w14:textId="77777777"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 образовательную деятельность, осуществляемую в ходе режимных процессов;</w:t>
      </w:r>
    </w:p>
    <w:p w14:paraId="7B179B32" w14:textId="77777777"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 самостоятельную деятельность детей;</w:t>
      </w:r>
    </w:p>
    <w:p w14:paraId="53A9CC9E" w14:textId="77777777"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 взаимодействие с семьями детей по реализации Программы.</w:t>
      </w:r>
    </w:p>
    <w:p w14:paraId="341BA231" w14:textId="77777777"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2.8.2. </w:t>
      </w:r>
      <w:r w:rsidRPr="002E606C">
        <w:rPr>
          <w:rFonts w:ascii="Times New Roman" w:eastAsia="Times New Roman" w:hAnsi="Times New Roman" w:cs="Times New Roman"/>
          <w:i/>
          <w:sz w:val="28"/>
          <w:szCs w:val="28"/>
          <w:lang w:eastAsia="ru-RU"/>
        </w:rPr>
        <w:t>Образовательная деятельность организуется как совместная деятельность педагога и детей, самостоятельная деятельность детей.</w:t>
      </w:r>
      <w:r w:rsidRPr="002E606C">
        <w:rPr>
          <w:rFonts w:ascii="Times New Roman" w:eastAsia="Times New Roman" w:hAnsi="Times New Roman" w:cs="Times New Roman"/>
          <w:sz w:val="28"/>
          <w:szCs w:val="28"/>
          <w:lang w:eastAsia="ru-RU"/>
        </w:rPr>
        <w:t xml:space="preserve"> В зависимости от решаемых образовательных задач, желаний детей, их образовательных потребностей, педагог может выбрать один или несколько вариантов совместной деятельности:</w:t>
      </w:r>
    </w:p>
    <w:p w14:paraId="2329EEA5" w14:textId="77777777"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1) совместная деятельность педагога с ребёнком, где, взаимодействуя с ребёнком, он выполняет функции педагога: обучает ребёнка чему-то новому;</w:t>
      </w:r>
    </w:p>
    <w:p w14:paraId="1AB4F64D" w14:textId="77777777"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2) совместная деятельность ребёнка с педагогом, при которой ребёнок и педагог - равноправные партнеры;</w:t>
      </w:r>
    </w:p>
    <w:p w14:paraId="2B59B0F4" w14:textId="77777777"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3) совместная деятельность группы детей под руководством педагога, который на правах участника деятельности на всех этапах её выполнения (от планирования до завершения) направляет совместную деятельность группы детей;</w:t>
      </w:r>
    </w:p>
    <w:p w14:paraId="2AE65756" w14:textId="77777777"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4) 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 роли её организатора, ставящего задачу группе детей, тем самым, актуализируя лидерские ресурсы самих детей;</w:t>
      </w:r>
    </w:p>
    <w:p w14:paraId="61B137C9" w14:textId="77777777"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5) самостоятельная, спонтанно возникающая, совместная деятельность детей без всякого участия педагога. Это могут быть самостоятельные игры детей (сюжетно-ролевые, режиссерские, театрализованные, игры с правилами, музыкальные и другое), самостоятельная изобразительная деятельность по выбору детей, самостоятельная познавательно-исследовательская деятельность (опыты, эксперименты и другое).</w:t>
      </w:r>
    </w:p>
    <w:p w14:paraId="66B6070A" w14:textId="77777777"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2.8.3. </w:t>
      </w:r>
      <w:r w:rsidRPr="002E606C">
        <w:rPr>
          <w:rFonts w:ascii="Times New Roman" w:eastAsia="Times New Roman" w:hAnsi="Times New Roman" w:cs="Times New Roman"/>
          <w:i/>
          <w:sz w:val="28"/>
          <w:szCs w:val="28"/>
          <w:lang w:eastAsia="ru-RU"/>
        </w:rPr>
        <w:t>Организуя различные виды деятельности, педагог учитывает опыт ребёнка, его субъектные проявления</w:t>
      </w:r>
      <w:r w:rsidRPr="002E606C">
        <w:rPr>
          <w:rFonts w:ascii="Times New Roman" w:eastAsia="Times New Roman" w:hAnsi="Times New Roman" w:cs="Times New Roman"/>
          <w:sz w:val="28"/>
          <w:szCs w:val="28"/>
          <w:lang w:eastAsia="ru-RU"/>
        </w:rPr>
        <w:t xml:space="preserve"> (самостоятельность, творчество при выборе содержания деятельности и способов его реализации, стремление к сотрудничеству с детьми, инициативность и желание заниматься определенным видом деятельности). </w:t>
      </w:r>
    </w:p>
    <w:p w14:paraId="7038EF7C" w14:textId="77777777"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 xml:space="preserve">Эту информацию педагог может получить в процессе наблюдения за деятельностью детей в ходе проведения педагогической диагностики. На основе </w:t>
      </w:r>
      <w:r w:rsidRPr="002E606C">
        <w:rPr>
          <w:rFonts w:ascii="Times New Roman" w:eastAsia="Times New Roman" w:hAnsi="Times New Roman" w:cs="Times New Roman"/>
          <w:sz w:val="28"/>
          <w:szCs w:val="28"/>
          <w:lang w:eastAsia="ru-RU"/>
        </w:rPr>
        <w:lastRenderedPageBreak/>
        <w:t xml:space="preserve">полученных результатов организуются разные виды деятельности, соответствующие возрасту детей. </w:t>
      </w:r>
    </w:p>
    <w:p w14:paraId="5348549E" w14:textId="77777777"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В процессе их организации педагог создает условия для свободного выбора детьми деятельности, оборудования, участников совместной деятельности, принятия детьми решений, выражения своих чувств и мыслей, поддерживает детскую инициативу и самостоятельность, устанавливает правила взаимодействия детей. Педагог использует образовательный потенциал каждого вида деятельности для решения задач воспитания, обучения и развития детей.</w:t>
      </w:r>
    </w:p>
    <w:p w14:paraId="18E312E2" w14:textId="77777777"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2.8.4. </w:t>
      </w:r>
      <w:r w:rsidRPr="002E606C">
        <w:rPr>
          <w:rFonts w:ascii="Times New Roman" w:eastAsia="Times New Roman" w:hAnsi="Times New Roman" w:cs="Times New Roman"/>
          <w:i/>
          <w:sz w:val="28"/>
          <w:szCs w:val="28"/>
          <w:lang w:eastAsia="ru-RU"/>
        </w:rPr>
        <w:t>Все виды деятельности взаимосвязаны между собой</w:t>
      </w:r>
      <w:r w:rsidRPr="002E606C">
        <w:rPr>
          <w:rFonts w:ascii="Times New Roman" w:eastAsia="Times New Roman" w:hAnsi="Times New Roman" w:cs="Times New Roman"/>
          <w:sz w:val="28"/>
          <w:szCs w:val="28"/>
          <w:lang w:eastAsia="ru-RU"/>
        </w:rPr>
        <w:t>, часть из них органично включается в другие виды деятельности (например, коммуникативная, познавательно-исследовательская). Это обеспечивает возможность их интеграции в процессе образовательной деятельности.</w:t>
      </w:r>
    </w:p>
    <w:p w14:paraId="5A5827A4" w14:textId="77777777" w:rsidR="002E606C" w:rsidRPr="002E606C" w:rsidRDefault="002E606C" w:rsidP="002E606C">
      <w:pPr>
        <w:spacing w:after="0" w:line="240" w:lineRule="auto"/>
        <w:ind w:firstLine="709"/>
        <w:jc w:val="both"/>
        <w:rPr>
          <w:rFonts w:ascii="Times New Roman" w:eastAsia="Times New Roman" w:hAnsi="Times New Roman" w:cs="Times New Roman"/>
          <w:i/>
          <w:sz w:val="28"/>
          <w:szCs w:val="28"/>
          <w:lang w:eastAsia="ru-RU"/>
        </w:rPr>
      </w:pPr>
      <w:r w:rsidRPr="002E606C">
        <w:rPr>
          <w:rFonts w:ascii="Times New Roman" w:eastAsia="Times New Roman" w:hAnsi="Times New Roman" w:cs="Times New Roman"/>
          <w:sz w:val="28"/>
          <w:szCs w:val="28"/>
          <w:lang w:eastAsia="ru-RU"/>
        </w:rPr>
        <w:t>2.8.5. </w:t>
      </w:r>
      <w:r w:rsidRPr="002E606C">
        <w:rPr>
          <w:rFonts w:ascii="Times New Roman" w:eastAsia="Times New Roman" w:hAnsi="Times New Roman" w:cs="Times New Roman"/>
          <w:i/>
          <w:sz w:val="28"/>
          <w:szCs w:val="28"/>
          <w:lang w:eastAsia="ru-RU"/>
        </w:rPr>
        <w:t>Игра занимает центральное место в жизни ребёнка</w:t>
      </w:r>
      <w:r w:rsidRPr="002E606C">
        <w:rPr>
          <w:rFonts w:ascii="Times New Roman" w:eastAsia="Times New Roman" w:hAnsi="Times New Roman" w:cs="Times New Roman"/>
          <w:sz w:val="28"/>
          <w:szCs w:val="28"/>
          <w:lang w:eastAsia="ru-RU"/>
        </w:rPr>
        <w:t xml:space="preserve">, являясь преобладающим видом его самостоятельной деятельности. В игре закладываются основы личности ребёнка, развиваются психические процессы, формируется ориентация в отношениях между людьми, первоначальные навыки кооперации. Играя вместе, дети строят свои взаимоотношения, учатся общению, проявляют активность и инициативу и другое. Детство без игры и вне игры не представляется </w:t>
      </w:r>
      <w:r w:rsidRPr="002E606C">
        <w:rPr>
          <w:rFonts w:ascii="Times New Roman" w:eastAsia="Times New Roman" w:hAnsi="Times New Roman" w:cs="Times New Roman"/>
          <w:i/>
          <w:sz w:val="28"/>
          <w:szCs w:val="28"/>
          <w:lang w:eastAsia="ru-RU"/>
        </w:rPr>
        <w:t>возможным.</w:t>
      </w:r>
    </w:p>
    <w:p w14:paraId="02F5999F" w14:textId="77777777"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2.8.6.</w:t>
      </w:r>
      <w:r w:rsidRPr="002E606C">
        <w:rPr>
          <w:rFonts w:ascii="Times New Roman" w:eastAsia="Times New Roman" w:hAnsi="Times New Roman" w:cs="Times New Roman"/>
          <w:i/>
          <w:sz w:val="28"/>
          <w:szCs w:val="28"/>
          <w:lang w:eastAsia="ru-RU"/>
        </w:rPr>
        <w:t> Игра</w:t>
      </w:r>
      <w:r w:rsidRPr="002E606C">
        <w:rPr>
          <w:rFonts w:ascii="Times New Roman" w:eastAsia="Times New Roman" w:hAnsi="Times New Roman" w:cs="Times New Roman"/>
          <w:sz w:val="28"/>
          <w:szCs w:val="28"/>
          <w:lang w:eastAsia="ru-RU"/>
        </w:rPr>
        <w:t xml:space="preserve"> в педагогическом процессе выполняет различные функции: обучающую, познавательную, развивающую, воспитательную, социокультурную, коммуникативную, эмоциогенную, развлекательную, диагностическую, психотерапевтическую и другие.</w:t>
      </w:r>
    </w:p>
    <w:p w14:paraId="2313107A" w14:textId="77777777"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2.8.7. </w:t>
      </w:r>
      <w:r w:rsidRPr="002E606C">
        <w:rPr>
          <w:rFonts w:ascii="Times New Roman" w:eastAsia="Times New Roman" w:hAnsi="Times New Roman" w:cs="Times New Roman"/>
          <w:i/>
          <w:sz w:val="28"/>
          <w:szCs w:val="28"/>
          <w:lang w:eastAsia="ru-RU"/>
        </w:rPr>
        <w:t>В образовательном процессе игра занимает особое место</w:t>
      </w:r>
      <w:r w:rsidRPr="002E606C">
        <w:rPr>
          <w:rFonts w:ascii="Times New Roman" w:eastAsia="Times New Roman" w:hAnsi="Times New Roman" w:cs="Times New Roman"/>
          <w:sz w:val="28"/>
          <w:szCs w:val="28"/>
          <w:lang w:eastAsia="ru-RU"/>
        </w:rPr>
        <w:t>, выступая как форма организации жизни и деятельности детей, средство разностороннего развития личности; метод или прием обучения; средство саморазвития, самовоспитания, самообучения, саморегуляции. Отсутствие или недостаток игры в жизни ребёнка приводит к серьезным проблемам, прежде всего, в социальном развитии детей.</w:t>
      </w:r>
    </w:p>
    <w:p w14:paraId="2D6BD624" w14:textId="77777777"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2.8.8. </w:t>
      </w:r>
      <w:r w:rsidRPr="002E606C">
        <w:rPr>
          <w:rFonts w:ascii="Times New Roman" w:eastAsia="Times New Roman" w:hAnsi="Times New Roman" w:cs="Times New Roman"/>
          <w:i/>
          <w:sz w:val="28"/>
          <w:szCs w:val="28"/>
          <w:lang w:eastAsia="ru-RU"/>
        </w:rPr>
        <w:t>Учитывая потенциал игры для разностороннего развития ребёнка и становления его личности, педагог максимально использует все варианты её применения в ДО</w:t>
      </w:r>
      <w:r w:rsidRPr="002E606C">
        <w:rPr>
          <w:rFonts w:ascii="Times New Roman" w:eastAsia="Times New Roman" w:hAnsi="Times New Roman" w:cs="Times New Roman"/>
          <w:sz w:val="28"/>
          <w:szCs w:val="28"/>
          <w:lang w:eastAsia="ru-RU"/>
        </w:rPr>
        <w:t>.</w:t>
      </w:r>
    </w:p>
    <w:p w14:paraId="1D02E7F1" w14:textId="77777777"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2.8.9.</w:t>
      </w:r>
      <w:r w:rsidRPr="002E606C">
        <w:rPr>
          <w:rFonts w:ascii="Times New Roman" w:eastAsia="Times New Roman" w:hAnsi="Times New Roman" w:cs="Times New Roman"/>
          <w:i/>
          <w:sz w:val="28"/>
          <w:szCs w:val="28"/>
          <w:lang w:eastAsia="ru-RU"/>
        </w:rPr>
        <w:t xml:space="preserve"> Образовательная деятельность в режимных процессах имеет специфику и предполагает использование особых форм работы в соответствии с реализуемыми задачами воспитания, обучения и развития ребёнка. </w:t>
      </w:r>
      <w:r w:rsidRPr="002E606C">
        <w:rPr>
          <w:rFonts w:ascii="Times New Roman" w:eastAsia="Times New Roman" w:hAnsi="Times New Roman" w:cs="Times New Roman"/>
          <w:sz w:val="28"/>
          <w:szCs w:val="28"/>
          <w:lang w:eastAsia="ru-RU"/>
        </w:rPr>
        <w:t>Основная задача педагога в утренний отрезок времени состоит в том, чтобы включить детей в общий ритм жизни ДОО, создать у них бодрое, жизнерадостное настроение.</w:t>
      </w:r>
    </w:p>
    <w:p w14:paraId="1388B942" w14:textId="77777777" w:rsidR="002E606C" w:rsidRPr="002E606C" w:rsidRDefault="002E606C" w:rsidP="002E606C">
      <w:pPr>
        <w:spacing w:after="0" w:line="240" w:lineRule="auto"/>
        <w:ind w:firstLine="709"/>
        <w:jc w:val="both"/>
        <w:rPr>
          <w:rFonts w:ascii="Times New Roman" w:eastAsia="Times New Roman" w:hAnsi="Times New Roman" w:cs="Times New Roman"/>
          <w:i/>
          <w:sz w:val="28"/>
          <w:szCs w:val="28"/>
          <w:lang w:eastAsia="ru-RU"/>
        </w:rPr>
      </w:pPr>
      <w:r w:rsidRPr="002E606C">
        <w:rPr>
          <w:rFonts w:ascii="Times New Roman" w:eastAsia="Times New Roman" w:hAnsi="Times New Roman" w:cs="Times New Roman"/>
          <w:sz w:val="28"/>
          <w:szCs w:val="28"/>
          <w:lang w:eastAsia="ru-RU"/>
        </w:rPr>
        <w:t>2.8.10. </w:t>
      </w:r>
      <w:r w:rsidRPr="002E606C">
        <w:rPr>
          <w:rFonts w:ascii="Times New Roman" w:eastAsia="Times New Roman" w:hAnsi="Times New Roman" w:cs="Times New Roman"/>
          <w:i/>
          <w:sz w:val="28"/>
          <w:szCs w:val="28"/>
          <w:lang w:eastAsia="ru-RU"/>
        </w:rPr>
        <w:t>Образовательная деятельность, осуществляемая в утренний отрезок времени, может включать:</w:t>
      </w:r>
    </w:p>
    <w:p w14:paraId="7F37CEFF" w14:textId="77777777"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 игровые ситуации, индивидуальные игры и игры небольшими подгруппами (сюжетно-ролевые, режиссерские, дидактические, подвижные, музыкальные и другие);</w:t>
      </w:r>
    </w:p>
    <w:p w14:paraId="1B0D0B6B" w14:textId="77777777"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lastRenderedPageBreak/>
        <w:t>- беседы с детьми по их интересам, развивающее общение педагога с детьми (в т.ч. в форме утреннего и вечернего круга), рассматривание картин, иллюстраций;</w:t>
      </w:r>
    </w:p>
    <w:p w14:paraId="5E7BC83C" w14:textId="77777777"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 практические, проблемные ситуации, упражнения (по освоению культурно-гигиенических навыков и культуры здоровья, правил и норм поведения и другие);</w:t>
      </w:r>
    </w:p>
    <w:p w14:paraId="4DBD80C2" w14:textId="77777777"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 наблюдения за объектами и явлениями природы, трудом взрослых;</w:t>
      </w:r>
    </w:p>
    <w:p w14:paraId="7A017FF2" w14:textId="77777777"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 трудовые поручения и дежурства (сервировка стола к приему пищи, уход за комнатными растениями и другое);</w:t>
      </w:r>
    </w:p>
    <w:p w14:paraId="26964F37" w14:textId="77777777"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 индивидуальную работу с детьми в соответствии с задачами разных образовательных областей;</w:t>
      </w:r>
    </w:p>
    <w:p w14:paraId="6F69C4D3" w14:textId="77777777"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 продуктивную деятельность детей по интересам детей (рисование, конструирование, лепка и другое);</w:t>
      </w:r>
    </w:p>
    <w:p w14:paraId="47B0B64F" w14:textId="77777777"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 оздоровительные и закаливающие процедуры, здоровьесберегающие мероприятия, двигательную деятельность (подвижные игры, гимнастика и другое).</w:t>
      </w:r>
    </w:p>
    <w:p w14:paraId="614EBEA7" w14:textId="77777777" w:rsidR="002E606C" w:rsidRPr="002E606C" w:rsidRDefault="002E606C" w:rsidP="002E606C">
      <w:pPr>
        <w:spacing w:after="0" w:line="240" w:lineRule="auto"/>
        <w:ind w:firstLine="709"/>
        <w:jc w:val="both"/>
        <w:rPr>
          <w:rFonts w:ascii="Times New Roman" w:eastAsia="Times New Roman" w:hAnsi="Times New Roman" w:cs="Times New Roman"/>
          <w:i/>
          <w:sz w:val="28"/>
          <w:szCs w:val="28"/>
          <w:lang w:eastAsia="ru-RU"/>
        </w:rPr>
      </w:pPr>
      <w:r w:rsidRPr="002E606C">
        <w:rPr>
          <w:rFonts w:ascii="Times New Roman" w:eastAsia="Times New Roman" w:hAnsi="Times New Roman" w:cs="Times New Roman"/>
          <w:sz w:val="28"/>
          <w:szCs w:val="28"/>
          <w:lang w:eastAsia="ru-RU"/>
        </w:rPr>
        <w:t xml:space="preserve">2.8.11. Согласно требованиям СанПиН 1.2.3685-21 в режиме дня предусмотрено </w:t>
      </w:r>
      <w:r w:rsidRPr="002E606C">
        <w:rPr>
          <w:rFonts w:ascii="Times New Roman" w:eastAsia="Times New Roman" w:hAnsi="Times New Roman" w:cs="Times New Roman"/>
          <w:i/>
          <w:sz w:val="28"/>
          <w:szCs w:val="28"/>
          <w:lang w:eastAsia="ru-RU"/>
        </w:rPr>
        <w:t>время для проведения занятий.</w:t>
      </w:r>
    </w:p>
    <w:p w14:paraId="24F4F139" w14:textId="77777777"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2.8.12. </w:t>
      </w:r>
      <w:r w:rsidRPr="002E606C">
        <w:rPr>
          <w:rFonts w:ascii="Times New Roman" w:eastAsia="Times New Roman" w:hAnsi="Times New Roman" w:cs="Times New Roman"/>
          <w:i/>
          <w:sz w:val="28"/>
          <w:szCs w:val="28"/>
          <w:lang w:eastAsia="ru-RU"/>
        </w:rPr>
        <w:t>Занятие</w:t>
      </w:r>
      <w:r w:rsidRPr="002E606C">
        <w:rPr>
          <w:rFonts w:ascii="Times New Roman" w:eastAsia="Times New Roman" w:hAnsi="Times New Roman" w:cs="Times New Roman"/>
          <w:sz w:val="28"/>
          <w:szCs w:val="28"/>
          <w:lang w:eastAsia="ru-RU"/>
        </w:rPr>
        <w:t xml:space="preserve"> рассматривается как дело, занимательное и интересное детям, развивающее их; 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 </w:t>
      </w:r>
    </w:p>
    <w:p w14:paraId="63D6E867" w14:textId="77777777"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 xml:space="preserve">Занятие является формой организации обучения, наряду с экскурсиями, дидактическими играми, играми-путешествиями и другими. Оно может проводиться в виде образовательных ситуаций, тематических событий, проектной деятельности, проблемно-обучающих ситуаций, интегрирующих содержание образовательных областей, творческих и исследовательских проектов и так далее. </w:t>
      </w:r>
    </w:p>
    <w:p w14:paraId="469EA94F" w14:textId="77777777"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В рамках отведенного времени педагог может организовывать образовательную деятельность с учётом интересов, желаний детей, их образовательных потребностей, включая детей дошкольного возраста в процесс сотворчества, содействия, сопереживания.</w:t>
      </w:r>
    </w:p>
    <w:p w14:paraId="4FD21922" w14:textId="77777777"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2.8.13. </w:t>
      </w:r>
      <w:r w:rsidRPr="002E606C">
        <w:rPr>
          <w:rFonts w:ascii="Times New Roman" w:eastAsia="Times New Roman" w:hAnsi="Times New Roman" w:cs="Times New Roman"/>
          <w:i/>
          <w:sz w:val="28"/>
          <w:szCs w:val="28"/>
          <w:lang w:eastAsia="ru-RU"/>
        </w:rPr>
        <w:t>При организации занятий педагог использует опыт</w:t>
      </w:r>
      <w:r w:rsidRPr="002E606C">
        <w:rPr>
          <w:rFonts w:ascii="Times New Roman" w:eastAsia="Times New Roman" w:hAnsi="Times New Roman" w:cs="Times New Roman"/>
          <w:sz w:val="28"/>
          <w:szCs w:val="28"/>
          <w:lang w:eastAsia="ru-RU"/>
        </w:rPr>
        <w:t>, накопленный при проведении образовательной деятельности в рамках сформировавшихся подходов. Время проведения занятий, их продолжительность, длительность перерывов, суммарная образовательная нагрузка для детей дошкольного возраста определяются СанПиН 1.2.3685-21.</w:t>
      </w:r>
    </w:p>
    <w:p w14:paraId="4A1B1A99" w14:textId="77777777" w:rsidR="002E606C" w:rsidRPr="002E606C" w:rsidRDefault="002E606C" w:rsidP="002E606C">
      <w:pPr>
        <w:spacing w:after="0" w:line="240" w:lineRule="auto"/>
        <w:ind w:firstLine="709"/>
        <w:jc w:val="both"/>
        <w:rPr>
          <w:rFonts w:ascii="Times New Roman" w:eastAsia="Times New Roman" w:hAnsi="Times New Roman" w:cs="Times New Roman"/>
          <w:i/>
          <w:sz w:val="28"/>
          <w:szCs w:val="28"/>
          <w:lang w:eastAsia="ru-RU"/>
        </w:rPr>
      </w:pPr>
      <w:r w:rsidRPr="002E606C">
        <w:rPr>
          <w:rFonts w:ascii="Times New Roman" w:eastAsia="Times New Roman" w:hAnsi="Times New Roman" w:cs="Times New Roman"/>
          <w:sz w:val="28"/>
          <w:szCs w:val="28"/>
          <w:lang w:eastAsia="ru-RU"/>
        </w:rPr>
        <w:t xml:space="preserve">2.8.14. Введение термина «занятие» не означает регламентацию процесса. Термин фиксирует форму организации образовательной деятельности. </w:t>
      </w:r>
      <w:r w:rsidRPr="002E606C">
        <w:rPr>
          <w:rFonts w:ascii="Times New Roman" w:eastAsia="Times New Roman" w:hAnsi="Times New Roman" w:cs="Times New Roman"/>
          <w:i/>
          <w:sz w:val="28"/>
          <w:szCs w:val="28"/>
          <w:lang w:eastAsia="ru-RU"/>
        </w:rPr>
        <w:t>Содержание и педагогически обоснованную методику проведения занятий педагог может выбирать самостоятельно.</w:t>
      </w:r>
    </w:p>
    <w:p w14:paraId="0CD832FB" w14:textId="77777777"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2.8.15.</w:t>
      </w:r>
      <w:r w:rsidRPr="002E606C">
        <w:rPr>
          <w:rFonts w:ascii="Times New Roman" w:eastAsia="Times New Roman" w:hAnsi="Times New Roman" w:cs="Times New Roman"/>
          <w:i/>
          <w:sz w:val="28"/>
          <w:szCs w:val="28"/>
          <w:lang w:eastAsia="ru-RU"/>
        </w:rPr>
        <w:t> Образовательная деятельность, осуществляемая во время прогулки,</w:t>
      </w:r>
      <w:r w:rsidRPr="002E606C">
        <w:rPr>
          <w:rFonts w:ascii="Times New Roman" w:eastAsia="Times New Roman" w:hAnsi="Times New Roman" w:cs="Times New Roman"/>
          <w:sz w:val="28"/>
          <w:szCs w:val="28"/>
          <w:lang w:eastAsia="ru-RU"/>
        </w:rPr>
        <w:t xml:space="preserve"> включает:</w:t>
      </w:r>
    </w:p>
    <w:p w14:paraId="5D288107" w14:textId="77777777"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lastRenderedPageBreak/>
        <w:t>- наблюдения за объектами и явлениями природы, направленные на установление разнообразных связей и зависимостей в природе, воспитание отношения к ней;</w:t>
      </w:r>
    </w:p>
    <w:p w14:paraId="75EACC12" w14:textId="77777777"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 подвижные игры и спортивные упражнения, направленные на оптимизацию режима двигательной активности и укрепление здоровья детей;</w:t>
      </w:r>
    </w:p>
    <w:p w14:paraId="4BA3C945" w14:textId="77777777"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 экспериментирование с объектами неживой природы;</w:t>
      </w:r>
    </w:p>
    <w:p w14:paraId="656D4A49" w14:textId="77777777"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 сюжетно-ролевые и конструктивные игры (с песком, со снегом, с природным материалом);</w:t>
      </w:r>
    </w:p>
    <w:p w14:paraId="2CC7B3C7" w14:textId="77777777"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 элементарную трудовую деятельность детей на участке ДОО;</w:t>
      </w:r>
    </w:p>
    <w:p w14:paraId="0448AA4B" w14:textId="77777777"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 свободное общение педагога с детьми, индивидуальную работу;</w:t>
      </w:r>
    </w:p>
    <w:p w14:paraId="72B9C048" w14:textId="77777777"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 проведение спортивных праздников (при необходимости).</w:t>
      </w:r>
    </w:p>
    <w:p w14:paraId="5B127D78" w14:textId="77777777" w:rsidR="002E606C" w:rsidRPr="002E606C" w:rsidRDefault="002E606C" w:rsidP="002E606C">
      <w:pPr>
        <w:spacing w:after="0" w:line="240" w:lineRule="auto"/>
        <w:ind w:firstLine="709"/>
        <w:jc w:val="both"/>
        <w:rPr>
          <w:rFonts w:ascii="Times New Roman" w:eastAsia="Times New Roman" w:hAnsi="Times New Roman" w:cs="Times New Roman"/>
          <w:i/>
          <w:sz w:val="28"/>
          <w:szCs w:val="28"/>
          <w:lang w:eastAsia="ru-RU"/>
        </w:rPr>
      </w:pPr>
      <w:r w:rsidRPr="002E606C">
        <w:rPr>
          <w:rFonts w:ascii="Times New Roman" w:eastAsia="Times New Roman" w:hAnsi="Times New Roman" w:cs="Times New Roman"/>
          <w:sz w:val="28"/>
          <w:szCs w:val="28"/>
          <w:lang w:eastAsia="ru-RU"/>
        </w:rPr>
        <w:t>2.8.16. </w:t>
      </w:r>
      <w:r w:rsidRPr="002E606C">
        <w:rPr>
          <w:rFonts w:ascii="Times New Roman" w:eastAsia="Times New Roman" w:hAnsi="Times New Roman" w:cs="Times New Roman"/>
          <w:i/>
          <w:sz w:val="28"/>
          <w:szCs w:val="28"/>
          <w:lang w:eastAsia="ru-RU"/>
        </w:rPr>
        <w:t>Образовательная деятельность, осуществляемая во вторую половину дня, может включать:</w:t>
      </w:r>
    </w:p>
    <w:p w14:paraId="6F645369" w14:textId="77777777"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 элементарную трудовую деятельность детей (уборка групповой комнаты; ремонт книг, настольно-печатных игр; стирка кукольного белья; изготовление игрушек-самоделок для игр малышей);</w:t>
      </w:r>
    </w:p>
    <w:p w14:paraId="76E0D5C8" w14:textId="77777777"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 проведение зрелищных мероприятий, развлечений, праздников (кукольный, настольный, теневой театры, игры-драматизации; концерты; спортивные, музыкальные и литературные досуги и другое);</w:t>
      </w:r>
    </w:p>
    <w:p w14:paraId="2A765690" w14:textId="77777777"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 игровые ситуации, индивидуальные игры и игры небольшими подгруппами (сюжетно-ролевые, режиссерские, дидактические, подвижные, музыкальные и другие);</w:t>
      </w:r>
    </w:p>
    <w:p w14:paraId="18E3A45D" w14:textId="77777777"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 опыты и эксперименты, практико-ориентированные проекты, коллекционирование и другое;</w:t>
      </w:r>
    </w:p>
    <w:p w14:paraId="70253349" w14:textId="77777777"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 чтение художественной литературы, прослушивание аудиозаписей лучших образов чтения, рассматривание иллюстраций, просмотр мультфильмов и так далее;</w:t>
      </w:r>
    </w:p>
    <w:p w14:paraId="5E2D7DDD" w14:textId="77777777"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 слушание и исполнение музыкальных произведений, музыкально-ритмические движения, музыкальные игры и импровизации;</w:t>
      </w:r>
    </w:p>
    <w:p w14:paraId="12427B5A" w14:textId="77777777"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 организация и (или) посещение выставок детского творчества, изобразительного искусства, мастерских; просмотр репродукций картин классиков и современных художников и другого;</w:t>
      </w:r>
    </w:p>
    <w:p w14:paraId="1B82ED09" w14:textId="77777777"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 индивидуальную работу по всем видам деятельности и образовательным областям;</w:t>
      </w:r>
    </w:p>
    <w:p w14:paraId="08CC34BC" w14:textId="77777777"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 работу с родителями (законными представителями).</w:t>
      </w:r>
    </w:p>
    <w:p w14:paraId="1D0FC832" w14:textId="77777777"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2.8.17. </w:t>
      </w:r>
      <w:r w:rsidRPr="002E606C">
        <w:rPr>
          <w:rFonts w:ascii="Times New Roman" w:eastAsia="Times New Roman" w:hAnsi="Times New Roman" w:cs="Times New Roman"/>
          <w:i/>
          <w:sz w:val="28"/>
          <w:szCs w:val="28"/>
          <w:lang w:eastAsia="ru-RU"/>
        </w:rPr>
        <w:t>Для организации самостоятельной деятельности детей в группе создаются различные центры активности</w:t>
      </w:r>
      <w:r w:rsidRPr="002E606C">
        <w:rPr>
          <w:rFonts w:ascii="Times New Roman" w:eastAsia="Times New Roman" w:hAnsi="Times New Roman" w:cs="Times New Roman"/>
          <w:sz w:val="28"/>
          <w:szCs w:val="28"/>
          <w:lang w:eastAsia="ru-RU"/>
        </w:rPr>
        <w:t xml:space="preserve"> (игровой, литературный, спортивный, творчества, познания и другое). Самостоятельная деятельность предполагает самостоятельный выбор ребёнком её содержания, времени, партнеров. Педагог может направлять и поддерживать свободную самостоятельную деятельность детей (создавать проблемно-игровые ситуации, ситуации общения, поддерживать познавательные интересы детей, изменять предметно-развивающую среду и другое).</w:t>
      </w:r>
    </w:p>
    <w:p w14:paraId="017FECFA" w14:textId="77777777"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2.8.18. </w:t>
      </w:r>
      <w:r w:rsidRPr="002E606C">
        <w:rPr>
          <w:rFonts w:ascii="Times New Roman" w:eastAsia="Times New Roman" w:hAnsi="Times New Roman" w:cs="Times New Roman"/>
          <w:i/>
          <w:sz w:val="28"/>
          <w:szCs w:val="28"/>
          <w:lang w:eastAsia="ru-RU"/>
        </w:rPr>
        <w:t>Во вторую половину дня педагог может организовывать культурные практики.</w:t>
      </w:r>
      <w:r w:rsidRPr="002E606C">
        <w:rPr>
          <w:rFonts w:ascii="Times New Roman" w:eastAsia="Times New Roman" w:hAnsi="Times New Roman" w:cs="Times New Roman"/>
          <w:sz w:val="28"/>
          <w:szCs w:val="28"/>
          <w:lang w:eastAsia="ru-RU"/>
        </w:rPr>
        <w:t xml:space="preserve"> Они расширяют социальные и практические компоненты </w:t>
      </w:r>
      <w:r w:rsidRPr="002E606C">
        <w:rPr>
          <w:rFonts w:ascii="Times New Roman" w:eastAsia="Times New Roman" w:hAnsi="Times New Roman" w:cs="Times New Roman"/>
          <w:sz w:val="28"/>
          <w:szCs w:val="28"/>
          <w:lang w:eastAsia="ru-RU"/>
        </w:rPr>
        <w:lastRenderedPageBreak/>
        <w:t>содержания образования, способствуют формированию у детей культурных умений при взаимодействии со взрослым и самостоятельной деятельности. Ценность культурных практик состоит в том, что они ориентированы на проявление детьми самостоятельности и творчества, активности и инициативности в разных видах деятельности, обеспечивают их продуктивность.</w:t>
      </w:r>
    </w:p>
    <w:p w14:paraId="23B2D8E3" w14:textId="77777777"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2.8.19. </w:t>
      </w:r>
      <w:r w:rsidRPr="002E606C">
        <w:rPr>
          <w:rFonts w:ascii="Times New Roman" w:eastAsia="Times New Roman" w:hAnsi="Times New Roman" w:cs="Times New Roman"/>
          <w:i/>
          <w:sz w:val="28"/>
          <w:szCs w:val="28"/>
          <w:lang w:eastAsia="ru-RU"/>
        </w:rPr>
        <w:t xml:space="preserve">К культурным практикам относят </w:t>
      </w:r>
      <w:r w:rsidRPr="002E606C">
        <w:rPr>
          <w:rFonts w:ascii="Times New Roman" w:eastAsia="Times New Roman" w:hAnsi="Times New Roman" w:cs="Times New Roman"/>
          <w:sz w:val="28"/>
          <w:szCs w:val="28"/>
          <w:lang w:eastAsia="ru-RU"/>
        </w:rPr>
        <w:t>игровую, продуктивную, познавательно-исследовательскую, коммуникативную практики, чтение художественной литературы.</w:t>
      </w:r>
    </w:p>
    <w:p w14:paraId="1F373A6F" w14:textId="77777777" w:rsidR="002E606C" w:rsidRPr="002E606C" w:rsidRDefault="002E606C" w:rsidP="002E606C">
      <w:pPr>
        <w:spacing w:after="0" w:line="240" w:lineRule="auto"/>
        <w:ind w:firstLine="709"/>
        <w:jc w:val="both"/>
        <w:rPr>
          <w:rFonts w:ascii="Times New Roman" w:eastAsia="Times New Roman" w:hAnsi="Times New Roman" w:cs="Times New Roman"/>
          <w:i/>
          <w:sz w:val="28"/>
          <w:szCs w:val="28"/>
          <w:lang w:eastAsia="ru-RU"/>
        </w:rPr>
      </w:pPr>
      <w:r w:rsidRPr="002E606C">
        <w:rPr>
          <w:rFonts w:ascii="Times New Roman" w:eastAsia="Times New Roman" w:hAnsi="Times New Roman" w:cs="Times New Roman"/>
          <w:sz w:val="28"/>
          <w:szCs w:val="28"/>
          <w:lang w:eastAsia="ru-RU"/>
        </w:rPr>
        <w:t xml:space="preserve">2.8.20. Культурные практики предоставляют ребёнку возможность проявить свою субъектность с разных сторон, что, в свою очередь, </w:t>
      </w:r>
      <w:r w:rsidRPr="002E606C">
        <w:rPr>
          <w:rFonts w:ascii="Times New Roman" w:eastAsia="Times New Roman" w:hAnsi="Times New Roman" w:cs="Times New Roman"/>
          <w:i/>
          <w:sz w:val="28"/>
          <w:szCs w:val="28"/>
          <w:lang w:eastAsia="ru-RU"/>
        </w:rPr>
        <w:t>способствует становлению разных видов детских инициатив:</w:t>
      </w:r>
    </w:p>
    <w:p w14:paraId="24C97B9F" w14:textId="77777777"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 в игровой практике ребёнок проявляет себя как творческий субъект (творческая инициатива);</w:t>
      </w:r>
    </w:p>
    <w:p w14:paraId="609842F0" w14:textId="77777777"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 в продуктивной - созидающий и волевой субъект (инициатива целеполагания);</w:t>
      </w:r>
    </w:p>
    <w:p w14:paraId="4C4CCDE9" w14:textId="77777777"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 в познавательно-исследовательской практике - как субъект исследования (познавательная инициатива);</w:t>
      </w:r>
    </w:p>
    <w:p w14:paraId="39844833" w14:textId="77777777"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 в коммуникативной практике - как партнер по взаимодействию и собеседник (коммуникативная инициатива);</w:t>
      </w:r>
    </w:p>
    <w:p w14:paraId="22D29D3A" w14:textId="77777777"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 чтение художественной литературы дополняет развивающие возможности других культурных практик детей дошкольного возраста (игровой, познавательно-исследовательской, продуктивной деятельности).</w:t>
      </w:r>
    </w:p>
    <w:p w14:paraId="04E6859A" w14:textId="77777777"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2.8.21. </w:t>
      </w:r>
      <w:r w:rsidRPr="002E606C">
        <w:rPr>
          <w:rFonts w:ascii="Times New Roman" w:eastAsia="Times New Roman" w:hAnsi="Times New Roman" w:cs="Times New Roman"/>
          <w:i/>
          <w:sz w:val="28"/>
          <w:szCs w:val="28"/>
          <w:lang w:eastAsia="ru-RU"/>
        </w:rPr>
        <w:t xml:space="preserve">Тематику культурных практик </w:t>
      </w:r>
      <w:r w:rsidRPr="002E606C">
        <w:rPr>
          <w:rFonts w:ascii="Times New Roman" w:eastAsia="Times New Roman" w:hAnsi="Times New Roman" w:cs="Times New Roman"/>
          <w:sz w:val="28"/>
          <w:szCs w:val="28"/>
          <w:lang w:eastAsia="ru-RU"/>
        </w:rPr>
        <w:t>педагогу помогают определить детские вопросы, проявленный интерес к явлениям окружающей действительности или предметам, значимые события, неожиданные явления, художественная литература и другое.</w:t>
      </w:r>
    </w:p>
    <w:p w14:paraId="1AA01C05" w14:textId="77777777"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 xml:space="preserve">2.8.22. В процессе культурных практик педагог </w:t>
      </w:r>
      <w:r w:rsidRPr="002E606C">
        <w:rPr>
          <w:rFonts w:ascii="Times New Roman" w:eastAsia="Times New Roman" w:hAnsi="Times New Roman" w:cs="Times New Roman"/>
          <w:i/>
          <w:sz w:val="28"/>
          <w:szCs w:val="28"/>
          <w:lang w:eastAsia="ru-RU"/>
        </w:rPr>
        <w:t>создает атмосферу свободы выбора, творческого обмена и самовыражения, сотрудничества взрослого и детей.</w:t>
      </w:r>
      <w:r w:rsidRPr="002E606C">
        <w:rPr>
          <w:rFonts w:ascii="Times New Roman" w:eastAsia="Times New Roman" w:hAnsi="Times New Roman" w:cs="Times New Roman"/>
          <w:sz w:val="28"/>
          <w:szCs w:val="28"/>
          <w:lang w:eastAsia="ru-RU"/>
        </w:rPr>
        <w:t xml:space="preserve"> Организация культурных практик предполагает подгрупповой способ объединения детей.</w:t>
      </w:r>
    </w:p>
    <w:p w14:paraId="0B5FB2B4" w14:textId="77777777" w:rsidR="002E606C" w:rsidRDefault="002E606C" w:rsidP="002E606C">
      <w:pPr>
        <w:spacing w:after="0" w:line="240" w:lineRule="auto"/>
        <w:ind w:firstLine="709"/>
        <w:jc w:val="both"/>
        <w:rPr>
          <w:rFonts w:ascii="Times New Roman" w:eastAsia="Times New Roman" w:hAnsi="Times New Roman" w:cs="Times New Roman"/>
          <w:b/>
          <w:sz w:val="28"/>
          <w:szCs w:val="28"/>
          <w:lang w:eastAsia="ru-RU"/>
        </w:rPr>
      </w:pPr>
    </w:p>
    <w:p w14:paraId="7157506B" w14:textId="77777777" w:rsidR="002E606C" w:rsidRPr="002E606C" w:rsidRDefault="002E606C" w:rsidP="002E606C">
      <w:pPr>
        <w:spacing w:after="0" w:line="240" w:lineRule="auto"/>
        <w:jc w:val="center"/>
        <w:rPr>
          <w:rFonts w:ascii="Times New Roman" w:eastAsia="Times New Roman" w:hAnsi="Times New Roman" w:cs="Times New Roman"/>
          <w:b/>
          <w:sz w:val="28"/>
          <w:szCs w:val="28"/>
          <w:lang w:eastAsia="ru-RU"/>
        </w:rPr>
      </w:pPr>
      <w:r w:rsidRPr="002E606C">
        <w:rPr>
          <w:rFonts w:ascii="Times New Roman" w:eastAsia="Times New Roman" w:hAnsi="Times New Roman" w:cs="Times New Roman"/>
          <w:b/>
          <w:sz w:val="28"/>
          <w:szCs w:val="28"/>
          <w:lang w:eastAsia="ru-RU"/>
        </w:rPr>
        <w:t>2.9. Способы и направления поддержки детской инициативы</w:t>
      </w:r>
    </w:p>
    <w:p w14:paraId="3DB51F71" w14:textId="77777777"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 xml:space="preserve">2.9.1. Для поддержки детской инициативы </w:t>
      </w:r>
      <w:r w:rsidRPr="002E606C">
        <w:rPr>
          <w:rFonts w:ascii="Times New Roman" w:eastAsia="Times New Roman" w:hAnsi="Times New Roman" w:cs="Times New Roman"/>
          <w:i/>
          <w:sz w:val="28"/>
          <w:szCs w:val="28"/>
          <w:lang w:eastAsia="ru-RU"/>
        </w:rPr>
        <w:t>педагог поощряет свободную самостоятельную деятельность детей, основанную на детских интересах и предпочтениях</w:t>
      </w:r>
      <w:r w:rsidRPr="002E606C">
        <w:rPr>
          <w:rFonts w:ascii="Times New Roman" w:eastAsia="Times New Roman" w:hAnsi="Times New Roman" w:cs="Times New Roman"/>
          <w:sz w:val="28"/>
          <w:szCs w:val="28"/>
          <w:lang w:eastAsia="ru-RU"/>
        </w:rPr>
        <w:t>. Появление возможности у ребёнка исследовать, играть, лепить, рисовать, сочинять, петь, танцевать, конструировать, ориентируясь на собственные интересы, позволяет обеспечить такие важные составляющие эмоционального благополучия ребёнка ДОО как уверенность в себе, чувство защищенности, комфорта, положительного самоощущения.</w:t>
      </w:r>
    </w:p>
    <w:p w14:paraId="68841494" w14:textId="77777777"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 xml:space="preserve">2.9.2. Наиболее благоприятными отрезками времени для организации свободной самостоятельной деятельности детей является </w:t>
      </w:r>
      <w:r w:rsidRPr="002E606C">
        <w:rPr>
          <w:rFonts w:ascii="Times New Roman" w:eastAsia="Times New Roman" w:hAnsi="Times New Roman" w:cs="Times New Roman"/>
          <w:i/>
          <w:sz w:val="28"/>
          <w:szCs w:val="28"/>
          <w:lang w:eastAsia="ru-RU"/>
        </w:rPr>
        <w:t>утро</w:t>
      </w:r>
      <w:r w:rsidRPr="002E606C">
        <w:rPr>
          <w:rFonts w:ascii="Times New Roman" w:eastAsia="Times New Roman" w:hAnsi="Times New Roman" w:cs="Times New Roman"/>
          <w:sz w:val="28"/>
          <w:szCs w:val="28"/>
          <w:lang w:eastAsia="ru-RU"/>
        </w:rPr>
        <w:t xml:space="preserve">, когда ребёнок приходит в </w:t>
      </w:r>
      <w:r w:rsidR="00AC2FDE">
        <w:rPr>
          <w:rFonts w:ascii="Times New Roman" w:eastAsia="Times New Roman" w:hAnsi="Times New Roman" w:cs="Times New Roman"/>
          <w:sz w:val="28"/>
          <w:szCs w:val="28"/>
          <w:lang w:eastAsia="ru-RU"/>
        </w:rPr>
        <w:t>ОУ</w:t>
      </w:r>
      <w:r w:rsidRPr="002E606C">
        <w:rPr>
          <w:rFonts w:ascii="Times New Roman" w:eastAsia="Times New Roman" w:hAnsi="Times New Roman" w:cs="Times New Roman"/>
          <w:sz w:val="28"/>
          <w:szCs w:val="28"/>
          <w:lang w:eastAsia="ru-RU"/>
        </w:rPr>
        <w:t xml:space="preserve"> </w:t>
      </w:r>
      <w:r w:rsidRPr="002E606C">
        <w:rPr>
          <w:rFonts w:ascii="Times New Roman" w:eastAsia="Times New Roman" w:hAnsi="Times New Roman" w:cs="Times New Roman"/>
          <w:i/>
          <w:sz w:val="28"/>
          <w:szCs w:val="28"/>
          <w:lang w:eastAsia="ru-RU"/>
        </w:rPr>
        <w:t>и вторая половина дня</w:t>
      </w:r>
      <w:r w:rsidRPr="002E606C">
        <w:rPr>
          <w:rFonts w:ascii="Times New Roman" w:eastAsia="Times New Roman" w:hAnsi="Times New Roman" w:cs="Times New Roman"/>
          <w:sz w:val="28"/>
          <w:szCs w:val="28"/>
          <w:lang w:eastAsia="ru-RU"/>
        </w:rPr>
        <w:t>.</w:t>
      </w:r>
    </w:p>
    <w:p w14:paraId="2E166C80" w14:textId="77777777"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2.9.3. </w:t>
      </w:r>
      <w:r w:rsidRPr="002E606C">
        <w:rPr>
          <w:rFonts w:ascii="Times New Roman" w:eastAsia="Times New Roman" w:hAnsi="Times New Roman" w:cs="Times New Roman"/>
          <w:i/>
          <w:sz w:val="28"/>
          <w:szCs w:val="28"/>
          <w:lang w:eastAsia="ru-RU"/>
        </w:rPr>
        <w:t xml:space="preserve">Любая деятельность ребёнка в </w:t>
      </w:r>
      <w:r w:rsidR="00AC2FDE">
        <w:rPr>
          <w:rFonts w:ascii="Times New Roman" w:eastAsia="Times New Roman" w:hAnsi="Times New Roman" w:cs="Times New Roman"/>
          <w:i/>
          <w:sz w:val="28"/>
          <w:szCs w:val="28"/>
          <w:lang w:eastAsia="ru-RU"/>
        </w:rPr>
        <w:t>ОУ</w:t>
      </w:r>
      <w:r w:rsidRPr="002E606C">
        <w:rPr>
          <w:rFonts w:ascii="Times New Roman" w:eastAsia="Times New Roman" w:hAnsi="Times New Roman" w:cs="Times New Roman"/>
          <w:i/>
          <w:sz w:val="28"/>
          <w:szCs w:val="28"/>
          <w:lang w:eastAsia="ru-RU"/>
        </w:rPr>
        <w:t xml:space="preserve"> может протекать в форме самостоятельной инициативной деятельности,</w:t>
      </w:r>
      <w:r w:rsidRPr="002E606C">
        <w:rPr>
          <w:rFonts w:ascii="Times New Roman" w:eastAsia="Times New Roman" w:hAnsi="Times New Roman" w:cs="Times New Roman"/>
          <w:sz w:val="28"/>
          <w:szCs w:val="28"/>
          <w:lang w:eastAsia="ru-RU"/>
        </w:rPr>
        <w:t xml:space="preserve"> в т.ч.:</w:t>
      </w:r>
    </w:p>
    <w:p w14:paraId="2D4D3235" w14:textId="77777777"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lastRenderedPageBreak/>
        <w:t>- самостоятельная исследовательская деятельность и экспериментирование;</w:t>
      </w:r>
    </w:p>
    <w:p w14:paraId="058BEE94" w14:textId="77777777"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 свободные сюжетно-ролевые, театрализованные, режиссерские игры;</w:t>
      </w:r>
    </w:p>
    <w:p w14:paraId="644C56A4" w14:textId="77777777"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 игры - импровизации и музыкальные игры;</w:t>
      </w:r>
    </w:p>
    <w:p w14:paraId="5FA4B83A" w14:textId="77777777"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 речевые и словесные игры, игры с буквами, слогами, звуками;</w:t>
      </w:r>
    </w:p>
    <w:p w14:paraId="4D3C836D" w14:textId="77777777"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 логические игры, развивающие игры математического содержания;</w:t>
      </w:r>
    </w:p>
    <w:p w14:paraId="258ADE31" w14:textId="77777777"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 самостоятельная деятельность в книжном уголке;</w:t>
      </w:r>
    </w:p>
    <w:p w14:paraId="5B7ABF5D" w14:textId="77777777"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 самостоятельная изобразительная деятельность, конструирование;</w:t>
      </w:r>
    </w:p>
    <w:p w14:paraId="0F0C2A28" w14:textId="77777777"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w:t>
      </w:r>
      <w:r w:rsidRPr="002E606C">
        <w:rPr>
          <w:rFonts w:ascii="Times New Roman" w:eastAsia="Times New Roman" w:hAnsi="Times New Roman" w:cs="Times New Roman"/>
          <w:sz w:val="28"/>
          <w:szCs w:val="28"/>
          <w:lang w:val="en-US" w:eastAsia="ru-RU"/>
        </w:rPr>
        <w:t> </w:t>
      </w:r>
      <w:r w:rsidRPr="002E606C">
        <w:rPr>
          <w:rFonts w:ascii="Times New Roman" w:eastAsia="Times New Roman" w:hAnsi="Times New Roman" w:cs="Times New Roman"/>
          <w:sz w:val="28"/>
          <w:szCs w:val="28"/>
          <w:lang w:eastAsia="ru-RU"/>
        </w:rPr>
        <w:t>самостоятельная двигательная деятельность, подвижные игры, выполнение ритмических и танцевальных движений.</w:t>
      </w:r>
    </w:p>
    <w:p w14:paraId="60B9EC10" w14:textId="77777777" w:rsidR="002E606C" w:rsidRPr="002E606C" w:rsidRDefault="002E606C" w:rsidP="002E606C">
      <w:pPr>
        <w:spacing w:after="0" w:line="240" w:lineRule="auto"/>
        <w:ind w:firstLine="709"/>
        <w:jc w:val="both"/>
        <w:rPr>
          <w:rFonts w:ascii="Times New Roman" w:eastAsia="Times New Roman" w:hAnsi="Times New Roman" w:cs="Times New Roman"/>
          <w:i/>
          <w:sz w:val="28"/>
          <w:szCs w:val="28"/>
          <w:lang w:eastAsia="ru-RU"/>
        </w:rPr>
      </w:pPr>
      <w:r w:rsidRPr="002E606C">
        <w:rPr>
          <w:rFonts w:ascii="Times New Roman" w:eastAsia="Times New Roman" w:hAnsi="Times New Roman" w:cs="Times New Roman"/>
          <w:sz w:val="28"/>
          <w:szCs w:val="28"/>
          <w:lang w:eastAsia="ru-RU"/>
        </w:rPr>
        <w:t>2.9.4. </w:t>
      </w:r>
      <w:r w:rsidRPr="002E606C">
        <w:rPr>
          <w:rFonts w:ascii="Times New Roman" w:eastAsia="Times New Roman" w:hAnsi="Times New Roman" w:cs="Times New Roman"/>
          <w:i/>
          <w:sz w:val="28"/>
          <w:szCs w:val="28"/>
          <w:lang w:eastAsia="ru-RU"/>
        </w:rPr>
        <w:t xml:space="preserve">Для поддержки детской инициативы педагог </w:t>
      </w:r>
      <w:r w:rsidR="00AC2FDE">
        <w:rPr>
          <w:rFonts w:ascii="Times New Roman" w:eastAsia="Times New Roman" w:hAnsi="Times New Roman" w:cs="Times New Roman"/>
          <w:i/>
          <w:sz w:val="28"/>
          <w:szCs w:val="28"/>
          <w:lang w:eastAsia="ru-RU"/>
        </w:rPr>
        <w:t>учитывает</w:t>
      </w:r>
      <w:r w:rsidRPr="002E606C">
        <w:rPr>
          <w:rFonts w:ascii="Times New Roman" w:eastAsia="Times New Roman" w:hAnsi="Times New Roman" w:cs="Times New Roman"/>
          <w:i/>
          <w:sz w:val="28"/>
          <w:szCs w:val="28"/>
          <w:lang w:eastAsia="ru-RU"/>
        </w:rPr>
        <w:t xml:space="preserve"> следующие условия:</w:t>
      </w:r>
    </w:p>
    <w:p w14:paraId="57A2101B" w14:textId="77777777"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1) уделять внимание развитию детского интереса к окружающему миру, поощрять желание ребёнка получать новые знания и умения, осуществлять деятельностные пробы в соответствии со своими интересами, задавать познавательные вопросы;</w:t>
      </w:r>
    </w:p>
    <w:p w14:paraId="7F50C408" w14:textId="77777777"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2) организовывать ситуации, способствующие активизации личного опыта ребёнка в деятельности, побуждающие детей к применению знаний, умений при выборе способов деятельности;</w:t>
      </w:r>
    </w:p>
    <w:p w14:paraId="587D5A25" w14:textId="77777777"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3) расширять и усложнять в соответствии с возможностями и особенностями развития детей область задач, которые ребёнок способен и желает решить самостоятельно, уделять внимание таким задачам, которые способствуют активизации у ребёнка творчества, сообразительности, поиска новых подходов;</w:t>
      </w:r>
    </w:p>
    <w:p w14:paraId="5BF8255E" w14:textId="77777777"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4) поощрять проявление детской инициативы в течение всего дня пребывания ребёнка в ДОО, используя приемы поддержки, одобрения, похвалы;</w:t>
      </w:r>
    </w:p>
    <w:p w14:paraId="59BE5E83" w14:textId="77777777"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5) создавать условия для развития произвольности в деятельности, использовать игры и упражнения, направленные на тренировку волевых усилий, поддержку готовности и желания ребёнка преодолевать трудности, доводить деятельность до результата;</w:t>
      </w:r>
    </w:p>
    <w:p w14:paraId="773CBFD9" w14:textId="77777777"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6) поощрять и поддерживать желание детей получить результат деятельности, обращать внимание на важность стремления к качественному результату, подсказывать ребёнку, проявляющему небрежность и равнодушие к результату, как можно довести дело до конца, какие приемы можно использовать, чтобы проверить качество своего результата;</w:t>
      </w:r>
    </w:p>
    <w:p w14:paraId="7098D620" w14:textId="77777777"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7) внимательно наблюдать за процессом самостоятельной деятельности детей, в случае необходимости оказывать детям помощь, но стремиться к её дозированию. Если ребёнок испытывает сложности при решении уже знакомой ему задачи, когда изменилась обстановка или иные условия деятельности, то целесообразно и достаточно использовать приемы наводящих вопросов, активизировать собственную активность и смекалку ребёнка, намекнуть, посоветовать вспомнить, как он действовал в аналогичном случае;</w:t>
      </w:r>
    </w:p>
    <w:p w14:paraId="325B71DA" w14:textId="77777777"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 xml:space="preserve">8) поддерживать у детей чувство гордости и радости от успешных самостоятельных действий, подчеркивать рост возможностей и достижений </w:t>
      </w:r>
      <w:r w:rsidRPr="002E606C">
        <w:rPr>
          <w:rFonts w:ascii="Times New Roman" w:eastAsia="Times New Roman" w:hAnsi="Times New Roman" w:cs="Times New Roman"/>
          <w:sz w:val="28"/>
          <w:szCs w:val="28"/>
          <w:lang w:eastAsia="ru-RU"/>
        </w:rPr>
        <w:lastRenderedPageBreak/>
        <w:t>каждого ребёнка, побуждать к проявлению инициативы и творчества через использование приемов похвалы, одобрения, восхищения.</w:t>
      </w:r>
    </w:p>
    <w:p w14:paraId="792B8525" w14:textId="77777777"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2.9.5. </w:t>
      </w:r>
      <w:r w:rsidRPr="002E606C">
        <w:rPr>
          <w:rFonts w:ascii="Times New Roman" w:eastAsia="Times New Roman" w:hAnsi="Times New Roman" w:cs="Times New Roman"/>
          <w:i/>
          <w:sz w:val="28"/>
          <w:szCs w:val="28"/>
          <w:lang w:eastAsia="ru-RU"/>
        </w:rPr>
        <w:t>В возрасте 3-4 лет</w:t>
      </w:r>
      <w:r w:rsidRPr="002E606C">
        <w:rPr>
          <w:rFonts w:ascii="Times New Roman" w:eastAsia="Times New Roman" w:hAnsi="Times New Roman" w:cs="Times New Roman"/>
          <w:sz w:val="28"/>
          <w:szCs w:val="28"/>
          <w:lang w:eastAsia="ru-RU"/>
        </w:rPr>
        <w:t xml:space="preserve"> у ребёнка активно проявляется потребность в общении со взрослым, ребёнок стремится через разговор с педагогом познать окружающий мир, узнать об интересующих его действиях, сведениях. Поэтому ребёнок задает различного рода вопросы. Важно поддержать данное стремление ребёнка, поощрять познавательную активность детей младшего дошкольного возраста, использовать педагогические приемы, направленные на развитие стремлений ребёнка наблюдать, сравнивать предметы, обследовать их свойства и качества. Педагогу важно проявлять внимание к детским вопросам, поощрять и поддерживать их познавательную активность, создавать ситуации, побуждающие ребёнка самостоятельно искать решения возникающих проблем, осуществлять деятельностные пробы. При проектировании режима дня педагог уделяет особое внимание организации вариативных активностей детей, чтобы ребёнок получил возможность участвовать в разнообразных делах: в играх, в экспериментах, в рисовании, в общении, в творчестве (имитации, танцевальные импровизации и тому подобное), в двигательной деятельности.</w:t>
      </w:r>
    </w:p>
    <w:p w14:paraId="159FCB30" w14:textId="77777777"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2.9.6. </w:t>
      </w:r>
      <w:r w:rsidRPr="002E606C">
        <w:rPr>
          <w:rFonts w:ascii="Times New Roman" w:eastAsia="Times New Roman" w:hAnsi="Times New Roman" w:cs="Times New Roman"/>
          <w:i/>
          <w:sz w:val="28"/>
          <w:szCs w:val="28"/>
          <w:lang w:eastAsia="ru-RU"/>
        </w:rPr>
        <w:t>С 4-5 лет</w:t>
      </w:r>
      <w:r w:rsidRPr="002E606C">
        <w:rPr>
          <w:rFonts w:ascii="Times New Roman" w:eastAsia="Times New Roman" w:hAnsi="Times New Roman" w:cs="Times New Roman"/>
          <w:sz w:val="28"/>
          <w:szCs w:val="28"/>
          <w:lang w:eastAsia="ru-RU"/>
        </w:rPr>
        <w:t xml:space="preserve"> у детей наблюдается высокая активность. Данная потребность ребёнка является ключевым условием для развития самостоятельности во всех сферах его жизни и деятельности. Педагогу важно обращать особое внимание на освоение детьми системы разнообразных обследовательских действии, приемов простейшего анализа, сравнения, умения наблюдать для поддержки самостоятельности в познавательной деятельности. Педагог намеренно насыщает жизнь детей проблемными практическими и познавательными ситуациями, в которых детям необходимо самостоятельно применить освоенные приемы. Всегда необходимо доброжелательно и заинтересованно относиться к детским вопросам и проблемам, быть готовым стать партнером в обсуждении, поддерживать и направлять детскую познавательную активность, уделять особое внимание доверительному общению с ребёнком. В течение дня педагог создает различные ситуации, побуждающие детей проявить инициативу, активность, желание совместно искать верное решение проблемы. Такая планомерная деятельность способствует развитию у ребёнка умения решать возникающие перед ними задачи, что способствует развитию самостоятельности и уверенности в себе. Педагог стремится создавать такие ситуации, в которых дети приобретают опыт дружеского общения, совместной деятельности, умений командной работы. Это могут быть ситуации волонтерской направленности: взаимной поддержки, проявления внимания к старшим, заботы о животных, бережного отношения к вещам и игрушкам.</w:t>
      </w:r>
    </w:p>
    <w:p w14:paraId="2E42B5E6" w14:textId="77777777"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Важно, чтобы у ребёнка всегда была возможность выбора свободной деятельности, поэтому атрибуты и оборудование для детских видов деятельности должны быть достаточно разнообразными и постоянно меняющимися (смена примерно раз в два месяца).</w:t>
      </w:r>
    </w:p>
    <w:p w14:paraId="5048FAA4" w14:textId="77777777"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2.9.7. </w:t>
      </w:r>
      <w:r w:rsidRPr="002E606C">
        <w:rPr>
          <w:rFonts w:ascii="Times New Roman" w:eastAsia="Times New Roman" w:hAnsi="Times New Roman" w:cs="Times New Roman"/>
          <w:i/>
          <w:sz w:val="28"/>
          <w:szCs w:val="28"/>
          <w:lang w:eastAsia="ru-RU"/>
        </w:rPr>
        <w:t>Дети 5-7 лет</w:t>
      </w:r>
      <w:r w:rsidRPr="002E606C">
        <w:rPr>
          <w:rFonts w:ascii="Times New Roman" w:eastAsia="Times New Roman" w:hAnsi="Times New Roman" w:cs="Times New Roman"/>
          <w:sz w:val="28"/>
          <w:szCs w:val="28"/>
          <w:lang w:eastAsia="ru-RU"/>
        </w:rPr>
        <w:t xml:space="preserve"> имеют яркую потребность в самоутверждении и признании со стороны взрослых. Поэтому педагогу важно обратить внимание на те педагогические условия, которые развивают детскую самостоятельность, </w:t>
      </w:r>
      <w:r w:rsidRPr="002E606C">
        <w:rPr>
          <w:rFonts w:ascii="Times New Roman" w:eastAsia="Times New Roman" w:hAnsi="Times New Roman" w:cs="Times New Roman"/>
          <w:sz w:val="28"/>
          <w:szCs w:val="28"/>
          <w:lang w:eastAsia="ru-RU"/>
        </w:rPr>
        <w:lastRenderedPageBreak/>
        <w:t>инициативу и творчество. Для этого педагог создает ситуации, активизирующие желание детей применять свои знания и умения, имеющийся опыт для самостоятельного решения задач. Он регулярно поощряет стремление к самостоятельности, старается определять для детей все более сложные задачи, активизируя их усилия, развивая произвольные умения и волю, постоянно поддерживает желание преодолевать трудности и поощряет ребёнка за стремление к таким действиям, нацеливает на поиск новых, творческих решений возникших затруднений.</w:t>
      </w:r>
    </w:p>
    <w:p w14:paraId="1AC4475D" w14:textId="77777777" w:rsidR="002E606C" w:rsidRPr="002E606C" w:rsidRDefault="002E606C" w:rsidP="002E606C">
      <w:pPr>
        <w:spacing w:after="0" w:line="240" w:lineRule="auto"/>
        <w:ind w:firstLine="709"/>
        <w:jc w:val="both"/>
        <w:rPr>
          <w:rFonts w:ascii="Times New Roman" w:eastAsia="Times New Roman" w:hAnsi="Times New Roman" w:cs="Times New Roman"/>
          <w:i/>
          <w:sz w:val="28"/>
          <w:szCs w:val="28"/>
          <w:lang w:eastAsia="ru-RU"/>
        </w:rPr>
      </w:pPr>
      <w:r w:rsidRPr="002E606C">
        <w:rPr>
          <w:rFonts w:ascii="Times New Roman" w:eastAsia="Times New Roman" w:hAnsi="Times New Roman" w:cs="Times New Roman"/>
          <w:sz w:val="28"/>
          <w:szCs w:val="28"/>
          <w:lang w:eastAsia="ru-RU"/>
        </w:rPr>
        <w:t>2.9.8. </w:t>
      </w:r>
      <w:r w:rsidRPr="002E606C">
        <w:rPr>
          <w:rFonts w:ascii="Times New Roman" w:eastAsia="Times New Roman" w:hAnsi="Times New Roman" w:cs="Times New Roman"/>
          <w:i/>
          <w:sz w:val="28"/>
          <w:szCs w:val="28"/>
          <w:lang w:eastAsia="ru-RU"/>
        </w:rPr>
        <w:t>Для поддержки детской инициативы педагоги используют ряд способов, приемов, правил, а именно:</w:t>
      </w:r>
    </w:p>
    <w:p w14:paraId="76F26FD5" w14:textId="77777777"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1) Не следует сразу помогать ребёнку, если он испытывает затруднения решения задачи, важно побуждать его к самостоятельному решению, подбадривать и поощрять попытки найти решение. В случае необходимости оказания помощи ребёнку, педагог сначала стремится к её минимизации: лучше дать совет, задать наводящие вопросы, активизировать имеющийся у ребёнка прошлый опыт.</w:t>
      </w:r>
    </w:p>
    <w:p w14:paraId="4DB92F4C" w14:textId="77777777"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2) У ребёнка всегда должна быть возможность самостоятельного решения поставленных задач. При этом педагог помогает детям искать разные варианты решения одной задачи, поощряет активность детей в поиске, принимает любые предположения детей, связанные с решением задачи, поддерживает инициативу и творческие решения, а также обязательно акцентирует внимание детей на качестве результата, их достижениях, одобряет и хвалит за результат, вызывает у них чувство радости и гордости от успешных самостоятельных, инициативных действий.</w:t>
      </w:r>
    </w:p>
    <w:p w14:paraId="54584642" w14:textId="77777777"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3) Особое внимание педагог уделяет общению с ребёнком в период проявления кризиса семи лет: характерные для ребёнка изменения в поведении и деятельности становятся поводом для смены стиля общения с ребёнком. Важно уделять внимание ребёнку, уважать его интересы, стремления, инициативы в познании, активно поддерживать стремление к самостоятельности. Дети седьмого года жизни очень чувствительны к мнению взрослых. Необходимо поддерживать у них ощущение своего взросления, вселять уверенность в своих силах.</w:t>
      </w:r>
    </w:p>
    <w:p w14:paraId="598C2F09" w14:textId="77777777"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4) Педагог может акцентировать внимание на освоении ребёнком универсальных умений организации своей деятельности и формировании у него основ целеполагания: поставить цель (или принять её от педагога), обдумать способы её достижения, осуществить свой замысел, оценить полученный результат с позиции цели. Задача развития данных умений ставится педагогом в разных видах деятельности. Педагог использует средства, помогающие детям планомерно и самостоятельно осуществлять свой замысел: опорные схемы, наглядные модели, пооперационные карты.</w:t>
      </w:r>
    </w:p>
    <w:p w14:paraId="71F55D09" w14:textId="77777777"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 xml:space="preserve">5) Создание творческих ситуаций в игровой, музыкальной, изобразительной деятельности и театрализации, в ручном труде также способствует развитию самостоятельности у детей. Сочетание увлекательной творческой деятельности и необходимости решения задачи и проблемы </w:t>
      </w:r>
      <w:r w:rsidRPr="002E606C">
        <w:rPr>
          <w:rFonts w:ascii="Times New Roman" w:eastAsia="Times New Roman" w:hAnsi="Times New Roman" w:cs="Times New Roman"/>
          <w:sz w:val="28"/>
          <w:szCs w:val="28"/>
          <w:lang w:eastAsia="ru-RU"/>
        </w:rPr>
        <w:lastRenderedPageBreak/>
        <w:t>привлекает ребёнка, активизирует его желание самостоятельно определить замысел, способы и формы его воплощения.</w:t>
      </w:r>
    </w:p>
    <w:p w14:paraId="6CFF0A45" w14:textId="77777777"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6) Педагог уделяет особое внимание обогащению РППС, обеспечивающей поддержку инициативности ребёнка. В пространстве группы появляются предметы, побуждающие детей к проявлению интеллектуальной активности. Это могут быть новые игры и материалы, детали незнакомых устройств, сломанные игрушки, нуждающиеся в починке, зашифрованные записи, посылки, письма-схемы, новые таинственные книги и прочее. Разгадывая загадки, заключенные в таких предметах, дети учатся рассуждать, анализировать, отстаивать свою точку зрения, строить предположения, испытывают радость открытия и познания.</w:t>
      </w:r>
    </w:p>
    <w:p w14:paraId="0F39D768" w14:textId="77777777" w:rsidR="002E606C" w:rsidRDefault="002E606C" w:rsidP="002E606C">
      <w:pPr>
        <w:spacing w:after="0" w:line="240" w:lineRule="auto"/>
        <w:rPr>
          <w:rFonts w:ascii="Calibri" w:eastAsia="Times New Roman" w:hAnsi="Calibri" w:cs="Times New Roman"/>
          <w:b/>
          <w:bCs/>
          <w:sz w:val="28"/>
          <w:szCs w:val="28"/>
          <w:lang w:eastAsia="ru-RU"/>
        </w:rPr>
      </w:pPr>
    </w:p>
    <w:p w14:paraId="39095845" w14:textId="77777777" w:rsidR="002E606C" w:rsidRPr="002E606C" w:rsidRDefault="002E606C" w:rsidP="002E606C">
      <w:pPr>
        <w:spacing w:after="0" w:line="240" w:lineRule="auto"/>
        <w:jc w:val="center"/>
        <w:rPr>
          <w:rFonts w:ascii="Times New Roman" w:eastAsia="Times New Roman" w:hAnsi="Times New Roman" w:cs="Times New Roman"/>
          <w:b/>
          <w:sz w:val="28"/>
          <w:szCs w:val="28"/>
          <w:lang w:eastAsia="ru-RU"/>
        </w:rPr>
      </w:pPr>
      <w:r>
        <w:rPr>
          <w:rFonts w:ascii="Calibri" w:eastAsia="Times New Roman" w:hAnsi="Calibri" w:cs="Times New Roman"/>
          <w:b/>
          <w:bCs/>
          <w:sz w:val="28"/>
          <w:szCs w:val="28"/>
          <w:lang w:eastAsia="ru-RU"/>
        </w:rPr>
        <w:t>2</w:t>
      </w:r>
      <w:r w:rsidRPr="002E606C">
        <w:rPr>
          <w:rFonts w:ascii="Times New Roman" w:eastAsia="Times New Roman" w:hAnsi="Times New Roman" w:cs="Times New Roman"/>
          <w:b/>
          <w:bCs/>
          <w:sz w:val="28"/>
          <w:szCs w:val="28"/>
          <w:lang w:eastAsia="ru-RU"/>
        </w:rPr>
        <w:t>.10.</w:t>
      </w:r>
      <w:r w:rsidRPr="002E606C">
        <w:rPr>
          <w:rFonts w:ascii="Times New Roman" w:eastAsia="Times New Roman" w:hAnsi="Times New Roman" w:cs="Times New Roman"/>
          <w:b/>
          <w:sz w:val="28"/>
          <w:szCs w:val="28"/>
          <w:lang w:eastAsia="ru-RU"/>
        </w:rPr>
        <w:t> Особенности взаимодействия педагогического коллектива с семьями обучающихся</w:t>
      </w:r>
    </w:p>
    <w:p w14:paraId="368C1E57" w14:textId="77777777" w:rsidR="002E606C" w:rsidRPr="002E606C" w:rsidRDefault="002E606C" w:rsidP="002E606C">
      <w:pPr>
        <w:spacing w:after="0" w:line="240" w:lineRule="auto"/>
        <w:ind w:firstLine="709"/>
        <w:jc w:val="both"/>
        <w:rPr>
          <w:rFonts w:ascii="Times New Roman" w:eastAsia="Times New Roman" w:hAnsi="Times New Roman" w:cs="Times New Roman"/>
          <w:i/>
          <w:sz w:val="28"/>
          <w:szCs w:val="28"/>
          <w:lang w:eastAsia="ru-RU"/>
        </w:rPr>
      </w:pPr>
      <w:r w:rsidRPr="002E606C">
        <w:rPr>
          <w:rFonts w:ascii="Times New Roman" w:eastAsia="Times New Roman" w:hAnsi="Times New Roman" w:cs="Times New Roman"/>
          <w:sz w:val="28"/>
          <w:szCs w:val="28"/>
          <w:lang w:eastAsia="ru-RU"/>
        </w:rPr>
        <w:t>2.10.1. </w:t>
      </w:r>
      <w:r w:rsidRPr="002E606C">
        <w:rPr>
          <w:rFonts w:ascii="Times New Roman" w:eastAsia="Times New Roman" w:hAnsi="Times New Roman" w:cs="Times New Roman"/>
          <w:i/>
          <w:sz w:val="28"/>
          <w:szCs w:val="28"/>
          <w:lang w:eastAsia="ru-RU"/>
        </w:rPr>
        <w:t xml:space="preserve">Главными целями взаимодействия педагогического коллектива </w:t>
      </w:r>
      <w:r w:rsidR="0056396F">
        <w:rPr>
          <w:rFonts w:ascii="Times New Roman" w:eastAsia="Times New Roman" w:hAnsi="Times New Roman" w:cs="Times New Roman"/>
          <w:i/>
          <w:sz w:val="28"/>
          <w:szCs w:val="28"/>
          <w:lang w:eastAsia="ru-RU"/>
        </w:rPr>
        <w:t>ОУ</w:t>
      </w:r>
      <w:r w:rsidRPr="002E606C">
        <w:rPr>
          <w:rFonts w:ascii="Times New Roman" w:eastAsia="Times New Roman" w:hAnsi="Times New Roman" w:cs="Times New Roman"/>
          <w:i/>
          <w:sz w:val="28"/>
          <w:szCs w:val="28"/>
          <w:lang w:eastAsia="ru-RU"/>
        </w:rPr>
        <w:t xml:space="preserve"> с семьями обучающихся дошкольного возраста являются:</w:t>
      </w:r>
    </w:p>
    <w:p w14:paraId="3874D030" w14:textId="77777777"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 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младенческого, раннего и дошкольного возрастов;</w:t>
      </w:r>
    </w:p>
    <w:p w14:paraId="7463A072" w14:textId="77777777"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 xml:space="preserve">- обеспечение единства подходов к воспитанию и обучению детей в условиях </w:t>
      </w:r>
      <w:r w:rsidR="0056396F">
        <w:rPr>
          <w:rFonts w:ascii="Times New Roman" w:eastAsia="Times New Roman" w:hAnsi="Times New Roman" w:cs="Times New Roman"/>
          <w:sz w:val="28"/>
          <w:szCs w:val="28"/>
          <w:lang w:eastAsia="ru-RU"/>
        </w:rPr>
        <w:t>ОУ</w:t>
      </w:r>
      <w:r w:rsidRPr="002E606C">
        <w:rPr>
          <w:rFonts w:ascii="Times New Roman" w:eastAsia="Times New Roman" w:hAnsi="Times New Roman" w:cs="Times New Roman"/>
          <w:sz w:val="28"/>
          <w:szCs w:val="28"/>
          <w:lang w:eastAsia="ru-RU"/>
        </w:rPr>
        <w:t xml:space="preserve"> и семьи; повышение воспитательного потенциала семьи.</w:t>
      </w:r>
    </w:p>
    <w:p w14:paraId="2D0F1B8B" w14:textId="77777777"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 xml:space="preserve">2.10.2. Эта деятельность </w:t>
      </w:r>
      <w:r w:rsidRPr="002E606C">
        <w:rPr>
          <w:rFonts w:ascii="Times New Roman" w:eastAsia="Times New Roman" w:hAnsi="Times New Roman" w:cs="Times New Roman"/>
          <w:i/>
          <w:sz w:val="28"/>
          <w:szCs w:val="28"/>
          <w:lang w:eastAsia="ru-RU"/>
        </w:rPr>
        <w:t>дополняет, поддерживает и тактично направлять воспитательные действия родителей</w:t>
      </w:r>
      <w:r w:rsidRPr="002E606C">
        <w:rPr>
          <w:rFonts w:ascii="Times New Roman" w:eastAsia="Times New Roman" w:hAnsi="Times New Roman" w:cs="Times New Roman"/>
          <w:sz w:val="28"/>
          <w:szCs w:val="28"/>
          <w:lang w:eastAsia="ru-RU"/>
        </w:rPr>
        <w:t xml:space="preserve"> (законных представителей) детей младенческого, раннего и дошкольного возрастов.</w:t>
      </w:r>
    </w:p>
    <w:p w14:paraId="37A06D27" w14:textId="77777777" w:rsidR="002E606C" w:rsidRPr="002E606C" w:rsidRDefault="002E606C" w:rsidP="002E606C">
      <w:pPr>
        <w:spacing w:after="0" w:line="240" w:lineRule="auto"/>
        <w:ind w:firstLine="709"/>
        <w:jc w:val="both"/>
        <w:rPr>
          <w:rFonts w:ascii="Times New Roman" w:eastAsia="Times New Roman" w:hAnsi="Times New Roman" w:cs="Times New Roman"/>
          <w:i/>
          <w:sz w:val="28"/>
          <w:szCs w:val="28"/>
          <w:lang w:eastAsia="ru-RU"/>
        </w:rPr>
      </w:pPr>
      <w:r w:rsidRPr="002E606C">
        <w:rPr>
          <w:rFonts w:ascii="Times New Roman" w:eastAsia="Times New Roman" w:hAnsi="Times New Roman" w:cs="Times New Roman"/>
          <w:sz w:val="28"/>
          <w:szCs w:val="28"/>
          <w:lang w:eastAsia="ru-RU"/>
        </w:rPr>
        <w:t>2.10.3. </w:t>
      </w:r>
      <w:r w:rsidRPr="002E606C">
        <w:rPr>
          <w:rFonts w:ascii="Times New Roman" w:eastAsia="Times New Roman" w:hAnsi="Times New Roman" w:cs="Times New Roman"/>
          <w:i/>
          <w:sz w:val="28"/>
          <w:szCs w:val="28"/>
          <w:lang w:eastAsia="ru-RU"/>
        </w:rPr>
        <w:t>Достижение этих целей осуществляется через решение основных задач:</w:t>
      </w:r>
    </w:p>
    <w:p w14:paraId="208839DA" w14:textId="77777777"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1) информирование родителей (законных представителей) и общественности относительно целей ДО,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ДОО;</w:t>
      </w:r>
    </w:p>
    <w:p w14:paraId="25201B04" w14:textId="77777777"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2) просвещение родителей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w:t>
      </w:r>
    </w:p>
    <w:p w14:paraId="5BB9327B" w14:textId="77777777"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3) способствование развитию ответственного и осознанного родительства как базовой основы благополучия семьи;</w:t>
      </w:r>
    </w:p>
    <w:p w14:paraId="6AD28434" w14:textId="77777777"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4) построение взаимодействия в форме сотрудничества и установления партнёрских отношений с родителями (законными представителями) детей младенческого, раннего и дошкольного возраста для решения образовательных задач;</w:t>
      </w:r>
    </w:p>
    <w:p w14:paraId="2926B1D5" w14:textId="77777777"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5) вовлечение родителей (законных представителей) в образовательный процесс.</w:t>
      </w:r>
    </w:p>
    <w:p w14:paraId="4C81046E" w14:textId="77777777"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2.10.4. </w:t>
      </w:r>
      <w:r w:rsidRPr="002E606C">
        <w:rPr>
          <w:rFonts w:ascii="Times New Roman" w:eastAsia="Times New Roman" w:hAnsi="Times New Roman" w:cs="Times New Roman"/>
          <w:i/>
          <w:sz w:val="28"/>
          <w:szCs w:val="28"/>
          <w:lang w:eastAsia="ru-RU"/>
        </w:rPr>
        <w:t>Построение взаимодействия с родителями (законными представителями) придерживается следующих принципов:</w:t>
      </w:r>
    </w:p>
    <w:p w14:paraId="0C93D7D1" w14:textId="77777777"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lastRenderedPageBreak/>
        <w:t xml:space="preserve">1) приоритет семьи в воспитании, обучении и развитии ребёнка: в соответствии с </w:t>
      </w:r>
      <w:hyperlink r:id="rId27" w:history="1">
        <w:r w:rsidRPr="002E606C">
          <w:rPr>
            <w:rFonts w:ascii="Times New Roman" w:eastAsia="Times New Roman" w:hAnsi="Times New Roman" w:cs="Times New Roman"/>
            <w:sz w:val="28"/>
            <w:szCs w:val="28"/>
            <w:lang w:eastAsia="ru-RU"/>
          </w:rPr>
          <w:t>Законом</w:t>
        </w:r>
      </w:hyperlink>
      <w:r w:rsidRPr="002E606C">
        <w:rPr>
          <w:rFonts w:ascii="Times New Roman" w:eastAsia="Times New Roman" w:hAnsi="Times New Roman" w:cs="Times New Roman"/>
          <w:sz w:val="28"/>
          <w:szCs w:val="28"/>
          <w:lang w:eastAsia="ru-RU"/>
        </w:rPr>
        <w:t xml:space="preserve"> об образовании у родителей (законных представителей) обучающихся не только есть 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ребёнка;</w:t>
      </w:r>
    </w:p>
    <w:p w14:paraId="1ECB16F7" w14:textId="77777777"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2) открытость: для родителей (законных представителей) должна быть доступна актуальная информация об особенностях пребывания ребёнка в группе; каждому из родителей (законных представителей) должен быть предоставлен свободный доступ в ДОО; между педагогами и родителями (законными представителями) необходим обмен информацией об особенностях развития ребёнка в ДОО и семье;</w:t>
      </w:r>
    </w:p>
    <w:p w14:paraId="703CB162" w14:textId="77777777"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3) взаимное доверие, уважение и доброжелательность во взаимоотношениях педагогов и родителей (законных представителей): при взаимодействии педагогу необходимо придерживаться этики и культурных правил общения, проявлять позитивный настрой на общение и сотрудничество с родителями (законными представителями); важно этично и разумно использовать полученную информацию как со стороны педагогов, так и со стороны родителей (законных представителей) в интересах детей;</w:t>
      </w:r>
    </w:p>
    <w:p w14:paraId="636DEA85" w14:textId="77777777"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4) индивидуально-дифференцированный подход к каждой семье: при взаимодействии необходимо учитывать особенности семейного воспитания, потребности родителей (законных представителей) в отношении образования ребёнка, отношение к педагогу и ДОО, проводимым мероприятиям; возможности включения родителей (законных представителей) в совместное решение образовательных задач;</w:t>
      </w:r>
    </w:p>
    <w:p w14:paraId="0ACADC24" w14:textId="77777777"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5) возрастосообразность: при планировании и осуществлении взаимодействия необходимо учитывать особенности и характер отношений ребёнка с родителями (законными представителями), прежде всего, с матерью (преимущественно для детей младенческого и раннего возраста), обусловленные возрастными особенностями развития детей.</w:t>
      </w:r>
    </w:p>
    <w:p w14:paraId="236C132B" w14:textId="77777777" w:rsidR="002E606C" w:rsidRPr="002E606C" w:rsidRDefault="002E606C" w:rsidP="002E606C">
      <w:pPr>
        <w:spacing w:after="0" w:line="240" w:lineRule="auto"/>
        <w:ind w:firstLine="709"/>
        <w:jc w:val="both"/>
        <w:rPr>
          <w:rFonts w:ascii="Times New Roman" w:eastAsia="Times New Roman" w:hAnsi="Times New Roman" w:cs="Times New Roman"/>
          <w:i/>
          <w:sz w:val="28"/>
          <w:szCs w:val="28"/>
          <w:lang w:eastAsia="ru-RU"/>
        </w:rPr>
      </w:pPr>
      <w:r w:rsidRPr="002E606C">
        <w:rPr>
          <w:rFonts w:ascii="Times New Roman" w:eastAsia="Times New Roman" w:hAnsi="Times New Roman" w:cs="Times New Roman"/>
          <w:sz w:val="28"/>
          <w:szCs w:val="28"/>
          <w:lang w:eastAsia="ru-RU"/>
        </w:rPr>
        <w:t>2.10.5. </w:t>
      </w:r>
      <w:r w:rsidRPr="002E606C">
        <w:rPr>
          <w:rFonts w:ascii="Times New Roman" w:eastAsia="Times New Roman" w:hAnsi="Times New Roman" w:cs="Times New Roman"/>
          <w:i/>
          <w:sz w:val="28"/>
          <w:szCs w:val="28"/>
          <w:lang w:eastAsia="ru-RU"/>
        </w:rPr>
        <w:t xml:space="preserve">Деятельность педагогического коллектива </w:t>
      </w:r>
      <w:r w:rsidR="0056396F">
        <w:rPr>
          <w:rFonts w:ascii="Times New Roman" w:eastAsia="Times New Roman" w:hAnsi="Times New Roman" w:cs="Times New Roman"/>
          <w:i/>
          <w:sz w:val="28"/>
          <w:szCs w:val="28"/>
          <w:lang w:eastAsia="ru-RU"/>
        </w:rPr>
        <w:t>ОУ</w:t>
      </w:r>
      <w:r w:rsidRPr="002E606C">
        <w:rPr>
          <w:rFonts w:ascii="Times New Roman" w:eastAsia="Times New Roman" w:hAnsi="Times New Roman" w:cs="Times New Roman"/>
          <w:i/>
          <w:sz w:val="28"/>
          <w:szCs w:val="28"/>
          <w:lang w:eastAsia="ru-RU"/>
        </w:rPr>
        <w:t xml:space="preserve"> по построению взаимодействия с родителями (законными представителями) обучающихся осуществляется по нескольким направлениям:</w:t>
      </w:r>
    </w:p>
    <w:p w14:paraId="0428140B" w14:textId="77777777"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1) диагностико-аналитическое направление включает получение и анализ данных о семье каждого обучающегося, её запросах в отношении охраны здоровья и развития ребёнка; об уровне психолого-педагогической компетентности родителей (законных представителей); а также планирование работы с семьей с учётом результатов проведенного анализа; согласование воспитательных задач;</w:t>
      </w:r>
    </w:p>
    <w:p w14:paraId="10959F0C" w14:textId="77777777"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 xml:space="preserve">2) просветительское направление предполагает просвещение родителей (законных представителей) по вопросам особенностей психофизиологического и психического развития детей младенческого, раннего и дошкольного возрастов; выбора эффективных методов обучения и воспитания детей определенного возраста; ознакомление с актуальной информацией о государственной политике в области ДО, включая информирование о мерах господдержки семьям с детьми дошкольного возраста; информирование об особенностях реализуемой в ДОО </w:t>
      </w:r>
      <w:r w:rsidRPr="002E606C">
        <w:rPr>
          <w:rFonts w:ascii="Times New Roman" w:eastAsia="Times New Roman" w:hAnsi="Times New Roman" w:cs="Times New Roman"/>
          <w:sz w:val="28"/>
          <w:szCs w:val="28"/>
          <w:lang w:eastAsia="ru-RU"/>
        </w:rPr>
        <w:lastRenderedPageBreak/>
        <w:t>образовательной программы; условиях пребывания ребёнка в группе ДОО; содержании и методах образовательной работы с детьми;</w:t>
      </w:r>
    </w:p>
    <w:p w14:paraId="570359E9" w14:textId="77777777"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3) консультационное направление объединяет в себе консультирование родителей (законных представителей) по вопросам их взаимодействия с ребёнком, преодоления возникающих проблем воспитания и обучения детей, в т.ч. с ООП в условиях семьи; особенностей поведения и взаимодействия ребёнка со сверстниками и педагогом; возникающих проблемных ситуациях; способам воспитания и построения продуктивного взаимодействия с детьми младенческого, раннего и дошкольного возрастов; способам организации и участия в детских деятельностях, образовательном процессе и другому.</w:t>
      </w:r>
    </w:p>
    <w:p w14:paraId="369D3595" w14:textId="77777777"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2.10.6. </w:t>
      </w:r>
      <w:r w:rsidRPr="002E606C">
        <w:rPr>
          <w:rFonts w:ascii="Times New Roman" w:eastAsia="Times New Roman" w:hAnsi="Times New Roman" w:cs="Times New Roman"/>
          <w:i/>
          <w:sz w:val="28"/>
          <w:szCs w:val="28"/>
          <w:lang w:eastAsia="ru-RU"/>
        </w:rPr>
        <w:t>Совместная образовательная деятельность педагогов и родителей (законных представителей) обучающихся предполагает сотрудничество</w:t>
      </w:r>
      <w:r w:rsidRPr="002E606C">
        <w:rPr>
          <w:rFonts w:ascii="Times New Roman" w:eastAsia="Times New Roman" w:hAnsi="Times New Roman" w:cs="Times New Roman"/>
          <w:sz w:val="28"/>
          <w:szCs w:val="28"/>
          <w:lang w:eastAsia="ru-RU"/>
        </w:rPr>
        <w:t xml:space="preserve"> в реализации некоторых образовательных задач, вопросах организации РППС и образовательных мероприятий; поддержку образовательных инициатив родителей (законных представителей) детей младенческого, раннего и дошкольного возрастов; разработку и реализацию образовательных проектов ДОО совместно с семьей.</w:t>
      </w:r>
    </w:p>
    <w:p w14:paraId="481D6B39" w14:textId="77777777" w:rsidR="002E606C" w:rsidRPr="002E606C" w:rsidRDefault="002E606C" w:rsidP="002E606C">
      <w:pPr>
        <w:spacing w:after="0" w:line="240" w:lineRule="auto"/>
        <w:ind w:firstLine="709"/>
        <w:jc w:val="both"/>
        <w:rPr>
          <w:rFonts w:ascii="Times New Roman" w:eastAsia="Times New Roman" w:hAnsi="Times New Roman" w:cs="Times New Roman"/>
          <w:i/>
          <w:sz w:val="28"/>
          <w:szCs w:val="28"/>
          <w:lang w:eastAsia="ru-RU"/>
        </w:rPr>
      </w:pPr>
      <w:r w:rsidRPr="002E606C">
        <w:rPr>
          <w:rFonts w:ascii="Times New Roman" w:eastAsia="Times New Roman" w:hAnsi="Times New Roman" w:cs="Times New Roman"/>
          <w:sz w:val="28"/>
          <w:szCs w:val="28"/>
          <w:lang w:eastAsia="ru-RU"/>
        </w:rPr>
        <w:t xml:space="preserve">2.10.7. Особое внимание в просветительской деятельности </w:t>
      </w:r>
      <w:r w:rsidR="0056396F">
        <w:rPr>
          <w:rFonts w:ascii="Times New Roman" w:eastAsia="Times New Roman" w:hAnsi="Times New Roman" w:cs="Times New Roman"/>
          <w:sz w:val="28"/>
          <w:szCs w:val="28"/>
          <w:lang w:eastAsia="ru-RU"/>
        </w:rPr>
        <w:t>ОУ</w:t>
      </w:r>
      <w:r w:rsidRPr="002E606C">
        <w:rPr>
          <w:rFonts w:ascii="Times New Roman" w:eastAsia="Times New Roman" w:hAnsi="Times New Roman" w:cs="Times New Roman"/>
          <w:sz w:val="28"/>
          <w:szCs w:val="28"/>
          <w:lang w:eastAsia="ru-RU"/>
        </w:rPr>
        <w:t xml:space="preserve"> уделяется </w:t>
      </w:r>
      <w:r w:rsidRPr="002E606C">
        <w:rPr>
          <w:rFonts w:ascii="Times New Roman" w:eastAsia="Times New Roman" w:hAnsi="Times New Roman" w:cs="Times New Roman"/>
          <w:i/>
          <w:sz w:val="28"/>
          <w:szCs w:val="28"/>
          <w:lang w:eastAsia="ru-RU"/>
        </w:rPr>
        <w:t>повышению уровня компетентности родителей (законных представителей) в вопросах здоровьесбережения ребёнка.</w:t>
      </w:r>
    </w:p>
    <w:p w14:paraId="2BA7383C" w14:textId="77777777" w:rsidR="002E606C" w:rsidRPr="002E606C" w:rsidRDefault="002E606C" w:rsidP="002E606C">
      <w:pPr>
        <w:spacing w:after="0" w:line="240" w:lineRule="auto"/>
        <w:ind w:firstLine="709"/>
        <w:jc w:val="both"/>
        <w:rPr>
          <w:rFonts w:ascii="Times New Roman" w:eastAsia="Times New Roman" w:hAnsi="Times New Roman" w:cs="Times New Roman"/>
          <w:i/>
          <w:sz w:val="28"/>
          <w:szCs w:val="28"/>
          <w:lang w:eastAsia="ru-RU"/>
        </w:rPr>
      </w:pPr>
      <w:r w:rsidRPr="002E606C">
        <w:rPr>
          <w:rFonts w:ascii="Times New Roman" w:eastAsia="Times New Roman" w:hAnsi="Times New Roman" w:cs="Times New Roman"/>
          <w:sz w:val="28"/>
          <w:szCs w:val="28"/>
          <w:lang w:eastAsia="ru-RU"/>
        </w:rPr>
        <w:t xml:space="preserve">2.10.7.1. Реализация данной темы осуществляется </w:t>
      </w:r>
      <w:r w:rsidRPr="002E606C">
        <w:rPr>
          <w:rFonts w:ascii="Times New Roman" w:eastAsia="Times New Roman" w:hAnsi="Times New Roman" w:cs="Times New Roman"/>
          <w:i/>
          <w:sz w:val="28"/>
          <w:szCs w:val="28"/>
          <w:lang w:eastAsia="ru-RU"/>
        </w:rPr>
        <w:t>в процессе следующих направлений просветительской деятельности:</w:t>
      </w:r>
    </w:p>
    <w:p w14:paraId="4925170F" w14:textId="77777777"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1) информирование о факторах, положительно влияющих на физическое и психическое здоровье ребёнка (рациональная организация режима дня ребёнка, правильное питание в семье, закаливание, организация двигательной активности, благоприятный психологический микроклимат в семье и спокойное общение с ребёнком и другое), о действии негативных факторов (переохлаждение, перегревание, перекармливание и другое), наносящих непоправимый вред здоровью ребёнка;</w:t>
      </w:r>
    </w:p>
    <w:p w14:paraId="2EF27C4F" w14:textId="77777777"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2) своевременное информирование о важности вакцинирования в соответствии с рекомендациями Национального календаря профилактических прививок и по эпидемическим показаниям;</w:t>
      </w:r>
    </w:p>
    <w:p w14:paraId="27979EB8" w14:textId="77777777"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3) информирование родителей (законных представителей) об актуальных задачах физического воспитания детей на разных возрастных этапах их развития, а также о возможностях ДОО и семьи в решении данных задач;</w:t>
      </w:r>
    </w:p>
    <w:p w14:paraId="7EB0BF46" w14:textId="77777777"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4) знакомство родителей (законных представителей) с оздоровительными мероприятиями, проводимыми в ДОО;</w:t>
      </w:r>
    </w:p>
    <w:p w14:paraId="5DA6D6BD" w14:textId="77777777"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5) информирование родителей (законных представителей) о негативном влиянии на развитие детей систематического и бесконтрольного использования IT-технологий (нарушение сна, возбудимость, изменения качества памяти, внимания, мышления; проблемы социализации и общения и другое).</w:t>
      </w:r>
    </w:p>
    <w:p w14:paraId="648909AB" w14:textId="77777777"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 xml:space="preserve">2.10.7.2. Эффективность просветительской работы по вопросам здоровьесбережения детей может быть повышена за счет </w:t>
      </w:r>
      <w:r w:rsidRPr="002E606C">
        <w:rPr>
          <w:rFonts w:ascii="Times New Roman" w:eastAsia="Times New Roman" w:hAnsi="Times New Roman" w:cs="Times New Roman"/>
          <w:i/>
          <w:sz w:val="28"/>
          <w:szCs w:val="28"/>
          <w:lang w:eastAsia="ru-RU"/>
        </w:rPr>
        <w:t>привлечения к тематическим встречам профильных специалистов</w:t>
      </w:r>
      <w:r w:rsidR="005C215F">
        <w:rPr>
          <w:rFonts w:ascii="Times New Roman" w:eastAsia="Times New Roman" w:hAnsi="Times New Roman" w:cs="Times New Roman"/>
          <w:sz w:val="28"/>
          <w:szCs w:val="28"/>
          <w:lang w:eastAsia="ru-RU"/>
        </w:rPr>
        <w:t xml:space="preserve"> (медицинских работников</w:t>
      </w:r>
      <w:r w:rsidRPr="002E606C">
        <w:rPr>
          <w:rFonts w:ascii="Times New Roman" w:eastAsia="Times New Roman" w:hAnsi="Times New Roman" w:cs="Times New Roman"/>
          <w:sz w:val="28"/>
          <w:szCs w:val="28"/>
          <w:lang w:eastAsia="ru-RU"/>
        </w:rPr>
        <w:t>, нейропсихологов, физиологов, IT-специалистов и других).</w:t>
      </w:r>
    </w:p>
    <w:p w14:paraId="7844CC5F" w14:textId="77777777" w:rsidR="002E606C" w:rsidRPr="002E606C" w:rsidRDefault="002E606C" w:rsidP="002E606C">
      <w:pPr>
        <w:spacing w:after="0" w:line="240" w:lineRule="auto"/>
        <w:ind w:firstLine="709"/>
        <w:jc w:val="both"/>
        <w:rPr>
          <w:rFonts w:ascii="Times New Roman" w:eastAsia="Times New Roman" w:hAnsi="Times New Roman" w:cs="Times New Roman"/>
          <w:i/>
          <w:sz w:val="28"/>
          <w:szCs w:val="28"/>
          <w:lang w:eastAsia="ru-RU"/>
        </w:rPr>
      </w:pPr>
      <w:r w:rsidRPr="002E606C">
        <w:rPr>
          <w:rFonts w:ascii="Times New Roman" w:eastAsia="Times New Roman" w:hAnsi="Times New Roman" w:cs="Times New Roman"/>
          <w:sz w:val="28"/>
          <w:szCs w:val="28"/>
          <w:lang w:eastAsia="ru-RU"/>
        </w:rPr>
        <w:lastRenderedPageBreak/>
        <w:t>2.10.8. </w:t>
      </w:r>
      <w:r w:rsidRPr="002E606C">
        <w:rPr>
          <w:rFonts w:ascii="Times New Roman" w:eastAsia="Times New Roman" w:hAnsi="Times New Roman" w:cs="Times New Roman"/>
          <w:i/>
          <w:sz w:val="28"/>
          <w:szCs w:val="28"/>
          <w:lang w:eastAsia="ru-RU"/>
        </w:rPr>
        <w:t>Направления деятельности педагогов реализуются в разных формах (групповых и (или) индивидуальных) посредством различных методов, приемов и способов взаимодействия с родителями (законными представителями):</w:t>
      </w:r>
    </w:p>
    <w:p w14:paraId="02613DE5" w14:textId="77777777"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1) диагностико-аналитическое направление реализуется через опросы, социологические срезы, индивидуальные блокноты, «почтовый ящик», педагогические беседы с родителями (законными представителями); дни (недели) открытых дверей, открытые просмотры занятий и других видов деятельности детей и так далее;</w:t>
      </w:r>
    </w:p>
    <w:p w14:paraId="67902486" w14:textId="77777777"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2) просветительское и консультационное направления реализуются через групповые родительские собрания, конференции, круглые столы, семинары-практикумы, тренинги и ролевые игры, консультации, педагогические гостиные, родительские клубы и другое; информационные проспекты, стенды, ширмы, папки-передвижки для родителей (законных представителей); журналы и газеты, издаваемые ДОО для родителей (законных представителей), педагогические библиотеки для родителей (законных представителей); сайты ДОО и социальные группы в сети Интернет; медиарепортажи и интервью; фотографии, выставки детских работ, совместных работ родителей (законных представителей) и детей. Включают также и досуговую форму - совместные праздники и вечера, семейные спортивные и тематические мероприятия, тематические досуги, знакомство с семейными традициями и другое.</w:t>
      </w:r>
    </w:p>
    <w:p w14:paraId="1FD61A93" w14:textId="77777777" w:rsidR="002E606C" w:rsidRPr="0056396F"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 xml:space="preserve">2.10.9. Для вовлечения родителей (законных представителей) в образовательную деятельность </w:t>
      </w:r>
      <w:r w:rsidRPr="002E606C">
        <w:rPr>
          <w:rFonts w:ascii="Times New Roman" w:eastAsia="Times New Roman" w:hAnsi="Times New Roman" w:cs="Times New Roman"/>
          <w:i/>
          <w:sz w:val="28"/>
          <w:szCs w:val="28"/>
          <w:lang w:eastAsia="ru-RU"/>
        </w:rPr>
        <w:t>используются специально разработанные (подобранные) дидактические материалы для организации совместной деятельности родителей (законных представителей) с детьми в семейных условиях в соответствии с образовательными задачами, реализуемыми в ДОО.</w:t>
      </w:r>
      <w:r w:rsidRPr="002E606C">
        <w:rPr>
          <w:rFonts w:ascii="Times New Roman" w:eastAsia="Times New Roman" w:hAnsi="Times New Roman" w:cs="Times New Roman"/>
          <w:sz w:val="28"/>
          <w:szCs w:val="28"/>
          <w:lang w:eastAsia="ru-RU"/>
        </w:rPr>
        <w:t xml:space="preserve"> </w:t>
      </w:r>
      <w:r w:rsidR="0056396F">
        <w:rPr>
          <w:rFonts w:ascii="Times New Roman" w:eastAsia="Times New Roman" w:hAnsi="Times New Roman" w:cs="Times New Roman"/>
          <w:sz w:val="28"/>
          <w:szCs w:val="28"/>
          <w:lang w:eastAsia="ru-RU"/>
        </w:rPr>
        <w:t xml:space="preserve">  2.10.10. </w:t>
      </w:r>
      <w:r w:rsidR="0056396F" w:rsidRPr="0056396F">
        <w:rPr>
          <w:rFonts w:ascii="Times New Roman" w:eastAsia="Times New Roman" w:hAnsi="Times New Roman" w:cs="Times New Roman"/>
          <w:sz w:val="28"/>
          <w:szCs w:val="28"/>
          <w:lang w:eastAsia="ru-RU"/>
        </w:rPr>
        <w:t>А</w:t>
      </w:r>
      <w:r w:rsidRPr="0056396F">
        <w:rPr>
          <w:rFonts w:ascii="Times New Roman" w:eastAsia="Times New Roman" w:hAnsi="Times New Roman" w:cs="Times New Roman"/>
          <w:sz w:val="28"/>
          <w:szCs w:val="28"/>
          <w:lang w:eastAsia="ru-RU"/>
        </w:rPr>
        <w:t xml:space="preserve">ктивно </w:t>
      </w:r>
      <w:r w:rsidR="0056396F" w:rsidRPr="0056396F">
        <w:rPr>
          <w:rFonts w:ascii="Times New Roman" w:eastAsia="Times New Roman" w:hAnsi="Times New Roman" w:cs="Times New Roman"/>
          <w:sz w:val="28"/>
          <w:szCs w:val="28"/>
          <w:lang w:eastAsia="ru-RU"/>
        </w:rPr>
        <w:t>используется</w:t>
      </w:r>
      <w:r w:rsidRPr="0056396F">
        <w:rPr>
          <w:rFonts w:ascii="Times New Roman" w:eastAsia="Times New Roman" w:hAnsi="Times New Roman" w:cs="Times New Roman"/>
          <w:sz w:val="28"/>
          <w:szCs w:val="28"/>
          <w:lang w:eastAsia="ru-RU"/>
        </w:rPr>
        <w:t xml:space="preserve"> воспитательный потенциал семьи для решения образовательных задач, привлекая родителей (законных представителей) к участию в образовательных мероприятиях, направленных на решение познавательных и воспитательных задач.</w:t>
      </w:r>
    </w:p>
    <w:p w14:paraId="73C6477A" w14:textId="77777777" w:rsidR="002E606C" w:rsidRPr="002E606C" w:rsidRDefault="0056396F" w:rsidP="002E606C">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2.10.11</w:t>
      </w:r>
      <w:r w:rsidR="002E606C" w:rsidRPr="002E606C">
        <w:rPr>
          <w:rFonts w:ascii="Times New Roman" w:eastAsia="Times New Roman" w:hAnsi="Times New Roman" w:cs="Times New Roman"/>
          <w:sz w:val="28"/>
          <w:szCs w:val="28"/>
          <w:lang w:eastAsia="ru-RU"/>
        </w:rPr>
        <w:t xml:space="preserve">. Незаменимой формой установления доверительного делового контакта между семьей и ДОО является </w:t>
      </w:r>
      <w:r w:rsidR="002E606C" w:rsidRPr="002E606C">
        <w:rPr>
          <w:rFonts w:ascii="Times New Roman" w:eastAsia="Times New Roman" w:hAnsi="Times New Roman" w:cs="Times New Roman"/>
          <w:i/>
          <w:sz w:val="28"/>
          <w:szCs w:val="28"/>
          <w:lang w:eastAsia="ru-RU"/>
        </w:rPr>
        <w:t>диалог педагога и родителей (законных представителей).</w:t>
      </w:r>
      <w:r w:rsidR="002E606C" w:rsidRPr="002E606C">
        <w:rPr>
          <w:rFonts w:ascii="Times New Roman" w:eastAsia="Times New Roman" w:hAnsi="Times New Roman" w:cs="Times New Roman"/>
          <w:sz w:val="28"/>
          <w:szCs w:val="28"/>
          <w:lang w:eastAsia="ru-RU"/>
        </w:rPr>
        <w:t xml:space="preserve"> Диалог позволяет совместно анализировать поведение или проблемы ребёнка, выяснять причины проблем и искать подходящие возможности, ресурсы семьи и пути их решения. В диалоге проходит просвещение родителей (законных представителей), их консультирование по вопросам выбора оптимального образовательного маршрута для конкретного ребёнка, а также согласование совместных действий, которые могут быть предприняты со стороны ДОО и семьи для разрешения возможных проблем и трудностей ребёнка в освоении образовательной программы.</w:t>
      </w:r>
    </w:p>
    <w:p w14:paraId="18B0F781" w14:textId="77777777"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2.10.1</w:t>
      </w:r>
      <w:r w:rsidR="0056396F">
        <w:rPr>
          <w:rFonts w:ascii="Times New Roman" w:eastAsia="Times New Roman" w:hAnsi="Times New Roman" w:cs="Times New Roman"/>
          <w:sz w:val="28"/>
          <w:szCs w:val="28"/>
          <w:lang w:eastAsia="ru-RU"/>
        </w:rPr>
        <w:t>2</w:t>
      </w:r>
      <w:r w:rsidRPr="002E606C">
        <w:rPr>
          <w:rFonts w:ascii="Times New Roman" w:eastAsia="Times New Roman" w:hAnsi="Times New Roman" w:cs="Times New Roman"/>
          <w:sz w:val="28"/>
          <w:szCs w:val="28"/>
          <w:lang w:eastAsia="ru-RU"/>
        </w:rPr>
        <w:t>. </w:t>
      </w:r>
      <w:r w:rsidRPr="002E606C">
        <w:rPr>
          <w:rFonts w:ascii="Times New Roman" w:eastAsia="Times New Roman" w:hAnsi="Times New Roman" w:cs="Times New Roman"/>
          <w:i/>
          <w:sz w:val="28"/>
          <w:szCs w:val="28"/>
          <w:lang w:eastAsia="ru-RU"/>
        </w:rPr>
        <w:t>Педагоги самостоятельно выбирают педагогически обоснованные методы, приемы и способы взаимодействия с семьями обучающихся,</w:t>
      </w:r>
      <w:r w:rsidRPr="002E606C">
        <w:rPr>
          <w:rFonts w:ascii="Times New Roman" w:eastAsia="Times New Roman" w:hAnsi="Times New Roman" w:cs="Times New Roman"/>
          <w:sz w:val="28"/>
          <w:szCs w:val="28"/>
          <w:lang w:eastAsia="ru-RU"/>
        </w:rPr>
        <w:t xml:space="preserve"> в зависимости от стоящих перед ними задач. Сочетание традиционных и инновационных технологий сотрудничества позволит педагогам ДОО устанавливать доверительные и партнерские отношения с </w:t>
      </w:r>
      <w:r w:rsidRPr="002E606C">
        <w:rPr>
          <w:rFonts w:ascii="Times New Roman" w:eastAsia="Times New Roman" w:hAnsi="Times New Roman" w:cs="Times New Roman"/>
          <w:sz w:val="28"/>
          <w:szCs w:val="28"/>
          <w:lang w:eastAsia="ru-RU"/>
        </w:rPr>
        <w:lastRenderedPageBreak/>
        <w:t>родителями (законными представителями), эффективно осуществлять просветительскую деятельность и достигать основные цели взаимодействия ДОО с родителями (законными представителями) детей дошкольного возраста.</w:t>
      </w:r>
    </w:p>
    <w:p w14:paraId="1A121273" w14:textId="3E33DE6B" w:rsidR="00E84E7F" w:rsidRDefault="00E84E7F" w:rsidP="008F434D">
      <w:pPr>
        <w:autoSpaceDE w:val="0"/>
        <w:autoSpaceDN w:val="0"/>
        <w:adjustRightInd w:val="0"/>
        <w:spacing w:after="0" w:line="240" w:lineRule="auto"/>
        <w:ind w:firstLine="709"/>
        <w:jc w:val="both"/>
        <w:rPr>
          <w:rFonts w:ascii="Arial" w:eastAsia="Times New Roman" w:hAnsi="Arial" w:cs="Arial"/>
          <w:sz w:val="20"/>
          <w:szCs w:val="20"/>
          <w:lang w:eastAsia="ru-RU"/>
        </w:rPr>
      </w:pPr>
    </w:p>
    <w:p w14:paraId="66E89346" w14:textId="66634D45" w:rsidR="000F03A8" w:rsidRDefault="000F03A8" w:rsidP="008F434D">
      <w:pPr>
        <w:autoSpaceDE w:val="0"/>
        <w:autoSpaceDN w:val="0"/>
        <w:adjustRightInd w:val="0"/>
        <w:spacing w:after="0" w:line="240" w:lineRule="auto"/>
        <w:ind w:firstLine="709"/>
        <w:jc w:val="both"/>
        <w:rPr>
          <w:rFonts w:ascii="Arial" w:eastAsia="Times New Roman" w:hAnsi="Arial" w:cs="Arial"/>
          <w:sz w:val="20"/>
          <w:szCs w:val="20"/>
          <w:lang w:eastAsia="ru-RU"/>
        </w:rPr>
      </w:pPr>
    </w:p>
    <w:p w14:paraId="0A9839A5" w14:textId="2FBF1BE0" w:rsidR="000F03A8" w:rsidRDefault="000F03A8" w:rsidP="008F434D">
      <w:pPr>
        <w:autoSpaceDE w:val="0"/>
        <w:autoSpaceDN w:val="0"/>
        <w:adjustRightInd w:val="0"/>
        <w:spacing w:after="0" w:line="240" w:lineRule="auto"/>
        <w:ind w:firstLine="709"/>
        <w:jc w:val="both"/>
        <w:rPr>
          <w:rFonts w:ascii="Arial" w:eastAsia="Times New Roman" w:hAnsi="Arial" w:cs="Arial"/>
          <w:sz w:val="20"/>
          <w:szCs w:val="20"/>
          <w:lang w:eastAsia="ru-RU"/>
        </w:rPr>
      </w:pPr>
    </w:p>
    <w:p w14:paraId="519D36A7" w14:textId="5914D34F" w:rsidR="000F03A8" w:rsidRDefault="000F03A8" w:rsidP="008F434D">
      <w:pPr>
        <w:autoSpaceDE w:val="0"/>
        <w:autoSpaceDN w:val="0"/>
        <w:adjustRightInd w:val="0"/>
        <w:spacing w:after="0" w:line="240" w:lineRule="auto"/>
        <w:ind w:firstLine="709"/>
        <w:jc w:val="both"/>
        <w:rPr>
          <w:rFonts w:ascii="Arial" w:eastAsia="Times New Roman" w:hAnsi="Arial" w:cs="Arial"/>
          <w:sz w:val="20"/>
          <w:szCs w:val="20"/>
          <w:lang w:eastAsia="ru-RU"/>
        </w:rPr>
      </w:pPr>
    </w:p>
    <w:p w14:paraId="0EFB760A" w14:textId="6BBBA4B7" w:rsidR="000F03A8" w:rsidRDefault="000F03A8" w:rsidP="008F434D">
      <w:pPr>
        <w:autoSpaceDE w:val="0"/>
        <w:autoSpaceDN w:val="0"/>
        <w:adjustRightInd w:val="0"/>
        <w:spacing w:after="0" w:line="240" w:lineRule="auto"/>
        <w:ind w:firstLine="709"/>
        <w:jc w:val="both"/>
        <w:rPr>
          <w:rFonts w:ascii="Arial" w:eastAsia="Times New Roman" w:hAnsi="Arial" w:cs="Arial"/>
          <w:sz w:val="20"/>
          <w:szCs w:val="20"/>
          <w:lang w:eastAsia="ru-RU"/>
        </w:rPr>
      </w:pPr>
    </w:p>
    <w:p w14:paraId="18AAE8C9" w14:textId="0DAAE6D9" w:rsidR="000F03A8" w:rsidRDefault="000F03A8" w:rsidP="008F434D">
      <w:pPr>
        <w:autoSpaceDE w:val="0"/>
        <w:autoSpaceDN w:val="0"/>
        <w:adjustRightInd w:val="0"/>
        <w:spacing w:after="0" w:line="240" w:lineRule="auto"/>
        <w:ind w:firstLine="709"/>
        <w:jc w:val="both"/>
        <w:rPr>
          <w:rFonts w:ascii="Arial" w:eastAsia="Times New Roman" w:hAnsi="Arial" w:cs="Arial"/>
          <w:sz w:val="20"/>
          <w:szCs w:val="20"/>
          <w:lang w:eastAsia="ru-RU"/>
        </w:rPr>
      </w:pPr>
    </w:p>
    <w:p w14:paraId="7066DB96" w14:textId="1EFF9006" w:rsidR="000F03A8" w:rsidRDefault="000F03A8" w:rsidP="008F434D">
      <w:pPr>
        <w:autoSpaceDE w:val="0"/>
        <w:autoSpaceDN w:val="0"/>
        <w:adjustRightInd w:val="0"/>
        <w:spacing w:after="0" w:line="240" w:lineRule="auto"/>
        <w:ind w:firstLine="709"/>
        <w:jc w:val="both"/>
        <w:rPr>
          <w:rFonts w:ascii="Arial" w:eastAsia="Times New Roman" w:hAnsi="Arial" w:cs="Arial"/>
          <w:sz w:val="20"/>
          <w:szCs w:val="20"/>
          <w:lang w:eastAsia="ru-RU"/>
        </w:rPr>
      </w:pPr>
    </w:p>
    <w:p w14:paraId="4D4500BC" w14:textId="27717A66" w:rsidR="000F03A8" w:rsidRDefault="000F03A8" w:rsidP="008F434D">
      <w:pPr>
        <w:autoSpaceDE w:val="0"/>
        <w:autoSpaceDN w:val="0"/>
        <w:adjustRightInd w:val="0"/>
        <w:spacing w:after="0" w:line="240" w:lineRule="auto"/>
        <w:ind w:firstLine="709"/>
        <w:jc w:val="both"/>
        <w:rPr>
          <w:rFonts w:ascii="Arial" w:eastAsia="Times New Roman" w:hAnsi="Arial" w:cs="Arial"/>
          <w:sz w:val="20"/>
          <w:szCs w:val="20"/>
          <w:lang w:eastAsia="ru-RU"/>
        </w:rPr>
      </w:pPr>
    </w:p>
    <w:p w14:paraId="47716DB3" w14:textId="00DE732F" w:rsidR="000F03A8" w:rsidRDefault="000F03A8" w:rsidP="008F434D">
      <w:pPr>
        <w:autoSpaceDE w:val="0"/>
        <w:autoSpaceDN w:val="0"/>
        <w:adjustRightInd w:val="0"/>
        <w:spacing w:after="0" w:line="240" w:lineRule="auto"/>
        <w:ind w:firstLine="709"/>
        <w:jc w:val="both"/>
        <w:rPr>
          <w:rFonts w:ascii="Arial" w:eastAsia="Times New Roman" w:hAnsi="Arial" w:cs="Arial"/>
          <w:sz w:val="20"/>
          <w:szCs w:val="20"/>
          <w:lang w:eastAsia="ru-RU"/>
        </w:rPr>
      </w:pPr>
    </w:p>
    <w:p w14:paraId="70F58925" w14:textId="7038094B" w:rsidR="000F03A8" w:rsidRDefault="000F03A8" w:rsidP="008F434D">
      <w:pPr>
        <w:autoSpaceDE w:val="0"/>
        <w:autoSpaceDN w:val="0"/>
        <w:adjustRightInd w:val="0"/>
        <w:spacing w:after="0" w:line="240" w:lineRule="auto"/>
        <w:ind w:firstLine="709"/>
        <w:jc w:val="both"/>
        <w:rPr>
          <w:rFonts w:ascii="Arial" w:eastAsia="Times New Roman" w:hAnsi="Arial" w:cs="Arial"/>
          <w:sz w:val="20"/>
          <w:szCs w:val="20"/>
          <w:lang w:eastAsia="ru-RU"/>
        </w:rPr>
      </w:pPr>
    </w:p>
    <w:p w14:paraId="30C974F6" w14:textId="7C3E156E" w:rsidR="000F03A8" w:rsidRDefault="000F03A8" w:rsidP="008F434D">
      <w:pPr>
        <w:autoSpaceDE w:val="0"/>
        <w:autoSpaceDN w:val="0"/>
        <w:adjustRightInd w:val="0"/>
        <w:spacing w:after="0" w:line="240" w:lineRule="auto"/>
        <w:ind w:firstLine="709"/>
        <w:jc w:val="both"/>
        <w:rPr>
          <w:rFonts w:ascii="Arial" w:eastAsia="Times New Roman" w:hAnsi="Arial" w:cs="Arial"/>
          <w:sz w:val="20"/>
          <w:szCs w:val="20"/>
          <w:lang w:eastAsia="ru-RU"/>
        </w:rPr>
      </w:pPr>
    </w:p>
    <w:p w14:paraId="74C91D16" w14:textId="40A95F49" w:rsidR="000F03A8" w:rsidRDefault="000F03A8" w:rsidP="008F434D">
      <w:pPr>
        <w:autoSpaceDE w:val="0"/>
        <w:autoSpaceDN w:val="0"/>
        <w:adjustRightInd w:val="0"/>
        <w:spacing w:after="0" w:line="240" w:lineRule="auto"/>
        <w:ind w:firstLine="709"/>
        <w:jc w:val="both"/>
        <w:rPr>
          <w:rFonts w:ascii="Arial" w:eastAsia="Times New Roman" w:hAnsi="Arial" w:cs="Arial"/>
          <w:sz w:val="20"/>
          <w:szCs w:val="20"/>
          <w:lang w:eastAsia="ru-RU"/>
        </w:rPr>
      </w:pPr>
    </w:p>
    <w:p w14:paraId="3CB93E86" w14:textId="5A2316AB" w:rsidR="000F03A8" w:rsidRDefault="000F03A8" w:rsidP="008F434D">
      <w:pPr>
        <w:autoSpaceDE w:val="0"/>
        <w:autoSpaceDN w:val="0"/>
        <w:adjustRightInd w:val="0"/>
        <w:spacing w:after="0" w:line="240" w:lineRule="auto"/>
        <w:ind w:firstLine="709"/>
        <w:jc w:val="both"/>
        <w:rPr>
          <w:rFonts w:ascii="Arial" w:eastAsia="Times New Roman" w:hAnsi="Arial" w:cs="Arial"/>
          <w:sz w:val="20"/>
          <w:szCs w:val="20"/>
          <w:lang w:eastAsia="ru-RU"/>
        </w:rPr>
      </w:pPr>
    </w:p>
    <w:p w14:paraId="0F297CE9" w14:textId="70AC0C45" w:rsidR="000F03A8" w:rsidRDefault="000F03A8" w:rsidP="008F434D">
      <w:pPr>
        <w:autoSpaceDE w:val="0"/>
        <w:autoSpaceDN w:val="0"/>
        <w:adjustRightInd w:val="0"/>
        <w:spacing w:after="0" w:line="240" w:lineRule="auto"/>
        <w:ind w:firstLine="709"/>
        <w:jc w:val="both"/>
        <w:rPr>
          <w:rFonts w:ascii="Arial" w:eastAsia="Times New Roman" w:hAnsi="Arial" w:cs="Arial"/>
          <w:sz w:val="20"/>
          <w:szCs w:val="20"/>
          <w:lang w:eastAsia="ru-RU"/>
        </w:rPr>
      </w:pPr>
    </w:p>
    <w:p w14:paraId="135F97FF" w14:textId="3AF31C7A" w:rsidR="000F03A8" w:rsidRDefault="000F03A8" w:rsidP="008F434D">
      <w:pPr>
        <w:autoSpaceDE w:val="0"/>
        <w:autoSpaceDN w:val="0"/>
        <w:adjustRightInd w:val="0"/>
        <w:spacing w:after="0" w:line="240" w:lineRule="auto"/>
        <w:ind w:firstLine="709"/>
        <w:jc w:val="both"/>
        <w:rPr>
          <w:rFonts w:ascii="Arial" w:eastAsia="Times New Roman" w:hAnsi="Arial" w:cs="Arial"/>
          <w:sz w:val="20"/>
          <w:szCs w:val="20"/>
          <w:lang w:eastAsia="ru-RU"/>
        </w:rPr>
      </w:pPr>
    </w:p>
    <w:p w14:paraId="1B9845EB" w14:textId="28807F1B" w:rsidR="000F03A8" w:rsidRDefault="000F03A8" w:rsidP="008F434D">
      <w:pPr>
        <w:autoSpaceDE w:val="0"/>
        <w:autoSpaceDN w:val="0"/>
        <w:adjustRightInd w:val="0"/>
        <w:spacing w:after="0" w:line="240" w:lineRule="auto"/>
        <w:ind w:firstLine="709"/>
        <w:jc w:val="both"/>
        <w:rPr>
          <w:rFonts w:ascii="Arial" w:eastAsia="Times New Roman" w:hAnsi="Arial" w:cs="Arial"/>
          <w:sz w:val="20"/>
          <w:szCs w:val="20"/>
          <w:lang w:eastAsia="ru-RU"/>
        </w:rPr>
      </w:pPr>
    </w:p>
    <w:p w14:paraId="6498EE45" w14:textId="36E6F966" w:rsidR="000F03A8" w:rsidRDefault="000F03A8" w:rsidP="008F434D">
      <w:pPr>
        <w:autoSpaceDE w:val="0"/>
        <w:autoSpaceDN w:val="0"/>
        <w:adjustRightInd w:val="0"/>
        <w:spacing w:after="0" w:line="240" w:lineRule="auto"/>
        <w:ind w:firstLine="709"/>
        <w:jc w:val="both"/>
        <w:rPr>
          <w:rFonts w:ascii="Arial" w:eastAsia="Times New Roman" w:hAnsi="Arial" w:cs="Arial"/>
          <w:sz w:val="20"/>
          <w:szCs w:val="20"/>
          <w:lang w:eastAsia="ru-RU"/>
        </w:rPr>
      </w:pPr>
    </w:p>
    <w:p w14:paraId="55FA9306" w14:textId="321A427D" w:rsidR="000F03A8" w:rsidRDefault="000F03A8" w:rsidP="008F434D">
      <w:pPr>
        <w:autoSpaceDE w:val="0"/>
        <w:autoSpaceDN w:val="0"/>
        <w:adjustRightInd w:val="0"/>
        <w:spacing w:after="0" w:line="240" w:lineRule="auto"/>
        <w:ind w:firstLine="709"/>
        <w:jc w:val="both"/>
        <w:rPr>
          <w:rFonts w:ascii="Arial" w:eastAsia="Times New Roman" w:hAnsi="Arial" w:cs="Arial"/>
          <w:sz w:val="20"/>
          <w:szCs w:val="20"/>
          <w:lang w:eastAsia="ru-RU"/>
        </w:rPr>
      </w:pPr>
    </w:p>
    <w:p w14:paraId="34757866" w14:textId="631EED2A" w:rsidR="000F03A8" w:rsidRDefault="000F03A8" w:rsidP="008F434D">
      <w:pPr>
        <w:autoSpaceDE w:val="0"/>
        <w:autoSpaceDN w:val="0"/>
        <w:adjustRightInd w:val="0"/>
        <w:spacing w:after="0" w:line="240" w:lineRule="auto"/>
        <w:ind w:firstLine="709"/>
        <w:jc w:val="both"/>
        <w:rPr>
          <w:rFonts w:ascii="Arial" w:eastAsia="Times New Roman" w:hAnsi="Arial" w:cs="Arial"/>
          <w:sz w:val="20"/>
          <w:szCs w:val="20"/>
          <w:lang w:eastAsia="ru-RU"/>
        </w:rPr>
      </w:pPr>
    </w:p>
    <w:p w14:paraId="347D4AFC" w14:textId="2A1EBAAF" w:rsidR="000F03A8" w:rsidRDefault="000F03A8" w:rsidP="008F434D">
      <w:pPr>
        <w:autoSpaceDE w:val="0"/>
        <w:autoSpaceDN w:val="0"/>
        <w:adjustRightInd w:val="0"/>
        <w:spacing w:after="0" w:line="240" w:lineRule="auto"/>
        <w:ind w:firstLine="709"/>
        <w:jc w:val="both"/>
        <w:rPr>
          <w:rFonts w:ascii="Arial" w:eastAsia="Times New Roman" w:hAnsi="Arial" w:cs="Arial"/>
          <w:sz w:val="20"/>
          <w:szCs w:val="20"/>
          <w:lang w:eastAsia="ru-RU"/>
        </w:rPr>
      </w:pPr>
    </w:p>
    <w:p w14:paraId="77EC88CA" w14:textId="74B2FB28" w:rsidR="000F03A8" w:rsidRDefault="000F03A8" w:rsidP="008F434D">
      <w:pPr>
        <w:autoSpaceDE w:val="0"/>
        <w:autoSpaceDN w:val="0"/>
        <w:adjustRightInd w:val="0"/>
        <w:spacing w:after="0" w:line="240" w:lineRule="auto"/>
        <w:ind w:firstLine="709"/>
        <w:jc w:val="both"/>
        <w:rPr>
          <w:rFonts w:ascii="Arial" w:eastAsia="Times New Roman" w:hAnsi="Arial" w:cs="Arial"/>
          <w:sz w:val="20"/>
          <w:szCs w:val="20"/>
          <w:lang w:eastAsia="ru-RU"/>
        </w:rPr>
      </w:pPr>
    </w:p>
    <w:p w14:paraId="115A2D23" w14:textId="0AB05B93" w:rsidR="000F03A8" w:rsidRDefault="000F03A8" w:rsidP="008F434D">
      <w:pPr>
        <w:autoSpaceDE w:val="0"/>
        <w:autoSpaceDN w:val="0"/>
        <w:adjustRightInd w:val="0"/>
        <w:spacing w:after="0" w:line="240" w:lineRule="auto"/>
        <w:ind w:firstLine="709"/>
        <w:jc w:val="both"/>
        <w:rPr>
          <w:rFonts w:ascii="Arial" w:eastAsia="Times New Roman" w:hAnsi="Arial" w:cs="Arial"/>
          <w:sz w:val="20"/>
          <w:szCs w:val="20"/>
          <w:lang w:eastAsia="ru-RU"/>
        </w:rPr>
      </w:pPr>
    </w:p>
    <w:p w14:paraId="2AB5D80B" w14:textId="7B075C40" w:rsidR="000F03A8" w:rsidRDefault="000F03A8" w:rsidP="008F434D">
      <w:pPr>
        <w:autoSpaceDE w:val="0"/>
        <w:autoSpaceDN w:val="0"/>
        <w:adjustRightInd w:val="0"/>
        <w:spacing w:after="0" w:line="240" w:lineRule="auto"/>
        <w:ind w:firstLine="709"/>
        <w:jc w:val="both"/>
        <w:rPr>
          <w:rFonts w:ascii="Arial" w:eastAsia="Times New Roman" w:hAnsi="Arial" w:cs="Arial"/>
          <w:sz w:val="20"/>
          <w:szCs w:val="20"/>
          <w:lang w:eastAsia="ru-RU"/>
        </w:rPr>
      </w:pPr>
    </w:p>
    <w:p w14:paraId="646AF344" w14:textId="256AEAF3" w:rsidR="000F03A8" w:rsidRDefault="000F03A8" w:rsidP="008F434D">
      <w:pPr>
        <w:autoSpaceDE w:val="0"/>
        <w:autoSpaceDN w:val="0"/>
        <w:adjustRightInd w:val="0"/>
        <w:spacing w:after="0" w:line="240" w:lineRule="auto"/>
        <w:ind w:firstLine="709"/>
        <w:jc w:val="both"/>
        <w:rPr>
          <w:rFonts w:ascii="Arial" w:eastAsia="Times New Roman" w:hAnsi="Arial" w:cs="Arial"/>
          <w:sz w:val="20"/>
          <w:szCs w:val="20"/>
          <w:lang w:eastAsia="ru-RU"/>
        </w:rPr>
      </w:pPr>
    </w:p>
    <w:p w14:paraId="11C42C7E" w14:textId="495AB150" w:rsidR="000F03A8" w:rsidRDefault="000F03A8" w:rsidP="008F434D">
      <w:pPr>
        <w:autoSpaceDE w:val="0"/>
        <w:autoSpaceDN w:val="0"/>
        <w:adjustRightInd w:val="0"/>
        <w:spacing w:after="0" w:line="240" w:lineRule="auto"/>
        <w:ind w:firstLine="709"/>
        <w:jc w:val="both"/>
        <w:rPr>
          <w:rFonts w:ascii="Arial" w:eastAsia="Times New Roman" w:hAnsi="Arial" w:cs="Arial"/>
          <w:sz w:val="20"/>
          <w:szCs w:val="20"/>
          <w:lang w:eastAsia="ru-RU"/>
        </w:rPr>
      </w:pPr>
    </w:p>
    <w:p w14:paraId="37512613" w14:textId="490B931A" w:rsidR="000F03A8" w:rsidRDefault="000F03A8" w:rsidP="008F434D">
      <w:pPr>
        <w:autoSpaceDE w:val="0"/>
        <w:autoSpaceDN w:val="0"/>
        <w:adjustRightInd w:val="0"/>
        <w:spacing w:after="0" w:line="240" w:lineRule="auto"/>
        <w:ind w:firstLine="709"/>
        <w:jc w:val="both"/>
        <w:rPr>
          <w:rFonts w:ascii="Arial" w:eastAsia="Times New Roman" w:hAnsi="Arial" w:cs="Arial"/>
          <w:sz w:val="20"/>
          <w:szCs w:val="20"/>
          <w:lang w:eastAsia="ru-RU"/>
        </w:rPr>
      </w:pPr>
    </w:p>
    <w:p w14:paraId="5C17204A" w14:textId="710AB258" w:rsidR="000F03A8" w:rsidRDefault="000F03A8" w:rsidP="008F434D">
      <w:pPr>
        <w:autoSpaceDE w:val="0"/>
        <w:autoSpaceDN w:val="0"/>
        <w:adjustRightInd w:val="0"/>
        <w:spacing w:after="0" w:line="240" w:lineRule="auto"/>
        <w:ind w:firstLine="709"/>
        <w:jc w:val="both"/>
        <w:rPr>
          <w:rFonts w:ascii="Arial" w:eastAsia="Times New Roman" w:hAnsi="Arial" w:cs="Arial"/>
          <w:sz w:val="20"/>
          <w:szCs w:val="20"/>
          <w:lang w:eastAsia="ru-RU"/>
        </w:rPr>
      </w:pPr>
    </w:p>
    <w:p w14:paraId="4268BC46" w14:textId="74D773D1" w:rsidR="000F03A8" w:rsidRDefault="000F03A8" w:rsidP="008F434D">
      <w:pPr>
        <w:autoSpaceDE w:val="0"/>
        <w:autoSpaceDN w:val="0"/>
        <w:adjustRightInd w:val="0"/>
        <w:spacing w:after="0" w:line="240" w:lineRule="auto"/>
        <w:ind w:firstLine="709"/>
        <w:jc w:val="both"/>
        <w:rPr>
          <w:rFonts w:ascii="Arial" w:eastAsia="Times New Roman" w:hAnsi="Arial" w:cs="Arial"/>
          <w:sz w:val="20"/>
          <w:szCs w:val="20"/>
          <w:lang w:eastAsia="ru-RU"/>
        </w:rPr>
      </w:pPr>
    </w:p>
    <w:p w14:paraId="0883166F" w14:textId="7AB8A193" w:rsidR="000F03A8" w:rsidRDefault="000F03A8" w:rsidP="008F434D">
      <w:pPr>
        <w:autoSpaceDE w:val="0"/>
        <w:autoSpaceDN w:val="0"/>
        <w:adjustRightInd w:val="0"/>
        <w:spacing w:after="0" w:line="240" w:lineRule="auto"/>
        <w:ind w:firstLine="709"/>
        <w:jc w:val="both"/>
        <w:rPr>
          <w:rFonts w:ascii="Arial" w:eastAsia="Times New Roman" w:hAnsi="Arial" w:cs="Arial"/>
          <w:sz w:val="20"/>
          <w:szCs w:val="20"/>
          <w:lang w:eastAsia="ru-RU"/>
        </w:rPr>
      </w:pPr>
    </w:p>
    <w:p w14:paraId="181B7506" w14:textId="72CD22E9" w:rsidR="000F03A8" w:rsidRDefault="000F03A8" w:rsidP="008F434D">
      <w:pPr>
        <w:autoSpaceDE w:val="0"/>
        <w:autoSpaceDN w:val="0"/>
        <w:adjustRightInd w:val="0"/>
        <w:spacing w:after="0" w:line="240" w:lineRule="auto"/>
        <w:ind w:firstLine="709"/>
        <w:jc w:val="both"/>
        <w:rPr>
          <w:rFonts w:ascii="Arial" w:eastAsia="Times New Roman" w:hAnsi="Arial" w:cs="Arial"/>
          <w:sz w:val="20"/>
          <w:szCs w:val="20"/>
          <w:lang w:eastAsia="ru-RU"/>
        </w:rPr>
      </w:pPr>
    </w:p>
    <w:p w14:paraId="42C143DF" w14:textId="692D3164" w:rsidR="000F03A8" w:rsidRDefault="000F03A8" w:rsidP="008F434D">
      <w:pPr>
        <w:autoSpaceDE w:val="0"/>
        <w:autoSpaceDN w:val="0"/>
        <w:adjustRightInd w:val="0"/>
        <w:spacing w:after="0" w:line="240" w:lineRule="auto"/>
        <w:ind w:firstLine="709"/>
        <w:jc w:val="both"/>
        <w:rPr>
          <w:rFonts w:ascii="Arial" w:eastAsia="Times New Roman" w:hAnsi="Arial" w:cs="Arial"/>
          <w:sz w:val="20"/>
          <w:szCs w:val="20"/>
          <w:lang w:eastAsia="ru-RU"/>
        </w:rPr>
      </w:pPr>
    </w:p>
    <w:p w14:paraId="05CCB89A" w14:textId="64087EBB" w:rsidR="000F03A8" w:rsidRDefault="000F03A8" w:rsidP="008F434D">
      <w:pPr>
        <w:autoSpaceDE w:val="0"/>
        <w:autoSpaceDN w:val="0"/>
        <w:adjustRightInd w:val="0"/>
        <w:spacing w:after="0" w:line="240" w:lineRule="auto"/>
        <w:ind w:firstLine="709"/>
        <w:jc w:val="both"/>
        <w:rPr>
          <w:rFonts w:ascii="Arial" w:eastAsia="Times New Roman" w:hAnsi="Arial" w:cs="Arial"/>
          <w:sz w:val="20"/>
          <w:szCs w:val="20"/>
          <w:lang w:eastAsia="ru-RU"/>
        </w:rPr>
      </w:pPr>
    </w:p>
    <w:p w14:paraId="34F2AF4A" w14:textId="00921D21" w:rsidR="000F03A8" w:rsidRDefault="000F03A8" w:rsidP="008F434D">
      <w:pPr>
        <w:autoSpaceDE w:val="0"/>
        <w:autoSpaceDN w:val="0"/>
        <w:adjustRightInd w:val="0"/>
        <w:spacing w:after="0" w:line="240" w:lineRule="auto"/>
        <w:ind w:firstLine="709"/>
        <w:jc w:val="both"/>
        <w:rPr>
          <w:rFonts w:ascii="Arial" w:eastAsia="Times New Roman" w:hAnsi="Arial" w:cs="Arial"/>
          <w:sz w:val="20"/>
          <w:szCs w:val="20"/>
          <w:lang w:eastAsia="ru-RU"/>
        </w:rPr>
      </w:pPr>
    </w:p>
    <w:p w14:paraId="00741AC3" w14:textId="7064E555" w:rsidR="000F03A8" w:rsidRDefault="000F03A8" w:rsidP="008F434D">
      <w:pPr>
        <w:autoSpaceDE w:val="0"/>
        <w:autoSpaceDN w:val="0"/>
        <w:adjustRightInd w:val="0"/>
        <w:spacing w:after="0" w:line="240" w:lineRule="auto"/>
        <w:ind w:firstLine="709"/>
        <w:jc w:val="both"/>
        <w:rPr>
          <w:rFonts w:ascii="Arial" w:eastAsia="Times New Roman" w:hAnsi="Arial" w:cs="Arial"/>
          <w:sz w:val="20"/>
          <w:szCs w:val="20"/>
          <w:lang w:eastAsia="ru-RU"/>
        </w:rPr>
      </w:pPr>
    </w:p>
    <w:p w14:paraId="69BEE90F" w14:textId="7BE9C4FF" w:rsidR="000F03A8" w:rsidRDefault="000F03A8" w:rsidP="008F434D">
      <w:pPr>
        <w:autoSpaceDE w:val="0"/>
        <w:autoSpaceDN w:val="0"/>
        <w:adjustRightInd w:val="0"/>
        <w:spacing w:after="0" w:line="240" w:lineRule="auto"/>
        <w:ind w:firstLine="709"/>
        <w:jc w:val="both"/>
        <w:rPr>
          <w:rFonts w:ascii="Arial" w:eastAsia="Times New Roman" w:hAnsi="Arial" w:cs="Arial"/>
          <w:sz w:val="20"/>
          <w:szCs w:val="20"/>
          <w:lang w:eastAsia="ru-RU"/>
        </w:rPr>
      </w:pPr>
    </w:p>
    <w:p w14:paraId="52375AF4" w14:textId="01D9E759" w:rsidR="000F03A8" w:rsidRDefault="000F03A8" w:rsidP="008F434D">
      <w:pPr>
        <w:autoSpaceDE w:val="0"/>
        <w:autoSpaceDN w:val="0"/>
        <w:adjustRightInd w:val="0"/>
        <w:spacing w:after="0" w:line="240" w:lineRule="auto"/>
        <w:ind w:firstLine="709"/>
        <w:jc w:val="both"/>
        <w:rPr>
          <w:rFonts w:ascii="Arial" w:eastAsia="Times New Roman" w:hAnsi="Arial" w:cs="Arial"/>
          <w:sz w:val="20"/>
          <w:szCs w:val="20"/>
          <w:lang w:eastAsia="ru-RU"/>
        </w:rPr>
      </w:pPr>
    </w:p>
    <w:p w14:paraId="1F8CEDD7" w14:textId="1DFC7FB9" w:rsidR="000F03A8" w:rsidRDefault="000F03A8" w:rsidP="008F434D">
      <w:pPr>
        <w:autoSpaceDE w:val="0"/>
        <w:autoSpaceDN w:val="0"/>
        <w:adjustRightInd w:val="0"/>
        <w:spacing w:after="0" w:line="240" w:lineRule="auto"/>
        <w:ind w:firstLine="709"/>
        <w:jc w:val="both"/>
        <w:rPr>
          <w:rFonts w:ascii="Arial" w:eastAsia="Times New Roman" w:hAnsi="Arial" w:cs="Arial"/>
          <w:sz w:val="20"/>
          <w:szCs w:val="20"/>
          <w:lang w:eastAsia="ru-RU"/>
        </w:rPr>
      </w:pPr>
    </w:p>
    <w:p w14:paraId="7ABCA183" w14:textId="3D9DC89B" w:rsidR="000F03A8" w:rsidRDefault="000F03A8" w:rsidP="008F434D">
      <w:pPr>
        <w:autoSpaceDE w:val="0"/>
        <w:autoSpaceDN w:val="0"/>
        <w:adjustRightInd w:val="0"/>
        <w:spacing w:after="0" w:line="240" w:lineRule="auto"/>
        <w:ind w:firstLine="709"/>
        <w:jc w:val="both"/>
        <w:rPr>
          <w:rFonts w:ascii="Arial" w:eastAsia="Times New Roman" w:hAnsi="Arial" w:cs="Arial"/>
          <w:sz w:val="20"/>
          <w:szCs w:val="20"/>
          <w:lang w:eastAsia="ru-RU"/>
        </w:rPr>
      </w:pPr>
    </w:p>
    <w:p w14:paraId="6925B327" w14:textId="40B24DCC" w:rsidR="000F03A8" w:rsidRDefault="000F03A8" w:rsidP="008F434D">
      <w:pPr>
        <w:autoSpaceDE w:val="0"/>
        <w:autoSpaceDN w:val="0"/>
        <w:adjustRightInd w:val="0"/>
        <w:spacing w:after="0" w:line="240" w:lineRule="auto"/>
        <w:ind w:firstLine="709"/>
        <w:jc w:val="both"/>
        <w:rPr>
          <w:rFonts w:ascii="Arial" w:eastAsia="Times New Roman" w:hAnsi="Arial" w:cs="Arial"/>
          <w:sz w:val="20"/>
          <w:szCs w:val="20"/>
          <w:lang w:eastAsia="ru-RU"/>
        </w:rPr>
      </w:pPr>
    </w:p>
    <w:p w14:paraId="135F743D" w14:textId="6C8C2AC6" w:rsidR="000F03A8" w:rsidRDefault="000F03A8" w:rsidP="008F434D">
      <w:pPr>
        <w:autoSpaceDE w:val="0"/>
        <w:autoSpaceDN w:val="0"/>
        <w:adjustRightInd w:val="0"/>
        <w:spacing w:after="0" w:line="240" w:lineRule="auto"/>
        <w:ind w:firstLine="709"/>
        <w:jc w:val="both"/>
        <w:rPr>
          <w:rFonts w:ascii="Arial" w:eastAsia="Times New Roman" w:hAnsi="Arial" w:cs="Arial"/>
          <w:sz w:val="20"/>
          <w:szCs w:val="20"/>
          <w:lang w:eastAsia="ru-RU"/>
        </w:rPr>
      </w:pPr>
    </w:p>
    <w:p w14:paraId="5851D302" w14:textId="2CC6CB48" w:rsidR="000F03A8" w:rsidRDefault="000F03A8" w:rsidP="008F434D">
      <w:pPr>
        <w:autoSpaceDE w:val="0"/>
        <w:autoSpaceDN w:val="0"/>
        <w:adjustRightInd w:val="0"/>
        <w:spacing w:after="0" w:line="240" w:lineRule="auto"/>
        <w:ind w:firstLine="709"/>
        <w:jc w:val="both"/>
        <w:rPr>
          <w:rFonts w:ascii="Arial" w:eastAsia="Times New Roman" w:hAnsi="Arial" w:cs="Arial"/>
          <w:sz w:val="20"/>
          <w:szCs w:val="20"/>
          <w:lang w:eastAsia="ru-RU"/>
        </w:rPr>
      </w:pPr>
    </w:p>
    <w:p w14:paraId="61715B20" w14:textId="763306C4" w:rsidR="000F03A8" w:rsidRDefault="000F03A8" w:rsidP="008F434D">
      <w:pPr>
        <w:autoSpaceDE w:val="0"/>
        <w:autoSpaceDN w:val="0"/>
        <w:adjustRightInd w:val="0"/>
        <w:spacing w:after="0" w:line="240" w:lineRule="auto"/>
        <w:ind w:firstLine="709"/>
        <w:jc w:val="both"/>
        <w:rPr>
          <w:rFonts w:ascii="Arial" w:eastAsia="Times New Roman" w:hAnsi="Arial" w:cs="Arial"/>
          <w:sz w:val="20"/>
          <w:szCs w:val="20"/>
          <w:lang w:eastAsia="ru-RU"/>
        </w:rPr>
      </w:pPr>
    </w:p>
    <w:p w14:paraId="1E977F8C" w14:textId="3B4FEB56" w:rsidR="000F03A8" w:rsidRDefault="000F03A8" w:rsidP="008F434D">
      <w:pPr>
        <w:autoSpaceDE w:val="0"/>
        <w:autoSpaceDN w:val="0"/>
        <w:adjustRightInd w:val="0"/>
        <w:spacing w:after="0" w:line="240" w:lineRule="auto"/>
        <w:ind w:firstLine="709"/>
        <w:jc w:val="both"/>
        <w:rPr>
          <w:rFonts w:ascii="Arial" w:eastAsia="Times New Roman" w:hAnsi="Arial" w:cs="Arial"/>
          <w:sz w:val="20"/>
          <w:szCs w:val="20"/>
          <w:lang w:eastAsia="ru-RU"/>
        </w:rPr>
      </w:pPr>
    </w:p>
    <w:p w14:paraId="040422D4" w14:textId="5A978161" w:rsidR="000F03A8" w:rsidRDefault="000F03A8" w:rsidP="008F434D">
      <w:pPr>
        <w:autoSpaceDE w:val="0"/>
        <w:autoSpaceDN w:val="0"/>
        <w:adjustRightInd w:val="0"/>
        <w:spacing w:after="0" w:line="240" w:lineRule="auto"/>
        <w:ind w:firstLine="709"/>
        <w:jc w:val="both"/>
        <w:rPr>
          <w:rFonts w:ascii="Arial" w:eastAsia="Times New Roman" w:hAnsi="Arial" w:cs="Arial"/>
          <w:sz w:val="20"/>
          <w:szCs w:val="20"/>
          <w:lang w:eastAsia="ru-RU"/>
        </w:rPr>
      </w:pPr>
    </w:p>
    <w:p w14:paraId="014B512A" w14:textId="5BDE15A5" w:rsidR="000F03A8" w:rsidRDefault="000F03A8" w:rsidP="008F434D">
      <w:pPr>
        <w:autoSpaceDE w:val="0"/>
        <w:autoSpaceDN w:val="0"/>
        <w:adjustRightInd w:val="0"/>
        <w:spacing w:after="0" w:line="240" w:lineRule="auto"/>
        <w:ind w:firstLine="709"/>
        <w:jc w:val="both"/>
        <w:rPr>
          <w:rFonts w:ascii="Arial" w:eastAsia="Times New Roman" w:hAnsi="Arial" w:cs="Arial"/>
          <w:sz w:val="20"/>
          <w:szCs w:val="20"/>
          <w:lang w:eastAsia="ru-RU"/>
        </w:rPr>
      </w:pPr>
    </w:p>
    <w:p w14:paraId="71F14603" w14:textId="7E18961F" w:rsidR="000F03A8" w:rsidRDefault="000F03A8" w:rsidP="008F434D">
      <w:pPr>
        <w:autoSpaceDE w:val="0"/>
        <w:autoSpaceDN w:val="0"/>
        <w:adjustRightInd w:val="0"/>
        <w:spacing w:after="0" w:line="240" w:lineRule="auto"/>
        <w:ind w:firstLine="709"/>
        <w:jc w:val="both"/>
        <w:rPr>
          <w:rFonts w:ascii="Arial" w:eastAsia="Times New Roman" w:hAnsi="Arial" w:cs="Arial"/>
          <w:sz w:val="20"/>
          <w:szCs w:val="20"/>
          <w:lang w:eastAsia="ru-RU"/>
        </w:rPr>
      </w:pPr>
    </w:p>
    <w:p w14:paraId="10442BB6" w14:textId="242D66BA" w:rsidR="000F03A8" w:rsidRDefault="000F03A8" w:rsidP="008F434D">
      <w:pPr>
        <w:autoSpaceDE w:val="0"/>
        <w:autoSpaceDN w:val="0"/>
        <w:adjustRightInd w:val="0"/>
        <w:spacing w:after="0" w:line="240" w:lineRule="auto"/>
        <w:ind w:firstLine="709"/>
        <w:jc w:val="both"/>
        <w:rPr>
          <w:rFonts w:ascii="Arial" w:eastAsia="Times New Roman" w:hAnsi="Arial" w:cs="Arial"/>
          <w:sz w:val="20"/>
          <w:szCs w:val="20"/>
          <w:lang w:eastAsia="ru-RU"/>
        </w:rPr>
      </w:pPr>
    </w:p>
    <w:p w14:paraId="7CCAA1F1" w14:textId="7CDF498D" w:rsidR="000F03A8" w:rsidRDefault="000F03A8" w:rsidP="008F434D">
      <w:pPr>
        <w:autoSpaceDE w:val="0"/>
        <w:autoSpaceDN w:val="0"/>
        <w:adjustRightInd w:val="0"/>
        <w:spacing w:after="0" w:line="240" w:lineRule="auto"/>
        <w:ind w:firstLine="709"/>
        <w:jc w:val="both"/>
        <w:rPr>
          <w:rFonts w:ascii="Arial" w:eastAsia="Times New Roman" w:hAnsi="Arial" w:cs="Arial"/>
          <w:sz w:val="20"/>
          <w:szCs w:val="20"/>
          <w:lang w:eastAsia="ru-RU"/>
        </w:rPr>
      </w:pPr>
    </w:p>
    <w:p w14:paraId="1D159FC2" w14:textId="7448D97F" w:rsidR="000F03A8" w:rsidRDefault="000F03A8" w:rsidP="008F434D">
      <w:pPr>
        <w:autoSpaceDE w:val="0"/>
        <w:autoSpaceDN w:val="0"/>
        <w:adjustRightInd w:val="0"/>
        <w:spacing w:after="0" w:line="240" w:lineRule="auto"/>
        <w:ind w:firstLine="709"/>
        <w:jc w:val="both"/>
        <w:rPr>
          <w:rFonts w:ascii="Arial" w:eastAsia="Times New Roman" w:hAnsi="Arial" w:cs="Arial"/>
          <w:sz w:val="20"/>
          <w:szCs w:val="20"/>
          <w:lang w:eastAsia="ru-RU"/>
        </w:rPr>
      </w:pPr>
    </w:p>
    <w:p w14:paraId="29CCDCD1" w14:textId="6F28055B" w:rsidR="000F03A8" w:rsidRDefault="000F03A8" w:rsidP="008F434D">
      <w:pPr>
        <w:autoSpaceDE w:val="0"/>
        <w:autoSpaceDN w:val="0"/>
        <w:adjustRightInd w:val="0"/>
        <w:spacing w:after="0" w:line="240" w:lineRule="auto"/>
        <w:ind w:firstLine="709"/>
        <w:jc w:val="both"/>
        <w:rPr>
          <w:rFonts w:ascii="Arial" w:eastAsia="Times New Roman" w:hAnsi="Arial" w:cs="Arial"/>
          <w:sz w:val="20"/>
          <w:szCs w:val="20"/>
          <w:lang w:eastAsia="ru-RU"/>
        </w:rPr>
      </w:pPr>
    </w:p>
    <w:p w14:paraId="6D625683" w14:textId="02419BB9" w:rsidR="000F03A8" w:rsidRDefault="000F03A8" w:rsidP="008F434D">
      <w:pPr>
        <w:autoSpaceDE w:val="0"/>
        <w:autoSpaceDN w:val="0"/>
        <w:adjustRightInd w:val="0"/>
        <w:spacing w:after="0" w:line="240" w:lineRule="auto"/>
        <w:ind w:firstLine="709"/>
        <w:jc w:val="both"/>
        <w:rPr>
          <w:rFonts w:ascii="Arial" w:eastAsia="Times New Roman" w:hAnsi="Arial" w:cs="Arial"/>
          <w:sz w:val="20"/>
          <w:szCs w:val="20"/>
          <w:lang w:eastAsia="ru-RU"/>
        </w:rPr>
      </w:pPr>
    </w:p>
    <w:p w14:paraId="29FFA85A" w14:textId="4577DA15" w:rsidR="000F03A8" w:rsidRDefault="000F03A8" w:rsidP="008F434D">
      <w:pPr>
        <w:autoSpaceDE w:val="0"/>
        <w:autoSpaceDN w:val="0"/>
        <w:adjustRightInd w:val="0"/>
        <w:spacing w:after="0" w:line="240" w:lineRule="auto"/>
        <w:ind w:firstLine="709"/>
        <w:jc w:val="both"/>
        <w:rPr>
          <w:rFonts w:ascii="Arial" w:eastAsia="Times New Roman" w:hAnsi="Arial" w:cs="Arial"/>
          <w:sz w:val="20"/>
          <w:szCs w:val="20"/>
          <w:lang w:eastAsia="ru-RU"/>
        </w:rPr>
      </w:pPr>
    </w:p>
    <w:p w14:paraId="21F6246F" w14:textId="6BFB94C2" w:rsidR="000F03A8" w:rsidRDefault="000F03A8" w:rsidP="008F434D">
      <w:pPr>
        <w:autoSpaceDE w:val="0"/>
        <w:autoSpaceDN w:val="0"/>
        <w:adjustRightInd w:val="0"/>
        <w:spacing w:after="0" w:line="240" w:lineRule="auto"/>
        <w:ind w:firstLine="709"/>
        <w:jc w:val="both"/>
        <w:rPr>
          <w:rFonts w:ascii="Arial" w:eastAsia="Times New Roman" w:hAnsi="Arial" w:cs="Arial"/>
          <w:sz w:val="20"/>
          <w:szCs w:val="20"/>
          <w:lang w:eastAsia="ru-RU"/>
        </w:rPr>
      </w:pPr>
    </w:p>
    <w:p w14:paraId="2D86D7A8" w14:textId="5264232E" w:rsidR="000F03A8" w:rsidRDefault="000F03A8" w:rsidP="008F434D">
      <w:pPr>
        <w:autoSpaceDE w:val="0"/>
        <w:autoSpaceDN w:val="0"/>
        <w:adjustRightInd w:val="0"/>
        <w:spacing w:after="0" w:line="240" w:lineRule="auto"/>
        <w:ind w:firstLine="709"/>
        <w:jc w:val="both"/>
        <w:rPr>
          <w:rFonts w:ascii="Arial" w:eastAsia="Times New Roman" w:hAnsi="Arial" w:cs="Arial"/>
          <w:sz w:val="20"/>
          <w:szCs w:val="20"/>
          <w:lang w:eastAsia="ru-RU"/>
        </w:rPr>
      </w:pPr>
    </w:p>
    <w:p w14:paraId="66A6794B" w14:textId="6D4A4F40" w:rsidR="000F03A8" w:rsidRDefault="000F03A8" w:rsidP="008F434D">
      <w:pPr>
        <w:autoSpaceDE w:val="0"/>
        <w:autoSpaceDN w:val="0"/>
        <w:adjustRightInd w:val="0"/>
        <w:spacing w:after="0" w:line="240" w:lineRule="auto"/>
        <w:ind w:firstLine="709"/>
        <w:jc w:val="both"/>
        <w:rPr>
          <w:rFonts w:ascii="Arial" w:eastAsia="Times New Roman" w:hAnsi="Arial" w:cs="Arial"/>
          <w:sz w:val="20"/>
          <w:szCs w:val="20"/>
          <w:lang w:eastAsia="ru-RU"/>
        </w:rPr>
      </w:pPr>
    </w:p>
    <w:p w14:paraId="56CF304D" w14:textId="5020DF7D" w:rsidR="000F03A8" w:rsidRDefault="000F03A8" w:rsidP="008F434D">
      <w:pPr>
        <w:autoSpaceDE w:val="0"/>
        <w:autoSpaceDN w:val="0"/>
        <w:adjustRightInd w:val="0"/>
        <w:spacing w:after="0" w:line="240" w:lineRule="auto"/>
        <w:ind w:firstLine="709"/>
        <w:jc w:val="both"/>
        <w:rPr>
          <w:rFonts w:ascii="Arial" w:eastAsia="Times New Roman" w:hAnsi="Arial" w:cs="Arial"/>
          <w:sz w:val="20"/>
          <w:szCs w:val="20"/>
          <w:lang w:eastAsia="ru-RU"/>
        </w:rPr>
      </w:pPr>
    </w:p>
    <w:p w14:paraId="182A9089" w14:textId="00766D7A" w:rsidR="000F03A8" w:rsidRDefault="000F03A8" w:rsidP="008F434D">
      <w:pPr>
        <w:autoSpaceDE w:val="0"/>
        <w:autoSpaceDN w:val="0"/>
        <w:adjustRightInd w:val="0"/>
        <w:spacing w:after="0" w:line="240" w:lineRule="auto"/>
        <w:ind w:firstLine="709"/>
        <w:jc w:val="both"/>
        <w:rPr>
          <w:rFonts w:ascii="Arial" w:eastAsia="Times New Roman" w:hAnsi="Arial" w:cs="Arial"/>
          <w:sz w:val="20"/>
          <w:szCs w:val="20"/>
          <w:lang w:eastAsia="ru-RU"/>
        </w:rPr>
      </w:pPr>
    </w:p>
    <w:p w14:paraId="5A529CAA" w14:textId="77777777" w:rsidR="000F03A8" w:rsidRDefault="000F03A8" w:rsidP="008F434D">
      <w:pPr>
        <w:autoSpaceDE w:val="0"/>
        <w:autoSpaceDN w:val="0"/>
        <w:adjustRightInd w:val="0"/>
        <w:spacing w:after="0" w:line="240" w:lineRule="auto"/>
        <w:ind w:firstLine="709"/>
        <w:jc w:val="both"/>
        <w:rPr>
          <w:rFonts w:ascii="Arial" w:eastAsia="Times New Roman" w:hAnsi="Arial" w:cs="Arial"/>
          <w:sz w:val="20"/>
          <w:szCs w:val="20"/>
          <w:lang w:eastAsia="ru-RU"/>
        </w:rPr>
      </w:pPr>
    </w:p>
    <w:p w14:paraId="425A8A30" w14:textId="72820608" w:rsidR="00E84E7F" w:rsidRPr="00E84E7F" w:rsidRDefault="00E84E7F" w:rsidP="00E84E7F">
      <w:pPr>
        <w:autoSpaceDE w:val="0"/>
        <w:autoSpaceDN w:val="0"/>
        <w:adjustRightInd w:val="0"/>
        <w:spacing w:after="0" w:line="240" w:lineRule="auto"/>
        <w:ind w:firstLine="709"/>
        <w:jc w:val="both"/>
        <w:rPr>
          <w:rFonts w:ascii="Times New Roman" w:eastAsia="Times New Roman" w:hAnsi="Times New Roman" w:cs="Times New Roman"/>
          <w:b/>
          <w:bCs/>
          <w:color w:val="000000"/>
          <w:sz w:val="28"/>
          <w:szCs w:val="28"/>
          <w:lang w:eastAsia="ru-RU"/>
        </w:rPr>
      </w:pPr>
      <w:r w:rsidRPr="00E84E7F">
        <w:rPr>
          <w:rFonts w:ascii="Times New Roman" w:eastAsia="Times New Roman" w:hAnsi="Times New Roman" w:cs="Times New Roman"/>
          <w:b/>
          <w:bCs/>
          <w:color w:val="000000"/>
          <w:sz w:val="28"/>
          <w:szCs w:val="28"/>
          <w:lang w:eastAsia="ru-RU"/>
        </w:rPr>
        <w:lastRenderedPageBreak/>
        <w:t>2.1</w:t>
      </w:r>
      <w:r w:rsidR="000F03A8">
        <w:rPr>
          <w:rFonts w:ascii="Times New Roman" w:eastAsia="Times New Roman" w:hAnsi="Times New Roman" w:cs="Times New Roman"/>
          <w:b/>
          <w:bCs/>
          <w:color w:val="000000"/>
          <w:sz w:val="28"/>
          <w:szCs w:val="28"/>
          <w:lang w:eastAsia="ru-RU"/>
        </w:rPr>
        <w:t>1</w:t>
      </w:r>
      <w:r w:rsidRPr="00E84E7F">
        <w:rPr>
          <w:rFonts w:ascii="Times New Roman" w:eastAsia="Times New Roman" w:hAnsi="Times New Roman" w:cs="Times New Roman"/>
          <w:b/>
          <w:bCs/>
          <w:color w:val="000000"/>
          <w:sz w:val="28"/>
          <w:szCs w:val="28"/>
          <w:lang w:eastAsia="ru-RU"/>
        </w:rPr>
        <w:t>. Рабочая программа воспитания</w:t>
      </w:r>
    </w:p>
    <w:p w14:paraId="2674270F" w14:textId="77777777" w:rsidR="00E84E7F" w:rsidRPr="00E84E7F" w:rsidRDefault="00E84E7F" w:rsidP="00E84E7F">
      <w:pPr>
        <w:spacing w:after="0" w:line="240" w:lineRule="auto"/>
        <w:ind w:firstLine="709"/>
        <w:jc w:val="both"/>
        <w:rPr>
          <w:rFonts w:ascii="Times New Roman" w:eastAsia="Times New Roman" w:hAnsi="Times New Roman" w:cs="Times New Roman"/>
          <w:sz w:val="28"/>
          <w:szCs w:val="28"/>
          <w:lang w:eastAsia="ru-RU"/>
        </w:rPr>
      </w:pPr>
    </w:p>
    <w:tbl>
      <w:tblPr>
        <w:tblStyle w:val="30"/>
        <w:tblW w:w="0" w:type="auto"/>
        <w:tblLook w:val="04A0" w:firstRow="1" w:lastRow="0" w:firstColumn="1" w:lastColumn="0" w:noHBand="0" w:noVBand="1"/>
      </w:tblPr>
      <w:tblGrid>
        <w:gridCol w:w="815"/>
        <w:gridCol w:w="7862"/>
        <w:gridCol w:w="950"/>
      </w:tblGrid>
      <w:tr w:rsidR="00E84E7F" w:rsidRPr="00E84E7F" w14:paraId="119F030A" w14:textId="77777777" w:rsidTr="00B96747">
        <w:tc>
          <w:tcPr>
            <w:tcW w:w="815" w:type="dxa"/>
          </w:tcPr>
          <w:p w14:paraId="510B3933" w14:textId="77777777" w:rsidR="00E84E7F" w:rsidRPr="00E84E7F" w:rsidRDefault="00E84E7F" w:rsidP="00E84E7F">
            <w:pPr>
              <w:jc w:val="center"/>
              <w:rPr>
                <w:rFonts w:ascii="Times New Roman" w:hAnsi="Times New Roman" w:cs="Times New Roman"/>
                <w:b/>
                <w:sz w:val="28"/>
                <w:szCs w:val="28"/>
              </w:rPr>
            </w:pPr>
            <w:r w:rsidRPr="00E84E7F">
              <w:rPr>
                <w:rFonts w:ascii="Times New Roman" w:hAnsi="Times New Roman" w:cs="Times New Roman"/>
                <w:b/>
                <w:sz w:val="28"/>
                <w:szCs w:val="28"/>
              </w:rPr>
              <w:t>№ п/п</w:t>
            </w:r>
          </w:p>
        </w:tc>
        <w:tc>
          <w:tcPr>
            <w:tcW w:w="7862" w:type="dxa"/>
          </w:tcPr>
          <w:p w14:paraId="369E2FB2" w14:textId="77777777" w:rsidR="00E84E7F" w:rsidRPr="00E84E7F" w:rsidRDefault="00E84E7F" w:rsidP="00E84E7F">
            <w:pPr>
              <w:jc w:val="center"/>
              <w:rPr>
                <w:rFonts w:ascii="Times New Roman" w:hAnsi="Times New Roman" w:cs="Times New Roman"/>
                <w:b/>
                <w:sz w:val="28"/>
                <w:szCs w:val="28"/>
              </w:rPr>
            </w:pPr>
            <w:r w:rsidRPr="00E84E7F">
              <w:rPr>
                <w:rFonts w:ascii="Times New Roman" w:hAnsi="Times New Roman" w:cs="Times New Roman"/>
                <w:b/>
                <w:sz w:val="28"/>
                <w:szCs w:val="28"/>
              </w:rPr>
              <w:t>СОДЕРЖАНИЕ</w:t>
            </w:r>
          </w:p>
        </w:tc>
        <w:tc>
          <w:tcPr>
            <w:tcW w:w="950" w:type="dxa"/>
          </w:tcPr>
          <w:p w14:paraId="6D989528" w14:textId="77777777" w:rsidR="00E84E7F" w:rsidRPr="00E84E7F" w:rsidRDefault="00E84E7F" w:rsidP="00E84E7F">
            <w:pPr>
              <w:jc w:val="center"/>
              <w:rPr>
                <w:rFonts w:ascii="Times New Roman" w:hAnsi="Times New Roman" w:cs="Times New Roman"/>
                <w:b/>
                <w:sz w:val="28"/>
                <w:szCs w:val="28"/>
              </w:rPr>
            </w:pPr>
            <w:r w:rsidRPr="00E84E7F">
              <w:rPr>
                <w:rFonts w:ascii="Times New Roman" w:hAnsi="Times New Roman" w:cs="Times New Roman"/>
                <w:b/>
                <w:sz w:val="28"/>
                <w:szCs w:val="28"/>
              </w:rPr>
              <w:t>Стр.</w:t>
            </w:r>
          </w:p>
        </w:tc>
      </w:tr>
      <w:tr w:rsidR="00E84E7F" w:rsidRPr="00E84E7F" w14:paraId="13DFA4DC" w14:textId="77777777" w:rsidTr="00B96747">
        <w:tc>
          <w:tcPr>
            <w:tcW w:w="815" w:type="dxa"/>
          </w:tcPr>
          <w:p w14:paraId="1C445281" w14:textId="77777777" w:rsidR="00E84E7F" w:rsidRPr="00E84E7F" w:rsidRDefault="00E84E7F" w:rsidP="00E84E7F">
            <w:pPr>
              <w:jc w:val="center"/>
              <w:rPr>
                <w:rFonts w:ascii="Times New Roman" w:hAnsi="Times New Roman" w:cs="Times New Roman"/>
                <w:b/>
                <w:sz w:val="28"/>
                <w:szCs w:val="28"/>
              </w:rPr>
            </w:pPr>
          </w:p>
        </w:tc>
        <w:tc>
          <w:tcPr>
            <w:tcW w:w="7862" w:type="dxa"/>
          </w:tcPr>
          <w:p w14:paraId="041DD75D" w14:textId="77777777" w:rsidR="00E84E7F" w:rsidRPr="00E84E7F" w:rsidRDefault="00E84E7F" w:rsidP="00E84E7F">
            <w:pPr>
              <w:jc w:val="both"/>
              <w:rPr>
                <w:rFonts w:ascii="Times New Roman" w:hAnsi="Times New Roman" w:cs="Times New Roman"/>
                <w:b/>
                <w:sz w:val="28"/>
                <w:szCs w:val="28"/>
              </w:rPr>
            </w:pPr>
            <w:r w:rsidRPr="00E84E7F">
              <w:rPr>
                <w:rFonts w:ascii="Times New Roman" w:hAnsi="Times New Roman" w:cs="Times New Roman"/>
                <w:b/>
                <w:sz w:val="28"/>
                <w:szCs w:val="28"/>
              </w:rPr>
              <w:t>Пояснительная записка</w:t>
            </w:r>
          </w:p>
        </w:tc>
        <w:tc>
          <w:tcPr>
            <w:tcW w:w="950" w:type="dxa"/>
          </w:tcPr>
          <w:p w14:paraId="07DBBC9E" w14:textId="46A1DBB0" w:rsidR="00E84E7F" w:rsidRPr="00E84E7F" w:rsidRDefault="0097241B" w:rsidP="00E84E7F">
            <w:pPr>
              <w:jc w:val="center"/>
              <w:rPr>
                <w:rFonts w:ascii="Times New Roman" w:hAnsi="Times New Roman" w:cs="Times New Roman"/>
                <w:sz w:val="28"/>
                <w:szCs w:val="28"/>
              </w:rPr>
            </w:pPr>
            <w:r>
              <w:rPr>
                <w:rFonts w:ascii="Times New Roman" w:hAnsi="Times New Roman" w:cs="Times New Roman"/>
                <w:sz w:val="28"/>
                <w:szCs w:val="28"/>
              </w:rPr>
              <w:t>169</w:t>
            </w:r>
          </w:p>
        </w:tc>
      </w:tr>
      <w:tr w:rsidR="00E84E7F" w:rsidRPr="00E84E7F" w14:paraId="1F448D18" w14:textId="77777777" w:rsidTr="00B96747">
        <w:tc>
          <w:tcPr>
            <w:tcW w:w="815" w:type="dxa"/>
          </w:tcPr>
          <w:p w14:paraId="05C44CE3" w14:textId="77777777" w:rsidR="00E84E7F" w:rsidRPr="00E84E7F" w:rsidRDefault="00E84E7F" w:rsidP="00E84E7F">
            <w:pPr>
              <w:jc w:val="center"/>
              <w:rPr>
                <w:rFonts w:ascii="Times New Roman" w:hAnsi="Times New Roman" w:cs="Times New Roman"/>
                <w:b/>
                <w:sz w:val="28"/>
                <w:szCs w:val="28"/>
              </w:rPr>
            </w:pPr>
            <w:r w:rsidRPr="00E84E7F">
              <w:rPr>
                <w:rFonts w:ascii="Times New Roman" w:hAnsi="Times New Roman" w:cs="Times New Roman"/>
                <w:b/>
                <w:sz w:val="28"/>
                <w:szCs w:val="28"/>
              </w:rPr>
              <w:t>1</w:t>
            </w:r>
          </w:p>
        </w:tc>
        <w:tc>
          <w:tcPr>
            <w:tcW w:w="7862" w:type="dxa"/>
          </w:tcPr>
          <w:p w14:paraId="56C66672" w14:textId="77777777" w:rsidR="00E84E7F" w:rsidRPr="00E84E7F" w:rsidRDefault="00E84E7F" w:rsidP="00E84E7F">
            <w:pPr>
              <w:jc w:val="both"/>
              <w:rPr>
                <w:rFonts w:ascii="Times New Roman" w:hAnsi="Times New Roman" w:cs="Times New Roman"/>
                <w:b/>
                <w:sz w:val="28"/>
                <w:szCs w:val="28"/>
              </w:rPr>
            </w:pPr>
            <w:r w:rsidRPr="00E84E7F">
              <w:rPr>
                <w:rFonts w:ascii="Times New Roman" w:hAnsi="Times New Roman" w:cs="Times New Roman"/>
                <w:b/>
                <w:iCs/>
                <w:sz w:val="28"/>
                <w:szCs w:val="28"/>
              </w:rPr>
              <w:t>Ц</w:t>
            </w:r>
            <w:r w:rsidRPr="00E84E7F">
              <w:rPr>
                <w:rFonts w:ascii="Times New Roman" w:hAnsi="Times New Roman" w:cs="Times New Roman"/>
                <w:b/>
                <w:sz w:val="28"/>
                <w:szCs w:val="28"/>
              </w:rPr>
              <w:t>елевой раздел</w:t>
            </w:r>
          </w:p>
        </w:tc>
        <w:tc>
          <w:tcPr>
            <w:tcW w:w="950" w:type="dxa"/>
          </w:tcPr>
          <w:p w14:paraId="14551648" w14:textId="45F46E2E" w:rsidR="00E84E7F" w:rsidRPr="00E84E7F" w:rsidRDefault="0097241B" w:rsidP="00E84E7F">
            <w:pPr>
              <w:jc w:val="center"/>
              <w:rPr>
                <w:rFonts w:ascii="Times New Roman" w:hAnsi="Times New Roman" w:cs="Times New Roman"/>
                <w:sz w:val="28"/>
                <w:szCs w:val="28"/>
              </w:rPr>
            </w:pPr>
            <w:r>
              <w:rPr>
                <w:rFonts w:ascii="Times New Roman" w:hAnsi="Times New Roman" w:cs="Times New Roman"/>
                <w:sz w:val="28"/>
                <w:szCs w:val="28"/>
              </w:rPr>
              <w:t>170</w:t>
            </w:r>
          </w:p>
        </w:tc>
      </w:tr>
      <w:tr w:rsidR="00E84E7F" w:rsidRPr="00E84E7F" w14:paraId="329F70EF" w14:textId="77777777" w:rsidTr="00B96747">
        <w:tc>
          <w:tcPr>
            <w:tcW w:w="815" w:type="dxa"/>
          </w:tcPr>
          <w:p w14:paraId="23E58964" w14:textId="77777777" w:rsidR="00E84E7F" w:rsidRPr="00E84E7F" w:rsidRDefault="00E84E7F" w:rsidP="00E84E7F">
            <w:pPr>
              <w:jc w:val="center"/>
              <w:rPr>
                <w:rFonts w:ascii="Times New Roman" w:hAnsi="Times New Roman" w:cs="Times New Roman"/>
                <w:sz w:val="28"/>
                <w:szCs w:val="28"/>
              </w:rPr>
            </w:pPr>
            <w:r w:rsidRPr="00E84E7F">
              <w:rPr>
                <w:rFonts w:ascii="Times New Roman" w:hAnsi="Times New Roman" w:cs="Times New Roman"/>
                <w:sz w:val="28"/>
                <w:szCs w:val="28"/>
              </w:rPr>
              <w:t>1.1</w:t>
            </w:r>
          </w:p>
        </w:tc>
        <w:tc>
          <w:tcPr>
            <w:tcW w:w="7862" w:type="dxa"/>
          </w:tcPr>
          <w:p w14:paraId="37D49998" w14:textId="77777777" w:rsidR="00E84E7F" w:rsidRPr="00E84E7F" w:rsidRDefault="00E84E7F" w:rsidP="00E84E7F">
            <w:pPr>
              <w:jc w:val="both"/>
              <w:rPr>
                <w:rFonts w:ascii="Times New Roman" w:hAnsi="Times New Roman" w:cs="Times New Roman"/>
                <w:iCs/>
                <w:sz w:val="28"/>
                <w:szCs w:val="28"/>
              </w:rPr>
            </w:pPr>
            <w:r w:rsidRPr="00E84E7F">
              <w:rPr>
                <w:rFonts w:ascii="Times New Roman" w:hAnsi="Times New Roman" w:cs="Times New Roman"/>
                <w:iCs/>
                <w:sz w:val="28"/>
                <w:szCs w:val="28"/>
              </w:rPr>
              <w:t>Цель и задачи воспитания</w:t>
            </w:r>
          </w:p>
        </w:tc>
        <w:tc>
          <w:tcPr>
            <w:tcW w:w="950" w:type="dxa"/>
          </w:tcPr>
          <w:p w14:paraId="72153502" w14:textId="23E0A6E5" w:rsidR="00E84E7F" w:rsidRPr="00E84E7F" w:rsidRDefault="0097241B" w:rsidP="00E84E7F">
            <w:pPr>
              <w:jc w:val="center"/>
              <w:rPr>
                <w:rFonts w:ascii="Times New Roman" w:hAnsi="Times New Roman" w:cs="Times New Roman"/>
                <w:sz w:val="28"/>
                <w:szCs w:val="28"/>
              </w:rPr>
            </w:pPr>
            <w:r>
              <w:rPr>
                <w:rFonts w:ascii="Times New Roman" w:hAnsi="Times New Roman" w:cs="Times New Roman"/>
                <w:sz w:val="28"/>
                <w:szCs w:val="28"/>
              </w:rPr>
              <w:t>170</w:t>
            </w:r>
          </w:p>
        </w:tc>
      </w:tr>
      <w:tr w:rsidR="00E84E7F" w:rsidRPr="00E84E7F" w14:paraId="264C5C34" w14:textId="77777777" w:rsidTr="00B96747">
        <w:tc>
          <w:tcPr>
            <w:tcW w:w="815" w:type="dxa"/>
          </w:tcPr>
          <w:p w14:paraId="29BC472F" w14:textId="77777777" w:rsidR="00E84E7F" w:rsidRPr="00E84E7F" w:rsidRDefault="00E84E7F" w:rsidP="00E84E7F">
            <w:pPr>
              <w:jc w:val="center"/>
              <w:rPr>
                <w:rFonts w:ascii="Times New Roman" w:hAnsi="Times New Roman" w:cs="Times New Roman"/>
                <w:sz w:val="28"/>
                <w:szCs w:val="28"/>
              </w:rPr>
            </w:pPr>
            <w:r w:rsidRPr="00E84E7F">
              <w:rPr>
                <w:rFonts w:ascii="Times New Roman" w:hAnsi="Times New Roman" w:cs="Times New Roman"/>
                <w:sz w:val="28"/>
                <w:szCs w:val="28"/>
              </w:rPr>
              <w:t>1.2</w:t>
            </w:r>
          </w:p>
        </w:tc>
        <w:tc>
          <w:tcPr>
            <w:tcW w:w="7862" w:type="dxa"/>
          </w:tcPr>
          <w:p w14:paraId="37039F0E" w14:textId="77777777" w:rsidR="00E84E7F" w:rsidRPr="00E84E7F" w:rsidRDefault="00E84E7F" w:rsidP="00E84E7F">
            <w:pPr>
              <w:shd w:val="clear" w:color="auto" w:fill="FFFFFF"/>
              <w:jc w:val="both"/>
              <w:rPr>
                <w:rFonts w:ascii="Times New Roman" w:hAnsi="Times New Roman" w:cs="Times New Roman"/>
                <w:b/>
                <w:bCs/>
                <w:color w:val="000000"/>
                <w:sz w:val="28"/>
                <w:szCs w:val="28"/>
              </w:rPr>
            </w:pPr>
            <w:r w:rsidRPr="00E84E7F">
              <w:rPr>
                <w:rFonts w:ascii="Times New Roman" w:hAnsi="Times New Roman" w:cs="Times New Roman"/>
                <w:bCs/>
                <w:color w:val="000000"/>
                <w:sz w:val="28"/>
                <w:szCs w:val="28"/>
              </w:rPr>
              <w:t>Направления воспитания</w:t>
            </w:r>
          </w:p>
        </w:tc>
        <w:tc>
          <w:tcPr>
            <w:tcW w:w="950" w:type="dxa"/>
          </w:tcPr>
          <w:p w14:paraId="20F9B2C8" w14:textId="688F3682" w:rsidR="00E84E7F" w:rsidRPr="00E84E7F" w:rsidRDefault="00B96747" w:rsidP="00E84E7F">
            <w:pPr>
              <w:jc w:val="center"/>
              <w:rPr>
                <w:rFonts w:ascii="Times New Roman" w:hAnsi="Times New Roman" w:cs="Times New Roman"/>
                <w:sz w:val="28"/>
                <w:szCs w:val="28"/>
              </w:rPr>
            </w:pPr>
            <w:r>
              <w:rPr>
                <w:rFonts w:ascii="Times New Roman" w:hAnsi="Times New Roman" w:cs="Times New Roman"/>
                <w:sz w:val="28"/>
                <w:szCs w:val="28"/>
              </w:rPr>
              <w:t>171</w:t>
            </w:r>
          </w:p>
        </w:tc>
      </w:tr>
      <w:tr w:rsidR="00E84E7F" w:rsidRPr="00E84E7F" w14:paraId="39727358" w14:textId="77777777" w:rsidTr="00B96747">
        <w:tc>
          <w:tcPr>
            <w:tcW w:w="815" w:type="dxa"/>
          </w:tcPr>
          <w:p w14:paraId="5A79FD8C" w14:textId="77777777" w:rsidR="00E84E7F" w:rsidRPr="00E84E7F" w:rsidRDefault="00E84E7F" w:rsidP="00E84E7F">
            <w:pPr>
              <w:jc w:val="center"/>
              <w:rPr>
                <w:rFonts w:ascii="Times New Roman" w:hAnsi="Times New Roman" w:cs="Times New Roman"/>
                <w:sz w:val="28"/>
                <w:szCs w:val="28"/>
              </w:rPr>
            </w:pPr>
            <w:r w:rsidRPr="00E84E7F">
              <w:rPr>
                <w:rFonts w:ascii="Times New Roman" w:hAnsi="Times New Roman" w:cs="Times New Roman"/>
                <w:sz w:val="28"/>
                <w:szCs w:val="28"/>
              </w:rPr>
              <w:t>1.3</w:t>
            </w:r>
          </w:p>
        </w:tc>
        <w:tc>
          <w:tcPr>
            <w:tcW w:w="7862" w:type="dxa"/>
          </w:tcPr>
          <w:p w14:paraId="1500C8B7" w14:textId="0969F848" w:rsidR="00E84E7F" w:rsidRPr="00E84E7F" w:rsidRDefault="00B96747" w:rsidP="00E84E7F">
            <w:pPr>
              <w:shd w:val="clear" w:color="auto" w:fill="FFFFFF"/>
              <w:jc w:val="both"/>
              <w:rPr>
                <w:rFonts w:ascii="Times New Roman" w:hAnsi="Times New Roman" w:cs="Times New Roman"/>
                <w:bCs/>
                <w:color w:val="000000"/>
                <w:sz w:val="28"/>
                <w:szCs w:val="28"/>
              </w:rPr>
            </w:pPr>
            <w:r w:rsidRPr="00B96747">
              <w:rPr>
                <w:rFonts w:ascii="Times New Roman" w:hAnsi="Times New Roman" w:cs="Times New Roman"/>
                <w:sz w:val="28"/>
                <w:szCs w:val="28"/>
              </w:rPr>
              <w:t>Принципы воспитания</w:t>
            </w:r>
          </w:p>
        </w:tc>
        <w:tc>
          <w:tcPr>
            <w:tcW w:w="950" w:type="dxa"/>
          </w:tcPr>
          <w:p w14:paraId="5A20DAB0" w14:textId="06F13028" w:rsidR="00E84E7F" w:rsidRPr="00E84E7F" w:rsidRDefault="00B96747" w:rsidP="00E84E7F">
            <w:pPr>
              <w:jc w:val="center"/>
              <w:rPr>
                <w:rFonts w:ascii="Times New Roman" w:hAnsi="Times New Roman" w:cs="Times New Roman"/>
                <w:sz w:val="28"/>
                <w:szCs w:val="28"/>
              </w:rPr>
            </w:pPr>
            <w:r>
              <w:rPr>
                <w:rFonts w:ascii="Times New Roman" w:hAnsi="Times New Roman" w:cs="Times New Roman"/>
                <w:sz w:val="28"/>
                <w:szCs w:val="28"/>
              </w:rPr>
              <w:t>181</w:t>
            </w:r>
          </w:p>
        </w:tc>
      </w:tr>
      <w:tr w:rsidR="00B96747" w:rsidRPr="00E84E7F" w14:paraId="0815330D" w14:textId="77777777" w:rsidTr="00B96747">
        <w:tc>
          <w:tcPr>
            <w:tcW w:w="815" w:type="dxa"/>
          </w:tcPr>
          <w:p w14:paraId="61C6B8B3" w14:textId="38F0D6AC" w:rsidR="00B96747" w:rsidRPr="00E84E7F" w:rsidRDefault="00B96747" w:rsidP="00E84E7F">
            <w:pPr>
              <w:jc w:val="center"/>
              <w:rPr>
                <w:rFonts w:ascii="Times New Roman" w:hAnsi="Times New Roman" w:cs="Times New Roman"/>
                <w:sz w:val="28"/>
                <w:szCs w:val="28"/>
              </w:rPr>
            </w:pPr>
            <w:r>
              <w:rPr>
                <w:rFonts w:ascii="Times New Roman" w:hAnsi="Times New Roman" w:cs="Times New Roman"/>
                <w:sz w:val="28"/>
                <w:szCs w:val="28"/>
              </w:rPr>
              <w:t>1.4</w:t>
            </w:r>
          </w:p>
        </w:tc>
        <w:tc>
          <w:tcPr>
            <w:tcW w:w="7862" w:type="dxa"/>
          </w:tcPr>
          <w:p w14:paraId="1FA8A085" w14:textId="6B316140" w:rsidR="00B96747" w:rsidRPr="00B96747" w:rsidRDefault="00B96747" w:rsidP="00E84E7F">
            <w:pPr>
              <w:shd w:val="clear" w:color="auto" w:fill="FFFFFF"/>
              <w:jc w:val="both"/>
              <w:rPr>
                <w:rFonts w:ascii="Times New Roman" w:hAnsi="Times New Roman" w:cs="Times New Roman"/>
                <w:sz w:val="28"/>
                <w:szCs w:val="28"/>
              </w:rPr>
            </w:pPr>
            <w:r w:rsidRPr="00B96747">
              <w:rPr>
                <w:rFonts w:ascii="Times New Roman" w:hAnsi="Times New Roman" w:cs="Times New Roman"/>
                <w:sz w:val="28"/>
                <w:szCs w:val="28"/>
              </w:rPr>
              <w:t>Целевые ориентиры воспитания</w:t>
            </w:r>
          </w:p>
        </w:tc>
        <w:tc>
          <w:tcPr>
            <w:tcW w:w="950" w:type="dxa"/>
          </w:tcPr>
          <w:p w14:paraId="2322C611" w14:textId="055FBF17" w:rsidR="00B96747" w:rsidRDefault="00B96747" w:rsidP="00E84E7F">
            <w:pPr>
              <w:jc w:val="center"/>
              <w:rPr>
                <w:rFonts w:ascii="Times New Roman" w:hAnsi="Times New Roman" w:cs="Times New Roman"/>
                <w:sz w:val="28"/>
                <w:szCs w:val="28"/>
              </w:rPr>
            </w:pPr>
            <w:r>
              <w:rPr>
                <w:rFonts w:ascii="Times New Roman" w:hAnsi="Times New Roman" w:cs="Times New Roman"/>
                <w:sz w:val="28"/>
                <w:szCs w:val="28"/>
              </w:rPr>
              <w:t>182</w:t>
            </w:r>
          </w:p>
        </w:tc>
      </w:tr>
      <w:tr w:rsidR="00E84E7F" w:rsidRPr="00E84E7F" w14:paraId="31F6152C" w14:textId="77777777" w:rsidTr="00B96747">
        <w:tc>
          <w:tcPr>
            <w:tcW w:w="815" w:type="dxa"/>
          </w:tcPr>
          <w:p w14:paraId="76BFD5E6" w14:textId="45EBDA96" w:rsidR="00E84E7F" w:rsidRPr="00E84E7F" w:rsidRDefault="00E84E7F" w:rsidP="00B96747">
            <w:pPr>
              <w:jc w:val="center"/>
              <w:rPr>
                <w:rFonts w:ascii="Times New Roman" w:hAnsi="Times New Roman" w:cs="Times New Roman"/>
                <w:sz w:val="28"/>
                <w:szCs w:val="28"/>
              </w:rPr>
            </w:pPr>
            <w:r w:rsidRPr="00E84E7F">
              <w:rPr>
                <w:rFonts w:ascii="Times New Roman" w:hAnsi="Times New Roman" w:cs="Times New Roman"/>
                <w:sz w:val="28"/>
                <w:szCs w:val="28"/>
              </w:rPr>
              <w:t>1.</w:t>
            </w:r>
            <w:r w:rsidR="00B96747">
              <w:rPr>
                <w:rFonts w:ascii="Times New Roman" w:hAnsi="Times New Roman" w:cs="Times New Roman"/>
                <w:sz w:val="28"/>
                <w:szCs w:val="28"/>
              </w:rPr>
              <w:t>4</w:t>
            </w:r>
            <w:r w:rsidRPr="00E84E7F">
              <w:rPr>
                <w:rFonts w:ascii="Times New Roman" w:hAnsi="Times New Roman" w:cs="Times New Roman"/>
                <w:sz w:val="28"/>
                <w:szCs w:val="28"/>
              </w:rPr>
              <w:t>.1</w:t>
            </w:r>
          </w:p>
        </w:tc>
        <w:tc>
          <w:tcPr>
            <w:tcW w:w="7862" w:type="dxa"/>
          </w:tcPr>
          <w:p w14:paraId="387DDE14" w14:textId="77777777" w:rsidR="00E84E7F" w:rsidRPr="00E84E7F" w:rsidRDefault="00E84E7F" w:rsidP="00E84E7F">
            <w:pPr>
              <w:shd w:val="clear" w:color="auto" w:fill="FFFFFF"/>
              <w:jc w:val="both"/>
              <w:rPr>
                <w:rFonts w:ascii="Times New Roman" w:hAnsi="Times New Roman" w:cs="Times New Roman"/>
                <w:iCs/>
                <w:sz w:val="28"/>
                <w:szCs w:val="28"/>
              </w:rPr>
            </w:pPr>
            <w:r w:rsidRPr="00E84E7F">
              <w:rPr>
                <w:rFonts w:ascii="Times New Roman" w:hAnsi="Times New Roman" w:cs="Times New Roman"/>
                <w:color w:val="000000"/>
                <w:sz w:val="28"/>
                <w:szCs w:val="28"/>
              </w:rPr>
              <w:t>Целевые ориентиры воспитания детей раннего возраста (к 3 годам)</w:t>
            </w:r>
          </w:p>
        </w:tc>
        <w:tc>
          <w:tcPr>
            <w:tcW w:w="950" w:type="dxa"/>
          </w:tcPr>
          <w:p w14:paraId="4FBD731E" w14:textId="77336233" w:rsidR="00E84E7F" w:rsidRPr="00E84E7F" w:rsidRDefault="00B96747" w:rsidP="00E84E7F">
            <w:pPr>
              <w:jc w:val="center"/>
              <w:rPr>
                <w:rFonts w:ascii="Times New Roman" w:hAnsi="Times New Roman" w:cs="Times New Roman"/>
                <w:sz w:val="28"/>
                <w:szCs w:val="28"/>
              </w:rPr>
            </w:pPr>
            <w:r>
              <w:rPr>
                <w:rFonts w:ascii="Times New Roman" w:hAnsi="Times New Roman" w:cs="Times New Roman"/>
                <w:sz w:val="28"/>
                <w:szCs w:val="28"/>
              </w:rPr>
              <w:t>182</w:t>
            </w:r>
          </w:p>
        </w:tc>
      </w:tr>
      <w:tr w:rsidR="00E84E7F" w:rsidRPr="00E84E7F" w14:paraId="5892A3F8" w14:textId="77777777" w:rsidTr="00B96747">
        <w:tc>
          <w:tcPr>
            <w:tcW w:w="815" w:type="dxa"/>
          </w:tcPr>
          <w:p w14:paraId="48971991" w14:textId="27076740" w:rsidR="00E84E7F" w:rsidRPr="00E84E7F" w:rsidRDefault="00E84E7F" w:rsidP="00B96747">
            <w:pPr>
              <w:jc w:val="center"/>
              <w:rPr>
                <w:rFonts w:ascii="Times New Roman" w:hAnsi="Times New Roman" w:cs="Times New Roman"/>
                <w:sz w:val="28"/>
                <w:szCs w:val="28"/>
              </w:rPr>
            </w:pPr>
            <w:r w:rsidRPr="00E84E7F">
              <w:rPr>
                <w:rFonts w:ascii="Times New Roman" w:hAnsi="Times New Roman" w:cs="Times New Roman"/>
                <w:sz w:val="28"/>
                <w:szCs w:val="28"/>
              </w:rPr>
              <w:t>1.</w:t>
            </w:r>
            <w:r w:rsidR="00B96747">
              <w:rPr>
                <w:rFonts w:ascii="Times New Roman" w:hAnsi="Times New Roman" w:cs="Times New Roman"/>
                <w:sz w:val="28"/>
                <w:szCs w:val="28"/>
              </w:rPr>
              <w:t>4</w:t>
            </w:r>
            <w:r w:rsidRPr="00E84E7F">
              <w:rPr>
                <w:rFonts w:ascii="Times New Roman" w:hAnsi="Times New Roman" w:cs="Times New Roman"/>
                <w:sz w:val="28"/>
                <w:szCs w:val="28"/>
              </w:rPr>
              <w:t>.2</w:t>
            </w:r>
          </w:p>
        </w:tc>
        <w:tc>
          <w:tcPr>
            <w:tcW w:w="7862" w:type="dxa"/>
          </w:tcPr>
          <w:p w14:paraId="67BCAEAF" w14:textId="77777777" w:rsidR="00E84E7F" w:rsidRPr="00E84E7F" w:rsidRDefault="00E84E7F" w:rsidP="00E84E7F">
            <w:pPr>
              <w:widowControl w:val="0"/>
              <w:suppressAutoHyphens/>
              <w:contextualSpacing/>
              <w:rPr>
                <w:rFonts w:ascii="Times New Roman" w:hAnsi="Times New Roman" w:cs="Times New Roman"/>
                <w:color w:val="000000"/>
                <w:sz w:val="28"/>
                <w:szCs w:val="28"/>
                <w:lang w:eastAsia="zh-CN"/>
              </w:rPr>
            </w:pPr>
            <w:r w:rsidRPr="00E84E7F">
              <w:rPr>
                <w:rFonts w:ascii="Times New Roman" w:hAnsi="Times New Roman" w:cs="Times New Roman"/>
                <w:sz w:val="28"/>
                <w:szCs w:val="28"/>
                <w:lang w:eastAsia="zh-CN"/>
              </w:rPr>
              <w:t>Целевые ориентиры воспитания детей на этапе завершения освоения программы</w:t>
            </w:r>
          </w:p>
        </w:tc>
        <w:tc>
          <w:tcPr>
            <w:tcW w:w="950" w:type="dxa"/>
          </w:tcPr>
          <w:p w14:paraId="4C8655B3" w14:textId="4F012948" w:rsidR="00E84E7F" w:rsidRPr="00E84E7F" w:rsidRDefault="00B96747" w:rsidP="00E84E7F">
            <w:pPr>
              <w:jc w:val="center"/>
              <w:rPr>
                <w:rFonts w:ascii="Times New Roman" w:hAnsi="Times New Roman" w:cs="Times New Roman"/>
                <w:sz w:val="28"/>
                <w:szCs w:val="28"/>
              </w:rPr>
            </w:pPr>
            <w:r>
              <w:rPr>
                <w:rFonts w:ascii="Times New Roman" w:hAnsi="Times New Roman" w:cs="Times New Roman"/>
                <w:sz w:val="28"/>
                <w:szCs w:val="28"/>
              </w:rPr>
              <w:t>183</w:t>
            </w:r>
          </w:p>
        </w:tc>
      </w:tr>
      <w:tr w:rsidR="00E84E7F" w:rsidRPr="00E84E7F" w14:paraId="0526A0CC" w14:textId="77777777" w:rsidTr="00B96747">
        <w:tc>
          <w:tcPr>
            <w:tcW w:w="815" w:type="dxa"/>
          </w:tcPr>
          <w:p w14:paraId="0CA9492C" w14:textId="77777777" w:rsidR="00E84E7F" w:rsidRPr="00E84E7F" w:rsidRDefault="00E84E7F" w:rsidP="00E84E7F">
            <w:pPr>
              <w:jc w:val="center"/>
              <w:rPr>
                <w:rFonts w:ascii="Times New Roman" w:hAnsi="Times New Roman" w:cs="Times New Roman"/>
                <w:b/>
                <w:sz w:val="28"/>
                <w:szCs w:val="28"/>
              </w:rPr>
            </w:pPr>
            <w:r w:rsidRPr="00E84E7F">
              <w:rPr>
                <w:rFonts w:ascii="Times New Roman" w:hAnsi="Times New Roman" w:cs="Times New Roman"/>
                <w:b/>
                <w:sz w:val="28"/>
                <w:szCs w:val="28"/>
              </w:rPr>
              <w:t>2</w:t>
            </w:r>
          </w:p>
        </w:tc>
        <w:tc>
          <w:tcPr>
            <w:tcW w:w="7862" w:type="dxa"/>
          </w:tcPr>
          <w:p w14:paraId="5568DBEC" w14:textId="77777777" w:rsidR="00E84E7F" w:rsidRPr="00E84E7F" w:rsidRDefault="00E84E7F" w:rsidP="00E84E7F">
            <w:pPr>
              <w:widowControl w:val="0"/>
              <w:suppressAutoHyphens/>
              <w:contextualSpacing/>
              <w:rPr>
                <w:rFonts w:ascii="Times New Roman" w:hAnsi="Times New Roman" w:cs="Times New Roman"/>
                <w:b/>
                <w:color w:val="000000"/>
                <w:sz w:val="28"/>
                <w:szCs w:val="28"/>
                <w:lang w:eastAsia="zh-CN"/>
              </w:rPr>
            </w:pPr>
            <w:r w:rsidRPr="00E84E7F">
              <w:rPr>
                <w:rFonts w:ascii="Times New Roman" w:hAnsi="Times New Roman" w:cs="Times New Roman"/>
                <w:b/>
                <w:color w:val="000000"/>
                <w:sz w:val="28"/>
                <w:szCs w:val="28"/>
                <w:lang w:eastAsia="zh-CN"/>
              </w:rPr>
              <w:t>Содержательный раздел</w:t>
            </w:r>
          </w:p>
        </w:tc>
        <w:tc>
          <w:tcPr>
            <w:tcW w:w="950" w:type="dxa"/>
          </w:tcPr>
          <w:p w14:paraId="32C9DCC1" w14:textId="63F9C530" w:rsidR="00E84E7F" w:rsidRPr="00E84E7F" w:rsidRDefault="00B96747" w:rsidP="00E84E7F">
            <w:pPr>
              <w:jc w:val="center"/>
              <w:rPr>
                <w:rFonts w:ascii="Times New Roman" w:hAnsi="Times New Roman" w:cs="Times New Roman"/>
                <w:sz w:val="28"/>
                <w:szCs w:val="28"/>
              </w:rPr>
            </w:pPr>
            <w:r>
              <w:rPr>
                <w:rFonts w:ascii="Times New Roman" w:hAnsi="Times New Roman" w:cs="Times New Roman"/>
                <w:sz w:val="28"/>
                <w:szCs w:val="28"/>
              </w:rPr>
              <w:t>184</w:t>
            </w:r>
          </w:p>
        </w:tc>
      </w:tr>
      <w:tr w:rsidR="00E84E7F" w:rsidRPr="00E84E7F" w14:paraId="11241B67" w14:textId="77777777" w:rsidTr="00B96747">
        <w:tc>
          <w:tcPr>
            <w:tcW w:w="815" w:type="dxa"/>
          </w:tcPr>
          <w:p w14:paraId="35F36CEE" w14:textId="77777777" w:rsidR="00E84E7F" w:rsidRPr="00E84E7F" w:rsidRDefault="00E84E7F" w:rsidP="00E84E7F">
            <w:pPr>
              <w:jc w:val="center"/>
              <w:rPr>
                <w:rFonts w:ascii="Times New Roman" w:hAnsi="Times New Roman" w:cs="Times New Roman"/>
                <w:sz w:val="28"/>
                <w:szCs w:val="28"/>
              </w:rPr>
            </w:pPr>
            <w:r w:rsidRPr="00E84E7F">
              <w:rPr>
                <w:rFonts w:ascii="Times New Roman" w:hAnsi="Times New Roman" w:cs="Times New Roman"/>
                <w:sz w:val="28"/>
                <w:szCs w:val="28"/>
              </w:rPr>
              <w:t>2.1</w:t>
            </w:r>
          </w:p>
        </w:tc>
        <w:tc>
          <w:tcPr>
            <w:tcW w:w="7862" w:type="dxa"/>
          </w:tcPr>
          <w:p w14:paraId="56A6B07D" w14:textId="77777777" w:rsidR="00E84E7F" w:rsidRPr="00E84E7F" w:rsidRDefault="00E84E7F" w:rsidP="00E84E7F">
            <w:pPr>
              <w:widowControl w:val="0"/>
              <w:suppressAutoHyphens/>
              <w:contextualSpacing/>
              <w:rPr>
                <w:rFonts w:ascii="Times New Roman" w:hAnsi="Times New Roman" w:cs="Times New Roman"/>
                <w:color w:val="000000"/>
                <w:sz w:val="28"/>
                <w:szCs w:val="28"/>
                <w:lang w:eastAsia="zh-CN"/>
              </w:rPr>
            </w:pPr>
            <w:r w:rsidRPr="00E84E7F">
              <w:rPr>
                <w:rFonts w:ascii="Times New Roman" w:hAnsi="Times New Roman" w:cs="Times New Roman"/>
                <w:color w:val="000000"/>
                <w:sz w:val="28"/>
                <w:szCs w:val="28"/>
                <w:lang w:eastAsia="zh-CN"/>
              </w:rPr>
              <w:t>Уклад образовательной организации</w:t>
            </w:r>
          </w:p>
        </w:tc>
        <w:tc>
          <w:tcPr>
            <w:tcW w:w="950" w:type="dxa"/>
          </w:tcPr>
          <w:p w14:paraId="53CD96EE" w14:textId="64A3A2A8" w:rsidR="00E84E7F" w:rsidRPr="00E84E7F" w:rsidRDefault="00B96747" w:rsidP="00E84E7F">
            <w:pPr>
              <w:jc w:val="center"/>
              <w:rPr>
                <w:rFonts w:ascii="Times New Roman" w:hAnsi="Times New Roman" w:cs="Times New Roman"/>
                <w:sz w:val="28"/>
                <w:szCs w:val="28"/>
              </w:rPr>
            </w:pPr>
            <w:r>
              <w:rPr>
                <w:rFonts w:ascii="Times New Roman" w:hAnsi="Times New Roman" w:cs="Times New Roman"/>
                <w:sz w:val="28"/>
                <w:szCs w:val="28"/>
              </w:rPr>
              <w:t>184</w:t>
            </w:r>
          </w:p>
        </w:tc>
      </w:tr>
      <w:tr w:rsidR="00E84E7F" w:rsidRPr="00E84E7F" w14:paraId="7040FF2C" w14:textId="77777777" w:rsidTr="00B96747">
        <w:tc>
          <w:tcPr>
            <w:tcW w:w="815" w:type="dxa"/>
          </w:tcPr>
          <w:p w14:paraId="313C0A52" w14:textId="77777777" w:rsidR="00E84E7F" w:rsidRPr="00E84E7F" w:rsidRDefault="00E84E7F" w:rsidP="00E84E7F">
            <w:pPr>
              <w:jc w:val="center"/>
              <w:rPr>
                <w:rFonts w:ascii="Times New Roman" w:hAnsi="Times New Roman" w:cs="Times New Roman"/>
                <w:sz w:val="28"/>
                <w:szCs w:val="28"/>
              </w:rPr>
            </w:pPr>
            <w:r w:rsidRPr="00E84E7F">
              <w:rPr>
                <w:rFonts w:ascii="Times New Roman" w:hAnsi="Times New Roman" w:cs="Times New Roman"/>
                <w:sz w:val="28"/>
                <w:szCs w:val="28"/>
              </w:rPr>
              <w:t>2.2</w:t>
            </w:r>
          </w:p>
        </w:tc>
        <w:tc>
          <w:tcPr>
            <w:tcW w:w="7862" w:type="dxa"/>
          </w:tcPr>
          <w:p w14:paraId="6764C5B3" w14:textId="77777777" w:rsidR="00E84E7F" w:rsidRPr="00E84E7F" w:rsidRDefault="00E84E7F" w:rsidP="00E84E7F">
            <w:pPr>
              <w:widowControl w:val="0"/>
              <w:suppressAutoHyphens/>
              <w:contextualSpacing/>
              <w:rPr>
                <w:rFonts w:ascii="Times New Roman" w:hAnsi="Times New Roman" w:cs="Times New Roman"/>
                <w:color w:val="000000"/>
                <w:sz w:val="28"/>
                <w:szCs w:val="28"/>
                <w:lang w:eastAsia="zh-CN"/>
              </w:rPr>
            </w:pPr>
            <w:r w:rsidRPr="00E84E7F">
              <w:rPr>
                <w:rFonts w:ascii="Times New Roman" w:hAnsi="Times New Roman" w:cs="Times New Roman"/>
                <w:color w:val="000000"/>
                <w:sz w:val="28"/>
                <w:szCs w:val="28"/>
                <w:lang w:eastAsia="zh-CN"/>
              </w:rPr>
              <w:t>Воспитывающая среда образовательной организации</w:t>
            </w:r>
          </w:p>
        </w:tc>
        <w:tc>
          <w:tcPr>
            <w:tcW w:w="950" w:type="dxa"/>
          </w:tcPr>
          <w:p w14:paraId="20016308" w14:textId="63535794" w:rsidR="00E84E7F" w:rsidRPr="00E84E7F" w:rsidRDefault="00B96747" w:rsidP="00E84E7F">
            <w:pPr>
              <w:jc w:val="center"/>
              <w:rPr>
                <w:rFonts w:ascii="Times New Roman" w:hAnsi="Times New Roman" w:cs="Times New Roman"/>
                <w:sz w:val="28"/>
                <w:szCs w:val="28"/>
              </w:rPr>
            </w:pPr>
            <w:r>
              <w:rPr>
                <w:rFonts w:ascii="Times New Roman" w:hAnsi="Times New Roman" w:cs="Times New Roman"/>
                <w:sz w:val="28"/>
                <w:szCs w:val="28"/>
              </w:rPr>
              <w:t>186</w:t>
            </w:r>
          </w:p>
        </w:tc>
      </w:tr>
      <w:tr w:rsidR="00E84E7F" w:rsidRPr="00E84E7F" w14:paraId="073D4F04" w14:textId="77777777" w:rsidTr="00B96747">
        <w:tc>
          <w:tcPr>
            <w:tcW w:w="815" w:type="dxa"/>
          </w:tcPr>
          <w:p w14:paraId="088A2FF3" w14:textId="77777777" w:rsidR="00E84E7F" w:rsidRPr="00E84E7F" w:rsidRDefault="00E84E7F" w:rsidP="00E84E7F">
            <w:pPr>
              <w:jc w:val="center"/>
              <w:rPr>
                <w:rFonts w:ascii="Times New Roman" w:hAnsi="Times New Roman" w:cs="Times New Roman"/>
                <w:sz w:val="28"/>
                <w:szCs w:val="28"/>
              </w:rPr>
            </w:pPr>
            <w:r w:rsidRPr="00E84E7F">
              <w:rPr>
                <w:rFonts w:ascii="Times New Roman" w:hAnsi="Times New Roman" w:cs="Times New Roman"/>
                <w:sz w:val="28"/>
                <w:szCs w:val="28"/>
              </w:rPr>
              <w:t>2.3</w:t>
            </w:r>
          </w:p>
        </w:tc>
        <w:tc>
          <w:tcPr>
            <w:tcW w:w="7862" w:type="dxa"/>
          </w:tcPr>
          <w:p w14:paraId="385E4595" w14:textId="77777777" w:rsidR="00E84E7F" w:rsidRPr="00E84E7F" w:rsidRDefault="00E84E7F" w:rsidP="00E84E7F">
            <w:pPr>
              <w:rPr>
                <w:rFonts w:ascii="Times New Roman" w:hAnsi="Times New Roman" w:cs="Times New Roman"/>
                <w:sz w:val="28"/>
                <w:szCs w:val="28"/>
              </w:rPr>
            </w:pPr>
            <w:r w:rsidRPr="00E84E7F">
              <w:rPr>
                <w:rFonts w:ascii="Times New Roman" w:hAnsi="Times New Roman" w:cs="Times New Roman"/>
                <w:sz w:val="28"/>
                <w:szCs w:val="28"/>
              </w:rPr>
              <w:t>Общности образовательной организации</w:t>
            </w:r>
          </w:p>
        </w:tc>
        <w:tc>
          <w:tcPr>
            <w:tcW w:w="950" w:type="dxa"/>
          </w:tcPr>
          <w:p w14:paraId="13A049D6" w14:textId="7C0E2230" w:rsidR="00E84E7F" w:rsidRPr="00E84E7F" w:rsidRDefault="00B96747" w:rsidP="00E84E7F">
            <w:pPr>
              <w:jc w:val="center"/>
              <w:rPr>
                <w:rFonts w:ascii="Times New Roman" w:hAnsi="Times New Roman" w:cs="Times New Roman"/>
                <w:sz w:val="28"/>
                <w:szCs w:val="28"/>
              </w:rPr>
            </w:pPr>
            <w:r>
              <w:rPr>
                <w:rFonts w:ascii="Times New Roman" w:hAnsi="Times New Roman" w:cs="Times New Roman"/>
                <w:sz w:val="28"/>
                <w:szCs w:val="28"/>
              </w:rPr>
              <w:t>187</w:t>
            </w:r>
          </w:p>
        </w:tc>
      </w:tr>
      <w:tr w:rsidR="00E84E7F" w:rsidRPr="00E84E7F" w14:paraId="7D704607" w14:textId="77777777" w:rsidTr="00B96747">
        <w:tc>
          <w:tcPr>
            <w:tcW w:w="815" w:type="dxa"/>
          </w:tcPr>
          <w:p w14:paraId="560D0FBD" w14:textId="77777777" w:rsidR="00E84E7F" w:rsidRPr="00E84E7F" w:rsidRDefault="00E84E7F" w:rsidP="00E84E7F">
            <w:pPr>
              <w:jc w:val="center"/>
              <w:rPr>
                <w:rFonts w:ascii="Times New Roman" w:hAnsi="Times New Roman" w:cs="Times New Roman"/>
                <w:sz w:val="28"/>
                <w:szCs w:val="28"/>
              </w:rPr>
            </w:pPr>
            <w:r w:rsidRPr="00E84E7F">
              <w:rPr>
                <w:rFonts w:ascii="Times New Roman" w:hAnsi="Times New Roman" w:cs="Times New Roman"/>
                <w:sz w:val="28"/>
                <w:szCs w:val="28"/>
              </w:rPr>
              <w:t>2.4</w:t>
            </w:r>
          </w:p>
        </w:tc>
        <w:tc>
          <w:tcPr>
            <w:tcW w:w="7862" w:type="dxa"/>
          </w:tcPr>
          <w:p w14:paraId="4E21A3D8" w14:textId="1CDEF9D0" w:rsidR="00E84E7F" w:rsidRPr="00E84E7F" w:rsidRDefault="00B96747" w:rsidP="00B96747">
            <w:pPr>
              <w:jc w:val="both"/>
              <w:rPr>
                <w:rFonts w:ascii="Times New Roman" w:hAnsi="Times New Roman" w:cs="Times New Roman"/>
                <w:bCs/>
                <w:color w:val="000000"/>
                <w:sz w:val="28"/>
                <w:szCs w:val="28"/>
              </w:rPr>
            </w:pPr>
            <w:r w:rsidRPr="00B96747">
              <w:rPr>
                <w:rFonts w:ascii="Times New Roman" w:hAnsi="Times New Roman" w:cs="Times New Roman"/>
                <w:sz w:val="28"/>
                <w:szCs w:val="28"/>
              </w:rPr>
              <w:t xml:space="preserve">Социокультурный контекст, внешняя социальная и культурная среда ОУ </w:t>
            </w:r>
          </w:p>
        </w:tc>
        <w:tc>
          <w:tcPr>
            <w:tcW w:w="950" w:type="dxa"/>
          </w:tcPr>
          <w:p w14:paraId="7B977BAB" w14:textId="4E446BB7" w:rsidR="00E84E7F" w:rsidRPr="00E84E7F" w:rsidRDefault="00B96747" w:rsidP="00E84E7F">
            <w:pPr>
              <w:jc w:val="center"/>
              <w:rPr>
                <w:rFonts w:ascii="Times New Roman" w:hAnsi="Times New Roman" w:cs="Times New Roman"/>
                <w:sz w:val="28"/>
                <w:szCs w:val="28"/>
              </w:rPr>
            </w:pPr>
            <w:r>
              <w:rPr>
                <w:rFonts w:ascii="Times New Roman" w:hAnsi="Times New Roman" w:cs="Times New Roman"/>
                <w:sz w:val="28"/>
                <w:szCs w:val="28"/>
              </w:rPr>
              <w:t>190</w:t>
            </w:r>
          </w:p>
        </w:tc>
      </w:tr>
      <w:tr w:rsidR="00E84E7F" w:rsidRPr="00E84E7F" w14:paraId="5079DECC" w14:textId="77777777" w:rsidTr="00B96747">
        <w:tc>
          <w:tcPr>
            <w:tcW w:w="815" w:type="dxa"/>
          </w:tcPr>
          <w:p w14:paraId="573B84EF" w14:textId="77777777" w:rsidR="00E84E7F" w:rsidRPr="00E84E7F" w:rsidRDefault="00E84E7F" w:rsidP="00E84E7F">
            <w:pPr>
              <w:jc w:val="center"/>
              <w:rPr>
                <w:rFonts w:ascii="Times New Roman" w:hAnsi="Times New Roman" w:cs="Times New Roman"/>
                <w:sz w:val="28"/>
                <w:szCs w:val="28"/>
              </w:rPr>
            </w:pPr>
            <w:r w:rsidRPr="00E84E7F">
              <w:rPr>
                <w:rFonts w:ascii="Times New Roman" w:hAnsi="Times New Roman" w:cs="Times New Roman"/>
                <w:sz w:val="28"/>
                <w:szCs w:val="28"/>
              </w:rPr>
              <w:t>2.5</w:t>
            </w:r>
          </w:p>
        </w:tc>
        <w:tc>
          <w:tcPr>
            <w:tcW w:w="7862" w:type="dxa"/>
          </w:tcPr>
          <w:p w14:paraId="2167B18C" w14:textId="77777777" w:rsidR="00E84E7F" w:rsidRPr="00E84E7F" w:rsidRDefault="00E84E7F" w:rsidP="00E84E7F">
            <w:pPr>
              <w:rPr>
                <w:rFonts w:ascii="Times New Roman" w:hAnsi="Times New Roman" w:cs="Times New Roman"/>
                <w:bCs/>
                <w:color w:val="000000"/>
                <w:sz w:val="28"/>
                <w:szCs w:val="28"/>
              </w:rPr>
            </w:pPr>
            <w:r w:rsidRPr="00E84E7F">
              <w:rPr>
                <w:rFonts w:ascii="Times New Roman" w:hAnsi="Times New Roman" w:cs="Times New Roman"/>
                <w:bCs/>
                <w:color w:val="000000"/>
                <w:sz w:val="28"/>
                <w:szCs w:val="28"/>
              </w:rPr>
              <w:t>Формы совместной деятельности в образовательной организации</w:t>
            </w:r>
          </w:p>
        </w:tc>
        <w:tc>
          <w:tcPr>
            <w:tcW w:w="950" w:type="dxa"/>
          </w:tcPr>
          <w:p w14:paraId="221310D7" w14:textId="744B6A8A" w:rsidR="00E84E7F" w:rsidRPr="00E84E7F" w:rsidRDefault="00B96747" w:rsidP="00E84E7F">
            <w:pPr>
              <w:jc w:val="center"/>
              <w:rPr>
                <w:rFonts w:ascii="Times New Roman" w:hAnsi="Times New Roman" w:cs="Times New Roman"/>
                <w:sz w:val="28"/>
                <w:szCs w:val="28"/>
              </w:rPr>
            </w:pPr>
            <w:r>
              <w:rPr>
                <w:rFonts w:ascii="Times New Roman" w:hAnsi="Times New Roman" w:cs="Times New Roman"/>
                <w:sz w:val="28"/>
                <w:szCs w:val="28"/>
              </w:rPr>
              <w:t>190</w:t>
            </w:r>
          </w:p>
        </w:tc>
      </w:tr>
      <w:tr w:rsidR="00E84E7F" w:rsidRPr="00E84E7F" w14:paraId="2E9DADA4" w14:textId="77777777" w:rsidTr="00B96747">
        <w:tc>
          <w:tcPr>
            <w:tcW w:w="815" w:type="dxa"/>
          </w:tcPr>
          <w:p w14:paraId="6E651804" w14:textId="77777777" w:rsidR="00E84E7F" w:rsidRPr="00E84E7F" w:rsidRDefault="00E84E7F" w:rsidP="00E84E7F">
            <w:pPr>
              <w:jc w:val="center"/>
              <w:rPr>
                <w:rFonts w:ascii="Times New Roman" w:hAnsi="Times New Roman" w:cs="Times New Roman"/>
                <w:sz w:val="28"/>
                <w:szCs w:val="28"/>
              </w:rPr>
            </w:pPr>
            <w:r w:rsidRPr="00E84E7F">
              <w:rPr>
                <w:rFonts w:ascii="Times New Roman" w:hAnsi="Times New Roman" w:cs="Times New Roman"/>
                <w:sz w:val="28"/>
                <w:szCs w:val="28"/>
              </w:rPr>
              <w:t>2.5.1</w:t>
            </w:r>
          </w:p>
        </w:tc>
        <w:tc>
          <w:tcPr>
            <w:tcW w:w="7862" w:type="dxa"/>
          </w:tcPr>
          <w:p w14:paraId="37573E7A" w14:textId="10313DB8" w:rsidR="00E84E7F" w:rsidRPr="00E84E7F" w:rsidRDefault="00B96747" w:rsidP="00E84E7F">
            <w:pPr>
              <w:rPr>
                <w:rFonts w:ascii="Times New Roman" w:hAnsi="Times New Roman" w:cs="Times New Roman"/>
                <w:bCs/>
                <w:color w:val="000000"/>
                <w:sz w:val="28"/>
                <w:szCs w:val="28"/>
              </w:rPr>
            </w:pPr>
            <w:r>
              <w:rPr>
                <w:rFonts w:ascii="Times New Roman CYR" w:hAnsi="Times New Roman CYR" w:cs="Times New Roman CYR"/>
                <w:sz w:val="28"/>
                <w:szCs w:val="28"/>
              </w:rPr>
              <w:t>Деятельность и культурные практики ОУ</w:t>
            </w:r>
          </w:p>
        </w:tc>
        <w:tc>
          <w:tcPr>
            <w:tcW w:w="950" w:type="dxa"/>
          </w:tcPr>
          <w:p w14:paraId="29048CE3" w14:textId="55561D34" w:rsidR="00E84E7F" w:rsidRPr="00E84E7F" w:rsidRDefault="00B96747" w:rsidP="00E84E7F">
            <w:pPr>
              <w:jc w:val="center"/>
              <w:rPr>
                <w:rFonts w:ascii="Times New Roman" w:hAnsi="Times New Roman" w:cs="Times New Roman"/>
                <w:sz w:val="28"/>
                <w:szCs w:val="28"/>
              </w:rPr>
            </w:pPr>
            <w:r>
              <w:rPr>
                <w:rFonts w:ascii="Times New Roman" w:hAnsi="Times New Roman" w:cs="Times New Roman"/>
                <w:sz w:val="28"/>
                <w:szCs w:val="28"/>
              </w:rPr>
              <w:t>190</w:t>
            </w:r>
          </w:p>
        </w:tc>
      </w:tr>
      <w:tr w:rsidR="00E84E7F" w:rsidRPr="00E84E7F" w14:paraId="05A09D05" w14:textId="77777777" w:rsidTr="00B96747">
        <w:tc>
          <w:tcPr>
            <w:tcW w:w="815" w:type="dxa"/>
          </w:tcPr>
          <w:p w14:paraId="721B49DC" w14:textId="77777777" w:rsidR="00E84E7F" w:rsidRPr="00E84E7F" w:rsidRDefault="00E84E7F" w:rsidP="00E84E7F">
            <w:pPr>
              <w:jc w:val="center"/>
              <w:rPr>
                <w:rFonts w:ascii="Times New Roman" w:hAnsi="Times New Roman" w:cs="Times New Roman"/>
                <w:sz w:val="28"/>
                <w:szCs w:val="28"/>
              </w:rPr>
            </w:pPr>
            <w:r w:rsidRPr="00E84E7F">
              <w:rPr>
                <w:rFonts w:ascii="Times New Roman" w:hAnsi="Times New Roman" w:cs="Times New Roman"/>
                <w:sz w:val="28"/>
                <w:szCs w:val="28"/>
              </w:rPr>
              <w:t>2.5.2</w:t>
            </w:r>
          </w:p>
        </w:tc>
        <w:tc>
          <w:tcPr>
            <w:tcW w:w="7862" w:type="dxa"/>
          </w:tcPr>
          <w:p w14:paraId="1BED8299" w14:textId="77777777" w:rsidR="00E84E7F" w:rsidRPr="00E84E7F" w:rsidRDefault="00E84E7F" w:rsidP="00E84E7F">
            <w:pPr>
              <w:widowControl w:val="0"/>
              <w:autoSpaceDE w:val="0"/>
              <w:autoSpaceDN w:val="0"/>
              <w:adjustRightInd w:val="0"/>
              <w:jc w:val="both"/>
              <w:rPr>
                <w:rFonts w:ascii="Times New Roman CYR" w:hAnsi="Times New Roman CYR" w:cs="Times New Roman CYR"/>
                <w:sz w:val="28"/>
                <w:szCs w:val="28"/>
              </w:rPr>
            </w:pPr>
            <w:r w:rsidRPr="00E84E7F">
              <w:rPr>
                <w:rFonts w:ascii="Times New Roman CYR" w:hAnsi="Times New Roman CYR" w:cs="Times New Roman CYR"/>
                <w:sz w:val="28"/>
                <w:szCs w:val="28"/>
              </w:rPr>
              <w:t>События образовательной организации</w:t>
            </w:r>
          </w:p>
        </w:tc>
        <w:tc>
          <w:tcPr>
            <w:tcW w:w="950" w:type="dxa"/>
          </w:tcPr>
          <w:p w14:paraId="01B7DCDC" w14:textId="655D1888" w:rsidR="00E84E7F" w:rsidRPr="00E84E7F" w:rsidRDefault="00B96747" w:rsidP="00E84E7F">
            <w:pPr>
              <w:jc w:val="center"/>
              <w:rPr>
                <w:rFonts w:ascii="Times New Roman" w:hAnsi="Times New Roman" w:cs="Times New Roman"/>
                <w:sz w:val="28"/>
                <w:szCs w:val="28"/>
              </w:rPr>
            </w:pPr>
            <w:r>
              <w:rPr>
                <w:rFonts w:ascii="Times New Roman" w:hAnsi="Times New Roman" w:cs="Times New Roman"/>
                <w:sz w:val="28"/>
                <w:szCs w:val="28"/>
              </w:rPr>
              <w:t>193</w:t>
            </w:r>
          </w:p>
        </w:tc>
      </w:tr>
      <w:tr w:rsidR="00E84E7F" w:rsidRPr="00E84E7F" w14:paraId="26E306C4" w14:textId="77777777" w:rsidTr="00B96747">
        <w:tc>
          <w:tcPr>
            <w:tcW w:w="815" w:type="dxa"/>
          </w:tcPr>
          <w:p w14:paraId="7DB48C07" w14:textId="77777777" w:rsidR="00E84E7F" w:rsidRPr="00E84E7F" w:rsidRDefault="00E84E7F" w:rsidP="00E84E7F">
            <w:pPr>
              <w:jc w:val="center"/>
              <w:rPr>
                <w:rFonts w:ascii="Times New Roman" w:hAnsi="Times New Roman" w:cs="Times New Roman"/>
                <w:sz w:val="28"/>
                <w:szCs w:val="28"/>
              </w:rPr>
            </w:pPr>
            <w:r w:rsidRPr="00E84E7F">
              <w:rPr>
                <w:rFonts w:ascii="Times New Roman" w:hAnsi="Times New Roman" w:cs="Times New Roman"/>
                <w:sz w:val="28"/>
                <w:szCs w:val="28"/>
              </w:rPr>
              <w:t>2.5.3</w:t>
            </w:r>
          </w:p>
        </w:tc>
        <w:tc>
          <w:tcPr>
            <w:tcW w:w="7862" w:type="dxa"/>
          </w:tcPr>
          <w:p w14:paraId="126CD6C2" w14:textId="77777777" w:rsidR="00E84E7F" w:rsidRPr="00E84E7F" w:rsidRDefault="00E84E7F" w:rsidP="00E84E7F">
            <w:pPr>
              <w:widowControl w:val="0"/>
              <w:autoSpaceDE w:val="0"/>
              <w:autoSpaceDN w:val="0"/>
              <w:adjustRightInd w:val="0"/>
              <w:jc w:val="both"/>
              <w:rPr>
                <w:rFonts w:ascii="Times New Roman CYR" w:hAnsi="Times New Roman CYR" w:cs="Times New Roman CYR"/>
                <w:sz w:val="28"/>
                <w:szCs w:val="28"/>
              </w:rPr>
            </w:pPr>
            <w:r w:rsidRPr="00E84E7F">
              <w:rPr>
                <w:rFonts w:ascii="Times New Roman CYR" w:hAnsi="Times New Roman CYR" w:cs="Times New Roman CYR"/>
                <w:sz w:val="28"/>
                <w:szCs w:val="28"/>
              </w:rPr>
              <w:t>Совместная деятельность в образовательных ситуациях</w:t>
            </w:r>
          </w:p>
        </w:tc>
        <w:tc>
          <w:tcPr>
            <w:tcW w:w="950" w:type="dxa"/>
          </w:tcPr>
          <w:p w14:paraId="74777C28" w14:textId="463CD58B" w:rsidR="00E84E7F" w:rsidRPr="00E84E7F" w:rsidRDefault="00B96747" w:rsidP="00E84E7F">
            <w:pPr>
              <w:jc w:val="center"/>
              <w:rPr>
                <w:rFonts w:ascii="Times New Roman" w:hAnsi="Times New Roman" w:cs="Times New Roman"/>
                <w:sz w:val="28"/>
                <w:szCs w:val="28"/>
              </w:rPr>
            </w:pPr>
            <w:r>
              <w:rPr>
                <w:rFonts w:ascii="Times New Roman" w:hAnsi="Times New Roman" w:cs="Times New Roman"/>
                <w:sz w:val="28"/>
                <w:szCs w:val="28"/>
              </w:rPr>
              <w:t>193</w:t>
            </w:r>
          </w:p>
        </w:tc>
      </w:tr>
      <w:tr w:rsidR="00E84E7F" w:rsidRPr="00E84E7F" w14:paraId="35D37FC6" w14:textId="77777777" w:rsidTr="00B96747">
        <w:tc>
          <w:tcPr>
            <w:tcW w:w="815" w:type="dxa"/>
          </w:tcPr>
          <w:p w14:paraId="6E8746F8" w14:textId="77777777" w:rsidR="00E84E7F" w:rsidRPr="00E84E7F" w:rsidRDefault="00E84E7F" w:rsidP="00E84E7F">
            <w:pPr>
              <w:jc w:val="center"/>
              <w:rPr>
                <w:rFonts w:ascii="Times New Roman" w:hAnsi="Times New Roman" w:cs="Times New Roman"/>
                <w:sz w:val="28"/>
                <w:szCs w:val="28"/>
              </w:rPr>
            </w:pPr>
            <w:r w:rsidRPr="00E84E7F">
              <w:rPr>
                <w:rFonts w:ascii="Times New Roman" w:hAnsi="Times New Roman" w:cs="Times New Roman"/>
                <w:sz w:val="28"/>
                <w:szCs w:val="28"/>
              </w:rPr>
              <w:t>2.6</w:t>
            </w:r>
          </w:p>
        </w:tc>
        <w:tc>
          <w:tcPr>
            <w:tcW w:w="7862" w:type="dxa"/>
          </w:tcPr>
          <w:p w14:paraId="56BA9A05" w14:textId="77777777" w:rsidR="00E84E7F" w:rsidRPr="00E84E7F" w:rsidRDefault="00E84E7F" w:rsidP="00E84E7F">
            <w:pPr>
              <w:rPr>
                <w:rFonts w:ascii="Times New Roman" w:hAnsi="Times New Roman" w:cs="Times New Roman"/>
                <w:bCs/>
                <w:color w:val="000000"/>
                <w:sz w:val="28"/>
                <w:szCs w:val="28"/>
              </w:rPr>
            </w:pPr>
            <w:r w:rsidRPr="00E84E7F">
              <w:rPr>
                <w:rFonts w:ascii="Times New Roman CYR" w:hAnsi="Times New Roman CYR" w:cs="Times New Roman CYR"/>
                <w:sz w:val="28"/>
                <w:szCs w:val="28"/>
              </w:rPr>
              <w:t>Организация предметно-пространственной среды</w:t>
            </w:r>
          </w:p>
        </w:tc>
        <w:tc>
          <w:tcPr>
            <w:tcW w:w="950" w:type="dxa"/>
          </w:tcPr>
          <w:p w14:paraId="4FB38A75" w14:textId="438939EF" w:rsidR="00E84E7F" w:rsidRPr="00E84E7F" w:rsidRDefault="00B96747" w:rsidP="00E84E7F">
            <w:pPr>
              <w:jc w:val="center"/>
              <w:rPr>
                <w:rFonts w:ascii="Times New Roman" w:hAnsi="Times New Roman" w:cs="Times New Roman"/>
                <w:sz w:val="28"/>
                <w:szCs w:val="28"/>
              </w:rPr>
            </w:pPr>
            <w:r>
              <w:rPr>
                <w:rFonts w:ascii="Times New Roman" w:hAnsi="Times New Roman" w:cs="Times New Roman"/>
                <w:sz w:val="28"/>
                <w:szCs w:val="28"/>
              </w:rPr>
              <w:t>194</w:t>
            </w:r>
          </w:p>
        </w:tc>
      </w:tr>
      <w:tr w:rsidR="00E84E7F" w:rsidRPr="00E84E7F" w14:paraId="22D15579" w14:textId="77777777" w:rsidTr="00B96747">
        <w:tc>
          <w:tcPr>
            <w:tcW w:w="815" w:type="dxa"/>
          </w:tcPr>
          <w:p w14:paraId="12D3090E" w14:textId="77777777" w:rsidR="00E84E7F" w:rsidRPr="00E84E7F" w:rsidRDefault="00E84E7F" w:rsidP="00E84E7F">
            <w:pPr>
              <w:jc w:val="center"/>
              <w:rPr>
                <w:rFonts w:ascii="Times New Roman" w:hAnsi="Times New Roman" w:cs="Times New Roman"/>
                <w:b/>
                <w:sz w:val="28"/>
                <w:szCs w:val="28"/>
              </w:rPr>
            </w:pPr>
            <w:r w:rsidRPr="00E84E7F">
              <w:rPr>
                <w:rFonts w:ascii="Times New Roman" w:hAnsi="Times New Roman" w:cs="Times New Roman"/>
                <w:b/>
                <w:sz w:val="28"/>
                <w:szCs w:val="28"/>
              </w:rPr>
              <w:t>3</w:t>
            </w:r>
          </w:p>
        </w:tc>
        <w:tc>
          <w:tcPr>
            <w:tcW w:w="7862" w:type="dxa"/>
          </w:tcPr>
          <w:p w14:paraId="450F154F" w14:textId="77777777" w:rsidR="00E84E7F" w:rsidRPr="00E84E7F" w:rsidRDefault="00E84E7F" w:rsidP="00E84E7F">
            <w:pPr>
              <w:rPr>
                <w:rFonts w:ascii="Times New Roman" w:hAnsi="Times New Roman" w:cs="Times New Roman"/>
                <w:b/>
                <w:bCs/>
                <w:color w:val="000000"/>
                <w:sz w:val="28"/>
                <w:szCs w:val="28"/>
              </w:rPr>
            </w:pPr>
            <w:r w:rsidRPr="00E84E7F">
              <w:rPr>
                <w:rFonts w:ascii="Times New Roman" w:hAnsi="Times New Roman" w:cs="Times New Roman"/>
                <w:b/>
                <w:bCs/>
                <w:color w:val="000000"/>
                <w:sz w:val="28"/>
                <w:szCs w:val="28"/>
              </w:rPr>
              <w:t>Организационный раздел</w:t>
            </w:r>
          </w:p>
        </w:tc>
        <w:tc>
          <w:tcPr>
            <w:tcW w:w="950" w:type="dxa"/>
          </w:tcPr>
          <w:p w14:paraId="6EB14C84" w14:textId="0A66264E" w:rsidR="00E84E7F" w:rsidRPr="00E84E7F" w:rsidRDefault="00B96747" w:rsidP="00E84E7F">
            <w:pPr>
              <w:jc w:val="center"/>
              <w:rPr>
                <w:rFonts w:ascii="Times New Roman" w:hAnsi="Times New Roman" w:cs="Times New Roman"/>
                <w:sz w:val="28"/>
                <w:szCs w:val="28"/>
              </w:rPr>
            </w:pPr>
            <w:r>
              <w:rPr>
                <w:rFonts w:ascii="Times New Roman" w:hAnsi="Times New Roman" w:cs="Times New Roman"/>
                <w:sz w:val="28"/>
                <w:szCs w:val="28"/>
              </w:rPr>
              <w:t>202</w:t>
            </w:r>
          </w:p>
        </w:tc>
      </w:tr>
      <w:tr w:rsidR="00E84E7F" w:rsidRPr="00E84E7F" w14:paraId="15BA973D" w14:textId="77777777" w:rsidTr="00B96747">
        <w:tc>
          <w:tcPr>
            <w:tcW w:w="815" w:type="dxa"/>
          </w:tcPr>
          <w:p w14:paraId="53C8BDA0" w14:textId="77777777" w:rsidR="00E84E7F" w:rsidRPr="00E84E7F" w:rsidRDefault="00E84E7F" w:rsidP="00E84E7F">
            <w:pPr>
              <w:jc w:val="center"/>
              <w:rPr>
                <w:rFonts w:ascii="Times New Roman" w:hAnsi="Times New Roman" w:cs="Times New Roman"/>
                <w:sz w:val="28"/>
                <w:szCs w:val="28"/>
              </w:rPr>
            </w:pPr>
            <w:r w:rsidRPr="00E84E7F">
              <w:rPr>
                <w:rFonts w:ascii="Times New Roman" w:hAnsi="Times New Roman" w:cs="Times New Roman"/>
                <w:sz w:val="28"/>
                <w:szCs w:val="28"/>
              </w:rPr>
              <w:t>3.1</w:t>
            </w:r>
          </w:p>
        </w:tc>
        <w:tc>
          <w:tcPr>
            <w:tcW w:w="7862" w:type="dxa"/>
          </w:tcPr>
          <w:p w14:paraId="571F8594" w14:textId="77777777" w:rsidR="00E84E7F" w:rsidRPr="00E84E7F" w:rsidRDefault="00E84E7F" w:rsidP="00E84E7F">
            <w:pPr>
              <w:rPr>
                <w:rFonts w:ascii="Times New Roman" w:hAnsi="Times New Roman" w:cs="Times New Roman"/>
                <w:bCs/>
                <w:color w:val="000000"/>
                <w:sz w:val="28"/>
                <w:szCs w:val="28"/>
              </w:rPr>
            </w:pPr>
            <w:r w:rsidRPr="00E84E7F">
              <w:rPr>
                <w:rFonts w:ascii="Times New Roman" w:hAnsi="Times New Roman" w:cs="Times New Roman"/>
                <w:bCs/>
                <w:color w:val="000000"/>
                <w:sz w:val="28"/>
                <w:szCs w:val="28"/>
              </w:rPr>
              <w:t>Кадровое обеспечение</w:t>
            </w:r>
          </w:p>
        </w:tc>
        <w:tc>
          <w:tcPr>
            <w:tcW w:w="950" w:type="dxa"/>
          </w:tcPr>
          <w:p w14:paraId="6F547287" w14:textId="49CDC2FA" w:rsidR="00E84E7F" w:rsidRPr="00E84E7F" w:rsidRDefault="00B96747" w:rsidP="00E84E7F">
            <w:pPr>
              <w:jc w:val="center"/>
              <w:rPr>
                <w:rFonts w:ascii="Times New Roman" w:hAnsi="Times New Roman" w:cs="Times New Roman"/>
                <w:sz w:val="28"/>
                <w:szCs w:val="28"/>
              </w:rPr>
            </w:pPr>
            <w:r>
              <w:rPr>
                <w:rFonts w:ascii="Times New Roman" w:hAnsi="Times New Roman" w:cs="Times New Roman"/>
                <w:sz w:val="28"/>
                <w:szCs w:val="28"/>
              </w:rPr>
              <w:t>202</w:t>
            </w:r>
          </w:p>
        </w:tc>
      </w:tr>
      <w:tr w:rsidR="00E84E7F" w:rsidRPr="00E84E7F" w14:paraId="4E143E21" w14:textId="77777777" w:rsidTr="00B96747">
        <w:tc>
          <w:tcPr>
            <w:tcW w:w="815" w:type="dxa"/>
          </w:tcPr>
          <w:p w14:paraId="3248ABBE" w14:textId="77777777" w:rsidR="00E84E7F" w:rsidRPr="00E84E7F" w:rsidRDefault="00E84E7F" w:rsidP="00E84E7F">
            <w:pPr>
              <w:jc w:val="center"/>
              <w:rPr>
                <w:rFonts w:ascii="Times New Roman" w:hAnsi="Times New Roman" w:cs="Times New Roman"/>
                <w:sz w:val="28"/>
                <w:szCs w:val="28"/>
              </w:rPr>
            </w:pPr>
            <w:r w:rsidRPr="00E84E7F">
              <w:rPr>
                <w:rFonts w:ascii="Times New Roman" w:hAnsi="Times New Roman" w:cs="Times New Roman"/>
                <w:sz w:val="28"/>
                <w:szCs w:val="28"/>
              </w:rPr>
              <w:t>3.2</w:t>
            </w:r>
          </w:p>
        </w:tc>
        <w:tc>
          <w:tcPr>
            <w:tcW w:w="7862" w:type="dxa"/>
          </w:tcPr>
          <w:p w14:paraId="28F174C9" w14:textId="77777777" w:rsidR="00E84E7F" w:rsidRPr="00E84E7F" w:rsidRDefault="00E84E7F" w:rsidP="00E84E7F">
            <w:pPr>
              <w:rPr>
                <w:rFonts w:ascii="Times New Roman" w:hAnsi="Times New Roman" w:cs="Times New Roman"/>
                <w:bCs/>
                <w:color w:val="000000"/>
                <w:sz w:val="28"/>
                <w:szCs w:val="28"/>
              </w:rPr>
            </w:pPr>
            <w:r w:rsidRPr="00E84E7F">
              <w:rPr>
                <w:rFonts w:ascii="Times New Roman" w:hAnsi="Times New Roman" w:cs="Times New Roman"/>
                <w:bCs/>
                <w:color w:val="000000"/>
                <w:sz w:val="28"/>
                <w:szCs w:val="28"/>
              </w:rPr>
              <w:t>Нормативно-методическое обеспечение</w:t>
            </w:r>
          </w:p>
        </w:tc>
        <w:tc>
          <w:tcPr>
            <w:tcW w:w="950" w:type="dxa"/>
          </w:tcPr>
          <w:p w14:paraId="521A17EA" w14:textId="6F2605A1" w:rsidR="00E84E7F" w:rsidRPr="00E84E7F" w:rsidRDefault="00B96747" w:rsidP="00E84E7F">
            <w:pPr>
              <w:jc w:val="center"/>
              <w:rPr>
                <w:rFonts w:ascii="Times New Roman" w:hAnsi="Times New Roman" w:cs="Times New Roman"/>
                <w:sz w:val="28"/>
                <w:szCs w:val="28"/>
              </w:rPr>
            </w:pPr>
            <w:r>
              <w:rPr>
                <w:rFonts w:ascii="Times New Roman" w:hAnsi="Times New Roman" w:cs="Times New Roman"/>
                <w:sz w:val="28"/>
                <w:szCs w:val="28"/>
              </w:rPr>
              <w:t>206</w:t>
            </w:r>
          </w:p>
        </w:tc>
      </w:tr>
      <w:tr w:rsidR="00E84E7F" w:rsidRPr="00E84E7F" w14:paraId="5BEABC97" w14:textId="77777777" w:rsidTr="00B96747">
        <w:tc>
          <w:tcPr>
            <w:tcW w:w="815" w:type="dxa"/>
          </w:tcPr>
          <w:p w14:paraId="79A054D2" w14:textId="77777777" w:rsidR="00E84E7F" w:rsidRPr="00E84E7F" w:rsidRDefault="00E84E7F" w:rsidP="00E84E7F">
            <w:pPr>
              <w:jc w:val="center"/>
              <w:rPr>
                <w:rFonts w:ascii="Times New Roman" w:hAnsi="Times New Roman" w:cs="Times New Roman"/>
                <w:sz w:val="28"/>
                <w:szCs w:val="28"/>
              </w:rPr>
            </w:pPr>
            <w:r w:rsidRPr="00E84E7F">
              <w:rPr>
                <w:rFonts w:ascii="Times New Roman" w:hAnsi="Times New Roman" w:cs="Times New Roman"/>
                <w:sz w:val="28"/>
                <w:szCs w:val="28"/>
              </w:rPr>
              <w:t>3.3</w:t>
            </w:r>
          </w:p>
        </w:tc>
        <w:tc>
          <w:tcPr>
            <w:tcW w:w="7862" w:type="dxa"/>
          </w:tcPr>
          <w:p w14:paraId="16E2FE84" w14:textId="4AC1E168" w:rsidR="00E84E7F" w:rsidRPr="00E84E7F" w:rsidRDefault="00B96747" w:rsidP="00E84E7F">
            <w:pPr>
              <w:rPr>
                <w:rFonts w:ascii="Times New Roman" w:hAnsi="Times New Roman" w:cs="Times New Roman"/>
                <w:bCs/>
                <w:color w:val="000000"/>
                <w:sz w:val="28"/>
                <w:szCs w:val="28"/>
              </w:rPr>
            </w:pPr>
            <w:r>
              <w:rPr>
                <w:rFonts w:ascii="Times New Roman CYR" w:hAnsi="Times New Roman CYR" w:cs="Times New Roman CYR"/>
                <w:sz w:val="28"/>
                <w:szCs w:val="28"/>
              </w:rPr>
              <w:t>Методическое обеспечение</w:t>
            </w:r>
          </w:p>
        </w:tc>
        <w:tc>
          <w:tcPr>
            <w:tcW w:w="950" w:type="dxa"/>
          </w:tcPr>
          <w:p w14:paraId="1D4ADC1B" w14:textId="6BAF77FB" w:rsidR="00E84E7F" w:rsidRPr="00E84E7F" w:rsidRDefault="00B96747" w:rsidP="00E84E7F">
            <w:pPr>
              <w:jc w:val="center"/>
              <w:rPr>
                <w:rFonts w:ascii="Times New Roman" w:hAnsi="Times New Roman" w:cs="Times New Roman"/>
                <w:sz w:val="28"/>
                <w:szCs w:val="28"/>
              </w:rPr>
            </w:pPr>
            <w:r>
              <w:rPr>
                <w:rFonts w:ascii="Times New Roman" w:hAnsi="Times New Roman" w:cs="Times New Roman"/>
                <w:sz w:val="28"/>
                <w:szCs w:val="28"/>
              </w:rPr>
              <w:t>206</w:t>
            </w:r>
          </w:p>
        </w:tc>
      </w:tr>
      <w:tr w:rsidR="00B96747" w:rsidRPr="00E84E7F" w14:paraId="26C548FE" w14:textId="77777777" w:rsidTr="00B96747">
        <w:tc>
          <w:tcPr>
            <w:tcW w:w="815" w:type="dxa"/>
          </w:tcPr>
          <w:p w14:paraId="1E47E950" w14:textId="6E64BC8B" w:rsidR="00B96747" w:rsidRPr="00E84E7F" w:rsidRDefault="00B96747" w:rsidP="00E84E7F">
            <w:pPr>
              <w:jc w:val="center"/>
              <w:rPr>
                <w:rFonts w:ascii="Times New Roman" w:hAnsi="Times New Roman" w:cs="Times New Roman"/>
                <w:sz w:val="28"/>
                <w:szCs w:val="28"/>
              </w:rPr>
            </w:pPr>
            <w:r>
              <w:rPr>
                <w:rFonts w:ascii="Times New Roman" w:hAnsi="Times New Roman" w:cs="Times New Roman"/>
                <w:sz w:val="28"/>
                <w:szCs w:val="28"/>
              </w:rPr>
              <w:t>3.4</w:t>
            </w:r>
          </w:p>
        </w:tc>
        <w:tc>
          <w:tcPr>
            <w:tcW w:w="7862" w:type="dxa"/>
          </w:tcPr>
          <w:p w14:paraId="47CE75E8" w14:textId="276FE4A5" w:rsidR="00B96747" w:rsidRDefault="00B96747" w:rsidP="00E84E7F">
            <w:pPr>
              <w:rPr>
                <w:rFonts w:ascii="Times New Roman CYR" w:hAnsi="Times New Roman CYR" w:cs="Times New Roman CYR"/>
                <w:sz w:val="28"/>
                <w:szCs w:val="28"/>
              </w:rPr>
            </w:pPr>
            <w:r>
              <w:rPr>
                <w:rFonts w:ascii="Times New Roman CYR" w:hAnsi="Times New Roman CYR" w:cs="Times New Roman CYR"/>
                <w:sz w:val="28"/>
                <w:szCs w:val="28"/>
              </w:rPr>
              <w:t>Условия работы с особыми категориями детей</w:t>
            </w:r>
          </w:p>
        </w:tc>
        <w:tc>
          <w:tcPr>
            <w:tcW w:w="950" w:type="dxa"/>
          </w:tcPr>
          <w:p w14:paraId="568E28EF" w14:textId="124B8786" w:rsidR="00B96747" w:rsidRDefault="00B96747" w:rsidP="00E84E7F">
            <w:pPr>
              <w:jc w:val="center"/>
              <w:rPr>
                <w:rFonts w:ascii="Times New Roman" w:hAnsi="Times New Roman" w:cs="Times New Roman"/>
                <w:sz w:val="28"/>
                <w:szCs w:val="28"/>
              </w:rPr>
            </w:pPr>
            <w:r>
              <w:rPr>
                <w:rFonts w:ascii="Times New Roman" w:hAnsi="Times New Roman" w:cs="Times New Roman"/>
                <w:sz w:val="28"/>
                <w:szCs w:val="28"/>
              </w:rPr>
              <w:t>206</w:t>
            </w:r>
          </w:p>
        </w:tc>
      </w:tr>
    </w:tbl>
    <w:p w14:paraId="5751E351" w14:textId="77777777" w:rsidR="00E84E7F" w:rsidRPr="00E84E7F" w:rsidRDefault="00E84E7F" w:rsidP="00E84E7F">
      <w:pPr>
        <w:rPr>
          <w:rFonts w:ascii="Times New Roman" w:eastAsia="Times New Roman" w:hAnsi="Times New Roman" w:cs="Times New Roman"/>
          <w:b/>
          <w:sz w:val="28"/>
          <w:szCs w:val="28"/>
          <w:lang w:eastAsia="ru-RU"/>
        </w:rPr>
      </w:pPr>
    </w:p>
    <w:p w14:paraId="5D8C397C" w14:textId="77777777" w:rsidR="006E4C6B" w:rsidRDefault="006E4C6B" w:rsidP="00E84E7F">
      <w:pPr>
        <w:spacing w:after="0" w:line="240" w:lineRule="auto"/>
        <w:jc w:val="center"/>
        <w:rPr>
          <w:rFonts w:ascii="Times New Roman" w:eastAsia="Times New Roman" w:hAnsi="Times New Roman" w:cs="Times New Roman"/>
          <w:b/>
          <w:sz w:val="28"/>
          <w:szCs w:val="28"/>
          <w:lang w:eastAsia="ru-RU"/>
        </w:rPr>
      </w:pPr>
    </w:p>
    <w:p w14:paraId="23600781" w14:textId="77777777" w:rsidR="006E4C6B" w:rsidRDefault="006E4C6B" w:rsidP="00E84E7F">
      <w:pPr>
        <w:spacing w:after="0" w:line="240" w:lineRule="auto"/>
        <w:jc w:val="center"/>
        <w:rPr>
          <w:rFonts w:ascii="Times New Roman" w:eastAsia="Times New Roman" w:hAnsi="Times New Roman" w:cs="Times New Roman"/>
          <w:b/>
          <w:sz w:val="28"/>
          <w:szCs w:val="28"/>
          <w:lang w:eastAsia="ru-RU"/>
        </w:rPr>
      </w:pPr>
    </w:p>
    <w:p w14:paraId="1FAD720B" w14:textId="77777777" w:rsidR="006E4C6B" w:rsidRDefault="006E4C6B" w:rsidP="00E84E7F">
      <w:pPr>
        <w:spacing w:after="0" w:line="240" w:lineRule="auto"/>
        <w:jc w:val="center"/>
        <w:rPr>
          <w:rFonts w:ascii="Times New Roman" w:eastAsia="Times New Roman" w:hAnsi="Times New Roman" w:cs="Times New Roman"/>
          <w:b/>
          <w:sz w:val="28"/>
          <w:szCs w:val="28"/>
          <w:lang w:eastAsia="ru-RU"/>
        </w:rPr>
      </w:pPr>
    </w:p>
    <w:p w14:paraId="0A6DEFEF" w14:textId="77777777" w:rsidR="006E4C6B" w:rsidRDefault="006E4C6B" w:rsidP="00E84E7F">
      <w:pPr>
        <w:spacing w:after="0" w:line="240" w:lineRule="auto"/>
        <w:jc w:val="center"/>
        <w:rPr>
          <w:rFonts w:ascii="Times New Roman" w:eastAsia="Times New Roman" w:hAnsi="Times New Roman" w:cs="Times New Roman"/>
          <w:b/>
          <w:sz w:val="28"/>
          <w:szCs w:val="28"/>
          <w:lang w:eastAsia="ru-RU"/>
        </w:rPr>
      </w:pPr>
    </w:p>
    <w:p w14:paraId="5C55BCA6" w14:textId="77777777" w:rsidR="006E4C6B" w:rsidRDefault="006E4C6B" w:rsidP="00E84E7F">
      <w:pPr>
        <w:spacing w:after="0" w:line="240" w:lineRule="auto"/>
        <w:jc w:val="center"/>
        <w:rPr>
          <w:rFonts w:ascii="Times New Roman" w:eastAsia="Times New Roman" w:hAnsi="Times New Roman" w:cs="Times New Roman"/>
          <w:b/>
          <w:sz w:val="28"/>
          <w:szCs w:val="28"/>
          <w:lang w:eastAsia="ru-RU"/>
        </w:rPr>
      </w:pPr>
    </w:p>
    <w:p w14:paraId="22C710DD" w14:textId="77777777" w:rsidR="006E4C6B" w:rsidRDefault="006E4C6B" w:rsidP="00E84E7F">
      <w:pPr>
        <w:spacing w:after="0" w:line="240" w:lineRule="auto"/>
        <w:jc w:val="center"/>
        <w:rPr>
          <w:rFonts w:ascii="Times New Roman" w:eastAsia="Times New Roman" w:hAnsi="Times New Roman" w:cs="Times New Roman"/>
          <w:b/>
          <w:sz w:val="28"/>
          <w:szCs w:val="28"/>
          <w:lang w:eastAsia="ru-RU"/>
        </w:rPr>
      </w:pPr>
    </w:p>
    <w:p w14:paraId="7DFBDB7B" w14:textId="77777777" w:rsidR="006E4C6B" w:rsidRDefault="006E4C6B" w:rsidP="00E84E7F">
      <w:pPr>
        <w:spacing w:after="0" w:line="240" w:lineRule="auto"/>
        <w:jc w:val="center"/>
        <w:rPr>
          <w:rFonts w:ascii="Times New Roman" w:eastAsia="Times New Roman" w:hAnsi="Times New Roman" w:cs="Times New Roman"/>
          <w:b/>
          <w:sz w:val="28"/>
          <w:szCs w:val="28"/>
          <w:lang w:eastAsia="ru-RU"/>
        </w:rPr>
      </w:pPr>
    </w:p>
    <w:p w14:paraId="6058DF6A" w14:textId="77777777" w:rsidR="006E4C6B" w:rsidRDefault="006E4C6B" w:rsidP="00E84E7F">
      <w:pPr>
        <w:spacing w:after="0" w:line="240" w:lineRule="auto"/>
        <w:jc w:val="center"/>
        <w:rPr>
          <w:rFonts w:ascii="Times New Roman" w:eastAsia="Times New Roman" w:hAnsi="Times New Roman" w:cs="Times New Roman"/>
          <w:b/>
          <w:sz w:val="28"/>
          <w:szCs w:val="28"/>
          <w:lang w:eastAsia="ru-RU"/>
        </w:rPr>
      </w:pPr>
    </w:p>
    <w:p w14:paraId="5E800C9C" w14:textId="77777777" w:rsidR="006E4C6B" w:rsidRDefault="006E4C6B" w:rsidP="00E84E7F">
      <w:pPr>
        <w:spacing w:after="0" w:line="240" w:lineRule="auto"/>
        <w:jc w:val="center"/>
        <w:rPr>
          <w:rFonts w:ascii="Times New Roman" w:eastAsia="Times New Roman" w:hAnsi="Times New Roman" w:cs="Times New Roman"/>
          <w:b/>
          <w:sz w:val="28"/>
          <w:szCs w:val="28"/>
          <w:lang w:eastAsia="ru-RU"/>
        </w:rPr>
      </w:pPr>
    </w:p>
    <w:p w14:paraId="0B921FFE" w14:textId="77777777" w:rsidR="006E4C6B" w:rsidRDefault="006E4C6B" w:rsidP="00E84E7F">
      <w:pPr>
        <w:spacing w:after="0" w:line="240" w:lineRule="auto"/>
        <w:jc w:val="center"/>
        <w:rPr>
          <w:rFonts w:ascii="Times New Roman" w:eastAsia="Times New Roman" w:hAnsi="Times New Roman" w:cs="Times New Roman"/>
          <w:b/>
          <w:sz w:val="28"/>
          <w:szCs w:val="28"/>
          <w:lang w:eastAsia="ru-RU"/>
        </w:rPr>
      </w:pPr>
    </w:p>
    <w:p w14:paraId="1D85C149" w14:textId="77777777" w:rsidR="006E4C6B" w:rsidRDefault="006E4C6B" w:rsidP="00E84E7F">
      <w:pPr>
        <w:spacing w:after="0" w:line="240" w:lineRule="auto"/>
        <w:jc w:val="center"/>
        <w:rPr>
          <w:rFonts w:ascii="Times New Roman" w:eastAsia="Times New Roman" w:hAnsi="Times New Roman" w:cs="Times New Roman"/>
          <w:b/>
          <w:sz w:val="28"/>
          <w:szCs w:val="28"/>
          <w:lang w:eastAsia="ru-RU"/>
        </w:rPr>
      </w:pPr>
    </w:p>
    <w:p w14:paraId="7B8A7AEE" w14:textId="3FFB64AD" w:rsidR="00E84E7F" w:rsidRPr="00E84E7F" w:rsidRDefault="00E84E7F" w:rsidP="00E84E7F">
      <w:pPr>
        <w:spacing w:after="0" w:line="240" w:lineRule="auto"/>
        <w:jc w:val="center"/>
        <w:rPr>
          <w:rFonts w:ascii="Times New Roman" w:eastAsia="Times New Roman" w:hAnsi="Times New Roman" w:cs="Times New Roman"/>
          <w:b/>
          <w:sz w:val="28"/>
          <w:szCs w:val="28"/>
          <w:lang w:eastAsia="ru-RU"/>
        </w:rPr>
      </w:pPr>
      <w:r w:rsidRPr="00E84E7F">
        <w:rPr>
          <w:rFonts w:ascii="Times New Roman" w:eastAsia="Times New Roman" w:hAnsi="Times New Roman" w:cs="Times New Roman"/>
          <w:b/>
          <w:sz w:val="28"/>
          <w:szCs w:val="28"/>
          <w:lang w:eastAsia="ru-RU"/>
        </w:rPr>
        <w:lastRenderedPageBreak/>
        <w:t xml:space="preserve">1. ЦЕЛЕВОЙ РАЗДЕЛ </w:t>
      </w:r>
    </w:p>
    <w:p w14:paraId="0A9AFADE" w14:textId="77777777" w:rsidR="00E84E7F" w:rsidRDefault="00C872A3" w:rsidP="00E84E7F">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Обязательная часть</w:t>
      </w:r>
    </w:p>
    <w:p w14:paraId="7696DA9B" w14:textId="77777777" w:rsidR="00AB3958" w:rsidRDefault="00AB3958" w:rsidP="00E84E7F">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Пояснительная записка</w:t>
      </w:r>
    </w:p>
    <w:p w14:paraId="144D62D9" w14:textId="77777777" w:rsidR="00AB3958" w:rsidRPr="00AB3958" w:rsidRDefault="00AB3958" w:rsidP="00AB3958">
      <w:pPr>
        <w:widowControl w:val="0"/>
        <w:tabs>
          <w:tab w:val="left" w:pos="1028"/>
        </w:tabs>
        <w:spacing w:after="0" w:line="240" w:lineRule="auto"/>
        <w:ind w:firstLine="709"/>
        <w:jc w:val="both"/>
        <w:rPr>
          <w:rFonts w:ascii="Times New Roman" w:eastAsia="Times New Roman" w:hAnsi="Times New Roman" w:cs="Times New Roman"/>
          <w:sz w:val="28"/>
          <w:szCs w:val="28"/>
        </w:rPr>
      </w:pPr>
      <w:r w:rsidRPr="00AB3958">
        <w:rPr>
          <w:rFonts w:ascii="Times New Roman" w:eastAsia="Times New Roman" w:hAnsi="Times New Roman" w:cs="Times New Roman"/>
          <w:sz w:val="28"/>
          <w:szCs w:val="28"/>
        </w:rPr>
        <w:t>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14:paraId="77D5E017" w14:textId="77777777" w:rsidR="00AB3958" w:rsidRPr="00AB3958" w:rsidRDefault="00AB3958" w:rsidP="00AB3958">
      <w:pPr>
        <w:widowControl w:val="0"/>
        <w:tabs>
          <w:tab w:val="left" w:pos="1038"/>
        </w:tabs>
        <w:spacing w:after="0" w:line="240" w:lineRule="auto"/>
        <w:ind w:firstLine="709"/>
        <w:jc w:val="both"/>
        <w:rPr>
          <w:rFonts w:ascii="Times New Roman" w:eastAsia="Times New Roman" w:hAnsi="Times New Roman" w:cs="Times New Roman"/>
          <w:sz w:val="28"/>
          <w:szCs w:val="28"/>
        </w:rPr>
      </w:pPr>
      <w:r w:rsidRPr="00AB3958">
        <w:rPr>
          <w:rFonts w:ascii="Times New Roman" w:eastAsia="Times New Roman" w:hAnsi="Times New Roman" w:cs="Times New Roman"/>
          <w:sz w:val="28"/>
          <w:szCs w:val="28"/>
        </w:rPr>
        <w:t>Под воспитанием понимается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r w:rsidRPr="00AB3958">
        <w:rPr>
          <w:rFonts w:ascii="Times New Roman" w:eastAsia="Times New Roman" w:hAnsi="Times New Roman" w:cs="Times New Roman"/>
          <w:sz w:val="28"/>
          <w:szCs w:val="28"/>
          <w:vertAlign w:val="superscript"/>
          <w:lang w:val="en-US"/>
        </w:rPr>
        <w:footnoteReference w:id="3"/>
      </w:r>
      <w:r w:rsidRPr="00AB3958">
        <w:rPr>
          <w:rFonts w:ascii="Times New Roman" w:eastAsia="Times New Roman" w:hAnsi="Times New Roman" w:cs="Times New Roman"/>
          <w:sz w:val="28"/>
          <w:szCs w:val="28"/>
        </w:rPr>
        <w:t>.</w:t>
      </w:r>
    </w:p>
    <w:p w14:paraId="6302DA93" w14:textId="77777777" w:rsidR="00AB3958" w:rsidRPr="00AB3958" w:rsidRDefault="00AB3958" w:rsidP="00AB3958">
      <w:pPr>
        <w:widowControl w:val="0"/>
        <w:tabs>
          <w:tab w:val="left" w:pos="1042"/>
        </w:tabs>
        <w:spacing w:after="0" w:line="240" w:lineRule="auto"/>
        <w:ind w:firstLine="709"/>
        <w:jc w:val="both"/>
        <w:rPr>
          <w:rFonts w:ascii="Times New Roman" w:eastAsia="Times New Roman" w:hAnsi="Times New Roman" w:cs="Times New Roman"/>
          <w:sz w:val="28"/>
          <w:szCs w:val="28"/>
        </w:rPr>
      </w:pPr>
      <w:r w:rsidRPr="00AB3958">
        <w:rPr>
          <w:rFonts w:ascii="Times New Roman" w:eastAsia="Times New Roman" w:hAnsi="Times New Roman" w:cs="Times New Roman"/>
          <w:sz w:val="28"/>
          <w:szCs w:val="28"/>
        </w:rPr>
        <w:t>Основу воспитания на всех уровнях, начиная с дошкольного, составляют традиционные ценности российского общества. Традиционные ценности – это нравственные ориентиры, формирующие мировоззрение граждан России, передаваемые от поколения к поколению, лежащие в основе общероссийской гражданской идентичности и единого культурного пространства страны, укрепляющие гражданское единство, нашедшие свое уникальное, самобытное проявление в духовном, историческом и культурном развитии многонационального народа России</w:t>
      </w:r>
      <w:r w:rsidRPr="00AB3958">
        <w:rPr>
          <w:rFonts w:ascii="Times New Roman" w:eastAsia="Times New Roman" w:hAnsi="Times New Roman" w:cs="Times New Roman"/>
          <w:sz w:val="28"/>
          <w:szCs w:val="28"/>
          <w:vertAlign w:val="superscript"/>
          <w:lang w:val="en-US"/>
        </w:rPr>
        <w:footnoteReference w:id="4"/>
      </w:r>
      <w:r w:rsidRPr="00AB3958">
        <w:rPr>
          <w:rFonts w:ascii="Times New Roman" w:eastAsia="Times New Roman" w:hAnsi="Times New Roman" w:cs="Times New Roman"/>
          <w:sz w:val="28"/>
          <w:szCs w:val="28"/>
        </w:rPr>
        <w:t>.</w:t>
      </w:r>
    </w:p>
    <w:p w14:paraId="7F881BEE" w14:textId="77777777" w:rsidR="00AB3958" w:rsidRPr="00AB3958" w:rsidRDefault="00AB3958" w:rsidP="00AB3958">
      <w:pPr>
        <w:widowControl w:val="0"/>
        <w:tabs>
          <w:tab w:val="left" w:pos="1028"/>
        </w:tabs>
        <w:spacing w:after="0" w:line="240" w:lineRule="auto"/>
        <w:ind w:firstLine="709"/>
        <w:jc w:val="both"/>
        <w:rPr>
          <w:rFonts w:ascii="Times New Roman" w:eastAsia="Times New Roman" w:hAnsi="Times New Roman" w:cs="Times New Roman"/>
          <w:sz w:val="28"/>
          <w:szCs w:val="28"/>
        </w:rPr>
      </w:pPr>
      <w:r w:rsidRPr="00AB3958">
        <w:rPr>
          <w:rFonts w:ascii="Times New Roman" w:eastAsia="Times New Roman" w:hAnsi="Times New Roman" w:cs="Times New Roman"/>
          <w:sz w:val="28"/>
          <w:szCs w:val="28"/>
        </w:rPr>
        <w:t>Программа воспитания предусматривает приобщение детей к традиционным ценностям российского общества –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sidRPr="00AB3958">
        <w:rPr>
          <w:rFonts w:ascii="Times New Roman" w:eastAsia="Times New Roman" w:hAnsi="Times New Roman" w:cs="Times New Roman"/>
          <w:sz w:val="28"/>
          <w:szCs w:val="28"/>
          <w:vertAlign w:val="superscript"/>
          <w:lang w:val="en-US"/>
        </w:rPr>
        <w:footnoteReference w:id="5"/>
      </w:r>
      <w:r w:rsidRPr="00AB3958">
        <w:rPr>
          <w:rFonts w:ascii="Times New Roman" w:eastAsia="Times New Roman" w:hAnsi="Times New Roman" w:cs="Times New Roman"/>
          <w:sz w:val="28"/>
          <w:szCs w:val="28"/>
        </w:rPr>
        <w:t>.</w:t>
      </w:r>
    </w:p>
    <w:p w14:paraId="23A47432" w14:textId="77777777" w:rsidR="00AB3958" w:rsidRPr="00AB3958" w:rsidRDefault="00AB3958" w:rsidP="00AB3958">
      <w:pPr>
        <w:widowControl w:val="0"/>
        <w:tabs>
          <w:tab w:val="left" w:pos="1028"/>
        </w:tabs>
        <w:spacing w:after="0" w:line="240" w:lineRule="auto"/>
        <w:ind w:firstLine="709"/>
        <w:jc w:val="both"/>
        <w:rPr>
          <w:rFonts w:ascii="Times New Roman" w:eastAsia="Times New Roman" w:hAnsi="Times New Roman" w:cs="Times New Roman"/>
          <w:sz w:val="28"/>
          <w:szCs w:val="28"/>
        </w:rPr>
      </w:pPr>
      <w:r w:rsidRPr="00AB3958">
        <w:rPr>
          <w:rFonts w:ascii="Times New Roman" w:eastAsia="Times New Roman" w:hAnsi="Times New Roman" w:cs="Times New Roman"/>
          <w:sz w:val="28"/>
          <w:szCs w:val="28"/>
        </w:rPr>
        <w:t>Вся система ценностей российского народа находит отражение в содержании воспитательной работы ДОО, в соответствии с возрастными особенностями детей.</w:t>
      </w:r>
    </w:p>
    <w:p w14:paraId="770A6A04" w14:textId="77777777" w:rsidR="00AB3958" w:rsidRPr="00AB3958" w:rsidRDefault="00AB3958" w:rsidP="00AB3958">
      <w:pPr>
        <w:widowControl w:val="0"/>
        <w:tabs>
          <w:tab w:val="left" w:pos="1028"/>
        </w:tabs>
        <w:spacing w:after="0" w:line="240" w:lineRule="auto"/>
        <w:ind w:firstLine="709"/>
        <w:jc w:val="both"/>
        <w:rPr>
          <w:rFonts w:ascii="Times New Roman" w:eastAsia="Times New Roman" w:hAnsi="Times New Roman" w:cs="Times New Roman"/>
          <w:sz w:val="28"/>
          <w:szCs w:val="28"/>
        </w:rPr>
      </w:pPr>
      <w:r w:rsidRPr="00AB3958">
        <w:rPr>
          <w:rFonts w:ascii="Times New Roman" w:eastAsia="Times New Roman" w:hAnsi="Times New Roman" w:cs="Times New Roman"/>
          <w:sz w:val="28"/>
          <w:szCs w:val="28"/>
        </w:rPr>
        <w:t>Ценности Родина и природа лежат в основе патриотического направления воспитания.</w:t>
      </w:r>
    </w:p>
    <w:p w14:paraId="65922312" w14:textId="77777777" w:rsidR="00AB3958" w:rsidRPr="00AB3958" w:rsidRDefault="00AB3958" w:rsidP="00AB3958">
      <w:pPr>
        <w:widowControl w:val="0"/>
        <w:tabs>
          <w:tab w:val="left" w:pos="1028"/>
        </w:tabs>
        <w:spacing w:after="0" w:line="240" w:lineRule="auto"/>
        <w:ind w:firstLine="709"/>
        <w:jc w:val="both"/>
        <w:rPr>
          <w:rFonts w:ascii="Times New Roman" w:eastAsia="Times New Roman" w:hAnsi="Times New Roman" w:cs="Times New Roman"/>
          <w:sz w:val="28"/>
          <w:szCs w:val="28"/>
        </w:rPr>
      </w:pPr>
      <w:r w:rsidRPr="00AB3958">
        <w:rPr>
          <w:rFonts w:ascii="Times New Roman" w:eastAsia="Times New Roman" w:hAnsi="Times New Roman" w:cs="Times New Roman"/>
          <w:sz w:val="28"/>
          <w:szCs w:val="28"/>
        </w:rPr>
        <w:t>Ценности милосердие, жизнь, добро лежат в основе духовно-нравственного направления воспитания</w:t>
      </w:r>
    </w:p>
    <w:p w14:paraId="3258610D" w14:textId="77777777" w:rsidR="00AB3958" w:rsidRPr="00AB3958" w:rsidRDefault="00AB3958" w:rsidP="00AB3958">
      <w:pPr>
        <w:widowControl w:val="0"/>
        <w:tabs>
          <w:tab w:val="left" w:pos="1023"/>
        </w:tabs>
        <w:spacing w:after="0" w:line="240" w:lineRule="auto"/>
        <w:ind w:firstLine="709"/>
        <w:jc w:val="both"/>
        <w:rPr>
          <w:rFonts w:ascii="Times New Roman" w:eastAsia="Times New Roman" w:hAnsi="Times New Roman" w:cs="Times New Roman"/>
          <w:sz w:val="28"/>
          <w:szCs w:val="28"/>
        </w:rPr>
      </w:pPr>
      <w:r w:rsidRPr="00AB3958">
        <w:rPr>
          <w:rFonts w:ascii="Times New Roman" w:eastAsia="Times New Roman" w:hAnsi="Times New Roman" w:cs="Times New Roman"/>
          <w:sz w:val="28"/>
          <w:szCs w:val="28"/>
        </w:rPr>
        <w:t xml:space="preserve">Ценности человек, семья, дружба, сотрудничество лежат в основе </w:t>
      </w:r>
      <w:r w:rsidRPr="00AB3958">
        <w:rPr>
          <w:rFonts w:ascii="Times New Roman" w:eastAsia="Times New Roman" w:hAnsi="Times New Roman" w:cs="Times New Roman"/>
          <w:sz w:val="28"/>
          <w:szCs w:val="28"/>
        </w:rPr>
        <w:lastRenderedPageBreak/>
        <w:t>социального направления воспитания.</w:t>
      </w:r>
    </w:p>
    <w:p w14:paraId="038FFEB3" w14:textId="77777777" w:rsidR="00AB3958" w:rsidRPr="00AB3958" w:rsidRDefault="00AB3958" w:rsidP="00AB3958">
      <w:pPr>
        <w:widowControl w:val="0"/>
        <w:tabs>
          <w:tab w:val="left" w:pos="1028"/>
        </w:tabs>
        <w:spacing w:after="0" w:line="240" w:lineRule="auto"/>
        <w:ind w:firstLine="709"/>
        <w:jc w:val="both"/>
        <w:rPr>
          <w:rFonts w:ascii="Times New Roman" w:eastAsia="Times New Roman" w:hAnsi="Times New Roman" w:cs="Times New Roman"/>
          <w:sz w:val="28"/>
          <w:szCs w:val="28"/>
        </w:rPr>
      </w:pPr>
      <w:r w:rsidRPr="00AB3958">
        <w:rPr>
          <w:rFonts w:ascii="Times New Roman" w:eastAsia="Times New Roman" w:hAnsi="Times New Roman" w:cs="Times New Roman"/>
          <w:sz w:val="28"/>
          <w:szCs w:val="28"/>
        </w:rPr>
        <w:t>Ценность познание лежит в основе познавательного направления воспитания.</w:t>
      </w:r>
    </w:p>
    <w:p w14:paraId="462ADDBD" w14:textId="77777777" w:rsidR="00AB3958" w:rsidRPr="00AB3958" w:rsidRDefault="00AB3958" w:rsidP="00AB3958">
      <w:pPr>
        <w:widowControl w:val="0"/>
        <w:tabs>
          <w:tab w:val="left" w:pos="1167"/>
        </w:tabs>
        <w:spacing w:after="0" w:line="240" w:lineRule="auto"/>
        <w:ind w:firstLine="709"/>
        <w:jc w:val="both"/>
        <w:rPr>
          <w:rFonts w:ascii="Times New Roman" w:eastAsia="Times New Roman" w:hAnsi="Times New Roman" w:cs="Times New Roman"/>
          <w:sz w:val="28"/>
          <w:szCs w:val="28"/>
        </w:rPr>
      </w:pPr>
      <w:r w:rsidRPr="00AB3958">
        <w:rPr>
          <w:rFonts w:ascii="Times New Roman" w:eastAsia="Times New Roman" w:hAnsi="Times New Roman" w:cs="Times New Roman"/>
          <w:sz w:val="28"/>
          <w:szCs w:val="28"/>
        </w:rPr>
        <w:t>Ценности жизнь и здоровье лежат в основе физического и оздоровительного направления воспитания.</w:t>
      </w:r>
    </w:p>
    <w:p w14:paraId="758964CA" w14:textId="77777777" w:rsidR="00AB3958" w:rsidRPr="00AB3958" w:rsidRDefault="00AB3958" w:rsidP="00AB3958">
      <w:pPr>
        <w:widowControl w:val="0"/>
        <w:tabs>
          <w:tab w:val="left" w:pos="1148"/>
        </w:tabs>
        <w:spacing w:after="0" w:line="240" w:lineRule="auto"/>
        <w:ind w:firstLine="709"/>
        <w:jc w:val="both"/>
        <w:rPr>
          <w:rFonts w:ascii="Times New Roman" w:eastAsia="Times New Roman" w:hAnsi="Times New Roman" w:cs="Times New Roman"/>
          <w:sz w:val="28"/>
          <w:szCs w:val="28"/>
        </w:rPr>
      </w:pPr>
      <w:r w:rsidRPr="00AB3958">
        <w:rPr>
          <w:rFonts w:ascii="Times New Roman" w:eastAsia="Times New Roman" w:hAnsi="Times New Roman" w:cs="Times New Roman"/>
          <w:sz w:val="28"/>
          <w:szCs w:val="28"/>
        </w:rPr>
        <w:t>Ценность труд лежит в основе трудового направления воспитания.</w:t>
      </w:r>
    </w:p>
    <w:p w14:paraId="32EC7E03" w14:textId="77777777" w:rsidR="00AB3958" w:rsidRPr="00AB3958" w:rsidRDefault="00AB3958" w:rsidP="00AB3958">
      <w:pPr>
        <w:widowControl w:val="0"/>
        <w:tabs>
          <w:tab w:val="left" w:pos="1167"/>
        </w:tabs>
        <w:spacing w:after="0" w:line="240" w:lineRule="auto"/>
        <w:ind w:firstLine="709"/>
        <w:jc w:val="both"/>
        <w:rPr>
          <w:rFonts w:ascii="Times New Roman" w:eastAsia="Times New Roman" w:hAnsi="Times New Roman" w:cs="Times New Roman"/>
          <w:sz w:val="28"/>
          <w:szCs w:val="28"/>
        </w:rPr>
      </w:pPr>
      <w:r w:rsidRPr="00AB3958">
        <w:rPr>
          <w:rFonts w:ascii="Times New Roman" w:eastAsia="Times New Roman" w:hAnsi="Times New Roman" w:cs="Times New Roman"/>
          <w:sz w:val="28"/>
          <w:szCs w:val="28"/>
        </w:rPr>
        <w:t>Ценности культура и красота лежат в основе эстетического направления воспитания.</w:t>
      </w:r>
    </w:p>
    <w:p w14:paraId="35AB10D5" w14:textId="77777777" w:rsidR="00AB3958" w:rsidRPr="00AB3958" w:rsidRDefault="00AB3958" w:rsidP="00AB3958">
      <w:pPr>
        <w:widowControl w:val="0"/>
        <w:tabs>
          <w:tab w:val="left" w:pos="1167"/>
        </w:tabs>
        <w:spacing w:after="0" w:line="240" w:lineRule="auto"/>
        <w:ind w:firstLine="709"/>
        <w:jc w:val="both"/>
        <w:rPr>
          <w:rFonts w:ascii="Times New Roman" w:eastAsia="Times New Roman" w:hAnsi="Times New Roman" w:cs="Times New Roman"/>
          <w:sz w:val="28"/>
          <w:szCs w:val="28"/>
        </w:rPr>
      </w:pPr>
      <w:r w:rsidRPr="00AB3958">
        <w:rPr>
          <w:rFonts w:ascii="Times New Roman" w:eastAsia="Times New Roman" w:hAnsi="Times New Roman" w:cs="Times New Roman"/>
          <w:sz w:val="28"/>
          <w:szCs w:val="28"/>
        </w:rPr>
        <w:t>Целевые ориентиры воспитания следует рассматривать как возрастные характеристики возможных достижений ребёнка, которые коррелируют с портретом выпускника ДОО и с традиционными ценностями российского общества.</w:t>
      </w:r>
    </w:p>
    <w:p w14:paraId="7EB189C0" w14:textId="77777777" w:rsidR="00AB3958" w:rsidRPr="00AB3958" w:rsidRDefault="00AB3958" w:rsidP="00AB3958">
      <w:pPr>
        <w:widowControl w:val="0"/>
        <w:tabs>
          <w:tab w:val="left" w:pos="1177"/>
        </w:tabs>
        <w:spacing w:after="0" w:line="240" w:lineRule="auto"/>
        <w:ind w:firstLine="709"/>
        <w:jc w:val="both"/>
        <w:rPr>
          <w:rFonts w:ascii="Times New Roman" w:eastAsia="Times New Roman" w:hAnsi="Times New Roman" w:cs="Times New Roman"/>
          <w:sz w:val="28"/>
          <w:szCs w:val="28"/>
        </w:rPr>
      </w:pPr>
      <w:r w:rsidRPr="00AB3958">
        <w:rPr>
          <w:rFonts w:ascii="Times New Roman" w:eastAsia="Times New Roman" w:hAnsi="Times New Roman" w:cs="Times New Roman"/>
          <w:sz w:val="28"/>
          <w:szCs w:val="28"/>
        </w:rPr>
        <w:t>С учётом особенностей социокультурной среды, в которой воспитывается ребёнок, в программе воспитания находит отражение взаимодействие всех субъектов воспитательных отношений. Реализация Программы воспитания предполагает социальное партнерство ДОО с другими учреждениями образования и культуры (музеи, театры, библиотеки, и другое), в том числе системой дополнительного образования детей.</w:t>
      </w:r>
    </w:p>
    <w:p w14:paraId="7BFE8ACD" w14:textId="77777777" w:rsidR="00AB3958" w:rsidRPr="00AB3958" w:rsidRDefault="00AB3958" w:rsidP="00AB3958">
      <w:pPr>
        <w:widowControl w:val="0"/>
        <w:tabs>
          <w:tab w:val="left" w:pos="1570"/>
        </w:tabs>
        <w:spacing w:after="0" w:line="240" w:lineRule="auto"/>
        <w:jc w:val="both"/>
        <w:rPr>
          <w:rFonts w:ascii="Times New Roman" w:eastAsia="Times New Roman" w:hAnsi="Times New Roman" w:cs="Times New Roman"/>
          <w:b/>
          <w:bCs/>
          <w:sz w:val="24"/>
          <w:szCs w:val="24"/>
        </w:rPr>
      </w:pPr>
    </w:p>
    <w:p w14:paraId="6F1FC4A5" w14:textId="77777777" w:rsidR="00E84E7F" w:rsidRPr="00E84E7F" w:rsidRDefault="00E84E7F" w:rsidP="00AB3958">
      <w:pPr>
        <w:spacing w:after="0" w:line="240" w:lineRule="auto"/>
        <w:ind w:firstLine="709"/>
        <w:jc w:val="both"/>
        <w:rPr>
          <w:rFonts w:ascii="Times New Roman" w:eastAsia="Times New Roman" w:hAnsi="Times New Roman" w:cs="Times New Roman"/>
          <w:b/>
          <w:sz w:val="28"/>
          <w:szCs w:val="28"/>
          <w:lang w:eastAsia="ru-RU"/>
        </w:rPr>
      </w:pPr>
      <w:r w:rsidRPr="00E84E7F">
        <w:rPr>
          <w:rFonts w:ascii="Times New Roman" w:eastAsia="Times New Roman" w:hAnsi="Times New Roman" w:cs="Times New Roman"/>
          <w:b/>
          <w:sz w:val="28"/>
          <w:szCs w:val="28"/>
          <w:lang w:eastAsia="ru-RU"/>
        </w:rPr>
        <w:t>1.1. Цель и задачи воспитания</w:t>
      </w:r>
    </w:p>
    <w:p w14:paraId="30C7D69E" w14:textId="77777777" w:rsidR="00E84E7F" w:rsidRPr="00E84E7F" w:rsidRDefault="00E84E7F" w:rsidP="00AB3958">
      <w:pPr>
        <w:spacing w:after="0" w:line="240" w:lineRule="auto"/>
        <w:ind w:firstLine="709"/>
        <w:jc w:val="both"/>
        <w:rPr>
          <w:rFonts w:ascii="Times New Roman" w:eastAsia="Times New Roman" w:hAnsi="Times New Roman" w:cs="Times New Roman"/>
          <w:sz w:val="28"/>
          <w:szCs w:val="28"/>
          <w:lang w:eastAsia="ru-RU"/>
        </w:rPr>
      </w:pPr>
      <w:r w:rsidRPr="00E84E7F">
        <w:rPr>
          <w:rFonts w:ascii="Times New Roman" w:eastAsia="Times New Roman" w:hAnsi="Times New Roman" w:cs="Times New Roman"/>
          <w:b/>
          <w:sz w:val="28"/>
          <w:szCs w:val="28"/>
          <w:lang w:eastAsia="ru-RU"/>
        </w:rPr>
        <w:t>1.1.1. Общая цель воспитания в ДОО</w:t>
      </w:r>
      <w:r w:rsidRPr="00E84E7F">
        <w:rPr>
          <w:rFonts w:ascii="Times New Roman" w:eastAsia="Times New Roman" w:hAnsi="Times New Roman" w:cs="Times New Roman"/>
          <w:sz w:val="28"/>
          <w:szCs w:val="28"/>
          <w:lang w:eastAsia="ru-RU"/>
        </w:rPr>
        <w:t xml:space="preserve"> - личностное развитие каждого ребёнка с учётом его индивидуальности и создание условий для позитивной социализации детей на основе традиционных ценностей российского общества, что предполагает:</w:t>
      </w:r>
    </w:p>
    <w:p w14:paraId="7D813BCB" w14:textId="77777777" w:rsidR="00E84E7F" w:rsidRPr="00E84E7F" w:rsidRDefault="00E84E7F" w:rsidP="00E84E7F">
      <w:pPr>
        <w:spacing w:after="0" w:line="240" w:lineRule="auto"/>
        <w:ind w:firstLine="709"/>
        <w:jc w:val="both"/>
        <w:rPr>
          <w:rFonts w:ascii="Times New Roman" w:eastAsia="Times New Roman" w:hAnsi="Times New Roman" w:cs="Times New Roman"/>
          <w:sz w:val="28"/>
          <w:szCs w:val="28"/>
          <w:lang w:eastAsia="ru-RU"/>
        </w:rPr>
      </w:pPr>
      <w:r w:rsidRPr="00E84E7F">
        <w:rPr>
          <w:rFonts w:ascii="Times New Roman" w:eastAsia="Times New Roman" w:hAnsi="Times New Roman" w:cs="Times New Roman"/>
          <w:sz w:val="28"/>
          <w:szCs w:val="28"/>
          <w:lang w:eastAsia="ru-RU"/>
        </w:rPr>
        <w:t>1) формирование первоначальных представлений о традиционных ценностях российского народа, социально приемлемых нормах и правилах поведения;</w:t>
      </w:r>
    </w:p>
    <w:p w14:paraId="61DFD720" w14:textId="77777777" w:rsidR="00E84E7F" w:rsidRPr="00E84E7F" w:rsidRDefault="00E84E7F" w:rsidP="00E84E7F">
      <w:pPr>
        <w:spacing w:after="0" w:line="240" w:lineRule="auto"/>
        <w:ind w:firstLine="709"/>
        <w:jc w:val="both"/>
        <w:rPr>
          <w:rFonts w:ascii="Times New Roman" w:eastAsia="Times New Roman" w:hAnsi="Times New Roman" w:cs="Times New Roman"/>
          <w:sz w:val="28"/>
          <w:szCs w:val="28"/>
          <w:lang w:eastAsia="ru-RU"/>
        </w:rPr>
      </w:pPr>
      <w:r w:rsidRPr="00E84E7F">
        <w:rPr>
          <w:rFonts w:ascii="Times New Roman" w:eastAsia="Times New Roman" w:hAnsi="Times New Roman" w:cs="Times New Roman"/>
          <w:sz w:val="28"/>
          <w:szCs w:val="28"/>
          <w:lang w:eastAsia="ru-RU"/>
        </w:rPr>
        <w:t>2) формирование ценностного отношения к окружающему миру (природному и социокультурному), другим людям, самому себе;</w:t>
      </w:r>
    </w:p>
    <w:p w14:paraId="634CD48B" w14:textId="77777777" w:rsidR="00E84E7F" w:rsidRPr="00E84E7F" w:rsidRDefault="00E84E7F" w:rsidP="00E84E7F">
      <w:pPr>
        <w:spacing w:after="0" w:line="240" w:lineRule="auto"/>
        <w:ind w:firstLine="709"/>
        <w:jc w:val="both"/>
        <w:rPr>
          <w:rFonts w:ascii="Times New Roman" w:eastAsia="Times New Roman" w:hAnsi="Times New Roman" w:cs="Times New Roman"/>
          <w:sz w:val="28"/>
          <w:szCs w:val="28"/>
          <w:lang w:eastAsia="ru-RU"/>
        </w:rPr>
      </w:pPr>
      <w:r w:rsidRPr="00E84E7F">
        <w:rPr>
          <w:rFonts w:ascii="Times New Roman" w:eastAsia="Times New Roman" w:hAnsi="Times New Roman" w:cs="Times New Roman"/>
          <w:sz w:val="28"/>
          <w:szCs w:val="28"/>
          <w:lang w:eastAsia="ru-RU"/>
        </w:rPr>
        <w:t>3) становление первичного опыта деятельности и поведения в соответствии с традиционными ценностями, принятыми в обществе нормами и правилами.</w:t>
      </w:r>
    </w:p>
    <w:p w14:paraId="1582C43F" w14:textId="77777777" w:rsidR="00E84E7F" w:rsidRPr="00E84E7F" w:rsidRDefault="00E84E7F" w:rsidP="00E84E7F">
      <w:pPr>
        <w:spacing w:after="0" w:line="240" w:lineRule="auto"/>
        <w:ind w:firstLine="709"/>
        <w:jc w:val="both"/>
        <w:rPr>
          <w:rFonts w:ascii="Times New Roman" w:eastAsia="Times New Roman" w:hAnsi="Times New Roman" w:cs="Times New Roman"/>
          <w:b/>
          <w:sz w:val="28"/>
          <w:szCs w:val="28"/>
          <w:lang w:eastAsia="ru-RU"/>
        </w:rPr>
      </w:pPr>
      <w:r w:rsidRPr="00E84E7F">
        <w:rPr>
          <w:rFonts w:ascii="Times New Roman" w:eastAsia="Times New Roman" w:hAnsi="Times New Roman" w:cs="Times New Roman"/>
          <w:b/>
          <w:sz w:val="28"/>
          <w:szCs w:val="28"/>
          <w:lang w:eastAsia="ru-RU"/>
        </w:rPr>
        <w:t xml:space="preserve">1.1.2. Общие задачи воспитания в </w:t>
      </w:r>
      <w:r w:rsidR="00C872A3">
        <w:rPr>
          <w:rFonts w:ascii="Times New Roman" w:eastAsia="Times New Roman" w:hAnsi="Times New Roman" w:cs="Times New Roman"/>
          <w:b/>
          <w:sz w:val="28"/>
          <w:szCs w:val="28"/>
          <w:lang w:eastAsia="ru-RU"/>
        </w:rPr>
        <w:t>ОУ</w:t>
      </w:r>
      <w:r w:rsidRPr="00E84E7F">
        <w:rPr>
          <w:rFonts w:ascii="Times New Roman" w:eastAsia="Times New Roman" w:hAnsi="Times New Roman" w:cs="Times New Roman"/>
          <w:b/>
          <w:sz w:val="28"/>
          <w:szCs w:val="28"/>
          <w:lang w:eastAsia="ru-RU"/>
        </w:rPr>
        <w:t>:</w:t>
      </w:r>
    </w:p>
    <w:p w14:paraId="54AF6001" w14:textId="77777777" w:rsidR="00E84E7F" w:rsidRPr="00E84E7F" w:rsidRDefault="00E84E7F" w:rsidP="00E84E7F">
      <w:pPr>
        <w:spacing w:after="0" w:line="240" w:lineRule="auto"/>
        <w:ind w:firstLine="709"/>
        <w:jc w:val="both"/>
        <w:rPr>
          <w:rFonts w:ascii="Times New Roman" w:eastAsia="Times New Roman" w:hAnsi="Times New Roman" w:cs="Times New Roman"/>
          <w:sz w:val="28"/>
          <w:szCs w:val="28"/>
          <w:lang w:eastAsia="ru-RU"/>
        </w:rPr>
      </w:pPr>
      <w:r w:rsidRPr="00E84E7F">
        <w:rPr>
          <w:rFonts w:ascii="Times New Roman" w:eastAsia="Times New Roman" w:hAnsi="Times New Roman" w:cs="Times New Roman"/>
          <w:sz w:val="28"/>
          <w:szCs w:val="28"/>
          <w:lang w:eastAsia="ru-RU"/>
        </w:rPr>
        <w:t>1) содействовать развитию личности, основанному на принятых в обществе представлениях о добре и зле, должном и недопустимом;</w:t>
      </w:r>
    </w:p>
    <w:p w14:paraId="6702EC44" w14:textId="77777777" w:rsidR="00E84E7F" w:rsidRPr="00E84E7F" w:rsidRDefault="00E84E7F" w:rsidP="00E84E7F">
      <w:pPr>
        <w:spacing w:after="0" w:line="240" w:lineRule="auto"/>
        <w:ind w:firstLine="709"/>
        <w:jc w:val="both"/>
        <w:rPr>
          <w:rFonts w:ascii="Times New Roman" w:eastAsia="Times New Roman" w:hAnsi="Times New Roman" w:cs="Times New Roman"/>
          <w:sz w:val="28"/>
          <w:szCs w:val="28"/>
          <w:lang w:eastAsia="ru-RU"/>
        </w:rPr>
      </w:pPr>
      <w:r w:rsidRPr="00E84E7F">
        <w:rPr>
          <w:rFonts w:ascii="Times New Roman" w:eastAsia="Times New Roman" w:hAnsi="Times New Roman" w:cs="Times New Roman"/>
          <w:sz w:val="28"/>
          <w:szCs w:val="28"/>
          <w:lang w:eastAsia="ru-RU"/>
        </w:rPr>
        <w:t>2) 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w:t>
      </w:r>
    </w:p>
    <w:p w14:paraId="762EC7BD" w14:textId="77777777" w:rsidR="00E84E7F" w:rsidRPr="00E84E7F" w:rsidRDefault="00E84E7F" w:rsidP="00E84E7F">
      <w:pPr>
        <w:spacing w:after="0" w:line="240" w:lineRule="auto"/>
        <w:ind w:firstLine="709"/>
        <w:jc w:val="both"/>
        <w:rPr>
          <w:rFonts w:ascii="Times New Roman" w:eastAsia="Times New Roman" w:hAnsi="Times New Roman" w:cs="Times New Roman"/>
          <w:sz w:val="28"/>
          <w:szCs w:val="28"/>
          <w:lang w:eastAsia="ru-RU"/>
        </w:rPr>
      </w:pPr>
      <w:r w:rsidRPr="00E84E7F">
        <w:rPr>
          <w:rFonts w:ascii="Times New Roman" w:eastAsia="Times New Roman" w:hAnsi="Times New Roman" w:cs="Times New Roman"/>
          <w:sz w:val="28"/>
          <w:szCs w:val="28"/>
          <w:lang w:eastAsia="ru-RU"/>
        </w:rPr>
        <w:t>3) создавать условия для развития и реализации личностного потенциала ребёнка, его готовности к творческому самовыражению и саморазвитию, самовоспитанию;</w:t>
      </w:r>
    </w:p>
    <w:p w14:paraId="7BB19218" w14:textId="77777777" w:rsidR="00E84E7F" w:rsidRPr="00E84E7F" w:rsidRDefault="00E84E7F" w:rsidP="00E84E7F">
      <w:pPr>
        <w:spacing w:after="0" w:line="240" w:lineRule="auto"/>
        <w:ind w:firstLine="709"/>
        <w:jc w:val="both"/>
        <w:rPr>
          <w:rFonts w:ascii="Times New Roman" w:eastAsia="Times New Roman" w:hAnsi="Times New Roman" w:cs="Times New Roman"/>
          <w:sz w:val="28"/>
          <w:szCs w:val="28"/>
          <w:lang w:eastAsia="ru-RU"/>
        </w:rPr>
      </w:pPr>
      <w:r w:rsidRPr="00E84E7F">
        <w:rPr>
          <w:rFonts w:ascii="Times New Roman" w:eastAsia="Times New Roman" w:hAnsi="Times New Roman" w:cs="Times New Roman"/>
          <w:sz w:val="28"/>
          <w:szCs w:val="28"/>
          <w:lang w:eastAsia="ru-RU"/>
        </w:rPr>
        <w:t>4) осуществлять поддержку позитивной социализации ребёнка посредством проектирования и принятия уклада, воспитывающей среды, создания воспитывающих общностей.</w:t>
      </w:r>
    </w:p>
    <w:p w14:paraId="663EAD69" w14:textId="77777777" w:rsidR="00E84E7F" w:rsidRPr="00E84E7F" w:rsidRDefault="00E84E7F" w:rsidP="00E84E7F">
      <w:pPr>
        <w:spacing w:after="0" w:line="240" w:lineRule="auto"/>
        <w:ind w:firstLine="709"/>
        <w:jc w:val="both"/>
        <w:rPr>
          <w:rFonts w:ascii="Times New Roman" w:eastAsia="Times New Roman" w:hAnsi="Times New Roman" w:cs="Times New Roman"/>
          <w:b/>
          <w:sz w:val="28"/>
          <w:szCs w:val="28"/>
          <w:lang w:eastAsia="ru-RU"/>
        </w:rPr>
      </w:pPr>
      <w:r w:rsidRPr="00E84E7F">
        <w:rPr>
          <w:rFonts w:ascii="Times New Roman" w:eastAsia="Times New Roman" w:hAnsi="Times New Roman" w:cs="Times New Roman"/>
          <w:b/>
          <w:sz w:val="28"/>
          <w:szCs w:val="28"/>
          <w:lang w:eastAsia="ru-RU"/>
        </w:rPr>
        <w:t>1.2. Направления воспитания</w:t>
      </w:r>
    </w:p>
    <w:p w14:paraId="0D8F7761" w14:textId="77777777" w:rsidR="00E84E7F" w:rsidRPr="00E84E7F" w:rsidRDefault="00E84E7F" w:rsidP="00E84E7F">
      <w:pPr>
        <w:spacing w:after="0" w:line="240" w:lineRule="auto"/>
        <w:ind w:firstLine="709"/>
        <w:jc w:val="both"/>
        <w:rPr>
          <w:rFonts w:ascii="Times New Roman" w:eastAsia="Times New Roman" w:hAnsi="Times New Roman" w:cs="Times New Roman"/>
          <w:b/>
          <w:i/>
          <w:sz w:val="28"/>
          <w:szCs w:val="28"/>
          <w:lang w:eastAsia="ru-RU"/>
        </w:rPr>
      </w:pPr>
      <w:r w:rsidRPr="00E84E7F">
        <w:rPr>
          <w:rFonts w:ascii="Times New Roman" w:eastAsia="Times New Roman" w:hAnsi="Times New Roman" w:cs="Times New Roman"/>
          <w:b/>
          <w:i/>
          <w:sz w:val="28"/>
          <w:szCs w:val="28"/>
          <w:lang w:eastAsia="ru-RU"/>
        </w:rPr>
        <w:lastRenderedPageBreak/>
        <w:t>1.2.1. Патриотическое воспитание</w:t>
      </w:r>
    </w:p>
    <w:p w14:paraId="53E37CBC" w14:textId="77777777" w:rsidR="00E84E7F" w:rsidRPr="00E84E7F" w:rsidRDefault="00E84E7F" w:rsidP="00E84E7F">
      <w:pPr>
        <w:spacing w:after="0" w:line="240" w:lineRule="auto"/>
        <w:ind w:firstLine="709"/>
        <w:jc w:val="both"/>
        <w:rPr>
          <w:rFonts w:ascii="Times New Roman" w:eastAsia="Times New Roman" w:hAnsi="Times New Roman" w:cs="Times New Roman"/>
          <w:sz w:val="28"/>
          <w:szCs w:val="28"/>
          <w:lang w:eastAsia="ru-RU"/>
        </w:rPr>
      </w:pPr>
      <w:r w:rsidRPr="00E84E7F">
        <w:rPr>
          <w:rFonts w:ascii="Times New Roman" w:eastAsia="Times New Roman" w:hAnsi="Times New Roman" w:cs="Times New Roman"/>
          <w:i/>
          <w:sz w:val="28"/>
          <w:szCs w:val="28"/>
          <w:lang w:eastAsia="ru-RU"/>
        </w:rPr>
        <w:t>Цель патриотического воспитания</w:t>
      </w:r>
      <w:r w:rsidRPr="00E84E7F">
        <w:rPr>
          <w:rFonts w:ascii="Times New Roman" w:eastAsia="Times New Roman" w:hAnsi="Times New Roman" w:cs="Times New Roman"/>
          <w:sz w:val="28"/>
          <w:szCs w:val="28"/>
          <w:lang w:eastAsia="ru-RU"/>
        </w:rPr>
        <w:t xml:space="preserve"> - содействовать формированию у ребёнка личностной позиции наследника традиций и культуры, защитника Отечества и творца (созидателя), ответственного за будущее своей страны.</w:t>
      </w:r>
    </w:p>
    <w:p w14:paraId="5935107C" w14:textId="77777777" w:rsidR="00E84E7F" w:rsidRPr="00E84E7F" w:rsidRDefault="00E84E7F" w:rsidP="00E84E7F">
      <w:pPr>
        <w:spacing w:after="0" w:line="240" w:lineRule="auto"/>
        <w:ind w:firstLine="709"/>
        <w:jc w:val="both"/>
        <w:rPr>
          <w:rFonts w:ascii="Times New Roman" w:eastAsia="Times New Roman" w:hAnsi="Times New Roman" w:cs="Times New Roman"/>
          <w:sz w:val="28"/>
          <w:szCs w:val="28"/>
          <w:lang w:eastAsia="ru-RU"/>
        </w:rPr>
      </w:pPr>
      <w:r w:rsidRPr="00E84E7F">
        <w:rPr>
          <w:rFonts w:ascii="Times New Roman" w:eastAsia="Times New Roman" w:hAnsi="Times New Roman" w:cs="Times New Roman"/>
          <w:i/>
          <w:sz w:val="28"/>
          <w:szCs w:val="28"/>
          <w:lang w:eastAsia="ru-RU"/>
        </w:rPr>
        <w:t>Ценности</w:t>
      </w:r>
      <w:r w:rsidRPr="00E84E7F">
        <w:rPr>
          <w:rFonts w:ascii="Times New Roman" w:eastAsia="Times New Roman" w:hAnsi="Times New Roman" w:cs="Times New Roman"/>
          <w:sz w:val="28"/>
          <w:szCs w:val="28"/>
          <w:lang w:eastAsia="ru-RU"/>
        </w:rPr>
        <w:t xml:space="preserve"> - Родина и природа лежат в основе патриотического направления воспитания. Чувство патриотизма возникает у ребёнка вследствие воспитания у него нравственных качеств, интереса, чувства любви и уважения к своей стране - России, своему краю, малой родине, своему народу и народу России в целом (гражданский патриотизм), ответственности, ощущения принадлежности к своему народу.</w:t>
      </w:r>
    </w:p>
    <w:p w14:paraId="63C65D3B" w14:textId="77777777" w:rsidR="00E84E7F" w:rsidRPr="00E84E7F" w:rsidRDefault="00E84E7F" w:rsidP="00E84E7F">
      <w:pPr>
        <w:spacing w:after="0" w:line="240" w:lineRule="auto"/>
        <w:ind w:firstLine="709"/>
        <w:jc w:val="both"/>
        <w:rPr>
          <w:rFonts w:ascii="Times New Roman" w:eastAsia="Times New Roman" w:hAnsi="Times New Roman" w:cs="Times New Roman"/>
          <w:sz w:val="28"/>
          <w:szCs w:val="28"/>
          <w:lang w:eastAsia="ru-RU"/>
        </w:rPr>
      </w:pPr>
      <w:r w:rsidRPr="00E84E7F">
        <w:rPr>
          <w:rFonts w:ascii="Times New Roman" w:eastAsia="Times New Roman" w:hAnsi="Times New Roman" w:cs="Times New Roman"/>
          <w:sz w:val="28"/>
          <w:szCs w:val="28"/>
          <w:lang w:eastAsia="ru-RU"/>
        </w:rPr>
        <w:t>Патриотическое воспитания базируется на идее патриотизма как нравственного чувства, которое вырастает из культуры человеческого бытия, особенностей образа жизни и её уклада, народных и семейных традиций.</w:t>
      </w:r>
    </w:p>
    <w:p w14:paraId="4BF387C2" w14:textId="77777777" w:rsidR="00E84E7F" w:rsidRPr="00E84E7F" w:rsidRDefault="00E84E7F" w:rsidP="00E84E7F">
      <w:pPr>
        <w:spacing w:after="0" w:line="240" w:lineRule="auto"/>
        <w:ind w:firstLine="709"/>
        <w:jc w:val="both"/>
        <w:rPr>
          <w:rFonts w:ascii="Times New Roman" w:eastAsia="Times New Roman" w:hAnsi="Times New Roman" w:cs="Times New Roman"/>
          <w:sz w:val="28"/>
          <w:szCs w:val="28"/>
          <w:lang w:eastAsia="ru-RU"/>
        </w:rPr>
      </w:pPr>
      <w:r w:rsidRPr="00E84E7F">
        <w:rPr>
          <w:rFonts w:ascii="Times New Roman" w:eastAsia="Times New Roman" w:hAnsi="Times New Roman" w:cs="Times New Roman"/>
          <w:sz w:val="28"/>
          <w:szCs w:val="28"/>
          <w:lang w:eastAsia="ru-RU"/>
        </w:rPr>
        <w:t>Работа по патриотическому воспитанию предполагает: формирование «патриотизма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 «патриотизма защитника», стремящегося сохранить это наследие (предполагает развитие у детей готовности преодолевать трудности ради своей семьи, малой родины); «патриотизма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
    <w:p w14:paraId="58AC09D2" w14:textId="77777777" w:rsidR="00E84E7F" w:rsidRPr="00E84E7F" w:rsidRDefault="00E84E7F" w:rsidP="00E84E7F">
      <w:pPr>
        <w:spacing w:after="0" w:line="240" w:lineRule="auto"/>
        <w:ind w:firstLine="709"/>
        <w:jc w:val="both"/>
        <w:rPr>
          <w:rFonts w:ascii="Times New Roman" w:eastAsia="Times New Roman" w:hAnsi="Times New Roman" w:cs="Times New Roman"/>
          <w:b/>
          <w:i/>
          <w:sz w:val="28"/>
          <w:szCs w:val="28"/>
          <w:lang w:eastAsia="ru-RU"/>
        </w:rPr>
      </w:pPr>
      <w:r w:rsidRPr="00E84E7F">
        <w:rPr>
          <w:rFonts w:ascii="Times New Roman" w:eastAsia="Times New Roman" w:hAnsi="Times New Roman" w:cs="Times New Roman"/>
          <w:b/>
          <w:i/>
          <w:sz w:val="28"/>
          <w:szCs w:val="28"/>
          <w:lang w:eastAsia="ru-RU"/>
        </w:rPr>
        <w:t>1.2.2. Духовно-нравственное воспитание</w:t>
      </w:r>
    </w:p>
    <w:p w14:paraId="5B01B027" w14:textId="77777777" w:rsidR="00E84E7F" w:rsidRPr="00E84E7F" w:rsidRDefault="00E84E7F" w:rsidP="00E84E7F">
      <w:pPr>
        <w:spacing w:after="0" w:line="240" w:lineRule="auto"/>
        <w:ind w:firstLine="709"/>
        <w:jc w:val="both"/>
        <w:rPr>
          <w:rFonts w:ascii="Times New Roman" w:eastAsia="Times New Roman" w:hAnsi="Times New Roman" w:cs="Times New Roman"/>
          <w:sz w:val="28"/>
          <w:szCs w:val="28"/>
          <w:lang w:eastAsia="ru-RU"/>
        </w:rPr>
      </w:pPr>
      <w:r w:rsidRPr="00E84E7F">
        <w:rPr>
          <w:rFonts w:ascii="Times New Roman" w:eastAsia="Times New Roman" w:hAnsi="Times New Roman" w:cs="Times New Roman"/>
          <w:i/>
          <w:sz w:val="28"/>
          <w:szCs w:val="28"/>
          <w:lang w:eastAsia="ru-RU"/>
        </w:rPr>
        <w:t>Цель</w:t>
      </w:r>
      <w:r w:rsidRPr="00E84E7F">
        <w:rPr>
          <w:rFonts w:ascii="Times New Roman" w:eastAsia="Times New Roman" w:hAnsi="Times New Roman" w:cs="Times New Roman"/>
          <w:sz w:val="28"/>
          <w:szCs w:val="28"/>
          <w:lang w:eastAsia="ru-RU"/>
        </w:rPr>
        <w:t xml:space="preserve"> </w:t>
      </w:r>
      <w:r w:rsidRPr="00E84E7F">
        <w:rPr>
          <w:rFonts w:ascii="Times New Roman" w:eastAsia="Times New Roman" w:hAnsi="Times New Roman" w:cs="Times New Roman"/>
          <w:i/>
          <w:sz w:val="28"/>
          <w:szCs w:val="28"/>
          <w:lang w:eastAsia="ru-RU"/>
        </w:rPr>
        <w:t>духовно-нравственного воспитания</w:t>
      </w:r>
      <w:r w:rsidRPr="00E84E7F">
        <w:rPr>
          <w:rFonts w:ascii="Times New Roman" w:eastAsia="Times New Roman" w:hAnsi="Times New Roman" w:cs="Times New Roman"/>
          <w:sz w:val="28"/>
          <w:szCs w:val="28"/>
          <w:lang w:eastAsia="ru-RU"/>
        </w:rPr>
        <w:t xml:space="preserve"> - формирование способности к духовному развитию, нравственному самосовершенствованию, индивидуально-ответственному поведению.</w:t>
      </w:r>
    </w:p>
    <w:p w14:paraId="6ACFB377" w14:textId="77777777" w:rsidR="00E84E7F" w:rsidRPr="00E84E7F" w:rsidRDefault="00E84E7F" w:rsidP="00E84E7F">
      <w:pPr>
        <w:spacing w:after="0" w:line="240" w:lineRule="auto"/>
        <w:ind w:firstLine="709"/>
        <w:jc w:val="both"/>
        <w:rPr>
          <w:rFonts w:ascii="Times New Roman" w:eastAsia="Times New Roman" w:hAnsi="Times New Roman" w:cs="Times New Roman"/>
          <w:sz w:val="28"/>
          <w:szCs w:val="28"/>
          <w:lang w:eastAsia="ru-RU"/>
        </w:rPr>
      </w:pPr>
      <w:r w:rsidRPr="00E84E7F">
        <w:rPr>
          <w:rFonts w:ascii="Times New Roman" w:eastAsia="Times New Roman" w:hAnsi="Times New Roman" w:cs="Times New Roman"/>
          <w:i/>
          <w:sz w:val="28"/>
          <w:szCs w:val="28"/>
          <w:lang w:eastAsia="ru-RU"/>
        </w:rPr>
        <w:t>Ценности</w:t>
      </w:r>
      <w:r w:rsidRPr="00E84E7F">
        <w:rPr>
          <w:rFonts w:ascii="Times New Roman" w:eastAsia="Times New Roman" w:hAnsi="Times New Roman" w:cs="Times New Roman"/>
          <w:sz w:val="28"/>
          <w:szCs w:val="28"/>
          <w:lang w:eastAsia="ru-RU"/>
        </w:rPr>
        <w:t xml:space="preserve"> - жизнь, милосердие, добро лежат в основе духовно-нравственного направления воспитания.</w:t>
      </w:r>
    </w:p>
    <w:p w14:paraId="3D24BA44" w14:textId="77777777" w:rsidR="00E84E7F" w:rsidRPr="00E84E7F" w:rsidRDefault="00E84E7F" w:rsidP="00E84E7F">
      <w:pPr>
        <w:spacing w:after="0" w:line="240" w:lineRule="auto"/>
        <w:ind w:firstLine="709"/>
        <w:jc w:val="both"/>
        <w:rPr>
          <w:rFonts w:ascii="Times New Roman" w:eastAsia="Times New Roman" w:hAnsi="Times New Roman" w:cs="Times New Roman"/>
          <w:sz w:val="28"/>
          <w:szCs w:val="28"/>
          <w:lang w:eastAsia="ru-RU"/>
        </w:rPr>
      </w:pPr>
      <w:r w:rsidRPr="00E84E7F">
        <w:rPr>
          <w:rFonts w:ascii="Times New Roman" w:eastAsia="Times New Roman" w:hAnsi="Times New Roman" w:cs="Times New Roman"/>
          <w:sz w:val="28"/>
          <w:szCs w:val="28"/>
          <w:lang w:eastAsia="ru-RU"/>
        </w:rPr>
        <w:t>Духовно-нравственное воспитание направлено на развитие ценностно-смысловой сферы дошкольников на основе творческого взаимодействия в детско-взрослой общности, содержанием которого является освоение социокультурного опыта в его культурно-историческом и личностном аспектах.</w:t>
      </w:r>
    </w:p>
    <w:p w14:paraId="450A9B0B" w14:textId="77777777" w:rsidR="00E84E7F" w:rsidRPr="00E84E7F" w:rsidRDefault="00E84E7F" w:rsidP="00E84E7F">
      <w:pPr>
        <w:spacing w:after="0" w:line="240" w:lineRule="auto"/>
        <w:ind w:firstLine="709"/>
        <w:jc w:val="both"/>
        <w:rPr>
          <w:rFonts w:ascii="Times New Roman" w:eastAsia="Times New Roman" w:hAnsi="Times New Roman" w:cs="Times New Roman"/>
          <w:b/>
          <w:i/>
          <w:sz w:val="28"/>
          <w:szCs w:val="28"/>
          <w:lang w:eastAsia="ru-RU"/>
        </w:rPr>
      </w:pPr>
      <w:r w:rsidRPr="00E84E7F">
        <w:rPr>
          <w:rFonts w:ascii="Times New Roman" w:eastAsia="Times New Roman" w:hAnsi="Times New Roman" w:cs="Times New Roman"/>
          <w:b/>
          <w:i/>
          <w:sz w:val="28"/>
          <w:szCs w:val="28"/>
          <w:lang w:eastAsia="ru-RU"/>
        </w:rPr>
        <w:t>1.2.3. Социальное воспитание</w:t>
      </w:r>
    </w:p>
    <w:p w14:paraId="42EAD4C1" w14:textId="77777777" w:rsidR="00E84E7F" w:rsidRPr="00E84E7F" w:rsidRDefault="00E84E7F" w:rsidP="00E84E7F">
      <w:pPr>
        <w:spacing w:after="0" w:line="240" w:lineRule="auto"/>
        <w:ind w:firstLine="709"/>
        <w:jc w:val="both"/>
        <w:rPr>
          <w:rFonts w:ascii="Times New Roman" w:eastAsia="Times New Roman" w:hAnsi="Times New Roman" w:cs="Times New Roman"/>
          <w:sz w:val="28"/>
          <w:szCs w:val="28"/>
          <w:lang w:eastAsia="ru-RU"/>
        </w:rPr>
      </w:pPr>
      <w:r w:rsidRPr="00E84E7F">
        <w:rPr>
          <w:rFonts w:ascii="Times New Roman" w:eastAsia="Times New Roman" w:hAnsi="Times New Roman" w:cs="Times New Roman"/>
          <w:i/>
          <w:sz w:val="28"/>
          <w:szCs w:val="28"/>
          <w:lang w:eastAsia="ru-RU"/>
        </w:rPr>
        <w:t>Цель социального воспитания</w:t>
      </w:r>
      <w:r w:rsidRPr="00E84E7F">
        <w:rPr>
          <w:rFonts w:ascii="Times New Roman" w:eastAsia="Times New Roman" w:hAnsi="Times New Roman" w:cs="Times New Roman"/>
          <w:sz w:val="28"/>
          <w:szCs w:val="28"/>
          <w:lang w:eastAsia="ru-RU"/>
        </w:rPr>
        <w:t xml:space="preserve"> - формирование ценностного отношения детей к семье, другому человеку, развитие дружелюбия, умения находить общий язык с другими людьми.</w:t>
      </w:r>
    </w:p>
    <w:p w14:paraId="45F0CF32" w14:textId="77777777" w:rsidR="00E84E7F" w:rsidRPr="00E84E7F" w:rsidRDefault="00E84E7F" w:rsidP="00E84E7F">
      <w:pPr>
        <w:spacing w:after="0" w:line="240" w:lineRule="auto"/>
        <w:ind w:firstLine="709"/>
        <w:jc w:val="both"/>
        <w:rPr>
          <w:rFonts w:ascii="Times New Roman" w:eastAsia="Times New Roman" w:hAnsi="Times New Roman" w:cs="Times New Roman"/>
          <w:sz w:val="28"/>
          <w:szCs w:val="28"/>
          <w:lang w:eastAsia="ru-RU"/>
        </w:rPr>
      </w:pPr>
      <w:r w:rsidRPr="00E84E7F">
        <w:rPr>
          <w:rFonts w:ascii="Times New Roman" w:eastAsia="Times New Roman" w:hAnsi="Times New Roman" w:cs="Times New Roman"/>
          <w:i/>
          <w:sz w:val="28"/>
          <w:szCs w:val="28"/>
          <w:lang w:eastAsia="ru-RU"/>
        </w:rPr>
        <w:t>Ценности</w:t>
      </w:r>
      <w:r w:rsidRPr="00E84E7F">
        <w:rPr>
          <w:rFonts w:ascii="Times New Roman" w:eastAsia="Times New Roman" w:hAnsi="Times New Roman" w:cs="Times New Roman"/>
          <w:sz w:val="28"/>
          <w:szCs w:val="28"/>
          <w:lang w:eastAsia="ru-RU"/>
        </w:rPr>
        <w:t xml:space="preserve"> - семья, дружба, человек и сотрудничество лежат в основе социального направления воспитания.</w:t>
      </w:r>
    </w:p>
    <w:p w14:paraId="42499E43" w14:textId="77777777" w:rsidR="00E84E7F" w:rsidRPr="00E84E7F" w:rsidRDefault="00E84E7F" w:rsidP="00E84E7F">
      <w:pPr>
        <w:spacing w:after="0" w:line="240" w:lineRule="auto"/>
        <w:ind w:firstLine="709"/>
        <w:jc w:val="both"/>
        <w:rPr>
          <w:rFonts w:ascii="Times New Roman" w:eastAsia="Times New Roman" w:hAnsi="Times New Roman" w:cs="Times New Roman"/>
          <w:sz w:val="28"/>
          <w:szCs w:val="28"/>
          <w:lang w:eastAsia="ru-RU"/>
        </w:rPr>
      </w:pPr>
      <w:r w:rsidRPr="00E84E7F">
        <w:rPr>
          <w:rFonts w:ascii="Times New Roman" w:eastAsia="Times New Roman" w:hAnsi="Times New Roman" w:cs="Times New Roman"/>
          <w:sz w:val="28"/>
          <w:szCs w:val="28"/>
          <w:lang w:eastAsia="ru-RU"/>
        </w:rPr>
        <w:t xml:space="preserve">В дошкольном детстве ребёнок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других людей. Формирование ценностно-смыслового отношения ребёнка к социальному окружению невозможно без грамотно выстроенного </w:t>
      </w:r>
      <w:r w:rsidRPr="00E84E7F">
        <w:rPr>
          <w:rFonts w:ascii="Times New Roman" w:eastAsia="Times New Roman" w:hAnsi="Times New Roman" w:cs="Times New Roman"/>
          <w:sz w:val="28"/>
          <w:szCs w:val="28"/>
          <w:lang w:eastAsia="ru-RU"/>
        </w:rPr>
        <w:lastRenderedPageBreak/>
        <w:t>воспитательного процесса, в котором проявляется личная социальная инициатива ребёнка в детско-взрослых и детских общностях.</w:t>
      </w:r>
    </w:p>
    <w:p w14:paraId="1D4935CD" w14:textId="77777777" w:rsidR="00E84E7F" w:rsidRPr="00E84E7F" w:rsidRDefault="00E84E7F" w:rsidP="00E84E7F">
      <w:pPr>
        <w:spacing w:after="0" w:line="240" w:lineRule="auto"/>
        <w:ind w:firstLine="709"/>
        <w:jc w:val="both"/>
        <w:rPr>
          <w:rFonts w:ascii="Times New Roman" w:eastAsia="Times New Roman" w:hAnsi="Times New Roman" w:cs="Times New Roman"/>
          <w:sz w:val="28"/>
          <w:szCs w:val="28"/>
          <w:lang w:eastAsia="ru-RU"/>
        </w:rPr>
      </w:pPr>
      <w:r w:rsidRPr="00E84E7F">
        <w:rPr>
          <w:rFonts w:ascii="Times New Roman" w:eastAsia="Times New Roman" w:hAnsi="Times New Roman" w:cs="Times New Roman"/>
          <w:sz w:val="28"/>
          <w:szCs w:val="28"/>
          <w:lang w:eastAsia="ru-RU"/>
        </w:rPr>
        <w:t>Важной составляющей социального воспитания является освоение ребёнком моральных ценностей, формирование у него нравственных качеств и идеалов, способности жить в соответствии с моральными принципами и нормами и воплощать их в своем поведении. Культура поведения в своей основе имеет глубоко социальное нравственное чувство - уважение к человеку, к законам человеческого общества. Конкретные представления о культуре поведения усваиваются ребёнком вместе с опытом поведения, с накоплением нравственных представлений, формированием навыка культурного поведения.</w:t>
      </w:r>
    </w:p>
    <w:p w14:paraId="1CA1BB90" w14:textId="77777777" w:rsidR="00E84E7F" w:rsidRPr="00E84E7F" w:rsidRDefault="00E84E7F" w:rsidP="00E84E7F">
      <w:pPr>
        <w:spacing w:after="0" w:line="240" w:lineRule="auto"/>
        <w:ind w:firstLine="709"/>
        <w:jc w:val="both"/>
        <w:rPr>
          <w:rFonts w:ascii="Times New Roman" w:eastAsia="Times New Roman" w:hAnsi="Times New Roman" w:cs="Times New Roman"/>
          <w:b/>
          <w:i/>
          <w:sz w:val="28"/>
          <w:szCs w:val="28"/>
          <w:lang w:eastAsia="ru-RU"/>
        </w:rPr>
      </w:pPr>
      <w:r w:rsidRPr="00E84E7F">
        <w:rPr>
          <w:rFonts w:ascii="Times New Roman" w:eastAsia="Times New Roman" w:hAnsi="Times New Roman" w:cs="Times New Roman"/>
          <w:b/>
          <w:i/>
          <w:sz w:val="28"/>
          <w:szCs w:val="28"/>
          <w:lang w:eastAsia="ru-RU"/>
        </w:rPr>
        <w:t>1.2.4. Познавательное воспитание</w:t>
      </w:r>
    </w:p>
    <w:p w14:paraId="03A53EBC" w14:textId="77777777" w:rsidR="00E84E7F" w:rsidRPr="00E84E7F" w:rsidRDefault="00E84E7F" w:rsidP="00E84E7F">
      <w:pPr>
        <w:spacing w:after="0" w:line="240" w:lineRule="auto"/>
        <w:ind w:firstLine="709"/>
        <w:jc w:val="both"/>
        <w:rPr>
          <w:rFonts w:ascii="Times New Roman" w:eastAsia="Times New Roman" w:hAnsi="Times New Roman" w:cs="Times New Roman"/>
          <w:sz w:val="28"/>
          <w:szCs w:val="28"/>
          <w:lang w:eastAsia="ru-RU"/>
        </w:rPr>
      </w:pPr>
      <w:r w:rsidRPr="00E84E7F">
        <w:rPr>
          <w:rFonts w:ascii="Times New Roman" w:eastAsia="Times New Roman" w:hAnsi="Times New Roman" w:cs="Times New Roman"/>
          <w:i/>
          <w:sz w:val="28"/>
          <w:szCs w:val="28"/>
          <w:lang w:eastAsia="ru-RU"/>
        </w:rPr>
        <w:t>Цель познавательного воспитания</w:t>
      </w:r>
      <w:r w:rsidRPr="00E84E7F">
        <w:rPr>
          <w:rFonts w:ascii="Times New Roman" w:eastAsia="Times New Roman" w:hAnsi="Times New Roman" w:cs="Times New Roman"/>
          <w:sz w:val="28"/>
          <w:szCs w:val="28"/>
          <w:lang w:eastAsia="ru-RU"/>
        </w:rPr>
        <w:t xml:space="preserve"> - формирование ценности познания.</w:t>
      </w:r>
    </w:p>
    <w:p w14:paraId="75646758" w14:textId="77777777" w:rsidR="00E84E7F" w:rsidRPr="00E84E7F" w:rsidRDefault="00E84E7F" w:rsidP="00E84E7F">
      <w:pPr>
        <w:spacing w:after="0" w:line="240" w:lineRule="auto"/>
        <w:ind w:firstLine="709"/>
        <w:jc w:val="both"/>
        <w:rPr>
          <w:rFonts w:ascii="Times New Roman" w:eastAsia="Times New Roman" w:hAnsi="Times New Roman" w:cs="Times New Roman"/>
          <w:sz w:val="28"/>
          <w:szCs w:val="28"/>
          <w:lang w:eastAsia="ru-RU"/>
        </w:rPr>
      </w:pPr>
      <w:r w:rsidRPr="00E84E7F">
        <w:rPr>
          <w:rFonts w:ascii="Times New Roman" w:eastAsia="Times New Roman" w:hAnsi="Times New Roman" w:cs="Times New Roman"/>
          <w:i/>
          <w:sz w:val="28"/>
          <w:szCs w:val="28"/>
          <w:lang w:eastAsia="ru-RU"/>
        </w:rPr>
        <w:t>Ценность</w:t>
      </w:r>
      <w:r w:rsidRPr="00E84E7F">
        <w:rPr>
          <w:rFonts w:ascii="Times New Roman" w:eastAsia="Times New Roman" w:hAnsi="Times New Roman" w:cs="Times New Roman"/>
          <w:sz w:val="28"/>
          <w:szCs w:val="28"/>
          <w:lang w:eastAsia="ru-RU"/>
        </w:rPr>
        <w:t xml:space="preserve"> - познание лежит в основе познавательного воспитания.</w:t>
      </w:r>
    </w:p>
    <w:p w14:paraId="27DD8BE3" w14:textId="77777777" w:rsidR="00E84E7F" w:rsidRPr="00E84E7F" w:rsidRDefault="00E84E7F" w:rsidP="00E84E7F">
      <w:pPr>
        <w:spacing w:after="0" w:line="240" w:lineRule="auto"/>
        <w:ind w:firstLine="709"/>
        <w:jc w:val="both"/>
        <w:rPr>
          <w:rFonts w:ascii="Times New Roman" w:eastAsia="Times New Roman" w:hAnsi="Times New Roman" w:cs="Times New Roman"/>
          <w:sz w:val="28"/>
          <w:szCs w:val="28"/>
          <w:lang w:eastAsia="ru-RU"/>
        </w:rPr>
      </w:pPr>
      <w:r w:rsidRPr="00E84E7F">
        <w:rPr>
          <w:rFonts w:ascii="Times New Roman" w:eastAsia="Times New Roman" w:hAnsi="Times New Roman" w:cs="Times New Roman"/>
          <w:sz w:val="28"/>
          <w:szCs w:val="28"/>
          <w:lang w:eastAsia="ru-RU"/>
        </w:rPr>
        <w:t>В ДОО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 самостоятельности и инициативности ребёнка. Познавательное и духовно-нравственное воспитание должны осуществляться в содержательном единстве, так как знания наук и незнание добра ограничивает и деформирует личностное развитие ребёнка.</w:t>
      </w:r>
    </w:p>
    <w:p w14:paraId="794C531C" w14:textId="77777777" w:rsidR="00E84E7F" w:rsidRPr="00E84E7F" w:rsidRDefault="00E84E7F" w:rsidP="00E84E7F">
      <w:pPr>
        <w:spacing w:after="0" w:line="240" w:lineRule="auto"/>
        <w:ind w:firstLine="709"/>
        <w:jc w:val="both"/>
        <w:rPr>
          <w:rFonts w:ascii="Times New Roman" w:eastAsia="Times New Roman" w:hAnsi="Times New Roman" w:cs="Times New Roman"/>
          <w:sz w:val="28"/>
          <w:szCs w:val="28"/>
          <w:lang w:eastAsia="ru-RU"/>
        </w:rPr>
      </w:pPr>
      <w:r w:rsidRPr="00E84E7F">
        <w:rPr>
          <w:rFonts w:ascii="Times New Roman" w:eastAsia="Times New Roman" w:hAnsi="Times New Roman" w:cs="Times New Roman"/>
          <w:sz w:val="28"/>
          <w:szCs w:val="28"/>
          <w:lang w:eastAsia="ru-RU"/>
        </w:rPr>
        <w:t>Значимым является воспитание у ребёнка стремления к истине, становление целостной картины мира, в которой интегрировано ценностное, эмоционально окрашенное отношение к миру, людям, природе, деятельности человека.</w:t>
      </w:r>
    </w:p>
    <w:p w14:paraId="001D5C9A" w14:textId="77777777" w:rsidR="00E84E7F" w:rsidRPr="00E84E7F" w:rsidRDefault="00E84E7F" w:rsidP="00E84E7F">
      <w:pPr>
        <w:spacing w:after="0" w:line="240" w:lineRule="auto"/>
        <w:ind w:firstLine="709"/>
        <w:jc w:val="both"/>
        <w:rPr>
          <w:rFonts w:ascii="Times New Roman" w:eastAsia="Times New Roman" w:hAnsi="Times New Roman" w:cs="Times New Roman"/>
          <w:b/>
          <w:i/>
          <w:sz w:val="28"/>
          <w:szCs w:val="28"/>
          <w:lang w:eastAsia="ru-RU"/>
        </w:rPr>
      </w:pPr>
      <w:r w:rsidRPr="00E84E7F">
        <w:rPr>
          <w:rFonts w:ascii="Times New Roman" w:eastAsia="Times New Roman" w:hAnsi="Times New Roman" w:cs="Times New Roman"/>
          <w:b/>
          <w:i/>
          <w:sz w:val="28"/>
          <w:szCs w:val="28"/>
          <w:lang w:eastAsia="ru-RU"/>
        </w:rPr>
        <w:t>1.2.5. Физическое и оздоровительное воспитание</w:t>
      </w:r>
    </w:p>
    <w:p w14:paraId="01762424" w14:textId="77777777" w:rsidR="00E84E7F" w:rsidRPr="00E84E7F" w:rsidRDefault="00E84E7F" w:rsidP="00E84E7F">
      <w:pPr>
        <w:spacing w:after="0" w:line="240" w:lineRule="auto"/>
        <w:ind w:firstLine="709"/>
        <w:jc w:val="both"/>
        <w:rPr>
          <w:rFonts w:ascii="Times New Roman" w:eastAsia="Times New Roman" w:hAnsi="Times New Roman" w:cs="Times New Roman"/>
          <w:sz w:val="28"/>
          <w:szCs w:val="28"/>
          <w:lang w:eastAsia="ru-RU"/>
        </w:rPr>
      </w:pPr>
      <w:r w:rsidRPr="00E84E7F">
        <w:rPr>
          <w:rFonts w:ascii="Times New Roman" w:eastAsia="Times New Roman" w:hAnsi="Times New Roman" w:cs="Times New Roman"/>
          <w:i/>
          <w:sz w:val="28"/>
          <w:szCs w:val="28"/>
          <w:lang w:eastAsia="ru-RU"/>
        </w:rPr>
        <w:t>Цель физического и оздоровительного воспитания</w:t>
      </w:r>
      <w:r w:rsidRPr="00E84E7F">
        <w:rPr>
          <w:rFonts w:ascii="Times New Roman" w:eastAsia="Times New Roman" w:hAnsi="Times New Roman" w:cs="Times New Roman"/>
          <w:sz w:val="28"/>
          <w:szCs w:val="28"/>
          <w:lang w:eastAsia="ru-RU"/>
        </w:rPr>
        <w:t xml:space="preserve"> - формирование ценностного отношения детей к здоровому образу жизни, овладение элементарными гигиеническими навыками и правилами безопасности.</w:t>
      </w:r>
    </w:p>
    <w:p w14:paraId="2C55224B" w14:textId="77777777" w:rsidR="00E84E7F" w:rsidRPr="00E84E7F" w:rsidRDefault="00E84E7F" w:rsidP="00E84E7F">
      <w:pPr>
        <w:spacing w:after="0" w:line="240" w:lineRule="auto"/>
        <w:ind w:firstLine="709"/>
        <w:jc w:val="both"/>
        <w:rPr>
          <w:rFonts w:ascii="Times New Roman" w:eastAsia="Times New Roman" w:hAnsi="Times New Roman" w:cs="Times New Roman"/>
          <w:sz w:val="28"/>
          <w:szCs w:val="28"/>
          <w:lang w:eastAsia="ru-RU"/>
        </w:rPr>
      </w:pPr>
      <w:r w:rsidRPr="00E84E7F">
        <w:rPr>
          <w:rFonts w:ascii="Times New Roman" w:eastAsia="Times New Roman" w:hAnsi="Times New Roman" w:cs="Times New Roman"/>
          <w:i/>
          <w:sz w:val="28"/>
          <w:szCs w:val="28"/>
          <w:lang w:eastAsia="ru-RU"/>
        </w:rPr>
        <w:t>Ценности</w:t>
      </w:r>
      <w:r w:rsidRPr="00E84E7F">
        <w:rPr>
          <w:rFonts w:ascii="Times New Roman" w:eastAsia="Times New Roman" w:hAnsi="Times New Roman" w:cs="Times New Roman"/>
          <w:sz w:val="28"/>
          <w:szCs w:val="28"/>
          <w:lang w:eastAsia="ru-RU"/>
        </w:rPr>
        <w:t xml:space="preserve"> - жизнь и здоровье лежит в основе физического и оздоровительного направления воспитания.</w:t>
      </w:r>
    </w:p>
    <w:p w14:paraId="59115559" w14:textId="77777777" w:rsidR="00E84E7F" w:rsidRPr="00E84E7F" w:rsidRDefault="00E84E7F" w:rsidP="00E84E7F">
      <w:pPr>
        <w:spacing w:after="0" w:line="240" w:lineRule="auto"/>
        <w:ind w:firstLine="709"/>
        <w:jc w:val="both"/>
        <w:rPr>
          <w:rFonts w:ascii="Times New Roman" w:eastAsia="Times New Roman" w:hAnsi="Times New Roman" w:cs="Times New Roman"/>
          <w:sz w:val="28"/>
          <w:szCs w:val="28"/>
          <w:lang w:eastAsia="ru-RU"/>
        </w:rPr>
      </w:pPr>
      <w:r w:rsidRPr="00E84E7F">
        <w:rPr>
          <w:rFonts w:ascii="Times New Roman" w:eastAsia="Times New Roman" w:hAnsi="Times New Roman" w:cs="Times New Roman"/>
          <w:sz w:val="28"/>
          <w:szCs w:val="28"/>
          <w:lang w:eastAsia="ru-RU"/>
        </w:rPr>
        <w:t>Физическое и оздоровительное воспитание основано на идее охраны и укрепления здоровья детей, становления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14:paraId="09041C0A" w14:textId="77777777" w:rsidR="00E84E7F" w:rsidRPr="00E84E7F" w:rsidRDefault="00E84E7F" w:rsidP="00E84E7F">
      <w:pPr>
        <w:spacing w:after="0" w:line="240" w:lineRule="auto"/>
        <w:ind w:firstLine="709"/>
        <w:jc w:val="both"/>
        <w:rPr>
          <w:rFonts w:ascii="Times New Roman" w:eastAsia="Times New Roman" w:hAnsi="Times New Roman" w:cs="Times New Roman"/>
          <w:b/>
          <w:i/>
          <w:sz w:val="28"/>
          <w:szCs w:val="28"/>
          <w:lang w:eastAsia="ru-RU"/>
        </w:rPr>
      </w:pPr>
      <w:r w:rsidRPr="00E84E7F">
        <w:rPr>
          <w:rFonts w:ascii="Times New Roman" w:eastAsia="Times New Roman" w:hAnsi="Times New Roman" w:cs="Times New Roman"/>
          <w:b/>
          <w:i/>
          <w:sz w:val="28"/>
          <w:szCs w:val="28"/>
          <w:lang w:eastAsia="ru-RU"/>
        </w:rPr>
        <w:t>1.2.6. Трудовое воспитание</w:t>
      </w:r>
    </w:p>
    <w:p w14:paraId="7DB463E7" w14:textId="77777777" w:rsidR="00E84E7F" w:rsidRPr="00E84E7F" w:rsidRDefault="00E84E7F" w:rsidP="00E84E7F">
      <w:pPr>
        <w:spacing w:after="0" w:line="240" w:lineRule="auto"/>
        <w:ind w:firstLine="709"/>
        <w:jc w:val="both"/>
        <w:rPr>
          <w:rFonts w:ascii="Times New Roman" w:eastAsia="Times New Roman" w:hAnsi="Times New Roman" w:cs="Times New Roman"/>
          <w:sz w:val="28"/>
          <w:szCs w:val="28"/>
          <w:lang w:eastAsia="ru-RU"/>
        </w:rPr>
      </w:pPr>
      <w:r w:rsidRPr="00E84E7F">
        <w:rPr>
          <w:rFonts w:ascii="Times New Roman" w:eastAsia="Times New Roman" w:hAnsi="Times New Roman" w:cs="Times New Roman"/>
          <w:i/>
          <w:sz w:val="28"/>
          <w:szCs w:val="28"/>
          <w:lang w:eastAsia="ru-RU"/>
        </w:rPr>
        <w:t>Цель трудового воспитания</w:t>
      </w:r>
      <w:r w:rsidRPr="00E84E7F">
        <w:rPr>
          <w:rFonts w:ascii="Times New Roman" w:eastAsia="Times New Roman" w:hAnsi="Times New Roman" w:cs="Times New Roman"/>
          <w:sz w:val="28"/>
          <w:szCs w:val="28"/>
          <w:lang w:eastAsia="ru-RU"/>
        </w:rPr>
        <w:t xml:space="preserve"> - формирование ценностного отношения детей к труду, трудолюбию и приобщение ребёнка к труду.</w:t>
      </w:r>
    </w:p>
    <w:p w14:paraId="0C697E92" w14:textId="77777777" w:rsidR="00E84E7F" w:rsidRPr="00E84E7F" w:rsidRDefault="00E84E7F" w:rsidP="00E84E7F">
      <w:pPr>
        <w:spacing w:after="0" w:line="240" w:lineRule="auto"/>
        <w:ind w:firstLine="709"/>
        <w:jc w:val="both"/>
        <w:rPr>
          <w:rFonts w:ascii="Times New Roman" w:eastAsia="Times New Roman" w:hAnsi="Times New Roman" w:cs="Times New Roman"/>
          <w:sz w:val="28"/>
          <w:szCs w:val="28"/>
          <w:lang w:eastAsia="ru-RU"/>
        </w:rPr>
      </w:pPr>
      <w:r w:rsidRPr="00E84E7F">
        <w:rPr>
          <w:rFonts w:ascii="Times New Roman" w:eastAsia="Times New Roman" w:hAnsi="Times New Roman" w:cs="Times New Roman"/>
          <w:i/>
          <w:sz w:val="28"/>
          <w:szCs w:val="28"/>
          <w:lang w:eastAsia="ru-RU"/>
        </w:rPr>
        <w:t>Ценность</w:t>
      </w:r>
      <w:r w:rsidRPr="00E84E7F">
        <w:rPr>
          <w:rFonts w:ascii="Times New Roman" w:eastAsia="Times New Roman" w:hAnsi="Times New Roman" w:cs="Times New Roman"/>
          <w:sz w:val="28"/>
          <w:szCs w:val="28"/>
          <w:lang w:eastAsia="ru-RU"/>
        </w:rPr>
        <w:t xml:space="preserve"> - труд лежит в основе трудового направления воспитания.</w:t>
      </w:r>
    </w:p>
    <w:p w14:paraId="46295F03" w14:textId="77777777" w:rsidR="00E84E7F" w:rsidRPr="00E84E7F" w:rsidRDefault="00E84E7F" w:rsidP="00E84E7F">
      <w:pPr>
        <w:spacing w:after="0" w:line="240" w:lineRule="auto"/>
        <w:ind w:firstLine="709"/>
        <w:jc w:val="both"/>
        <w:rPr>
          <w:rFonts w:ascii="Times New Roman" w:eastAsia="Times New Roman" w:hAnsi="Times New Roman" w:cs="Times New Roman"/>
          <w:sz w:val="28"/>
          <w:szCs w:val="28"/>
          <w:lang w:eastAsia="ru-RU"/>
        </w:rPr>
      </w:pPr>
      <w:r w:rsidRPr="00E84E7F">
        <w:rPr>
          <w:rFonts w:ascii="Times New Roman" w:eastAsia="Times New Roman" w:hAnsi="Times New Roman" w:cs="Times New Roman"/>
          <w:sz w:val="28"/>
          <w:szCs w:val="28"/>
          <w:lang w:eastAsia="ru-RU"/>
        </w:rPr>
        <w:t>Трудовое воспитание направлено на формирование и поддержку привычки к трудовому усилию, к доступному напряжению физических, умственных и нравственных сил для решения трудовой задачи; стремление приносить пользу людям. Повседневный труд постепенно приводит детей к осознанию нравственной стороны труда. Самостоятельность в выполнении трудовых поручений способствует формированию ответственности за свои действия.</w:t>
      </w:r>
    </w:p>
    <w:p w14:paraId="3C2EC3DE" w14:textId="77777777" w:rsidR="00E84E7F" w:rsidRPr="00E84E7F" w:rsidRDefault="00E84E7F" w:rsidP="00E84E7F">
      <w:pPr>
        <w:spacing w:after="0" w:line="240" w:lineRule="auto"/>
        <w:ind w:firstLine="709"/>
        <w:jc w:val="both"/>
        <w:rPr>
          <w:rFonts w:ascii="Times New Roman" w:eastAsia="Times New Roman" w:hAnsi="Times New Roman" w:cs="Times New Roman"/>
          <w:b/>
          <w:i/>
          <w:sz w:val="28"/>
          <w:szCs w:val="28"/>
          <w:lang w:eastAsia="ru-RU"/>
        </w:rPr>
      </w:pPr>
      <w:r w:rsidRPr="00E84E7F">
        <w:rPr>
          <w:rFonts w:ascii="Times New Roman" w:eastAsia="Times New Roman" w:hAnsi="Times New Roman" w:cs="Times New Roman"/>
          <w:b/>
          <w:i/>
          <w:sz w:val="28"/>
          <w:szCs w:val="28"/>
          <w:lang w:eastAsia="ru-RU"/>
        </w:rPr>
        <w:t>1.2.7. Эстетическое воспитание</w:t>
      </w:r>
    </w:p>
    <w:p w14:paraId="691CE3F4" w14:textId="77777777" w:rsidR="00E84E7F" w:rsidRPr="00E84E7F" w:rsidRDefault="00E84E7F" w:rsidP="00E84E7F">
      <w:pPr>
        <w:spacing w:after="0" w:line="240" w:lineRule="auto"/>
        <w:ind w:firstLine="709"/>
        <w:jc w:val="both"/>
        <w:rPr>
          <w:rFonts w:ascii="Times New Roman" w:eastAsia="Times New Roman" w:hAnsi="Times New Roman" w:cs="Times New Roman"/>
          <w:i/>
          <w:sz w:val="28"/>
          <w:szCs w:val="28"/>
          <w:lang w:eastAsia="ru-RU"/>
        </w:rPr>
      </w:pPr>
      <w:r w:rsidRPr="00E84E7F">
        <w:rPr>
          <w:rFonts w:ascii="Times New Roman" w:eastAsia="Times New Roman" w:hAnsi="Times New Roman" w:cs="Times New Roman"/>
          <w:i/>
          <w:sz w:val="28"/>
          <w:szCs w:val="28"/>
          <w:lang w:eastAsia="ru-RU"/>
        </w:rPr>
        <w:lastRenderedPageBreak/>
        <w:t>Цель эстетического воспитания</w:t>
      </w:r>
      <w:r w:rsidRPr="00E84E7F">
        <w:rPr>
          <w:rFonts w:ascii="Times New Roman" w:eastAsia="Times New Roman" w:hAnsi="Times New Roman" w:cs="Times New Roman"/>
          <w:sz w:val="28"/>
          <w:szCs w:val="28"/>
          <w:lang w:eastAsia="ru-RU"/>
        </w:rPr>
        <w:t xml:space="preserve"> - способствовать становлению у ребёнка ценностного отношения к красоте.</w:t>
      </w:r>
    </w:p>
    <w:p w14:paraId="1461EC59" w14:textId="77777777" w:rsidR="00E84E7F" w:rsidRPr="00E84E7F" w:rsidRDefault="00E84E7F" w:rsidP="00E84E7F">
      <w:pPr>
        <w:spacing w:after="0" w:line="240" w:lineRule="auto"/>
        <w:ind w:firstLine="709"/>
        <w:jc w:val="both"/>
        <w:rPr>
          <w:rFonts w:ascii="Times New Roman" w:eastAsia="Times New Roman" w:hAnsi="Times New Roman" w:cs="Times New Roman"/>
          <w:sz w:val="28"/>
          <w:szCs w:val="28"/>
          <w:lang w:eastAsia="ru-RU"/>
        </w:rPr>
      </w:pPr>
      <w:r w:rsidRPr="00E84E7F">
        <w:rPr>
          <w:rFonts w:ascii="Times New Roman" w:eastAsia="Times New Roman" w:hAnsi="Times New Roman" w:cs="Times New Roman"/>
          <w:i/>
          <w:sz w:val="28"/>
          <w:szCs w:val="28"/>
          <w:lang w:eastAsia="ru-RU"/>
        </w:rPr>
        <w:t>Ценности</w:t>
      </w:r>
      <w:r w:rsidRPr="00E84E7F">
        <w:rPr>
          <w:rFonts w:ascii="Times New Roman" w:eastAsia="Times New Roman" w:hAnsi="Times New Roman" w:cs="Times New Roman"/>
          <w:sz w:val="28"/>
          <w:szCs w:val="28"/>
          <w:lang w:eastAsia="ru-RU"/>
        </w:rPr>
        <w:t xml:space="preserve"> - культура, красота, лежат в основе эстетического направления воспитания.</w:t>
      </w:r>
    </w:p>
    <w:p w14:paraId="0BB4CA9B" w14:textId="77777777" w:rsidR="00E84E7F" w:rsidRPr="00E84E7F" w:rsidRDefault="00E84E7F" w:rsidP="00E84E7F">
      <w:pPr>
        <w:spacing w:after="0" w:line="240" w:lineRule="auto"/>
        <w:ind w:firstLine="709"/>
        <w:jc w:val="both"/>
        <w:rPr>
          <w:rFonts w:ascii="Times New Roman" w:eastAsia="Times New Roman" w:hAnsi="Times New Roman" w:cs="Times New Roman"/>
          <w:sz w:val="28"/>
          <w:szCs w:val="28"/>
          <w:lang w:eastAsia="ru-RU"/>
        </w:rPr>
      </w:pPr>
      <w:r w:rsidRPr="00E84E7F">
        <w:rPr>
          <w:rFonts w:ascii="Times New Roman" w:eastAsia="Times New Roman" w:hAnsi="Times New Roman" w:cs="Times New Roman"/>
          <w:sz w:val="28"/>
          <w:szCs w:val="28"/>
          <w:lang w:eastAsia="ru-RU"/>
        </w:rPr>
        <w:t>Эстетическое воспитание направлено на воспитание любви к прекрасному в окружающей обстановке, в природе, в искусстве, в отношениях, развитие у детей желания и умения творить.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ребёнка. Искусство делает ребёнка отзывчивее, добрее, обогащает его духовный мир, способствует воспитанию воображения, чувств. Красивая и удобная обстановка, чистота помещения, опрятный вид детей и взрослых содействуют воспитанию воображения, чувств. Красивая и удобная обстановка, чистота помещения, опрятный вид детей и взрослых содействуют воспитанию художественного вкуса.</w:t>
      </w:r>
    </w:p>
    <w:p w14:paraId="31CD5F98" w14:textId="77777777" w:rsidR="00124CEA" w:rsidRPr="00124CEA" w:rsidRDefault="00124CEA" w:rsidP="00124CEA">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124CEA">
        <w:rPr>
          <w:rFonts w:ascii="Times New Roman" w:eastAsia="Times New Roman" w:hAnsi="Times New Roman" w:cs="Times New Roman"/>
          <w:sz w:val="28"/>
          <w:szCs w:val="28"/>
        </w:rPr>
        <w:t xml:space="preserve">Поскольку в </w:t>
      </w:r>
      <w:r>
        <w:rPr>
          <w:rFonts w:ascii="Times New Roman" w:eastAsia="Times New Roman" w:hAnsi="Times New Roman" w:cs="Times New Roman"/>
          <w:sz w:val="28"/>
          <w:szCs w:val="28"/>
        </w:rPr>
        <w:t>ОУ</w:t>
      </w:r>
      <w:r w:rsidRPr="00124CEA">
        <w:rPr>
          <w:rFonts w:ascii="Times New Roman" w:eastAsia="Times New Roman" w:hAnsi="Times New Roman" w:cs="Times New Roman"/>
          <w:sz w:val="28"/>
          <w:szCs w:val="28"/>
        </w:rPr>
        <w:t xml:space="preserve"> создан единый образовательный процесс, то в ней в </w:t>
      </w:r>
      <w:r>
        <w:rPr>
          <w:rFonts w:ascii="Times New Roman" w:eastAsia="Times New Roman" w:hAnsi="Times New Roman" w:cs="Times New Roman"/>
          <w:sz w:val="28"/>
          <w:szCs w:val="28"/>
        </w:rPr>
        <w:t>комплексе реша</w:t>
      </w:r>
      <w:r w:rsidRPr="00124CEA">
        <w:rPr>
          <w:rFonts w:ascii="Times New Roman" w:eastAsia="Times New Roman" w:hAnsi="Times New Roman" w:cs="Times New Roman"/>
          <w:sz w:val="28"/>
          <w:szCs w:val="28"/>
        </w:rPr>
        <w:t>ются воспитательные, обучающие и развивающие задачи педагогического процесса. Задачи по воспитанию базовых ценностей интегрируются с воспитательными задачами, реализуемыми при реализации обр</w:t>
      </w:r>
      <w:r>
        <w:rPr>
          <w:rFonts w:ascii="Times New Roman" w:eastAsia="Times New Roman" w:hAnsi="Times New Roman" w:cs="Times New Roman"/>
          <w:sz w:val="28"/>
          <w:szCs w:val="28"/>
        </w:rPr>
        <w:t>азовательных областей (таблица ____</w:t>
      </w:r>
      <w:r w:rsidRPr="00124CEA">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14:paraId="2ED92868" w14:textId="77777777" w:rsidR="00124CEA" w:rsidRDefault="00124CEA" w:rsidP="00E84E7F">
      <w:pPr>
        <w:spacing w:after="0" w:line="240" w:lineRule="auto"/>
        <w:ind w:firstLine="709"/>
        <w:jc w:val="both"/>
        <w:rPr>
          <w:rFonts w:ascii="Times New Roman" w:eastAsia="Times New Roman" w:hAnsi="Times New Roman" w:cs="Times New Roman"/>
          <w:b/>
          <w:i/>
          <w:sz w:val="28"/>
          <w:szCs w:val="28"/>
          <w:lang w:eastAsia="ru-RU"/>
        </w:rPr>
        <w:sectPr w:rsidR="00124CEA" w:rsidSect="0042755E">
          <w:footerReference w:type="default" r:id="rId28"/>
          <w:pgSz w:w="11906" w:h="16838"/>
          <w:pgMar w:top="993" w:right="851" w:bottom="1134" w:left="1418" w:header="709" w:footer="709" w:gutter="0"/>
          <w:cols w:space="708"/>
          <w:titlePg/>
          <w:docGrid w:linePitch="360"/>
        </w:sectPr>
      </w:pPr>
    </w:p>
    <w:tbl>
      <w:tblPr>
        <w:tblStyle w:val="5"/>
        <w:tblW w:w="15094" w:type="dxa"/>
        <w:tblLook w:val="04A0" w:firstRow="1" w:lastRow="0" w:firstColumn="1" w:lastColumn="0" w:noHBand="0" w:noVBand="1"/>
      </w:tblPr>
      <w:tblGrid>
        <w:gridCol w:w="2249"/>
        <w:gridCol w:w="2282"/>
        <w:gridCol w:w="4393"/>
        <w:gridCol w:w="4112"/>
        <w:gridCol w:w="2058"/>
      </w:tblGrid>
      <w:tr w:rsidR="00124CEA" w:rsidRPr="00124CEA" w14:paraId="3ED246AB" w14:textId="77777777" w:rsidTr="00C94FF3">
        <w:trPr>
          <w:tblHeader/>
        </w:trPr>
        <w:tc>
          <w:tcPr>
            <w:tcW w:w="2249" w:type="dxa"/>
            <w:vAlign w:val="center"/>
          </w:tcPr>
          <w:p w14:paraId="5BEFDD9E" w14:textId="77777777" w:rsidR="00124CEA" w:rsidRPr="00124CEA" w:rsidRDefault="00124CEA" w:rsidP="00124CEA">
            <w:pPr>
              <w:jc w:val="center"/>
              <w:rPr>
                <w:rFonts w:ascii="Times New Roman" w:eastAsia="Times New Roman" w:hAnsi="Times New Roman" w:cs="Times New Roman"/>
                <w:sz w:val="24"/>
                <w:szCs w:val="24"/>
                <w:lang w:val="ru-RU"/>
              </w:rPr>
            </w:pPr>
            <w:r w:rsidRPr="00124CEA">
              <w:rPr>
                <w:rFonts w:ascii="Times New Roman" w:eastAsia="Times New Roman" w:hAnsi="Times New Roman" w:cs="Times New Roman"/>
                <w:sz w:val="24"/>
                <w:szCs w:val="24"/>
                <w:lang w:val="ru-RU"/>
              </w:rPr>
              <w:lastRenderedPageBreak/>
              <w:t>Направления воспитания и базовые ценности</w:t>
            </w:r>
          </w:p>
        </w:tc>
        <w:tc>
          <w:tcPr>
            <w:tcW w:w="2282" w:type="dxa"/>
            <w:vAlign w:val="center"/>
          </w:tcPr>
          <w:p w14:paraId="1C15ED50" w14:textId="77777777" w:rsidR="00124CEA" w:rsidRPr="00124CEA" w:rsidRDefault="00124CEA" w:rsidP="00124CEA">
            <w:pPr>
              <w:jc w:val="center"/>
              <w:rPr>
                <w:rFonts w:ascii="Times New Roman" w:eastAsia="Times New Roman" w:hAnsi="Times New Roman" w:cs="Times New Roman"/>
                <w:sz w:val="24"/>
                <w:szCs w:val="24"/>
              </w:rPr>
            </w:pPr>
            <w:r w:rsidRPr="00124CEA">
              <w:rPr>
                <w:rFonts w:ascii="Times New Roman" w:eastAsia="Times New Roman" w:hAnsi="Times New Roman" w:cs="Times New Roman"/>
                <w:sz w:val="24"/>
                <w:szCs w:val="24"/>
              </w:rPr>
              <w:t>Цель</w:t>
            </w:r>
          </w:p>
        </w:tc>
        <w:tc>
          <w:tcPr>
            <w:tcW w:w="4393" w:type="dxa"/>
            <w:vAlign w:val="center"/>
          </w:tcPr>
          <w:p w14:paraId="103DD3A8" w14:textId="77777777" w:rsidR="00124CEA" w:rsidRPr="00124CEA" w:rsidRDefault="00124CEA" w:rsidP="00124CEA">
            <w:pPr>
              <w:jc w:val="center"/>
              <w:rPr>
                <w:rFonts w:ascii="Times New Roman" w:eastAsia="Times New Roman" w:hAnsi="Times New Roman" w:cs="Times New Roman"/>
                <w:sz w:val="24"/>
                <w:szCs w:val="24"/>
              </w:rPr>
            </w:pPr>
            <w:r w:rsidRPr="00124CEA">
              <w:rPr>
                <w:rFonts w:ascii="Times New Roman" w:eastAsia="Times New Roman" w:hAnsi="Times New Roman" w:cs="Times New Roman"/>
                <w:sz w:val="24"/>
                <w:szCs w:val="24"/>
              </w:rPr>
              <w:t>Задачи</w:t>
            </w:r>
          </w:p>
        </w:tc>
        <w:tc>
          <w:tcPr>
            <w:tcW w:w="4112" w:type="dxa"/>
            <w:vAlign w:val="center"/>
          </w:tcPr>
          <w:p w14:paraId="2EED9359" w14:textId="77777777" w:rsidR="00124CEA" w:rsidRPr="00124CEA" w:rsidRDefault="00124CEA" w:rsidP="00124CEA">
            <w:pPr>
              <w:jc w:val="center"/>
              <w:rPr>
                <w:rFonts w:ascii="Times New Roman" w:eastAsia="Times New Roman" w:hAnsi="Times New Roman" w:cs="Times New Roman"/>
                <w:sz w:val="24"/>
                <w:szCs w:val="24"/>
              </w:rPr>
            </w:pPr>
            <w:r w:rsidRPr="00124CEA">
              <w:rPr>
                <w:rFonts w:ascii="Times New Roman" w:eastAsia="Times New Roman" w:hAnsi="Times New Roman" w:cs="Times New Roman"/>
                <w:sz w:val="24"/>
                <w:szCs w:val="24"/>
              </w:rPr>
              <w:t>Задачи образовательных областей</w:t>
            </w:r>
          </w:p>
        </w:tc>
        <w:tc>
          <w:tcPr>
            <w:tcW w:w="2058" w:type="dxa"/>
            <w:vAlign w:val="center"/>
          </w:tcPr>
          <w:p w14:paraId="6B3A8376" w14:textId="77777777" w:rsidR="00124CEA" w:rsidRPr="00124CEA" w:rsidRDefault="00124CEA" w:rsidP="00124CEA">
            <w:pPr>
              <w:jc w:val="center"/>
              <w:rPr>
                <w:rFonts w:ascii="Times New Roman" w:eastAsia="Times New Roman" w:hAnsi="Times New Roman" w:cs="Times New Roman"/>
                <w:sz w:val="24"/>
                <w:szCs w:val="24"/>
              </w:rPr>
            </w:pPr>
            <w:r w:rsidRPr="00124CEA">
              <w:rPr>
                <w:rFonts w:ascii="Times New Roman" w:eastAsia="Times New Roman" w:hAnsi="Times New Roman" w:cs="Times New Roman"/>
                <w:sz w:val="24"/>
                <w:szCs w:val="24"/>
              </w:rPr>
              <w:t>Образовательные области</w:t>
            </w:r>
          </w:p>
        </w:tc>
      </w:tr>
      <w:tr w:rsidR="00124CEA" w:rsidRPr="00124CEA" w14:paraId="4CF07F36" w14:textId="77777777" w:rsidTr="00C94FF3">
        <w:tc>
          <w:tcPr>
            <w:tcW w:w="2249" w:type="dxa"/>
            <w:vMerge w:val="restart"/>
          </w:tcPr>
          <w:p w14:paraId="23EDF141" w14:textId="77777777" w:rsidR="00124CEA" w:rsidRPr="00124CEA" w:rsidRDefault="00124CEA" w:rsidP="00124CEA">
            <w:pPr>
              <w:rPr>
                <w:rFonts w:ascii="Times New Roman" w:eastAsia="Times New Roman" w:hAnsi="Times New Roman" w:cs="Times New Roman"/>
                <w:sz w:val="24"/>
                <w:szCs w:val="24"/>
                <w:lang w:val="ru-RU"/>
              </w:rPr>
            </w:pPr>
            <w:r w:rsidRPr="00124CEA">
              <w:rPr>
                <w:rFonts w:ascii="Times New Roman" w:eastAsia="Times New Roman" w:hAnsi="Times New Roman" w:cs="Times New Roman"/>
                <w:sz w:val="24"/>
                <w:szCs w:val="24"/>
                <w:lang w:val="ru-RU"/>
              </w:rPr>
              <w:t xml:space="preserve">Патриотическое направление воспитания </w:t>
            </w:r>
          </w:p>
          <w:p w14:paraId="7A4D0A00" w14:textId="77777777" w:rsidR="00124CEA" w:rsidRPr="00124CEA" w:rsidRDefault="00124CEA" w:rsidP="00124CEA">
            <w:pPr>
              <w:rPr>
                <w:rFonts w:ascii="Times New Roman" w:eastAsia="Times New Roman" w:hAnsi="Times New Roman" w:cs="Times New Roman"/>
                <w:sz w:val="24"/>
                <w:szCs w:val="24"/>
                <w:lang w:val="ru-RU"/>
              </w:rPr>
            </w:pPr>
            <w:r w:rsidRPr="00124CEA">
              <w:rPr>
                <w:rFonts w:ascii="Times New Roman" w:eastAsia="Times New Roman" w:hAnsi="Times New Roman" w:cs="Times New Roman"/>
                <w:sz w:val="24"/>
                <w:szCs w:val="24"/>
                <w:lang w:val="ru-RU"/>
              </w:rPr>
              <w:t>В основе лежат ценности «Родина» и «Природа»</w:t>
            </w:r>
          </w:p>
        </w:tc>
        <w:tc>
          <w:tcPr>
            <w:tcW w:w="2282" w:type="dxa"/>
            <w:vMerge w:val="restart"/>
          </w:tcPr>
          <w:p w14:paraId="78859576" w14:textId="77777777" w:rsidR="00124CEA" w:rsidRPr="00124CEA" w:rsidRDefault="00124CEA" w:rsidP="00124CEA">
            <w:pPr>
              <w:rPr>
                <w:rFonts w:ascii="Times New Roman" w:eastAsia="Times New Roman" w:hAnsi="Times New Roman" w:cs="Times New Roman"/>
                <w:sz w:val="24"/>
                <w:szCs w:val="24"/>
                <w:lang w:val="ru-RU"/>
              </w:rPr>
            </w:pPr>
            <w:r w:rsidRPr="00124CEA">
              <w:rPr>
                <w:rFonts w:ascii="Times New Roman" w:eastAsia="Times New Roman" w:hAnsi="Times New Roman" w:cs="Times New Roman"/>
                <w:sz w:val="24"/>
                <w:szCs w:val="24"/>
                <w:lang w:val="ru-RU"/>
              </w:rPr>
              <w:t>Формирование у ребёнка личностной позиции наследника традиций и культуры, защитника Отечества и творца (созидателя), ответственного за будущее своей страны</w:t>
            </w:r>
          </w:p>
        </w:tc>
        <w:tc>
          <w:tcPr>
            <w:tcW w:w="4393" w:type="dxa"/>
            <w:vMerge w:val="restart"/>
          </w:tcPr>
          <w:p w14:paraId="37C3CCA0" w14:textId="77777777" w:rsidR="00124CEA" w:rsidRPr="00124CEA" w:rsidRDefault="00124CEA" w:rsidP="00124CEA">
            <w:pPr>
              <w:numPr>
                <w:ilvl w:val="0"/>
                <w:numId w:val="44"/>
              </w:numPr>
              <w:tabs>
                <w:tab w:val="left" w:pos="146"/>
              </w:tabs>
              <w:contextualSpacing/>
              <w:rPr>
                <w:rFonts w:ascii="Times New Roman" w:eastAsia="Times New Roman" w:hAnsi="Times New Roman" w:cs="Times New Roman"/>
                <w:sz w:val="24"/>
                <w:szCs w:val="24"/>
                <w:lang w:val="ru-RU"/>
              </w:rPr>
            </w:pPr>
            <w:r w:rsidRPr="00124CEA">
              <w:rPr>
                <w:rFonts w:ascii="Times New Roman" w:eastAsia="Times New Roman" w:hAnsi="Times New Roman" w:cs="Times New Roman"/>
                <w:sz w:val="24"/>
                <w:szCs w:val="24"/>
                <w:lang w:val="ru-RU"/>
              </w:rPr>
              <w:t>Формировать «патриотизм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w:t>
            </w:r>
          </w:p>
          <w:p w14:paraId="6D8DDA3B" w14:textId="77777777" w:rsidR="00124CEA" w:rsidRPr="00124CEA" w:rsidRDefault="00124CEA" w:rsidP="00124CEA">
            <w:pPr>
              <w:numPr>
                <w:ilvl w:val="0"/>
                <w:numId w:val="44"/>
              </w:numPr>
              <w:tabs>
                <w:tab w:val="left" w:pos="146"/>
              </w:tabs>
              <w:contextualSpacing/>
              <w:rPr>
                <w:rFonts w:ascii="Times New Roman" w:eastAsia="Times New Roman" w:hAnsi="Times New Roman" w:cs="Times New Roman"/>
                <w:sz w:val="24"/>
                <w:szCs w:val="24"/>
                <w:lang w:val="ru-RU"/>
              </w:rPr>
            </w:pPr>
            <w:r w:rsidRPr="00124CEA">
              <w:rPr>
                <w:rFonts w:ascii="Times New Roman" w:eastAsia="Times New Roman" w:hAnsi="Times New Roman" w:cs="Times New Roman"/>
                <w:sz w:val="24"/>
                <w:szCs w:val="24"/>
                <w:lang w:val="ru-RU"/>
              </w:rPr>
              <w:t xml:space="preserve">Формировать «патриотизм защитника», стремящегося сохранить это наследие (предполагает развитие у детей готовности преодолевать трудности ради своей семьи, малой родины) </w:t>
            </w:r>
          </w:p>
          <w:p w14:paraId="75FA0DE7" w14:textId="77777777" w:rsidR="00124CEA" w:rsidRPr="00124CEA" w:rsidRDefault="00124CEA" w:rsidP="00124CEA">
            <w:pPr>
              <w:numPr>
                <w:ilvl w:val="0"/>
                <w:numId w:val="44"/>
              </w:numPr>
              <w:tabs>
                <w:tab w:val="left" w:pos="146"/>
              </w:tabs>
              <w:contextualSpacing/>
              <w:rPr>
                <w:rFonts w:ascii="Times New Roman" w:eastAsia="Times New Roman" w:hAnsi="Times New Roman" w:cs="Times New Roman"/>
                <w:sz w:val="24"/>
                <w:szCs w:val="24"/>
                <w:lang w:val="ru-RU"/>
              </w:rPr>
            </w:pPr>
            <w:r w:rsidRPr="00124CEA">
              <w:rPr>
                <w:rFonts w:ascii="Times New Roman" w:eastAsia="Times New Roman" w:hAnsi="Times New Roman" w:cs="Times New Roman"/>
                <w:sz w:val="24"/>
                <w:szCs w:val="24"/>
                <w:lang w:val="ru-RU"/>
              </w:rPr>
              <w:t>Воспитывать «патриотизм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
        </w:tc>
        <w:tc>
          <w:tcPr>
            <w:tcW w:w="4112" w:type="dxa"/>
          </w:tcPr>
          <w:p w14:paraId="14F45C85" w14:textId="77777777" w:rsidR="00124CEA" w:rsidRPr="00124CEA" w:rsidRDefault="00124CEA" w:rsidP="00124CEA">
            <w:pPr>
              <w:numPr>
                <w:ilvl w:val="0"/>
                <w:numId w:val="45"/>
              </w:numPr>
              <w:tabs>
                <w:tab w:val="left" w:pos="205"/>
              </w:tabs>
              <w:rPr>
                <w:rFonts w:ascii="Times New Roman" w:eastAsia="Times New Roman" w:hAnsi="Times New Roman" w:cs="Times New Roman"/>
                <w:sz w:val="24"/>
                <w:szCs w:val="24"/>
                <w:lang w:val="ru-RU"/>
              </w:rPr>
            </w:pPr>
            <w:r w:rsidRPr="00124CEA">
              <w:rPr>
                <w:rFonts w:ascii="Times New Roman" w:eastAsia="Times New Roman" w:hAnsi="Times New Roman" w:cs="Times New Roman"/>
                <w:color w:val="000000"/>
                <w:sz w:val="24"/>
                <w:szCs w:val="24"/>
                <w:shd w:val="clear" w:color="auto" w:fill="FFFFFF"/>
                <w:lang w:val="ru-RU"/>
              </w:rPr>
              <w:t>Воспитывать ценностное отношения к культурному наследию своего народа, к нравственным и культурным традициям России</w:t>
            </w:r>
          </w:p>
        </w:tc>
        <w:tc>
          <w:tcPr>
            <w:tcW w:w="2058" w:type="dxa"/>
          </w:tcPr>
          <w:p w14:paraId="7D8E08B2" w14:textId="77777777" w:rsidR="00124CEA" w:rsidRPr="00124CEA" w:rsidRDefault="00124CEA" w:rsidP="00124CEA">
            <w:pPr>
              <w:rPr>
                <w:rFonts w:ascii="Times New Roman" w:eastAsia="Times New Roman" w:hAnsi="Times New Roman" w:cs="Times New Roman"/>
                <w:sz w:val="24"/>
                <w:szCs w:val="24"/>
              </w:rPr>
            </w:pPr>
            <w:r w:rsidRPr="00124CEA">
              <w:rPr>
                <w:rFonts w:ascii="Times New Roman" w:eastAsia="Times New Roman" w:hAnsi="Times New Roman" w:cs="Times New Roman"/>
                <w:sz w:val="24"/>
                <w:szCs w:val="24"/>
              </w:rPr>
              <w:t>Социально-коммуникативное развитие</w:t>
            </w:r>
          </w:p>
        </w:tc>
      </w:tr>
      <w:tr w:rsidR="00124CEA" w:rsidRPr="00124CEA" w14:paraId="1E142F27" w14:textId="77777777" w:rsidTr="00C94FF3">
        <w:tc>
          <w:tcPr>
            <w:tcW w:w="2249" w:type="dxa"/>
            <w:vMerge/>
          </w:tcPr>
          <w:p w14:paraId="414D1FD8" w14:textId="77777777" w:rsidR="00124CEA" w:rsidRPr="00124CEA" w:rsidRDefault="00124CEA" w:rsidP="00124CEA">
            <w:pPr>
              <w:rPr>
                <w:rFonts w:ascii="Times New Roman" w:eastAsia="Times New Roman" w:hAnsi="Times New Roman" w:cs="Times New Roman"/>
                <w:sz w:val="24"/>
                <w:szCs w:val="24"/>
              </w:rPr>
            </w:pPr>
          </w:p>
        </w:tc>
        <w:tc>
          <w:tcPr>
            <w:tcW w:w="2282" w:type="dxa"/>
            <w:vMerge/>
          </w:tcPr>
          <w:p w14:paraId="46CB8A85" w14:textId="77777777" w:rsidR="00124CEA" w:rsidRPr="00124CEA" w:rsidRDefault="00124CEA" w:rsidP="00124CEA">
            <w:pPr>
              <w:rPr>
                <w:rFonts w:ascii="Times New Roman" w:eastAsia="Times New Roman" w:hAnsi="Times New Roman" w:cs="Times New Roman"/>
                <w:sz w:val="24"/>
                <w:szCs w:val="24"/>
              </w:rPr>
            </w:pPr>
          </w:p>
        </w:tc>
        <w:tc>
          <w:tcPr>
            <w:tcW w:w="4393" w:type="dxa"/>
            <w:vMerge/>
          </w:tcPr>
          <w:p w14:paraId="098DDD1F" w14:textId="77777777" w:rsidR="00124CEA" w:rsidRPr="00124CEA" w:rsidRDefault="00124CEA" w:rsidP="00124CEA">
            <w:pPr>
              <w:tabs>
                <w:tab w:val="left" w:pos="146"/>
              </w:tabs>
              <w:rPr>
                <w:rFonts w:ascii="Times New Roman" w:eastAsia="Times New Roman" w:hAnsi="Times New Roman" w:cs="Times New Roman"/>
                <w:sz w:val="24"/>
                <w:szCs w:val="24"/>
              </w:rPr>
            </w:pPr>
          </w:p>
        </w:tc>
        <w:tc>
          <w:tcPr>
            <w:tcW w:w="4112" w:type="dxa"/>
          </w:tcPr>
          <w:p w14:paraId="2268A8B5" w14:textId="77777777" w:rsidR="00124CEA" w:rsidRPr="00124CEA" w:rsidRDefault="00124CEA" w:rsidP="00124CEA">
            <w:pPr>
              <w:numPr>
                <w:ilvl w:val="0"/>
                <w:numId w:val="45"/>
              </w:numPr>
              <w:tabs>
                <w:tab w:val="left" w:pos="205"/>
              </w:tabs>
              <w:rPr>
                <w:rFonts w:ascii="Times New Roman" w:eastAsia="Times New Roman" w:hAnsi="Times New Roman" w:cs="Times New Roman"/>
                <w:sz w:val="24"/>
                <w:szCs w:val="24"/>
                <w:lang w:val="ru-RU"/>
              </w:rPr>
            </w:pPr>
            <w:r w:rsidRPr="00124CEA">
              <w:rPr>
                <w:rFonts w:ascii="Times New Roman" w:eastAsia="Times New Roman" w:hAnsi="Times New Roman" w:cs="Times New Roman"/>
                <w:color w:val="000000"/>
                <w:sz w:val="24"/>
                <w:szCs w:val="24"/>
                <w:shd w:val="clear" w:color="auto" w:fill="FFFFFF"/>
                <w:lang w:val="ru-RU"/>
              </w:rPr>
              <w:t>Приобщать к отечественным традициям и праздникам, к истории и достижениям родной страны, к культурному наследию народов России</w:t>
            </w:r>
          </w:p>
          <w:p w14:paraId="241CF54F" w14:textId="77777777" w:rsidR="00124CEA" w:rsidRPr="00124CEA" w:rsidRDefault="00124CEA" w:rsidP="00124CEA">
            <w:pPr>
              <w:numPr>
                <w:ilvl w:val="0"/>
                <w:numId w:val="45"/>
              </w:numPr>
              <w:tabs>
                <w:tab w:val="left" w:pos="205"/>
              </w:tabs>
              <w:rPr>
                <w:rFonts w:ascii="Times New Roman" w:eastAsia="Times New Roman" w:hAnsi="Times New Roman" w:cs="Times New Roman"/>
                <w:color w:val="000000"/>
                <w:sz w:val="24"/>
                <w:szCs w:val="24"/>
                <w:shd w:val="clear" w:color="auto" w:fill="FFFFFF"/>
                <w:lang w:val="ru-RU"/>
              </w:rPr>
            </w:pPr>
            <w:r w:rsidRPr="00124CEA">
              <w:rPr>
                <w:rFonts w:ascii="Times New Roman" w:eastAsia="Times New Roman" w:hAnsi="Times New Roman" w:cs="Times New Roman"/>
                <w:color w:val="000000"/>
                <w:sz w:val="24"/>
                <w:szCs w:val="24"/>
                <w:shd w:val="clear" w:color="auto" w:fill="FFFFFF"/>
                <w:lang w:val="ru-RU"/>
              </w:rPr>
              <w:t>Воспитывать  уважительное отношение к государственным символам страны (флагу, гербу, гимну);</w:t>
            </w:r>
          </w:p>
        </w:tc>
        <w:tc>
          <w:tcPr>
            <w:tcW w:w="2058" w:type="dxa"/>
          </w:tcPr>
          <w:p w14:paraId="05FB8B1B" w14:textId="77777777" w:rsidR="00124CEA" w:rsidRPr="00124CEA" w:rsidRDefault="00124CEA" w:rsidP="00124CEA">
            <w:pPr>
              <w:rPr>
                <w:rFonts w:ascii="Times New Roman" w:eastAsia="Times New Roman" w:hAnsi="Times New Roman" w:cs="Times New Roman"/>
                <w:sz w:val="24"/>
                <w:szCs w:val="24"/>
              </w:rPr>
            </w:pPr>
            <w:r w:rsidRPr="00124CEA">
              <w:rPr>
                <w:rFonts w:ascii="Times New Roman" w:eastAsia="Times New Roman" w:hAnsi="Times New Roman" w:cs="Times New Roman"/>
                <w:sz w:val="24"/>
                <w:szCs w:val="24"/>
              </w:rPr>
              <w:t>Познавательное развитие</w:t>
            </w:r>
          </w:p>
        </w:tc>
      </w:tr>
      <w:tr w:rsidR="00124CEA" w:rsidRPr="00124CEA" w14:paraId="77F5CE2C" w14:textId="77777777" w:rsidTr="00C94FF3">
        <w:tc>
          <w:tcPr>
            <w:tcW w:w="2249" w:type="dxa"/>
            <w:vMerge/>
          </w:tcPr>
          <w:p w14:paraId="0761A252" w14:textId="77777777" w:rsidR="00124CEA" w:rsidRPr="00124CEA" w:rsidRDefault="00124CEA" w:rsidP="00124CEA">
            <w:pPr>
              <w:rPr>
                <w:rFonts w:ascii="Times New Roman" w:eastAsia="Times New Roman" w:hAnsi="Times New Roman" w:cs="Times New Roman"/>
                <w:sz w:val="24"/>
                <w:szCs w:val="24"/>
              </w:rPr>
            </w:pPr>
          </w:p>
        </w:tc>
        <w:tc>
          <w:tcPr>
            <w:tcW w:w="2282" w:type="dxa"/>
            <w:vMerge/>
          </w:tcPr>
          <w:p w14:paraId="479CCB47" w14:textId="77777777" w:rsidR="00124CEA" w:rsidRPr="00124CEA" w:rsidRDefault="00124CEA" w:rsidP="00124CEA">
            <w:pPr>
              <w:rPr>
                <w:rFonts w:ascii="Times New Roman" w:eastAsia="Times New Roman" w:hAnsi="Times New Roman" w:cs="Times New Roman"/>
                <w:sz w:val="24"/>
                <w:szCs w:val="24"/>
              </w:rPr>
            </w:pPr>
          </w:p>
        </w:tc>
        <w:tc>
          <w:tcPr>
            <w:tcW w:w="4393" w:type="dxa"/>
            <w:vMerge/>
          </w:tcPr>
          <w:p w14:paraId="652F3211" w14:textId="77777777" w:rsidR="00124CEA" w:rsidRPr="00124CEA" w:rsidRDefault="00124CEA" w:rsidP="00124CEA">
            <w:pPr>
              <w:tabs>
                <w:tab w:val="left" w:pos="146"/>
              </w:tabs>
              <w:rPr>
                <w:rFonts w:ascii="Times New Roman" w:eastAsia="Times New Roman" w:hAnsi="Times New Roman" w:cs="Times New Roman"/>
                <w:sz w:val="24"/>
                <w:szCs w:val="24"/>
              </w:rPr>
            </w:pPr>
          </w:p>
        </w:tc>
        <w:tc>
          <w:tcPr>
            <w:tcW w:w="4112" w:type="dxa"/>
          </w:tcPr>
          <w:p w14:paraId="5EA096C2" w14:textId="77777777" w:rsidR="00124CEA" w:rsidRPr="00124CEA" w:rsidRDefault="00124CEA" w:rsidP="00124CEA">
            <w:pPr>
              <w:numPr>
                <w:ilvl w:val="0"/>
                <w:numId w:val="45"/>
              </w:numPr>
              <w:tabs>
                <w:tab w:val="left" w:pos="205"/>
              </w:tabs>
              <w:rPr>
                <w:rFonts w:ascii="Times New Roman" w:eastAsia="Times New Roman" w:hAnsi="Times New Roman" w:cs="Times New Roman"/>
                <w:color w:val="000000"/>
                <w:sz w:val="24"/>
                <w:szCs w:val="24"/>
                <w:shd w:val="clear" w:color="auto" w:fill="FFFFFF"/>
                <w:lang w:val="ru-RU"/>
              </w:rPr>
            </w:pPr>
            <w:r w:rsidRPr="00124CEA">
              <w:rPr>
                <w:rFonts w:ascii="Times New Roman" w:eastAsia="Times New Roman" w:hAnsi="Times New Roman" w:cs="Times New Roman"/>
                <w:color w:val="000000"/>
                <w:sz w:val="24"/>
                <w:szCs w:val="24"/>
                <w:shd w:val="clear" w:color="auto" w:fill="FFFFFF"/>
                <w:lang w:val="ru-RU"/>
              </w:rPr>
              <w:t>Приобщать к традициям и великому культурному наследию российского народа</w:t>
            </w:r>
          </w:p>
        </w:tc>
        <w:tc>
          <w:tcPr>
            <w:tcW w:w="2058" w:type="dxa"/>
          </w:tcPr>
          <w:p w14:paraId="51C46F7C" w14:textId="77777777" w:rsidR="00124CEA" w:rsidRPr="00124CEA" w:rsidRDefault="00124CEA" w:rsidP="00124CEA">
            <w:pPr>
              <w:rPr>
                <w:rFonts w:ascii="Times New Roman" w:eastAsia="Times New Roman" w:hAnsi="Times New Roman" w:cs="Times New Roman"/>
                <w:sz w:val="24"/>
                <w:szCs w:val="24"/>
              </w:rPr>
            </w:pPr>
            <w:r w:rsidRPr="00124CEA">
              <w:rPr>
                <w:rFonts w:ascii="Times New Roman" w:eastAsia="Times New Roman" w:hAnsi="Times New Roman" w:cs="Times New Roman"/>
                <w:sz w:val="24"/>
                <w:szCs w:val="24"/>
              </w:rPr>
              <w:t>Художественно-эстетическое развитие</w:t>
            </w:r>
          </w:p>
        </w:tc>
      </w:tr>
      <w:tr w:rsidR="00124CEA" w:rsidRPr="00124CEA" w14:paraId="70CA903D" w14:textId="77777777" w:rsidTr="00C94FF3">
        <w:tc>
          <w:tcPr>
            <w:tcW w:w="2249" w:type="dxa"/>
            <w:vMerge w:val="restart"/>
          </w:tcPr>
          <w:p w14:paraId="2BF35DEE" w14:textId="77777777" w:rsidR="00124CEA" w:rsidRPr="00124CEA" w:rsidRDefault="00124CEA" w:rsidP="00124CEA">
            <w:pPr>
              <w:rPr>
                <w:rFonts w:ascii="Times New Roman" w:eastAsia="Times New Roman" w:hAnsi="Times New Roman" w:cs="Times New Roman"/>
                <w:sz w:val="24"/>
                <w:szCs w:val="24"/>
                <w:lang w:val="ru-RU"/>
              </w:rPr>
            </w:pPr>
            <w:r w:rsidRPr="00124CEA">
              <w:rPr>
                <w:rFonts w:ascii="Times New Roman" w:eastAsia="Times New Roman" w:hAnsi="Times New Roman" w:cs="Times New Roman"/>
                <w:sz w:val="24"/>
                <w:szCs w:val="24"/>
                <w:lang w:val="ru-RU"/>
              </w:rPr>
              <w:t xml:space="preserve">Духовно-нравственное </w:t>
            </w:r>
            <w:r w:rsidRPr="00124CEA">
              <w:rPr>
                <w:rFonts w:ascii="Times New Roman" w:eastAsia="Times New Roman" w:hAnsi="Times New Roman" w:cs="Times New Roman"/>
                <w:sz w:val="24"/>
                <w:szCs w:val="24"/>
                <w:lang w:val="ru-RU"/>
              </w:rPr>
              <w:lastRenderedPageBreak/>
              <w:t xml:space="preserve">направление воспитания </w:t>
            </w:r>
          </w:p>
          <w:p w14:paraId="32673553" w14:textId="77777777" w:rsidR="00124CEA" w:rsidRPr="00124CEA" w:rsidRDefault="00124CEA" w:rsidP="00124CEA">
            <w:pPr>
              <w:rPr>
                <w:rFonts w:ascii="Times New Roman" w:eastAsia="Times New Roman" w:hAnsi="Times New Roman" w:cs="Times New Roman"/>
                <w:sz w:val="24"/>
                <w:szCs w:val="24"/>
                <w:lang w:val="ru-RU"/>
              </w:rPr>
            </w:pPr>
            <w:r w:rsidRPr="00124CEA">
              <w:rPr>
                <w:rFonts w:ascii="Times New Roman" w:eastAsia="Times New Roman" w:hAnsi="Times New Roman" w:cs="Times New Roman"/>
                <w:sz w:val="24"/>
                <w:szCs w:val="24"/>
                <w:lang w:val="ru-RU"/>
              </w:rPr>
              <w:t>В основе лежат ценности «</w:t>
            </w:r>
            <w:r w:rsidRPr="00124CEA">
              <w:rPr>
                <w:rFonts w:ascii="Times New Roman" w:eastAsia="Times New Roman" w:hAnsi="Times New Roman" w:cs="Times New Roman"/>
                <w:color w:val="000000"/>
                <w:sz w:val="24"/>
                <w:szCs w:val="24"/>
                <w:shd w:val="clear" w:color="auto" w:fill="FFFFFF"/>
                <w:lang w:val="ru-RU"/>
              </w:rPr>
              <w:t>Жизнь»,</w:t>
            </w:r>
          </w:p>
          <w:p w14:paraId="3C757E08" w14:textId="77777777" w:rsidR="00124CEA" w:rsidRPr="00124CEA" w:rsidRDefault="00124CEA" w:rsidP="00124CEA">
            <w:pPr>
              <w:rPr>
                <w:rFonts w:ascii="Times New Roman" w:eastAsia="Times New Roman" w:hAnsi="Times New Roman" w:cs="Times New Roman"/>
                <w:sz w:val="24"/>
                <w:szCs w:val="24"/>
              </w:rPr>
            </w:pPr>
            <w:r w:rsidRPr="00124CEA">
              <w:rPr>
                <w:rFonts w:ascii="Times New Roman" w:eastAsia="Calibri" w:hAnsi="Times New Roman" w:cs="Times New Roman"/>
                <w:color w:val="000000"/>
                <w:sz w:val="24"/>
                <w:szCs w:val="24"/>
                <w:shd w:val="clear" w:color="auto" w:fill="FFFFFF"/>
              </w:rPr>
              <w:t>«Милосердие», «Добро»</w:t>
            </w:r>
          </w:p>
        </w:tc>
        <w:tc>
          <w:tcPr>
            <w:tcW w:w="2282" w:type="dxa"/>
            <w:vMerge w:val="restart"/>
          </w:tcPr>
          <w:p w14:paraId="0270BA53" w14:textId="642E63A4" w:rsidR="00124CEA" w:rsidRPr="00124CEA" w:rsidRDefault="00E30AEC" w:rsidP="00124CEA">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lastRenderedPageBreak/>
              <w:t xml:space="preserve"> </w:t>
            </w:r>
          </w:p>
        </w:tc>
        <w:tc>
          <w:tcPr>
            <w:tcW w:w="4393" w:type="dxa"/>
            <w:vMerge w:val="restart"/>
          </w:tcPr>
          <w:p w14:paraId="39A8A538" w14:textId="77777777" w:rsidR="00124CEA" w:rsidRPr="00124CEA" w:rsidRDefault="00124CEA" w:rsidP="00124CEA">
            <w:pPr>
              <w:numPr>
                <w:ilvl w:val="0"/>
                <w:numId w:val="47"/>
              </w:numPr>
              <w:tabs>
                <w:tab w:val="left" w:pos="146"/>
              </w:tabs>
              <w:contextualSpacing/>
              <w:rPr>
                <w:rFonts w:ascii="Times New Roman" w:eastAsia="Times New Roman" w:hAnsi="Times New Roman" w:cs="Times New Roman"/>
                <w:sz w:val="24"/>
                <w:szCs w:val="24"/>
                <w:lang w:val="ru-RU"/>
              </w:rPr>
            </w:pPr>
            <w:r w:rsidRPr="00124CEA">
              <w:rPr>
                <w:rFonts w:ascii="Times New Roman" w:eastAsia="Times New Roman" w:hAnsi="Times New Roman" w:cs="Times New Roman"/>
                <w:sz w:val="24"/>
                <w:szCs w:val="24"/>
                <w:lang w:val="ru-RU"/>
              </w:rPr>
              <w:t>Развивать ценностно</w:t>
            </w:r>
            <w:r w:rsidRPr="00124CEA">
              <w:rPr>
                <w:rFonts w:ascii="Times New Roman" w:eastAsia="Times New Roman" w:hAnsi="Times New Roman" w:cs="Times New Roman"/>
                <w:sz w:val="24"/>
                <w:szCs w:val="24"/>
                <w:lang w:val="ru-RU"/>
              </w:rPr>
              <w:softHyphen/>
              <w:t xml:space="preserve">смысловую сферу дошкольников на основе </w:t>
            </w:r>
            <w:r w:rsidRPr="00124CEA">
              <w:rPr>
                <w:rFonts w:ascii="Times New Roman" w:eastAsia="Times New Roman" w:hAnsi="Times New Roman" w:cs="Times New Roman"/>
                <w:sz w:val="24"/>
                <w:szCs w:val="24"/>
                <w:lang w:val="ru-RU"/>
              </w:rPr>
              <w:lastRenderedPageBreak/>
              <w:t>творческого взаимодействия в детско- взрослой общности</w:t>
            </w:r>
          </w:p>
          <w:p w14:paraId="15D72F7D" w14:textId="77777777" w:rsidR="00124CEA" w:rsidRPr="00124CEA" w:rsidRDefault="00124CEA" w:rsidP="00124CEA">
            <w:pPr>
              <w:numPr>
                <w:ilvl w:val="0"/>
                <w:numId w:val="47"/>
              </w:numPr>
              <w:tabs>
                <w:tab w:val="left" w:pos="146"/>
              </w:tabs>
              <w:contextualSpacing/>
              <w:rPr>
                <w:rFonts w:ascii="Times New Roman" w:eastAsia="Times New Roman" w:hAnsi="Times New Roman" w:cs="Times New Roman"/>
                <w:sz w:val="24"/>
                <w:szCs w:val="24"/>
                <w:lang w:val="ru-RU"/>
              </w:rPr>
            </w:pPr>
            <w:r w:rsidRPr="00124CEA">
              <w:rPr>
                <w:rFonts w:ascii="Times New Roman" w:eastAsia="Times New Roman" w:hAnsi="Times New Roman" w:cs="Times New Roman"/>
                <w:sz w:val="24"/>
                <w:szCs w:val="24"/>
                <w:lang w:val="ru-RU"/>
              </w:rPr>
              <w:t>Способствовать освоению социокультурного опыта в его культурно-историческом и личностном аспектах</w:t>
            </w:r>
          </w:p>
        </w:tc>
        <w:tc>
          <w:tcPr>
            <w:tcW w:w="4112" w:type="dxa"/>
          </w:tcPr>
          <w:p w14:paraId="7B45863A" w14:textId="77777777" w:rsidR="00124CEA" w:rsidRPr="00124CEA" w:rsidRDefault="00124CEA" w:rsidP="00124CEA">
            <w:pPr>
              <w:numPr>
                <w:ilvl w:val="0"/>
                <w:numId w:val="46"/>
              </w:numPr>
              <w:tabs>
                <w:tab w:val="left" w:pos="205"/>
              </w:tabs>
              <w:rPr>
                <w:rFonts w:ascii="Times New Roman" w:eastAsia="Times New Roman" w:hAnsi="Times New Roman" w:cs="Times New Roman"/>
                <w:sz w:val="24"/>
                <w:szCs w:val="24"/>
                <w:lang w:val="ru-RU"/>
              </w:rPr>
            </w:pPr>
            <w:r w:rsidRPr="00124CEA">
              <w:rPr>
                <w:rFonts w:ascii="Times New Roman" w:eastAsia="Times New Roman" w:hAnsi="Times New Roman" w:cs="Times New Roman"/>
                <w:color w:val="000000"/>
                <w:sz w:val="24"/>
                <w:szCs w:val="24"/>
                <w:shd w:val="clear" w:color="auto" w:fill="FFFFFF"/>
                <w:lang w:val="ru-RU"/>
              </w:rPr>
              <w:lastRenderedPageBreak/>
              <w:t xml:space="preserve">Воспитывать любовь к своей семье, своему населенному </w:t>
            </w:r>
            <w:r w:rsidRPr="00124CEA">
              <w:rPr>
                <w:rFonts w:ascii="Times New Roman" w:eastAsia="Times New Roman" w:hAnsi="Times New Roman" w:cs="Times New Roman"/>
                <w:color w:val="000000"/>
                <w:sz w:val="24"/>
                <w:szCs w:val="24"/>
                <w:shd w:val="clear" w:color="auto" w:fill="FFFFFF"/>
                <w:lang w:val="ru-RU"/>
              </w:rPr>
              <w:lastRenderedPageBreak/>
              <w:t>пункту, родному краю, своей стране</w:t>
            </w:r>
          </w:p>
          <w:p w14:paraId="353B6BA3" w14:textId="77777777" w:rsidR="00124CEA" w:rsidRPr="00124CEA" w:rsidRDefault="00124CEA" w:rsidP="00124CEA">
            <w:pPr>
              <w:numPr>
                <w:ilvl w:val="0"/>
                <w:numId w:val="46"/>
              </w:numPr>
              <w:tabs>
                <w:tab w:val="left" w:pos="205"/>
              </w:tabs>
              <w:rPr>
                <w:rFonts w:ascii="Times New Roman" w:eastAsia="Times New Roman" w:hAnsi="Times New Roman" w:cs="Times New Roman"/>
                <w:sz w:val="24"/>
                <w:szCs w:val="24"/>
                <w:lang w:val="ru-RU"/>
              </w:rPr>
            </w:pPr>
            <w:r w:rsidRPr="00124CEA">
              <w:rPr>
                <w:rFonts w:ascii="Times New Roman" w:eastAsia="Times New Roman" w:hAnsi="Times New Roman" w:cs="Times New Roman"/>
                <w:color w:val="000000"/>
                <w:sz w:val="24"/>
                <w:szCs w:val="24"/>
                <w:shd w:val="clear" w:color="auto" w:fill="FFFFFF"/>
                <w:lang w:val="ru-RU"/>
              </w:rPr>
              <w:t>Воспитывать уважительное отношение к ровесникам, родителям (законным представителям), соседям, другим людям вне зависимости от их этнической принадлежности</w:t>
            </w:r>
          </w:p>
          <w:p w14:paraId="439D1CC3" w14:textId="77777777" w:rsidR="00124CEA" w:rsidRPr="00124CEA" w:rsidRDefault="00124CEA" w:rsidP="00124CEA">
            <w:pPr>
              <w:numPr>
                <w:ilvl w:val="0"/>
                <w:numId w:val="46"/>
              </w:numPr>
              <w:tabs>
                <w:tab w:val="left" w:pos="205"/>
              </w:tabs>
              <w:rPr>
                <w:rFonts w:ascii="Times New Roman" w:eastAsia="Times New Roman" w:hAnsi="Times New Roman" w:cs="Times New Roman"/>
                <w:color w:val="000000"/>
                <w:sz w:val="24"/>
                <w:szCs w:val="24"/>
                <w:shd w:val="clear" w:color="auto" w:fill="FFFFFF"/>
                <w:lang w:val="ru-RU"/>
              </w:rPr>
            </w:pPr>
            <w:r w:rsidRPr="00124CEA">
              <w:rPr>
                <w:rFonts w:ascii="Times New Roman" w:eastAsia="Times New Roman" w:hAnsi="Times New Roman" w:cs="Times New Roman"/>
                <w:color w:val="000000"/>
                <w:sz w:val="24"/>
                <w:szCs w:val="24"/>
                <w:shd w:val="clear" w:color="auto" w:fill="FFFFFF"/>
                <w:lang w:val="ru-RU"/>
              </w:rPr>
              <w:t xml:space="preserve">Воспитывать социальные чувства и навыки: способность к сопереживанию, общительность, дружелюбие </w:t>
            </w:r>
          </w:p>
          <w:p w14:paraId="7D6548CA" w14:textId="77777777" w:rsidR="00124CEA" w:rsidRPr="00124CEA" w:rsidRDefault="00124CEA" w:rsidP="00124CEA">
            <w:pPr>
              <w:numPr>
                <w:ilvl w:val="0"/>
                <w:numId w:val="46"/>
              </w:numPr>
              <w:tabs>
                <w:tab w:val="left" w:pos="205"/>
              </w:tabs>
              <w:rPr>
                <w:rFonts w:ascii="Times New Roman" w:eastAsia="Times New Roman" w:hAnsi="Times New Roman" w:cs="Times New Roman"/>
                <w:sz w:val="24"/>
                <w:szCs w:val="24"/>
                <w:lang w:val="ru-RU"/>
              </w:rPr>
            </w:pPr>
            <w:r w:rsidRPr="00124CEA">
              <w:rPr>
                <w:rFonts w:ascii="Times New Roman" w:eastAsia="Times New Roman" w:hAnsi="Times New Roman" w:cs="Times New Roman"/>
                <w:color w:val="000000"/>
                <w:sz w:val="24"/>
                <w:szCs w:val="24"/>
                <w:shd w:val="clear" w:color="auto" w:fill="FFFFFF"/>
                <w:lang w:val="ru-RU"/>
              </w:rPr>
              <w:t>Формировать навыки сотрудничества, умения соблюдать правила, активной личностной позиции</w:t>
            </w:r>
          </w:p>
          <w:p w14:paraId="31A6796D" w14:textId="77777777" w:rsidR="00124CEA" w:rsidRPr="00124CEA" w:rsidRDefault="00124CEA" w:rsidP="00124CEA">
            <w:pPr>
              <w:numPr>
                <w:ilvl w:val="0"/>
                <w:numId w:val="46"/>
              </w:numPr>
              <w:tabs>
                <w:tab w:val="left" w:pos="205"/>
              </w:tabs>
              <w:rPr>
                <w:rFonts w:ascii="Times New Roman" w:eastAsia="Times New Roman" w:hAnsi="Times New Roman" w:cs="Times New Roman"/>
                <w:sz w:val="24"/>
                <w:szCs w:val="24"/>
                <w:lang w:val="ru-RU"/>
              </w:rPr>
            </w:pPr>
            <w:r w:rsidRPr="00124CEA">
              <w:rPr>
                <w:rFonts w:ascii="Times New Roman" w:eastAsia="Times New Roman" w:hAnsi="Times New Roman" w:cs="Times New Roman"/>
                <w:color w:val="000000"/>
                <w:sz w:val="24"/>
                <w:szCs w:val="24"/>
                <w:shd w:val="clear" w:color="auto" w:fill="FFFFFF"/>
                <w:lang w:val="ru-RU"/>
              </w:rPr>
              <w:t>Создавать условия для возникновения у ребёнка нравственного, социально значимого поступка, приобретения ребёнком опыта милосердия и заботы;</w:t>
            </w:r>
          </w:p>
        </w:tc>
        <w:tc>
          <w:tcPr>
            <w:tcW w:w="2058" w:type="dxa"/>
          </w:tcPr>
          <w:p w14:paraId="5A8D10CE" w14:textId="77777777" w:rsidR="00124CEA" w:rsidRPr="00124CEA" w:rsidRDefault="00124CEA" w:rsidP="00124CEA">
            <w:pPr>
              <w:rPr>
                <w:rFonts w:ascii="Times New Roman" w:eastAsia="Times New Roman" w:hAnsi="Times New Roman" w:cs="Times New Roman"/>
                <w:sz w:val="24"/>
                <w:szCs w:val="24"/>
              </w:rPr>
            </w:pPr>
            <w:r w:rsidRPr="00124CEA">
              <w:rPr>
                <w:rFonts w:ascii="Times New Roman" w:eastAsia="Times New Roman" w:hAnsi="Times New Roman" w:cs="Times New Roman"/>
                <w:sz w:val="24"/>
                <w:szCs w:val="24"/>
              </w:rPr>
              <w:lastRenderedPageBreak/>
              <w:t xml:space="preserve">Социально-коммуникативное </w:t>
            </w:r>
            <w:r w:rsidRPr="00124CEA">
              <w:rPr>
                <w:rFonts w:ascii="Times New Roman" w:eastAsia="Times New Roman" w:hAnsi="Times New Roman" w:cs="Times New Roman"/>
                <w:sz w:val="24"/>
                <w:szCs w:val="24"/>
              </w:rPr>
              <w:lastRenderedPageBreak/>
              <w:t>развитие</w:t>
            </w:r>
          </w:p>
        </w:tc>
      </w:tr>
      <w:tr w:rsidR="00124CEA" w:rsidRPr="00124CEA" w14:paraId="3258981C" w14:textId="77777777" w:rsidTr="00C94FF3">
        <w:tc>
          <w:tcPr>
            <w:tcW w:w="2249" w:type="dxa"/>
            <w:vMerge/>
          </w:tcPr>
          <w:p w14:paraId="260C7976" w14:textId="77777777" w:rsidR="00124CEA" w:rsidRPr="00124CEA" w:rsidRDefault="00124CEA" w:rsidP="00124CEA">
            <w:pPr>
              <w:rPr>
                <w:rFonts w:ascii="Times New Roman" w:eastAsia="Times New Roman" w:hAnsi="Times New Roman" w:cs="Times New Roman"/>
                <w:sz w:val="24"/>
                <w:szCs w:val="24"/>
              </w:rPr>
            </w:pPr>
          </w:p>
        </w:tc>
        <w:tc>
          <w:tcPr>
            <w:tcW w:w="2282" w:type="dxa"/>
            <w:vMerge/>
          </w:tcPr>
          <w:p w14:paraId="479C5CBD" w14:textId="77777777" w:rsidR="00124CEA" w:rsidRPr="00124CEA" w:rsidRDefault="00124CEA" w:rsidP="00124CEA">
            <w:pPr>
              <w:tabs>
                <w:tab w:val="left" w:pos="1762"/>
              </w:tabs>
              <w:ind w:right="20"/>
              <w:jc w:val="both"/>
              <w:rPr>
                <w:rFonts w:ascii="Times New Roman" w:eastAsia="Times New Roman" w:hAnsi="Times New Roman" w:cs="Times New Roman"/>
                <w:sz w:val="24"/>
                <w:szCs w:val="24"/>
              </w:rPr>
            </w:pPr>
          </w:p>
        </w:tc>
        <w:tc>
          <w:tcPr>
            <w:tcW w:w="4393" w:type="dxa"/>
            <w:vMerge/>
          </w:tcPr>
          <w:p w14:paraId="549E9354" w14:textId="77777777" w:rsidR="00124CEA" w:rsidRPr="00124CEA" w:rsidRDefault="00124CEA" w:rsidP="00124CEA">
            <w:pPr>
              <w:numPr>
                <w:ilvl w:val="0"/>
                <w:numId w:val="47"/>
              </w:numPr>
              <w:tabs>
                <w:tab w:val="left" w:pos="146"/>
              </w:tabs>
              <w:contextualSpacing/>
              <w:rPr>
                <w:rFonts w:ascii="Times New Roman" w:eastAsia="Times New Roman" w:hAnsi="Times New Roman" w:cs="Times New Roman"/>
                <w:sz w:val="24"/>
                <w:szCs w:val="24"/>
              </w:rPr>
            </w:pPr>
          </w:p>
        </w:tc>
        <w:tc>
          <w:tcPr>
            <w:tcW w:w="4112" w:type="dxa"/>
          </w:tcPr>
          <w:p w14:paraId="6286E118" w14:textId="77777777" w:rsidR="00124CEA" w:rsidRPr="00124CEA" w:rsidRDefault="00124CEA" w:rsidP="00124CEA">
            <w:pPr>
              <w:numPr>
                <w:ilvl w:val="0"/>
                <w:numId w:val="46"/>
              </w:numPr>
              <w:tabs>
                <w:tab w:val="left" w:pos="205"/>
              </w:tabs>
              <w:rPr>
                <w:rFonts w:ascii="Times New Roman" w:eastAsia="Times New Roman" w:hAnsi="Times New Roman" w:cs="Times New Roman"/>
                <w:color w:val="000000"/>
                <w:sz w:val="24"/>
                <w:szCs w:val="24"/>
                <w:shd w:val="clear" w:color="auto" w:fill="FFFFFF"/>
                <w:lang w:val="ru-RU"/>
              </w:rPr>
            </w:pPr>
            <w:r w:rsidRPr="00124CEA">
              <w:rPr>
                <w:rFonts w:ascii="Times New Roman" w:eastAsia="Times New Roman" w:hAnsi="Times New Roman" w:cs="Times New Roman"/>
                <w:color w:val="000000"/>
                <w:sz w:val="24"/>
                <w:szCs w:val="24"/>
                <w:shd w:val="clear" w:color="auto" w:fill="FFFFFF"/>
                <w:lang w:val="ru-RU"/>
              </w:rPr>
              <w:t xml:space="preserve">Воспитывать отношение к родному языку как ценности, развивать умение чувствовать красоту языка, стремление говорить красиво (на правильном, богатом, </w:t>
            </w:r>
            <w:r w:rsidRPr="00124CEA">
              <w:rPr>
                <w:rFonts w:ascii="Times New Roman" w:eastAsia="Times New Roman" w:hAnsi="Times New Roman" w:cs="Times New Roman"/>
                <w:color w:val="000000"/>
                <w:sz w:val="24"/>
                <w:szCs w:val="24"/>
                <w:shd w:val="clear" w:color="auto" w:fill="FFFFFF"/>
                <w:lang w:val="ru-RU"/>
              </w:rPr>
              <w:lastRenderedPageBreak/>
              <w:t>образном языке).</w:t>
            </w:r>
          </w:p>
        </w:tc>
        <w:tc>
          <w:tcPr>
            <w:tcW w:w="2058" w:type="dxa"/>
          </w:tcPr>
          <w:p w14:paraId="6B763EEA" w14:textId="77777777" w:rsidR="00124CEA" w:rsidRPr="00124CEA" w:rsidRDefault="00124CEA" w:rsidP="00124CEA">
            <w:pPr>
              <w:rPr>
                <w:rFonts w:ascii="Times New Roman" w:eastAsia="Times New Roman" w:hAnsi="Times New Roman" w:cs="Times New Roman"/>
                <w:sz w:val="24"/>
                <w:szCs w:val="24"/>
              </w:rPr>
            </w:pPr>
            <w:r w:rsidRPr="00124CEA">
              <w:rPr>
                <w:rFonts w:ascii="Times New Roman" w:eastAsia="Times New Roman" w:hAnsi="Times New Roman" w:cs="Times New Roman"/>
                <w:sz w:val="24"/>
                <w:szCs w:val="24"/>
              </w:rPr>
              <w:lastRenderedPageBreak/>
              <w:t>Речевое развитие</w:t>
            </w:r>
          </w:p>
        </w:tc>
      </w:tr>
      <w:tr w:rsidR="00124CEA" w:rsidRPr="00124CEA" w14:paraId="1496F498" w14:textId="77777777" w:rsidTr="00C94FF3">
        <w:tc>
          <w:tcPr>
            <w:tcW w:w="2249" w:type="dxa"/>
            <w:vMerge w:val="restart"/>
          </w:tcPr>
          <w:p w14:paraId="0BD042D1" w14:textId="77777777" w:rsidR="00124CEA" w:rsidRPr="00124CEA" w:rsidRDefault="00124CEA" w:rsidP="00124CEA">
            <w:pPr>
              <w:rPr>
                <w:rFonts w:ascii="Times New Roman" w:eastAsia="Times New Roman" w:hAnsi="Times New Roman" w:cs="Times New Roman"/>
                <w:sz w:val="24"/>
                <w:szCs w:val="24"/>
                <w:lang w:val="ru-RU"/>
              </w:rPr>
            </w:pPr>
            <w:r w:rsidRPr="00124CEA">
              <w:rPr>
                <w:rFonts w:ascii="Times New Roman" w:eastAsia="Times New Roman" w:hAnsi="Times New Roman" w:cs="Times New Roman"/>
                <w:sz w:val="24"/>
                <w:szCs w:val="24"/>
                <w:lang w:val="ru-RU"/>
              </w:rPr>
              <w:lastRenderedPageBreak/>
              <w:t>Социальное направление воспитания</w:t>
            </w:r>
          </w:p>
          <w:p w14:paraId="4F9FFAD5" w14:textId="77777777" w:rsidR="00124CEA" w:rsidRPr="00124CEA" w:rsidRDefault="00124CEA" w:rsidP="00124CEA">
            <w:pPr>
              <w:rPr>
                <w:rFonts w:ascii="Times New Roman" w:eastAsia="Times New Roman" w:hAnsi="Times New Roman" w:cs="Times New Roman"/>
                <w:sz w:val="24"/>
                <w:szCs w:val="24"/>
                <w:lang w:val="ru-RU"/>
              </w:rPr>
            </w:pPr>
            <w:r w:rsidRPr="00124CEA">
              <w:rPr>
                <w:rFonts w:ascii="Times New Roman" w:eastAsia="Times New Roman" w:hAnsi="Times New Roman" w:cs="Times New Roman"/>
                <w:color w:val="000000"/>
                <w:sz w:val="24"/>
                <w:szCs w:val="24"/>
                <w:shd w:val="clear" w:color="auto" w:fill="FFFFFF"/>
                <w:lang w:val="ru-RU"/>
              </w:rPr>
              <w:t>В основе лежат ценности «Человек», «Семья»,</w:t>
            </w:r>
          </w:p>
          <w:p w14:paraId="47668BFB" w14:textId="77777777" w:rsidR="00124CEA" w:rsidRPr="00124CEA" w:rsidRDefault="00124CEA" w:rsidP="00124CEA">
            <w:pPr>
              <w:rPr>
                <w:rFonts w:ascii="Times New Roman" w:eastAsia="Times New Roman" w:hAnsi="Times New Roman" w:cs="Times New Roman"/>
                <w:sz w:val="24"/>
                <w:szCs w:val="24"/>
              </w:rPr>
            </w:pPr>
            <w:r w:rsidRPr="00124CEA">
              <w:rPr>
                <w:rFonts w:ascii="Times New Roman" w:eastAsia="Times New Roman" w:hAnsi="Times New Roman" w:cs="Times New Roman"/>
                <w:color w:val="000000"/>
                <w:sz w:val="24"/>
                <w:szCs w:val="24"/>
                <w:shd w:val="clear" w:color="auto" w:fill="FFFFFF"/>
              </w:rPr>
              <w:t>«Дружба»,</w:t>
            </w:r>
          </w:p>
          <w:p w14:paraId="4414E46A" w14:textId="77777777" w:rsidR="00124CEA" w:rsidRPr="00124CEA" w:rsidRDefault="00124CEA" w:rsidP="00124CEA">
            <w:pPr>
              <w:rPr>
                <w:rFonts w:ascii="Times New Roman" w:eastAsia="Times New Roman" w:hAnsi="Times New Roman" w:cs="Times New Roman"/>
                <w:sz w:val="24"/>
                <w:szCs w:val="24"/>
              </w:rPr>
            </w:pPr>
            <w:r w:rsidRPr="00124CEA">
              <w:rPr>
                <w:rFonts w:ascii="Times New Roman" w:eastAsia="Calibri" w:hAnsi="Times New Roman" w:cs="Times New Roman"/>
                <w:color w:val="000000"/>
                <w:sz w:val="24"/>
                <w:szCs w:val="24"/>
                <w:shd w:val="clear" w:color="auto" w:fill="FFFFFF"/>
              </w:rPr>
              <w:t>«Сотрудничество»</w:t>
            </w:r>
          </w:p>
        </w:tc>
        <w:tc>
          <w:tcPr>
            <w:tcW w:w="2282" w:type="dxa"/>
            <w:vMerge w:val="restart"/>
          </w:tcPr>
          <w:p w14:paraId="708B943E" w14:textId="77777777" w:rsidR="00124CEA" w:rsidRPr="00124CEA" w:rsidRDefault="00124CEA" w:rsidP="00124CEA">
            <w:pPr>
              <w:tabs>
                <w:tab w:val="left" w:pos="1762"/>
              </w:tabs>
              <w:ind w:right="20"/>
              <w:jc w:val="both"/>
              <w:rPr>
                <w:rFonts w:ascii="Times New Roman" w:eastAsia="Times New Roman" w:hAnsi="Times New Roman" w:cs="Times New Roman"/>
                <w:sz w:val="24"/>
                <w:szCs w:val="24"/>
                <w:lang w:val="ru-RU"/>
              </w:rPr>
            </w:pPr>
            <w:r w:rsidRPr="00124CEA">
              <w:rPr>
                <w:rFonts w:ascii="Times New Roman" w:eastAsia="Times New Roman" w:hAnsi="Times New Roman" w:cs="Times New Roman"/>
                <w:sz w:val="24"/>
                <w:szCs w:val="24"/>
                <w:lang w:val="ru-RU"/>
              </w:rPr>
              <w:t>Формирование ценностного отношения детей к семье, другому человеку, развитие дружелюбия, умения находить общий язык с другими людьми</w:t>
            </w:r>
          </w:p>
          <w:p w14:paraId="35C2F148" w14:textId="77777777" w:rsidR="00124CEA" w:rsidRPr="00124CEA" w:rsidRDefault="00124CEA" w:rsidP="00124CEA">
            <w:pPr>
              <w:rPr>
                <w:rFonts w:ascii="Times New Roman" w:eastAsia="Times New Roman" w:hAnsi="Times New Roman" w:cs="Times New Roman"/>
                <w:sz w:val="24"/>
                <w:szCs w:val="24"/>
                <w:lang w:val="ru-RU"/>
              </w:rPr>
            </w:pPr>
          </w:p>
        </w:tc>
        <w:tc>
          <w:tcPr>
            <w:tcW w:w="4393" w:type="dxa"/>
            <w:vMerge w:val="restart"/>
          </w:tcPr>
          <w:p w14:paraId="12AF1A38" w14:textId="77777777" w:rsidR="00124CEA" w:rsidRPr="00124CEA" w:rsidRDefault="00124CEA" w:rsidP="00124CEA">
            <w:pPr>
              <w:numPr>
                <w:ilvl w:val="0"/>
                <w:numId w:val="47"/>
              </w:numPr>
              <w:tabs>
                <w:tab w:val="left" w:pos="146"/>
              </w:tabs>
              <w:contextualSpacing/>
              <w:rPr>
                <w:rFonts w:ascii="Times New Roman" w:eastAsia="Times New Roman" w:hAnsi="Times New Roman" w:cs="Times New Roman"/>
                <w:sz w:val="24"/>
                <w:szCs w:val="24"/>
              </w:rPr>
            </w:pPr>
            <w:r w:rsidRPr="00124CEA">
              <w:rPr>
                <w:rFonts w:ascii="Times New Roman" w:eastAsia="Times New Roman" w:hAnsi="Times New Roman" w:cs="Times New Roman"/>
                <w:sz w:val="24"/>
                <w:szCs w:val="24"/>
              </w:rPr>
              <w:t>Способствовать освоению детьми моральных ценностей</w:t>
            </w:r>
          </w:p>
          <w:p w14:paraId="628D9F9F" w14:textId="77777777" w:rsidR="00124CEA" w:rsidRPr="00124CEA" w:rsidRDefault="00124CEA" w:rsidP="00124CEA">
            <w:pPr>
              <w:numPr>
                <w:ilvl w:val="0"/>
                <w:numId w:val="47"/>
              </w:numPr>
              <w:tabs>
                <w:tab w:val="left" w:pos="146"/>
              </w:tabs>
              <w:contextualSpacing/>
              <w:rPr>
                <w:rFonts w:ascii="Times New Roman" w:eastAsia="Times New Roman" w:hAnsi="Times New Roman" w:cs="Times New Roman"/>
                <w:sz w:val="24"/>
                <w:szCs w:val="24"/>
                <w:lang w:val="ru-RU"/>
              </w:rPr>
            </w:pPr>
            <w:r w:rsidRPr="00124CEA">
              <w:rPr>
                <w:rFonts w:ascii="Times New Roman" w:eastAsia="Times New Roman" w:hAnsi="Times New Roman" w:cs="Times New Roman"/>
                <w:sz w:val="24"/>
                <w:szCs w:val="24"/>
                <w:lang w:val="ru-RU"/>
              </w:rPr>
              <w:t>Формировать у детей нравственные качества и идеалов</w:t>
            </w:r>
          </w:p>
          <w:p w14:paraId="6E318953" w14:textId="77777777" w:rsidR="00124CEA" w:rsidRPr="00124CEA" w:rsidRDefault="00124CEA" w:rsidP="00124CEA">
            <w:pPr>
              <w:numPr>
                <w:ilvl w:val="0"/>
                <w:numId w:val="47"/>
              </w:numPr>
              <w:tabs>
                <w:tab w:val="left" w:pos="146"/>
              </w:tabs>
              <w:contextualSpacing/>
              <w:rPr>
                <w:rFonts w:ascii="Times New Roman" w:eastAsia="Times New Roman" w:hAnsi="Times New Roman" w:cs="Times New Roman"/>
                <w:sz w:val="24"/>
                <w:szCs w:val="24"/>
                <w:lang w:val="ru-RU"/>
              </w:rPr>
            </w:pPr>
            <w:r w:rsidRPr="00124CEA">
              <w:rPr>
                <w:rFonts w:ascii="Times New Roman" w:eastAsia="Times New Roman" w:hAnsi="Times New Roman" w:cs="Times New Roman"/>
                <w:sz w:val="24"/>
                <w:szCs w:val="24"/>
                <w:lang w:val="ru-RU"/>
              </w:rPr>
              <w:t>Воспитывать стремление жить в соответствии с моральными принципами и нормами и воплощать их в своем поведении. Воспитывать уважение к другим людям, к законам человеческого общества. Способствовать накоплению у детей опыта социально-ответственного поведения</w:t>
            </w:r>
          </w:p>
          <w:p w14:paraId="7D6E2AF0" w14:textId="77777777" w:rsidR="00124CEA" w:rsidRPr="00124CEA" w:rsidRDefault="00124CEA" w:rsidP="00124CEA">
            <w:pPr>
              <w:numPr>
                <w:ilvl w:val="0"/>
                <w:numId w:val="47"/>
              </w:numPr>
              <w:tabs>
                <w:tab w:val="left" w:pos="146"/>
              </w:tabs>
              <w:contextualSpacing/>
              <w:rPr>
                <w:rFonts w:ascii="Times New Roman" w:eastAsia="Times New Roman" w:hAnsi="Times New Roman" w:cs="Times New Roman"/>
                <w:sz w:val="24"/>
                <w:szCs w:val="24"/>
                <w:lang w:val="ru-RU"/>
              </w:rPr>
            </w:pPr>
            <w:r w:rsidRPr="00124CEA">
              <w:rPr>
                <w:rFonts w:ascii="Times New Roman" w:eastAsia="Times New Roman" w:hAnsi="Times New Roman" w:cs="Times New Roman"/>
                <w:sz w:val="24"/>
                <w:szCs w:val="24"/>
                <w:lang w:val="ru-RU"/>
              </w:rPr>
              <w:t>Развивать нравственные представления, формировать навыки культурного поведения</w:t>
            </w:r>
          </w:p>
        </w:tc>
        <w:tc>
          <w:tcPr>
            <w:tcW w:w="4112" w:type="dxa"/>
          </w:tcPr>
          <w:p w14:paraId="067227B6" w14:textId="77777777" w:rsidR="00124CEA" w:rsidRPr="00124CEA" w:rsidRDefault="00124CEA" w:rsidP="00124CEA">
            <w:pPr>
              <w:numPr>
                <w:ilvl w:val="0"/>
                <w:numId w:val="46"/>
              </w:numPr>
              <w:tabs>
                <w:tab w:val="left" w:pos="205"/>
              </w:tabs>
              <w:rPr>
                <w:rFonts w:ascii="Times New Roman" w:eastAsia="Times New Roman" w:hAnsi="Times New Roman" w:cs="Times New Roman"/>
                <w:sz w:val="24"/>
                <w:szCs w:val="24"/>
                <w:lang w:val="ru-RU"/>
              </w:rPr>
            </w:pPr>
            <w:r w:rsidRPr="00124CEA">
              <w:rPr>
                <w:rFonts w:ascii="Times New Roman" w:eastAsia="Times New Roman" w:hAnsi="Times New Roman" w:cs="Times New Roman"/>
                <w:color w:val="000000"/>
                <w:sz w:val="24"/>
                <w:szCs w:val="24"/>
                <w:shd w:val="clear" w:color="auto" w:fill="FFFFFF"/>
                <w:lang w:val="ru-RU"/>
              </w:rPr>
              <w:t>Содействовать становлению целостной картины мира, основанной на представлениях о добре и зле, прекрасном и безобразном, правдивом и ложном</w:t>
            </w:r>
          </w:p>
          <w:p w14:paraId="646A2198" w14:textId="77777777" w:rsidR="00124CEA" w:rsidRPr="00124CEA" w:rsidRDefault="00124CEA" w:rsidP="00124CEA">
            <w:pPr>
              <w:tabs>
                <w:tab w:val="left" w:pos="205"/>
              </w:tabs>
              <w:rPr>
                <w:rFonts w:ascii="Times New Roman" w:eastAsia="Times New Roman" w:hAnsi="Times New Roman" w:cs="Times New Roman"/>
                <w:sz w:val="24"/>
                <w:szCs w:val="24"/>
                <w:lang w:val="ru-RU"/>
              </w:rPr>
            </w:pPr>
          </w:p>
        </w:tc>
        <w:tc>
          <w:tcPr>
            <w:tcW w:w="2058" w:type="dxa"/>
          </w:tcPr>
          <w:p w14:paraId="5697B210" w14:textId="77777777" w:rsidR="00124CEA" w:rsidRPr="00124CEA" w:rsidRDefault="00124CEA" w:rsidP="00124CEA">
            <w:pPr>
              <w:rPr>
                <w:rFonts w:ascii="Times New Roman" w:eastAsia="Times New Roman" w:hAnsi="Times New Roman" w:cs="Times New Roman"/>
                <w:sz w:val="24"/>
                <w:szCs w:val="24"/>
              </w:rPr>
            </w:pPr>
            <w:r w:rsidRPr="00124CEA">
              <w:rPr>
                <w:rFonts w:ascii="Times New Roman" w:eastAsia="Times New Roman" w:hAnsi="Times New Roman" w:cs="Times New Roman"/>
                <w:sz w:val="24"/>
                <w:szCs w:val="24"/>
              </w:rPr>
              <w:t>Социально-коммуникативное развитие</w:t>
            </w:r>
          </w:p>
        </w:tc>
      </w:tr>
      <w:tr w:rsidR="00124CEA" w:rsidRPr="00124CEA" w14:paraId="610A2B07" w14:textId="77777777" w:rsidTr="00C94FF3">
        <w:tc>
          <w:tcPr>
            <w:tcW w:w="2249" w:type="dxa"/>
            <w:vMerge/>
          </w:tcPr>
          <w:p w14:paraId="7E322A74" w14:textId="77777777" w:rsidR="00124CEA" w:rsidRPr="00124CEA" w:rsidRDefault="00124CEA" w:rsidP="00124CEA">
            <w:pPr>
              <w:rPr>
                <w:rFonts w:ascii="Times New Roman" w:eastAsia="Times New Roman" w:hAnsi="Times New Roman" w:cs="Times New Roman"/>
                <w:sz w:val="24"/>
                <w:szCs w:val="24"/>
              </w:rPr>
            </w:pPr>
          </w:p>
        </w:tc>
        <w:tc>
          <w:tcPr>
            <w:tcW w:w="2282" w:type="dxa"/>
            <w:vMerge/>
          </w:tcPr>
          <w:p w14:paraId="6593B008" w14:textId="77777777" w:rsidR="00124CEA" w:rsidRPr="00124CEA" w:rsidRDefault="00124CEA" w:rsidP="00124CEA">
            <w:pPr>
              <w:rPr>
                <w:rFonts w:ascii="Times New Roman" w:eastAsia="Times New Roman" w:hAnsi="Times New Roman" w:cs="Times New Roman"/>
                <w:sz w:val="24"/>
                <w:szCs w:val="24"/>
              </w:rPr>
            </w:pPr>
          </w:p>
        </w:tc>
        <w:tc>
          <w:tcPr>
            <w:tcW w:w="4393" w:type="dxa"/>
            <w:vMerge/>
          </w:tcPr>
          <w:p w14:paraId="6DD5018A" w14:textId="77777777" w:rsidR="00124CEA" w:rsidRPr="00124CEA" w:rsidRDefault="00124CEA" w:rsidP="00124CEA">
            <w:pPr>
              <w:numPr>
                <w:ilvl w:val="0"/>
                <w:numId w:val="47"/>
              </w:numPr>
              <w:tabs>
                <w:tab w:val="left" w:pos="146"/>
              </w:tabs>
              <w:contextualSpacing/>
              <w:rPr>
                <w:rFonts w:ascii="Times New Roman" w:eastAsia="Times New Roman" w:hAnsi="Times New Roman" w:cs="Times New Roman"/>
                <w:sz w:val="24"/>
                <w:szCs w:val="24"/>
              </w:rPr>
            </w:pPr>
          </w:p>
        </w:tc>
        <w:tc>
          <w:tcPr>
            <w:tcW w:w="4112" w:type="dxa"/>
          </w:tcPr>
          <w:p w14:paraId="1FA8F4C9" w14:textId="77777777" w:rsidR="00124CEA" w:rsidRPr="00124CEA" w:rsidRDefault="00124CEA" w:rsidP="00124CEA">
            <w:pPr>
              <w:numPr>
                <w:ilvl w:val="0"/>
                <w:numId w:val="46"/>
              </w:numPr>
              <w:tabs>
                <w:tab w:val="left" w:pos="205"/>
              </w:tabs>
              <w:rPr>
                <w:rFonts w:ascii="Times New Roman" w:eastAsia="Times New Roman" w:hAnsi="Times New Roman" w:cs="Times New Roman"/>
                <w:sz w:val="24"/>
                <w:szCs w:val="24"/>
                <w:lang w:val="ru-RU"/>
              </w:rPr>
            </w:pPr>
            <w:r w:rsidRPr="00124CEA">
              <w:rPr>
                <w:rFonts w:ascii="Times New Roman" w:eastAsia="Times New Roman" w:hAnsi="Times New Roman" w:cs="Times New Roman"/>
                <w:color w:val="000000"/>
                <w:sz w:val="24"/>
                <w:szCs w:val="24"/>
                <w:shd w:val="clear" w:color="auto" w:fill="FFFFFF"/>
                <w:lang w:val="ru-RU"/>
              </w:rPr>
              <w:t>Воспитывать уважения к людям – представителям разных народов России независимо от их этнической принадлежности;</w:t>
            </w:r>
          </w:p>
          <w:p w14:paraId="2FC37AFE" w14:textId="77777777" w:rsidR="00124CEA" w:rsidRPr="00124CEA" w:rsidRDefault="00124CEA" w:rsidP="00124CEA">
            <w:pPr>
              <w:tabs>
                <w:tab w:val="left" w:pos="205"/>
              </w:tabs>
              <w:rPr>
                <w:rFonts w:ascii="Times New Roman" w:eastAsia="Times New Roman" w:hAnsi="Times New Roman" w:cs="Times New Roman"/>
                <w:sz w:val="24"/>
                <w:szCs w:val="24"/>
                <w:lang w:val="ru-RU"/>
              </w:rPr>
            </w:pPr>
          </w:p>
        </w:tc>
        <w:tc>
          <w:tcPr>
            <w:tcW w:w="2058" w:type="dxa"/>
          </w:tcPr>
          <w:p w14:paraId="7952300C" w14:textId="77777777" w:rsidR="00124CEA" w:rsidRPr="00124CEA" w:rsidRDefault="00124CEA" w:rsidP="00124CEA">
            <w:pPr>
              <w:rPr>
                <w:rFonts w:ascii="Times New Roman" w:eastAsia="Times New Roman" w:hAnsi="Times New Roman" w:cs="Times New Roman"/>
                <w:sz w:val="24"/>
                <w:szCs w:val="24"/>
              </w:rPr>
            </w:pPr>
            <w:r w:rsidRPr="00124CEA">
              <w:rPr>
                <w:rFonts w:ascii="Times New Roman" w:eastAsia="Times New Roman" w:hAnsi="Times New Roman" w:cs="Times New Roman"/>
                <w:sz w:val="24"/>
                <w:szCs w:val="24"/>
              </w:rPr>
              <w:t>Познавательное развитие</w:t>
            </w:r>
          </w:p>
        </w:tc>
      </w:tr>
      <w:tr w:rsidR="00124CEA" w:rsidRPr="00124CEA" w14:paraId="2F38455E" w14:textId="77777777" w:rsidTr="00C94FF3">
        <w:tc>
          <w:tcPr>
            <w:tcW w:w="2249" w:type="dxa"/>
            <w:vMerge/>
          </w:tcPr>
          <w:p w14:paraId="5E219052" w14:textId="77777777" w:rsidR="00124CEA" w:rsidRPr="00124CEA" w:rsidRDefault="00124CEA" w:rsidP="00124CEA">
            <w:pPr>
              <w:rPr>
                <w:rFonts w:ascii="Times New Roman" w:eastAsia="Times New Roman" w:hAnsi="Times New Roman" w:cs="Times New Roman"/>
                <w:sz w:val="24"/>
                <w:szCs w:val="24"/>
              </w:rPr>
            </w:pPr>
          </w:p>
        </w:tc>
        <w:tc>
          <w:tcPr>
            <w:tcW w:w="2282" w:type="dxa"/>
            <w:vMerge/>
          </w:tcPr>
          <w:p w14:paraId="48AA7F64" w14:textId="77777777" w:rsidR="00124CEA" w:rsidRPr="00124CEA" w:rsidRDefault="00124CEA" w:rsidP="00124CEA">
            <w:pPr>
              <w:rPr>
                <w:rFonts w:ascii="Times New Roman" w:eastAsia="Times New Roman" w:hAnsi="Times New Roman" w:cs="Times New Roman"/>
                <w:sz w:val="24"/>
                <w:szCs w:val="24"/>
              </w:rPr>
            </w:pPr>
          </w:p>
        </w:tc>
        <w:tc>
          <w:tcPr>
            <w:tcW w:w="4393" w:type="dxa"/>
            <w:vMerge/>
          </w:tcPr>
          <w:p w14:paraId="4FE604DB" w14:textId="77777777" w:rsidR="00124CEA" w:rsidRPr="00124CEA" w:rsidRDefault="00124CEA" w:rsidP="00124CEA">
            <w:pPr>
              <w:numPr>
                <w:ilvl w:val="0"/>
                <w:numId w:val="47"/>
              </w:numPr>
              <w:tabs>
                <w:tab w:val="left" w:pos="146"/>
              </w:tabs>
              <w:contextualSpacing/>
              <w:rPr>
                <w:rFonts w:ascii="Times New Roman" w:eastAsia="Times New Roman" w:hAnsi="Times New Roman" w:cs="Times New Roman"/>
                <w:sz w:val="24"/>
                <w:szCs w:val="24"/>
              </w:rPr>
            </w:pPr>
          </w:p>
        </w:tc>
        <w:tc>
          <w:tcPr>
            <w:tcW w:w="4112" w:type="dxa"/>
          </w:tcPr>
          <w:p w14:paraId="4655241E" w14:textId="77777777" w:rsidR="00124CEA" w:rsidRPr="00124CEA" w:rsidRDefault="00124CEA" w:rsidP="00124CEA">
            <w:pPr>
              <w:numPr>
                <w:ilvl w:val="0"/>
                <w:numId w:val="46"/>
              </w:numPr>
              <w:tabs>
                <w:tab w:val="left" w:pos="205"/>
              </w:tabs>
              <w:rPr>
                <w:rFonts w:ascii="Times New Roman" w:eastAsia="Times New Roman" w:hAnsi="Times New Roman" w:cs="Times New Roman"/>
                <w:sz w:val="24"/>
                <w:szCs w:val="24"/>
                <w:lang w:val="ru-RU"/>
              </w:rPr>
            </w:pPr>
            <w:r w:rsidRPr="00124CEA">
              <w:rPr>
                <w:rFonts w:ascii="Times New Roman" w:eastAsia="Times New Roman" w:hAnsi="Times New Roman" w:cs="Times New Roman"/>
                <w:color w:val="000000"/>
                <w:sz w:val="24"/>
                <w:szCs w:val="24"/>
                <w:shd w:val="clear" w:color="auto" w:fill="FFFFFF"/>
                <w:lang w:val="ru-RU"/>
              </w:rPr>
              <w:t>Способствовать овладению детьми формами речевого этикета, отражающими принятые в обществе правила и нормы культурного поведения</w:t>
            </w:r>
          </w:p>
          <w:p w14:paraId="4B577594" w14:textId="77777777" w:rsidR="00124CEA" w:rsidRPr="00124CEA" w:rsidRDefault="00124CEA" w:rsidP="00124CEA">
            <w:pPr>
              <w:tabs>
                <w:tab w:val="left" w:pos="205"/>
              </w:tabs>
              <w:rPr>
                <w:rFonts w:ascii="Times New Roman" w:eastAsia="Times New Roman" w:hAnsi="Times New Roman" w:cs="Times New Roman"/>
                <w:sz w:val="24"/>
                <w:szCs w:val="24"/>
                <w:lang w:val="ru-RU"/>
              </w:rPr>
            </w:pPr>
          </w:p>
        </w:tc>
        <w:tc>
          <w:tcPr>
            <w:tcW w:w="2058" w:type="dxa"/>
          </w:tcPr>
          <w:p w14:paraId="75469112" w14:textId="77777777" w:rsidR="00124CEA" w:rsidRPr="00124CEA" w:rsidRDefault="00124CEA" w:rsidP="00124CEA">
            <w:pPr>
              <w:rPr>
                <w:rFonts w:ascii="Times New Roman" w:eastAsia="Times New Roman" w:hAnsi="Times New Roman" w:cs="Times New Roman"/>
                <w:sz w:val="24"/>
                <w:szCs w:val="24"/>
              </w:rPr>
            </w:pPr>
            <w:r w:rsidRPr="00124CEA">
              <w:rPr>
                <w:rFonts w:ascii="Times New Roman" w:eastAsia="Times New Roman" w:hAnsi="Times New Roman" w:cs="Times New Roman"/>
                <w:sz w:val="24"/>
                <w:szCs w:val="24"/>
              </w:rPr>
              <w:t>Речевое развитие</w:t>
            </w:r>
          </w:p>
        </w:tc>
      </w:tr>
      <w:tr w:rsidR="00124CEA" w:rsidRPr="00124CEA" w14:paraId="31A2A537" w14:textId="77777777" w:rsidTr="00C94FF3">
        <w:tc>
          <w:tcPr>
            <w:tcW w:w="2249" w:type="dxa"/>
            <w:vMerge/>
          </w:tcPr>
          <w:p w14:paraId="1CC9FB4C" w14:textId="77777777" w:rsidR="00124CEA" w:rsidRPr="00124CEA" w:rsidRDefault="00124CEA" w:rsidP="00124CEA">
            <w:pPr>
              <w:rPr>
                <w:rFonts w:ascii="Times New Roman" w:eastAsia="Times New Roman" w:hAnsi="Times New Roman" w:cs="Times New Roman"/>
                <w:sz w:val="24"/>
                <w:szCs w:val="24"/>
              </w:rPr>
            </w:pPr>
          </w:p>
        </w:tc>
        <w:tc>
          <w:tcPr>
            <w:tcW w:w="2282" w:type="dxa"/>
            <w:vMerge/>
          </w:tcPr>
          <w:p w14:paraId="0BBA456A" w14:textId="77777777" w:rsidR="00124CEA" w:rsidRPr="00124CEA" w:rsidRDefault="00124CEA" w:rsidP="00124CEA">
            <w:pPr>
              <w:rPr>
                <w:rFonts w:ascii="Times New Roman" w:eastAsia="Times New Roman" w:hAnsi="Times New Roman" w:cs="Times New Roman"/>
                <w:sz w:val="24"/>
                <w:szCs w:val="24"/>
              </w:rPr>
            </w:pPr>
          </w:p>
        </w:tc>
        <w:tc>
          <w:tcPr>
            <w:tcW w:w="4393" w:type="dxa"/>
            <w:vMerge/>
          </w:tcPr>
          <w:p w14:paraId="0405ACD5" w14:textId="77777777" w:rsidR="00124CEA" w:rsidRPr="00124CEA" w:rsidRDefault="00124CEA" w:rsidP="00124CEA">
            <w:pPr>
              <w:numPr>
                <w:ilvl w:val="0"/>
                <w:numId w:val="47"/>
              </w:numPr>
              <w:tabs>
                <w:tab w:val="left" w:pos="146"/>
              </w:tabs>
              <w:contextualSpacing/>
              <w:rPr>
                <w:rFonts w:ascii="Times New Roman" w:eastAsia="Times New Roman" w:hAnsi="Times New Roman" w:cs="Times New Roman"/>
                <w:sz w:val="24"/>
                <w:szCs w:val="24"/>
              </w:rPr>
            </w:pPr>
          </w:p>
        </w:tc>
        <w:tc>
          <w:tcPr>
            <w:tcW w:w="4112" w:type="dxa"/>
          </w:tcPr>
          <w:p w14:paraId="68C41921" w14:textId="77777777" w:rsidR="00124CEA" w:rsidRPr="00124CEA" w:rsidRDefault="00124CEA" w:rsidP="00124CEA">
            <w:pPr>
              <w:numPr>
                <w:ilvl w:val="0"/>
                <w:numId w:val="46"/>
              </w:numPr>
              <w:tabs>
                <w:tab w:val="left" w:pos="205"/>
              </w:tabs>
              <w:contextualSpacing/>
              <w:rPr>
                <w:rFonts w:ascii="Times New Roman" w:eastAsia="Calibri" w:hAnsi="Times New Roman" w:cs="Times New Roman"/>
                <w:color w:val="000000"/>
                <w:sz w:val="24"/>
                <w:szCs w:val="24"/>
                <w:shd w:val="clear" w:color="auto" w:fill="FFFFFF"/>
                <w:lang w:val="ru-RU"/>
              </w:rPr>
            </w:pPr>
            <w:r w:rsidRPr="00124CEA">
              <w:rPr>
                <w:rFonts w:ascii="Times New Roman" w:eastAsia="Calibri" w:hAnsi="Times New Roman" w:cs="Times New Roman"/>
                <w:color w:val="000000"/>
                <w:sz w:val="24"/>
                <w:szCs w:val="24"/>
                <w:shd w:val="clear" w:color="auto" w:fill="FFFFFF"/>
                <w:lang w:val="ru-RU"/>
              </w:rPr>
              <w:t xml:space="preserve">Создавать условия для выявления, развития и реализации творческого потенциала каждого ребёнка с учётом его индивидуальности, </w:t>
            </w:r>
          </w:p>
          <w:p w14:paraId="4604F834" w14:textId="77777777" w:rsidR="00124CEA" w:rsidRPr="00124CEA" w:rsidRDefault="00124CEA" w:rsidP="00124CEA">
            <w:pPr>
              <w:numPr>
                <w:ilvl w:val="0"/>
                <w:numId w:val="46"/>
              </w:numPr>
              <w:tabs>
                <w:tab w:val="left" w:pos="205"/>
              </w:tabs>
              <w:contextualSpacing/>
              <w:rPr>
                <w:rFonts w:ascii="Times New Roman" w:eastAsia="Times New Roman" w:hAnsi="Times New Roman" w:cs="Times New Roman"/>
                <w:sz w:val="24"/>
                <w:szCs w:val="24"/>
                <w:lang w:val="ru-RU"/>
              </w:rPr>
            </w:pPr>
            <w:r w:rsidRPr="00124CEA">
              <w:rPr>
                <w:rFonts w:ascii="Times New Roman" w:eastAsia="Calibri" w:hAnsi="Times New Roman" w:cs="Times New Roman"/>
                <w:color w:val="000000"/>
                <w:sz w:val="24"/>
                <w:szCs w:val="24"/>
                <w:shd w:val="clear" w:color="auto" w:fill="FFFFFF"/>
                <w:lang w:val="ru-RU"/>
              </w:rPr>
              <w:t xml:space="preserve">Поддерживать готовности детей к творческой самореализации и сотворчеству с другими </w:t>
            </w:r>
            <w:r w:rsidRPr="00124CEA">
              <w:rPr>
                <w:rFonts w:ascii="Times New Roman" w:eastAsia="Calibri" w:hAnsi="Times New Roman" w:cs="Times New Roman"/>
                <w:color w:val="000000"/>
                <w:sz w:val="24"/>
                <w:szCs w:val="24"/>
                <w:shd w:val="clear" w:color="auto" w:fill="FFFFFF"/>
                <w:lang w:val="ru-RU"/>
              </w:rPr>
              <w:lastRenderedPageBreak/>
              <w:t>людьми (детьми и взрослыми)</w:t>
            </w:r>
          </w:p>
        </w:tc>
        <w:tc>
          <w:tcPr>
            <w:tcW w:w="2058" w:type="dxa"/>
          </w:tcPr>
          <w:p w14:paraId="47B2CE56" w14:textId="77777777" w:rsidR="00124CEA" w:rsidRPr="00124CEA" w:rsidRDefault="00124CEA" w:rsidP="00124CEA">
            <w:pPr>
              <w:rPr>
                <w:rFonts w:ascii="Times New Roman" w:eastAsia="Times New Roman" w:hAnsi="Times New Roman" w:cs="Times New Roman"/>
                <w:sz w:val="24"/>
                <w:szCs w:val="24"/>
              </w:rPr>
            </w:pPr>
            <w:r w:rsidRPr="00124CEA">
              <w:rPr>
                <w:rFonts w:ascii="Times New Roman" w:eastAsia="Times New Roman" w:hAnsi="Times New Roman" w:cs="Times New Roman"/>
                <w:sz w:val="24"/>
                <w:szCs w:val="24"/>
              </w:rPr>
              <w:lastRenderedPageBreak/>
              <w:t>Художественно-эстетическое развитие</w:t>
            </w:r>
          </w:p>
        </w:tc>
      </w:tr>
      <w:tr w:rsidR="00124CEA" w:rsidRPr="00124CEA" w14:paraId="1BBB1AAD" w14:textId="77777777" w:rsidTr="00C94FF3">
        <w:tc>
          <w:tcPr>
            <w:tcW w:w="2249" w:type="dxa"/>
            <w:vMerge/>
          </w:tcPr>
          <w:p w14:paraId="47A8FF01" w14:textId="77777777" w:rsidR="00124CEA" w:rsidRPr="00124CEA" w:rsidRDefault="00124CEA" w:rsidP="00124CEA">
            <w:pPr>
              <w:rPr>
                <w:rFonts w:ascii="Times New Roman" w:eastAsia="Times New Roman" w:hAnsi="Times New Roman" w:cs="Times New Roman"/>
                <w:sz w:val="24"/>
                <w:szCs w:val="24"/>
              </w:rPr>
            </w:pPr>
          </w:p>
        </w:tc>
        <w:tc>
          <w:tcPr>
            <w:tcW w:w="2282" w:type="dxa"/>
            <w:vMerge/>
          </w:tcPr>
          <w:p w14:paraId="394BA2E7" w14:textId="77777777" w:rsidR="00124CEA" w:rsidRPr="00124CEA" w:rsidRDefault="00124CEA" w:rsidP="00124CEA">
            <w:pPr>
              <w:rPr>
                <w:rFonts w:ascii="Times New Roman" w:eastAsia="Times New Roman" w:hAnsi="Times New Roman" w:cs="Times New Roman"/>
                <w:sz w:val="24"/>
                <w:szCs w:val="24"/>
              </w:rPr>
            </w:pPr>
          </w:p>
        </w:tc>
        <w:tc>
          <w:tcPr>
            <w:tcW w:w="4393" w:type="dxa"/>
            <w:vMerge/>
          </w:tcPr>
          <w:p w14:paraId="25B55415" w14:textId="77777777" w:rsidR="00124CEA" w:rsidRPr="00124CEA" w:rsidRDefault="00124CEA" w:rsidP="00124CEA">
            <w:pPr>
              <w:numPr>
                <w:ilvl w:val="0"/>
                <w:numId w:val="47"/>
              </w:numPr>
              <w:tabs>
                <w:tab w:val="left" w:pos="146"/>
              </w:tabs>
              <w:contextualSpacing/>
              <w:rPr>
                <w:rFonts w:ascii="Times New Roman" w:eastAsia="Times New Roman" w:hAnsi="Times New Roman" w:cs="Times New Roman"/>
                <w:sz w:val="24"/>
                <w:szCs w:val="24"/>
              </w:rPr>
            </w:pPr>
          </w:p>
        </w:tc>
        <w:tc>
          <w:tcPr>
            <w:tcW w:w="4112" w:type="dxa"/>
          </w:tcPr>
          <w:p w14:paraId="38676D24" w14:textId="77777777" w:rsidR="00124CEA" w:rsidRPr="00124CEA" w:rsidRDefault="00124CEA" w:rsidP="00124CEA">
            <w:pPr>
              <w:numPr>
                <w:ilvl w:val="0"/>
                <w:numId w:val="46"/>
              </w:numPr>
              <w:tabs>
                <w:tab w:val="left" w:pos="205"/>
              </w:tabs>
              <w:contextualSpacing/>
              <w:rPr>
                <w:rFonts w:ascii="Times New Roman" w:eastAsia="Times New Roman" w:hAnsi="Times New Roman" w:cs="Times New Roman"/>
                <w:sz w:val="24"/>
                <w:szCs w:val="24"/>
                <w:lang w:val="ru-RU"/>
              </w:rPr>
            </w:pPr>
            <w:r w:rsidRPr="00124CEA">
              <w:rPr>
                <w:rFonts w:ascii="Times New Roman" w:eastAsia="Calibri" w:hAnsi="Times New Roman" w:cs="Times New Roman"/>
                <w:color w:val="000000"/>
                <w:sz w:val="24"/>
                <w:szCs w:val="24"/>
                <w:shd w:val="clear" w:color="auto" w:fill="FFFFFF"/>
                <w:lang w:val="ru-RU"/>
              </w:rPr>
              <w:t>Воспитывать активность, самостоятельность, уверенности в своих силах, развивать нравственные и волевые качества</w:t>
            </w:r>
          </w:p>
        </w:tc>
        <w:tc>
          <w:tcPr>
            <w:tcW w:w="2058" w:type="dxa"/>
          </w:tcPr>
          <w:p w14:paraId="72D2CACD" w14:textId="77777777" w:rsidR="00124CEA" w:rsidRPr="00124CEA" w:rsidRDefault="00124CEA" w:rsidP="00124CEA">
            <w:pPr>
              <w:rPr>
                <w:rFonts w:ascii="Times New Roman" w:eastAsia="Times New Roman" w:hAnsi="Times New Roman" w:cs="Times New Roman"/>
                <w:sz w:val="24"/>
                <w:szCs w:val="24"/>
              </w:rPr>
            </w:pPr>
            <w:r w:rsidRPr="00124CEA">
              <w:rPr>
                <w:rFonts w:ascii="Times New Roman" w:eastAsia="Times New Roman" w:hAnsi="Times New Roman" w:cs="Times New Roman"/>
                <w:sz w:val="24"/>
                <w:szCs w:val="24"/>
              </w:rPr>
              <w:t>Физическое развитие</w:t>
            </w:r>
          </w:p>
        </w:tc>
      </w:tr>
      <w:tr w:rsidR="00124CEA" w:rsidRPr="00124CEA" w14:paraId="0E52C989" w14:textId="77777777" w:rsidTr="00C94FF3">
        <w:tc>
          <w:tcPr>
            <w:tcW w:w="2249" w:type="dxa"/>
            <w:vMerge w:val="restart"/>
          </w:tcPr>
          <w:p w14:paraId="73FB3097" w14:textId="77777777" w:rsidR="00124CEA" w:rsidRPr="00124CEA" w:rsidRDefault="00124CEA" w:rsidP="00124CEA">
            <w:pPr>
              <w:rPr>
                <w:rFonts w:ascii="Times New Roman" w:eastAsia="Times New Roman" w:hAnsi="Times New Roman" w:cs="Times New Roman"/>
                <w:sz w:val="24"/>
                <w:szCs w:val="24"/>
                <w:lang w:val="ru-RU"/>
              </w:rPr>
            </w:pPr>
            <w:r w:rsidRPr="00124CEA">
              <w:rPr>
                <w:rFonts w:ascii="Times New Roman" w:eastAsia="Times New Roman" w:hAnsi="Times New Roman" w:cs="Times New Roman"/>
                <w:sz w:val="24"/>
                <w:szCs w:val="24"/>
                <w:lang w:val="ru-RU"/>
              </w:rPr>
              <w:t>Познавательное</w:t>
            </w:r>
          </w:p>
          <w:p w14:paraId="06841795" w14:textId="77777777" w:rsidR="00124CEA" w:rsidRPr="00124CEA" w:rsidRDefault="00124CEA" w:rsidP="00124CEA">
            <w:pPr>
              <w:rPr>
                <w:rFonts w:ascii="Times New Roman" w:eastAsia="Times New Roman" w:hAnsi="Times New Roman" w:cs="Times New Roman"/>
                <w:sz w:val="24"/>
                <w:szCs w:val="24"/>
                <w:lang w:val="ru-RU"/>
              </w:rPr>
            </w:pPr>
            <w:r w:rsidRPr="00124CEA">
              <w:rPr>
                <w:rFonts w:ascii="Times New Roman" w:eastAsia="Times New Roman" w:hAnsi="Times New Roman" w:cs="Times New Roman"/>
                <w:sz w:val="24"/>
                <w:szCs w:val="24"/>
                <w:lang w:val="ru-RU"/>
              </w:rPr>
              <w:t>В основе лежит ценность «Познание»</w:t>
            </w:r>
          </w:p>
        </w:tc>
        <w:tc>
          <w:tcPr>
            <w:tcW w:w="2282" w:type="dxa"/>
            <w:vMerge w:val="restart"/>
          </w:tcPr>
          <w:p w14:paraId="14895306" w14:textId="77777777" w:rsidR="00124CEA" w:rsidRPr="00124CEA" w:rsidRDefault="00124CEA" w:rsidP="00124CEA">
            <w:pPr>
              <w:rPr>
                <w:rFonts w:ascii="Times New Roman" w:eastAsia="Times New Roman" w:hAnsi="Times New Roman" w:cs="Times New Roman"/>
                <w:sz w:val="24"/>
                <w:szCs w:val="24"/>
              </w:rPr>
            </w:pPr>
            <w:r w:rsidRPr="00124CEA">
              <w:rPr>
                <w:rFonts w:ascii="Times New Roman" w:eastAsia="Times New Roman" w:hAnsi="Times New Roman" w:cs="Times New Roman"/>
                <w:sz w:val="24"/>
                <w:szCs w:val="24"/>
              </w:rPr>
              <w:t>Формирование ценности познания</w:t>
            </w:r>
          </w:p>
        </w:tc>
        <w:tc>
          <w:tcPr>
            <w:tcW w:w="4393" w:type="dxa"/>
            <w:vMerge w:val="restart"/>
          </w:tcPr>
          <w:p w14:paraId="7342C0E1" w14:textId="77777777" w:rsidR="00124CEA" w:rsidRPr="00124CEA" w:rsidRDefault="00124CEA" w:rsidP="00124CEA">
            <w:pPr>
              <w:numPr>
                <w:ilvl w:val="0"/>
                <w:numId w:val="47"/>
              </w:numPr>
              <w:tabs>
                <w:tab w:val="left" w:pos="146"/>
              </w:tabs>
              <w:contextualSpacing/>
              <w:rPr>
                <w:rFonts w:ascii="Times New Roman" w:eastAsia="Times New Roman" w:hAnsi="Times New Roman" w:cs="Times New Roman"/>
                <w:sz w:val="24"/>
                <w:szCs w:val="24"/>
                <w:lang w:val="ru-RU"/>
              </w:rPr>
            </w:pPr>
            <w:r w:rsidRPr="00124CEA">
              <w:rPr>
                <w:rFonts w:ascii="Times New Roman" w:eastAsia="Times New Roman" w:hAnsi="Times New Roman" w:cs="Times New Roman"/>
                <w:sz w:val="24"/>
                <w:szCs w:val="24"/>
                <w:lang w:val="ru-RU"/>
              </w:rPr>
              <w:t>Воспитывать у ребёнка стремление к истине, способствовать становлению целостной картины мира, в которой интегрировано ценностное, эмоционально окрашенное отношение к миру, людям, природе, деятельности человека</w:t>
            </w:r>
          </w:p>
        </w:tc>
        <w:tc>
          <w:tcPr>
            <w:tcW w:w="4112" w:type="dxa"/>
          </w:tcPr>
          <w:p w14:paraId="62EE5E50" w14:textId="77777777" w:rsidR="00124CEA" w:rsidRPr="00124CEA" w:rsidRDefault="00124CEA" w:rsidP="00124CEA">
            <w:pPr>
              <w:numPr>
                <w:ilvl w:val="0"/>
                <w:numId w:val="46"/>
              </w:numPr>
              <w:tabs>
                <w:tab w:val="left" w:pos="205"/>
              </w:tabs>
              <w:rPr>
                <w:rFonts w:ascii="Times New Roman" w:eastAsia="Times New Roman" w:hAnsi="Times New Roman" w:cs="Times New Roman"/>
                <w:sz w:val="24"/>
                <w:szCs w:val="24"/>
                <w:lang w:val="ru-RU"/>
              </w:rPr>
            </w:pPr>
            <w:r w:rsidRPr="00124CEA">
              <w:rPr>
                <w:rFonts w:ascii="Times New Roman" w:eastAsia="Times New Roman" w:hAnsi="Times New Roman" w:cs="Times New Roman"/>
                <w:color w:val="000000"/>
                <w:sz w:val="24"/>
                <w:szCs w:val="24"/>
                <w:shd w:val="clear" w:color="auto" w:fill="FFFFFF"/>
                <w:lang w:val="ru-RU"/>
              </w:rPr>
              <w:t>Воспитывать отношение к знанию как ценности, понимание значения образования для человека, общества, страны</w:t>
            </w:r>
          </w:p>
          <w:p w14:paraId="6DA51686" w14:textId="77777777" w:rsidR="00124CEA" w:rsidRPr="00124CEA" w:rsidRDefault="00124CEA" w:rsidP="00124CEA">
            <w:pPr>
              <w:numPr>
                <w:ilvl w:val="0"/>
                <w:numId w:val="46"/>
              </w:numPr>
              <w:tabs>
                <w:tab w:val="left" w:pos="205"/>
              </w:tabs>
              <w:rPr>
                <w:rFonts w:ascii="Times New Roman" w:eastAsia="Times New Roman" w:hAnsi="Times New Roman" w:cs="Times New Roman"/>
                <w:color w:val="000000"/>
                <w:sz w:val="24"/>
                <w:szCs w:val="24"/>
                <w:shd w:val="clear" w:color="auto" w:fill="FFFFFF"/>
                <w:lang w:val="ru-RU"/>
              </w:rPr>
            </w:pPr>
            <w:r w:rsidRPr="00124CEA">
              <w:rPr>
                <w:rFonts w:ascii="Times New Roman" w:eastAsia="Times New Roman" w:hAnsi="Times New Roman" w:cs="Times New Roman"/>
                <w:color w:val="000000"/>
                <w:sz w:val="24"/>
                <w:szCs w:val="24"/>
                <w:shd w:val="clear" w:color="auto" w:fill="FFFFFF"/>
                <w:lang w:val="ru-RU"/>
              </w:rPr>
              <w:t>Воспитывать уважительное, бережное и ответственное отношения к природе родного края, родной страны</w:t>
            </w:r>
          </w:p>
          <w:p w14:paraId="715E0F5C" w14:textId="77777777" w:rsidR="00124CEA" w:rsidRPr="00124CEA" w:rsidRDefault="00124CEA" w:rsidP="00124CEA">
            <w:pPr>
              <w:numPr>
                <w:ilvl w:val="0"/>
                <w:numId w:val="46"/>
              </w:numPr>
              <w:tabs>
                <w:tab w:val="left" w:pos="205"/>
              </w:tabs>
              <w:rPr>
                <w:rFonts w:ascii="Times New Roman" w:eastAsia="Times New Roman" w:hAnsi="Times New Roman" w:cs="Times New Roman"/>
                <w:sz w:val="24"/>
                <w:szCs w:val="24"/>
                <w:lang w:val="ru-RU"/>
              </w:rPr>
            </w:pPr>
            <w:r w:rsidRPr="00124CEA">
              <w:rPr>
                <w:rFonts w:ascii="Times New Roman" w:eastAsia="Times New Roman" w:hAnsi="Times New Roman" w:cs="Times New Roman"/>
                <w:color w:val="000000"/>
                <w:sz w:val="24"/>
                <w:szCs w:val="24"/>
                <w:shd w:val="clear" w:color="auto" w:fill="FFFFFF"/>
                <w:lang w:val="ru-RU"/>
              </w:rPr>
              <w:t>Способствовать приобретению первого опыта действий по сохранению природы.</w:t>
            </w:r>
          </w:p>
        </w:tc>
        <w:tc>
          <w:tcPr>
            <w:tcW w:w="2058" w:type="dxa"/>
          </w:tcPr>
          <w:p w14:paraId="40801FDA" w14:textId="77777777" w:rsidR="00124CEA" w:rsidRPr="00124CEA" w:rsidRDefault="00124CEA" w:rsidP="00124CEA">
            <w:pPr>
              <w:rPr>
                <w:rFonts w:ascii="Times New Roman" w:eastAsia="Times New Roman" w:hAnsi="Times New Roman" w:cs="Times New Roman"/>
                <w:sz w:val="24"/>
                <w:szCs w:val="24"/>
              </w:rPr>
            </w:pPr>
            <w:r w:rsidRPr="00124CEA">
              <w:rPr>
                <w:rFonts w:ascii="Times New Roman" w:eastAsia="Times New Roman" w:hAnsi="Times New Roman" w:cs="Times New Roman"/>
                <w:sz w:val="24"/>
                <w:szCs w:val="24"/>
              </w:rPr>
              <w:t>Познавательное развитие</w:t>
            </w:r>
          </w:p>
        </w:tc>
      </w:tr>
      <w:tr w:rsidR="00124CEA" w:rsidRPr="00124CEA" w14:paraId="0ABBE438" w14:textId="77777777" w:rsidTr="00C94FF3">
        <w:tc>
          <w:tcPr>
            <w:tcW w:w="2249" w:type="dxa"/>
            <w:vMerge/>
          </w:tcPr>
          <w:p w14:paraId="190A505C" w14:textId="77777777" w:rsidR="00124CEA" w:rsidRPr="00124CEA" w:rsidRDefault="00124CEA" w:rsidP="00124CEA">
            <w:pPr>
              <w:rPr>
                <w:rFonts w:ascii="Times New Roman" w:eastAsia="Times New Roman" w:hAnsi="Times New Roman" w:cs="Times New Roman"/>
                <w:sz w:val="24"/>
                <w:szCs w:val="24"/>
              </w:rPr>
            </w:pPr>
          </w:p>
        </w:tc>
        <w:tc>
          <w:tcPr>
            <w:tcW w:w="2282" w:type="dxa"/>
            <w:vMerge/>
          </w:tcPr>
          <w:p w14:paraId="3BB986C1" w14:textId="77777777" w:rsidR="00124CEA" w:rsidRPr="00124CEA" w:rsidRDefault="00124CEA" w:rsidP="00124CEA">
            <w:pPr>
              <w:rPr>
                <w:rFonts w:ascii="Times New Roman" w:eastAsia="Times New Roman" w:hAnsi="Times New Roman" w:cs="Times New Roman"/>
                <w:sz w:val="24"/>
                <w:szCs w:val="24"/>
              </w:rPr>
            </w:pPr>
          </w:p>
        </w:tc>
        <w:tc>
          <w:tcPr>
            <w:tcW w:w="4393" w:type="dxa"/>
            <w:vMerge/>
          </w:tcPr>
          <w:p w14:paraId="57736FD5" w14:textId="77777777" w:rsidR="00124CEA" w:rsidRPr="00124CEA" w:rsidRDefault="00124CEA" w:rsidP="00124CEA">
            <w:pPr>
              <w:numPr>
                <w:ilvl w:val="0"/>
                <w:numId w:val="47"/>
              </w:numPr>
              <w:tabs>
                <w:tab w:val="left" w:pos="146"/>
              </w:tabs>
              <w:contextualSpacing/>
              <w:rPr>
                <w:rFonts w:ascii="Times New Roman" w:eastAsia="Calibri" w:hAnsi="Times New Roman" w:cs="Times New Roman"/>
                <w:color w:val="000000"/>
                <w:sz w:val="24"/>
                <w:szCs w:val="24"/>
                <w:shd w:val="clear" w:color="auto" w:fill="FFFFFF"/>
              </w:rPr>
            </w:pPr>
          </w:p>
        </w:tc>
        <w:tc>
          <w:tcPr>
            <w:tcW w:w="4112" w:type="dxa"/>
          </w:tcPr>
          <w:p w14:paraId="0296106E" w14:textId="77777777" w:rsidR="00124CEA" w:rsidRPr="00124CEA" w:rsidRDefault="00124CEA" w:rsidP="00124CEA">
            <w:pPr>
              <w:numPr>
                <w:ilvl w:val="0"/>
                <w:numId w:val="46"/>
              </w:numPr>
              <w:tabs>
                <w:tab w:val="left" w:pos="205"/>
              </w:tabs>
              <w:contextualSpacing/>
              <w:rPr>
                <w:rFonts w:ascii="Times New Roman" w:eastAsia="Calibri" w:hAnsi="Times New Roman" w:cs="Times New Roman"/>
                <w:color w:val="000000"/>
                <w:sz w:val="24"/>
                <w:szCs w:val="24"/>
                <w:shd w:val="clear" w:color="auto" w:fill="FFFFFF"/>
                <w:lang w:val="ru-RU"/>
              </w:rPr>
            </w:pPr>
            <w:r w:rsidRPr="00124CEA">
              <w:rPr>
                <w:rFonts w:ascii="Times New Roman" w:eastAsia="Calibri" w:hAnsi="Times New Roman" w:cs="Times New Roman"/>
                <w:color w:val="000000"/>
                <w:sz w:val="24"/>
                <w:szCs w:val="24"/>
                <w:shd w:val="clear" w:color="auto" w:fill="FFFFFF"/>
                <w:lang w:val="ru-RU"/>
              </w:rPr>
              <w:t>Формировать целостную картину мира на основе интеграции интеллектуального и эмоционально-образного способов его освоения детьми</w:t>
            </w:r>
          </w:p>
        </w:tc>
        <w:tc>
          <w:tcPr>
            <w:tcW w:w="2058" w:type="dxa"/>
          </w:tcPr>
          <w:p w14:paraId="5200FB77" w14:textId="77777777" w:rsidR="00124CEA" w:rsidRPr="00124CEA" w:rsidRDefault="00124CEA" w:rsidP="00124CEA">
            <w:pPr>
              <w:rPr>
                <w:rFonts w:ascii="Times New Roman" w:eastAsia="Times New Roman" w:hAnsi="Times New Roman" w:cs="Times New Roman"/>
                <w:sz w:val="24"/>
                <w:szCs w:val="24"/>
              </w:rPr>
            </w:pPr>
            <w:r w:rsidRPr="00124CEA">
              <w:rPr>
                <w:rFonts w:ascii="Times New Roman" w:eastAsia="Times New Roman" w:hAnsi="Times New Roman" w:cs="Times New Roman"/>
                <w:sz w:val="24"/>
                <w:szCs w:val="24"/>
              </w:rPr>
              <w:t>Художественно-эстетическое развитие</w:t>
            </w:r>
          </w:p>
        </w:tc>
      </w:tr>
      <w:tr w:rsidR="00124CEA" w:rsidRPr="00124CEA" w14:paraId="0CAC1C64" w14:textId="77777777" w:rsidTr="00C94FF3">
        <w:tc>
          <w:tcPr>
            <w:tcW w:w="2249" w:type="dxa"/>
          </w:tcPr>
          <w:p w14:paraId="652EF69B" w14:textId="77777777" w:rsidR="00124CEA" w:rsidRPr="00124CEA" w:rsidRDefault="00124CEA" w:rsidP="00124CEA">
            <w:pPr>
              <w:rPr>
                <w:rFonts w:ascii="Times New Roman" w:eastAsia="Times New Roman" w:hAnsi="Times New Roman" w:cs="Times New Roman"/>
                <w:sz w:val="24"/>
                <w:szCs w:val="24"/>
                <w:lang w:val="ru-RU"/>
              </w:rPr>
            </w:pPr>
            <w:r w:rsidRPr="00124CEA">
              <w:rPr>
                <w:rFonts w:ascii="Times New Roman" w:eastAsia="Times New Roman" w:hAnsi="Times New Roman" w:cs="Times New Roman"/>
                <w:sz w:val="24"/>
                <w:szCs w:val="24"/>
                <w:lang w:val="ru-RU"/>
              </w:rPr>
              <w:t>Физическое и оздоровительное</w:t>
            </w:r>
          </w:p>
          <w:p w14:paraId="55B79656" w14:textId="77777777" w:rsidR="00124CEA" w:rsidRPr="00124CEA" w:rsidRDefault="00124CEA" w:rsidP="00124CEA">
            <w:pPr>
              <w:rPr>
                <w:rFonts w:ascii="Times New Roman" w:eastAsia="Times New Roman" w:hAnsi="Times New Roman" w:cs="Times New Roman"/>
                <w:sz w:val="24"/>
                <w:szCs w:val="24"/>
                <w:lang w:val="ru-RU"/>
              </w:rPr>
            </w:pPr>
            <w:r w:rsidRPr="00124CEA">
              <w:rPr>
                <w:rFonts w:ascii="Times New Roman" w:eastAsia="Times New Roman" w:hAnsi="Times New Roman" w:cs="Times New Roman"/>
                <w:sz w:val="24"/>
                <w:szCs w:val="24"/>
                <w:lang w:val="ru-RU"/>
              </w:rPr>
              <w:t>В основе лежат ценности «</w:t>
            </w:r>
            <w:r w:rsidRPr="00124CEA">
              <w:rPr>
                <w:rFonts w:ascii="Times New Roman" w:eastAsia="Calibri" w:hAnsi="Times New Roman" w:cs="Times New Roman"/>
                <w:color w:val="000000"/>
                <w:sz w:val="24"/>
                <w:szCs w:val="24"/>
                <w:shd w:val="clear" w:color="auto" w:fill="FFFFFF"/>
                <w:lang w:val="ru-RU"/>
              </w:rPr>
              <w:t xml:space="preserve">Здоровье», </w:t>
            </w:r>
            <w:r w:rsidRPr="00124CEA">
              <w:rPr>
                <w:rFonts w:ascii="Times New Roman" w:eastAsia="Calibri" w:hAnsi="Times New Roman" w:cs="Times New Roman"/>
                <w:color w:val="000000"/>
                <w:sz w:val="24"/>
                <w:szCs w:val="24"/>
                <w:shd w:val="clear" w:color="auto" w:fill="FFFFFF"/>
                <w:lang w:val="ru-RU"/>
              </w:rPr>
              <w:lastRenderedPageBreak/>
              <w:t>«Жизнь»</w:t>
            </w:r>
          </w:p>
        </w:tc>
        <w:tc>
          <w:tcPr>
            <w:tcW w:w="2282" w:type="dxa"/>
          </w:tcPr>
          <w:p w14:paraId="7F0F4F02" w14:textId="77777777" w:rsidR="00124CEA" w:rsidRPr="00124CEA" w:rsidRDefault="00124CEA" w:rsidP="00124CEA">
            <w:pPr>
              <w:rPr>
                <w:rFonts w:ascii="Times New Roman" w:eastAsia="Times New Roman" w:hAnsi="Times New Roman" w:cs="Times New Roman"/>
                <w:sz w:val="24"/>
                <w:szCs w:val="24"/>
                <w:lang w:val="ru-RU"/>
              </w:rPr>
            </w:pPr>
            <w:r w:rsidRPr="00124CEA">
              <w:rPr>
                <w:rFonts w:ascii="Times New Roman" w:eastAsia="Times New Roman" w:hAnsi="Times New Roman" w:cs="Times New Roman"/>
                <w:sz w:val="24"/>
                <w:szCs w:val="24"/>
                <w:lang w:val="ru-RU"/>
              </w:rPr>
              <w:lastRenderedPageBreak/>
              <w:t xml:space="preserve">Формирование ценностного отношения детей к здоровому образу жизни, овладение </w:t>
            </w:r>
            <w:r w:rsidRPr="00124CEA">
              <w:rPr>
                <w:rFonts w:ascii="Times New Roman" w:eastAsia="Times New Roman" w:hAnsi="Times New Roman" w:cs="Times New Roman"/>
                <w:sz w:val="24"/>
                <w:szCs w:val="24"/>
                <w:lang w:val="ru-RU"/>
              </w:rPr>
              <w:lastRenderedPageBreak/>
              <w:t xml:space="preserve">элементарными </w:t>
            </w:r>
            <w:r w:rsidRPr="00124CEA">
              <w:rPr>
                <w:rFonts w:ascii="Times New Roman" w:eastAsia="Calibri" w:hAnsi="Times New Roman" w:cs="Times New Roman"/>
                <w:color w:val="000000"/>
                <w:sz w:val="24"/>
                <w:szCs w:val="24"/>
                <w:shd w:val="clear" w:color="auto" w:fill="FFFFFF"/>
                <w:lang w:val="ru-RU"/>
              </w:rPr>
              <w:t>гигиеническими навыками и правилами безопасности</w:t>
            </w:r>
          </w:p>
        </w:tc>
        <w:tc>
          <w:tcPr>
            <w:tcW w:w="4393" w:type="dxa"/>
          </w:tcPr>
          <w:p w14:paraId="095703E7" w14:textId="77777777" w:rsidR="00124CEA" w:rsidRPr="00124CEA" w:rsidRDefault="00124CEA" w:rsidP="00124CEA">
            <w:pPr>
              <w:numPr>
                <w:ilvl w:val="0"/>
                <w:numId w:val="47"/>
              </w:numPr>
              <w:tabs>
                <w:tab w:val="left" w:pos="146"/>
              </w:tabs>
              <w:contextualSpacing/>
              <w:rPr>
                <w:rFonts w:ascii="Times New Roman" w:eastAsia="Calibri" w:hAnsi="Times New Roman" w:cs="Times New Roman"/>
                <w:color w:val="000000"/>
                <w:sz w:val="24"/>
                <w:szCs w:val="24"/>
                <w:shd w:val="clear" w:color="auto" w:fill="FFFFFF"/>
                <w:lang w:val="ru-RU"/>
              </w:rPr>
            </w:pPr>
            <w:r w:rsidRPr="00124CEA">
              <w:rPr>
                <w:rFonts w:ascii="Times New Roman" w:eastAsia="Calibri" w:hAnsi="Times New Roman" w:cs="Times New Roman"/>
                <w:color w:val="000000"/>
                <w:sz w:val="24"/>
                <w:szCs w:val="24"/>
                <w:shd w:val="clear" w:color="auto" w:fill="FFFFFF"/>
                <w:lang w:val="ru-RU"/>
              </w:rPr>
              <w:lastRenderedPageBreak/>
              <w:t xml:space="preserve">Способствовать становлению осознанного отношения к жизни как основоположной ценности </w:t>
            </w:r>
          </w:p>
          <w:p w14:paraId="6A3D7847" w14:textId="77777777" w:rsidR="00124CEA" w:rsidRPr="00124CEA" w:rsidRDefault="00124CEA" w:rsidP="00124CEA">
            <w:pPr>
              <w:numPr>
                <w:ilvl w:val="0"/>
                <w:numId w:val="47"/>
              </w:numPr>
              <w:tabs>
                <w:tab w:val="left" w:pos="146"/>
              </w:tabs>
              <w:contextualSpacing/>
              <w:rPr>
                <w:rFonts w:ascii="Times New Roman" w:eastAsia="Calibri" w:hAnsi="Times New Roman" w:cs="Times New Roman"/>
                <w:color w:val="000000"/>
                <w:sz w:val="24"/>
                <w:szCs w:val="24"/>
                <w:shd w:val="clear" w:color="auto" w:fill="FFFFFF"/>
                <w:lang w:val="ru-RU"/>
              </w:rPr>
            </w:pPr>
            <w:r w:rsidRPr="00124CEA">
              <w:rPr>
                <w:rFonts w:ascii="Times New Roman" w:eastAsia="Calibri" w:hAnsi="Times New Roman" w:cs="Times New Roman"/>
                <w:color w:val="000000"/>
                <w:sz w:val="24"/>
                <w:szCs w:val="24"/>
                <w:shd w:val="clear" w:color="auto" w:fill="FFFFFF"/>
                <w:lang w:val="ru-RU"/>
              </w:rPr>
              <w:t xml:space="preserve">Воспитывать отношение здоровью как совокупности </w:t>
            </w:r>
            <w:r w:rsidRPr="00124CEA">
              <w:rPr>
                <w:rFonts w:ascii="Times New Roman" w:eastAsia="Calibri" w:hAnsi="Times New Roman" w:cs="Times New Roman"/>
                <w:color w:val="000000"/>
                <w:sz w:val="24"/>
                <w:szCs w:val="24"/>
                <w:shd w:val="clear" w:color="auto" w:fill="FFFFFF"/>
                <w:lang w:val="ru-RU"/>
              </w:rPr>
              <w:lastRenderedPageBreak/>
              <w:t>физического, духовного и социального благополучия человека</w:t>
            </w:r>
          </w:p>
          <w:p w14:paraId="533C20F2" w14:textId="77777777" w:rsidR="00124CEA" w:rsidRPr="00124CEA" w:rsidRDefault="00124CEA" w:rsidP="00124CEA">
            <w:pPr>
              <w:tabs>
                <w:tab w:val="left" w:pos="146"/>
              </w:tabs>
              <w:rPr>
                <w:rFonts w:ascii="Times New Roman" w:eastAsia="Times New Roman" w:hAnsi="Times New Roman" w:cs="Times New Roman"/>
                <w:sz w:val="24"/>
                <w:szCs w:val="24"/>
                <w:lang w:val="ru-RU"/>
              </w:rPr>
            </w:pPr>
          </w:p>
        </w:tc>
        <w:tc>
          <w:tcPr>
            <w:tcW w:w="4112" w:type="dxa"/>
          </w:tcPr>
          <w:p w14:paraId="44C8C5FF" w14:textId="77777777" w:rsidR="00124CEA" w:rsidRPr="00124CEA" w:rsidRDefault="00124CEA" w:rsidP="00124CEA">
            <w:pPr>
              <w:numPr>
                <w:ilvl w:val="0"/>
                <w:numId w:val="46"/>
              </w:numPr>
              <w:tabs>
                <w:tab w:val="left" w:pos="205"/>
              </w:tabs>
              <w:contextualSpacing/>
              <w:rPr>
                <w:rFonts w:ascii="Times New Roman" w:eastAsia="Calibri" w:hAnsi="Times New Roman" w:cs="Times New Roman"/>
                <w:color w:val="000000"/>
                <w:sz w:val="24"/>
                <w:szCs w:val="24"/>
                <w:shd w:val="clear" w:color="auto" w:fill="FFFFFF"/>
              </w:rPr>
            </w:pPr>
            <w:r w:rsidRPr="00124CEA">
              <w:rPr>
                <w:rFonts w:ascii="Times New Roman" w:eastAsia="Calibri" w:hAnsi="Times New Roman" w:cs="Times New Roman"/>
                <w:color w:val="000000"/>
                <w:sz w:val="24"/>
                <w:szCs w:val="24"/>
                <w:shd w:val="clear" w:color="auto" w:fill="FFFFFF"/>
              </w:rPr>
              <w:lastRenderedPageBreak/>
              <w:t>Развивать навыки здорового образа жизни</w:t>
            </w:r>
          </w:p>
          <w:p w14:paraId="6560988F" w14:textId="77777777" w:rsidR="00124CEA" w:rsidRPr="00124CEA" w:rsidRDefault="00124CEA" w:rsidP="00124CEA">
            <w:pPr>
              <w:numPr>
                <w:ilvl w:val="0"/>
                <w:numId w:val="46"/>
              </w:numPr>
              <w:tabs>
                <w:tab w:val="left" w:pos="205"/>
              </w:tabs>
              <w:rPr>
                <w:rFonts w:ascii="Times New Roman" w:eastAsia="Times New Roman" w:hAnsi="Times New Roman" w:cs="Times New Roman"/>
                <w:sz w:val="24"/>
                <w:szCs w:val="24"/>
                <w:lang w:val="ru-RU"/>
              </w:rPr>
            </w:pPr>
            <w:r w:rsidRPr="00124CEA">
              <w:rPr>
                <w:rFonts w:ascii="Times New Roman" w:eastAsia="Times New Roman" w:hAnsi="Times New Roman" w:cs="Times New Roman"/>
                <w:color w:val="000000"/>
                <w:sz w:val="24"/>
                <w:szCs w:val="24"/>
                <w:shd w:val="clear" w:color="auto" w:fill="FFFFFF"/>
                <w:lang w:val="ru-RU"/>
              </w:rPr>
              <w:t xml:space="preserve">Формировать у детей возрастосообразных представлений о жизни, </w:t>
            </w:r>
            <w:r w:rsidRPr="00124CEA">
              <w:rPr>
                <w:rFonts w:ascii="Times New Roman" w:eastAsia="Times New Roman" w:hAnsi="Times New Roman" w:cs="Times New Roman"/>
                <w:color w:val="000000"/>
                <w:sz w:val="24"/>
                <w:szCs w:val="24"/>
                <w:shd w:val="clear" w:color="auto" w:fill="FFFFFF"/>
                <w:lang w:val="ru-RU"/>
              </w:rPr>
              <w:lastRenderedPageBreak/>
              <w:t>здоровье и физической культуре</w:t>
            </w:r>
          </w:p>
          <w:p w14:paraId="5F352EAC" w14:textId="0A1AAD10" w:rsidR="00124CEA" w:rsidRPr="004A1C3B" w:rsidRDefault="00124CEA" w:rsidP="004A1C3B">
            <w:pPr>
              <w:numPr>
                <w:ilvl w:val="0"/>
                <w:numId w:val="46"/>
              </w:numPr>
              <w:tabs>
                <w:tab w:val="left" w:pos="205"/>
              </w:tabs>
              <w:rPr>
                <w:rFonts w:ascii="Times New Roman" w:eastAsia="Times New Roman" w:hAnsi="Times New Roman" w:cs="Times New Roman"/>
                <w:sz w:val="24"/>
                <w:szCs w:val="24"/>
                <w:lang w:val="ru-RU"/>
              </w:rPr>
            </w:pPr>
            <w:r w:rsidRPr="00124CEA">
              <w:rPr>
                <w:rFonts w:ascii="Times New Roman" w:eastAsia="Times New Roman" w:hAnsi="Times New Roman" w:cs="Times New Roman"/>
                <w:color w:val="000000"/>
                <w:sz w:val="24"/>
                <w:szCs w:val="24"/>
                <w:shd w:val="clear" w:color="auto" w:fill="FFFFFF"/>
                <w:lang w:val="ru-RU"/>
              </w:rPr>
              <w:t>Способствовать становлению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 нормам и правилами</w:t>
            </w:r>
            <w:r w:rsidRPr="004A1C3B">
              <w:rPr>
                <w:rFonts w:ascii="Times New Roman" w:eastAsia="Times New Roman" w:hAnsi="Times New Roman" w:cs="Times New Roman"/>
                <w:color w:val="000000"/>
                <w:sz w:val="24"/>
                <w:szCs w:val="24"/>
                <w:shd w:val="clear" w:color="auto" w:fill="FFFFFF"/>
                <w:lang w:val="ru-RU"/>
              </w:rPr>
              <w:t>.</w:t>
            </w:r>
          </w:p>
        </w:tc>
        <w:tc>
          <w:tcPr>
            <w:tcW w:w="2058" w:type="dxa"/>
          </w:tcPr>
          <w:p w14:paraId="164C6ADB" w14:textId="77777777" w:rsidR="00124CEA" w:rsidRPr="00124CEA" w:rsidRDefault="00124CEA" w:rsidP="00124CEA">
            <w:pPr>
              <w:rPr>
                <w:rFonts w:ascii="Times New Roman" w:eastAsia="Times New Roman" w:hAnsi="Times New Roman" w:cs="Times New Roman"/>
                <w:sz w:val="24"/>
                <w:szCs w:val="24"/>
              </w:rPr>
            </w:pPr>
            <w:r w:rsidRPr="00124CEA">
              <w:rPr>
                <w:rFonts w:ascii="Times New Roman" w:eastAsia="Times New Roman" w:hAnsi="Times New Roman" w:cs="Times New Roman"/>
                <w:sz w:val="24"/>
                <w:szCs w:val="24"/>
              </w:rPr>
              <w:lastRenderedPageBreak/>
              <w:t>Физическое развитие</w:t>
            </w:r>
          </w:p>
        </w:tc>
      </w:tr>
      <w:tr w:rsidR="00124CEA" w:rsidRPr="00124CEA" w14:paraId="4B8CC236" w14:textId="77777777" w:rsidTr="00C94FF3">
        <w:tc>
          <w:tcPr>
            <w:tcW w:w="2249" w:type="dxa"/>
          </w:tcPr>
          <w:p w14:paraId="41C9F115" w14:textId="77777777" w:rsidR="00124CEA" w:rsidRPr="00E30AEC" w:rsidRDefault="00124CEA" w:rsidP="00124CEA">
            <w:pPr>
              <w:rPr>
                <w:rFonts w:ascii="Times New Roman" w:eastAsia="Times New Roman" w:hAnsi="Times New Roman" w:cs="Times New Roman"/>
                <w:sz w:val="24"/>
                <w:szCs w:val="24"/>
                <w:lang w:val="ru-RU"/>
              </w:rPr>
            </w:pPr>
            <w:r w:rsidRPr="00E30AEC">
              <w:rPr>
                <w:rFonts w:ascii="Times New Roman" w:eastAsia="Times New Roman" w:hAnsi="Times New Roman" w:cs="Times New Roman"/>
                <w:sz w:val="24"/>
                <w:szCs w:val="24"/>
                <w:lang w:val="ru-RU"/>
              </w:rPr>
              <w:lastRenderedPageBreak/>
              <w:t>Трудовое</w:t>
            </w:r>
          </w:p>
          <w:p w14:paraId="7B329AC7" w14:textId="77777777" w:rsidR="00124CEA" w:rsidRPr="00124CEA" w:rsidRDefault="00124CEA" w:rsidP="00124CEA">
            <w:pPr>
              <w:rPr>
                <w:rFonts w:ascii="Times New Roman" w:eastAsia="Times New Roman" w:hAnsi="Times New Roman" w:cs="Times New Roman"/>
                <w:sz w:val="24"/>
                <w:szCs w:val="24"/>
                <w:lang w:val="ru-RU"/>
              </w:rPr>
            </w:pPr>
            <w:r w:rsidRPr="00124CEA">
              <w:rPr>
                <w:rFonts w:ascii="Times New Roman" w:eastAsia="Times New Roman" w:hAnsi="Times New Roman" w:cs="Times New Roman"/>
                <w:sz w:val="24"/>
                <w:szCs w:val="24"/>
                <w:lang w:val="ru-RU"/>
              </w:rPr>
              <w:t>В основе лежит ценность «</w:t>
            </w:r>
            <w:r w:rsidRPr="00124CEA">
              <w:rPr>
                <w:rFonts w:ascii="Times New Roman" w:eastAsia="Calibri" w:hAnsi="Times New Roman" w:cs="Times New Roman"/>
                <w:color w:val="000000"/>
                <w:sz w:val="24"/>
                <w:szCs w:val="24"/>
                <w:shd w:val="clear" w:color="auto" w:fill="FFFFFF"/>
                <w:lang w:val="ru-RU"/>
              </w:rPr>
              <w:t>Труд»</w:t>
            </w:r>
          </w:p>
        </w:tc>
        <w:tc>
          <w:tcPr>
            <w:tcW w:w="2282" w:type="dxa"/>
          </w:tcPr>
          <w:p w14:paraId="5F68B090" w14:textId="77777777" w:rsidR="00124CEA" w:rsidRPr="00124CEA" w:rsidRDefault="00124CEA" w:rsidP="00124CEA">
            <w:pPr>
              <w:rPr>
                <w:rFonts w:ascii="Times New Roman" w:eastAsia="Times New Roman" w:hAnsi="Times New Roman" w:cs="Times New Roman"/>
                <w:sz w:val="24"/>
                <w:szCs w:val="24"/>
                <w:lang w:val="ru-RU"/>
              </w:rPr>
            </w:pPr>
            <w:r w:rsidRPr="00124CEA">
              <w:rPr>
                <w:rFonts w:ascii="Times New Roman" w:eastAsia="Calibri" w:hAnsi="Times New Roman" w:cs="Times New Roman"/>
                <w:color w:val="000000"/>
                <w:sz w:val="24"/>
                <w:szCs w:val="24"/>
                <w:shd w:val="clear" w:color="auto" w:fill="FFFFFF"/>
                <w:lang w:val="ru-RU"/>
              </w:rPr>
              <w:t>Формирование ценностного отношения детей к труду, трудолюбию и приобщение ребёнка к труду</w:t>
            </w:r>
          </w:p>
        </w:tc>
        <w:tc>
          <w:tcPr>
            <w:tcW w:w="4393" w:type="dxa"/>
          </w:tcPr>
          <w:p w14:paraId="4E4A7049" w14:textId="77777777" w:rsidR="00124CEA" w:rsidRPr="00124CEA" w:rsidRDefault="00124CEA" w:rsidP="00124CEA">
            <w:pPr>
              <w:numPr>
                <w:ilvl w:val="0"/>
                <w:numId w:val="47"/>
              </w:numPr>
              <w:tabs>
                <w:tab w:val="left" w:pos="146"/>
              </w:tabs>
              <w:contextualSpacing/>
              <w:rPr>
                <w:rFonts w:ascii="Times New Roman" w:eastAsia="Calibri" w:hAnsi="Times New Roman" w:cs="Times New Roman"/>
                <w:color w:val="000000"/>
                <w:sz w:val="24"/>
                <w:szCs w:val="24"/>
                <w:shd w:val="clear" w:color="auto" w:fill="FFFFFF"/>
                <w:lang w:val="ru-RU"/>
              </w:rPr>
            </w:pPr>
            <w:r w:rsidRPr="00124CEA">
              <w:rPr>
                <w:rFonts w:ascii="Times New Roman" w:eastAsia="Calibri" w:hAnsi="Times New Roman" w:cs="Times New Roman"/>
                <w:color w:val="000000"/>
                <w:sz w:val="24"/>
                <w:szCs w:val="24"/>
                <w:shd w:val="clear" w:color="auto" w:fill="FFFFFF"/>
                <w:lang w:val="ru-RU"/>
              </w:rPr>
              <w:t xml:space="preserve">Поддерживать привычку к трудовому усилию, к доступному напряжению физических, умственных и нравственных сил для решения трудовой задачи; </w:t>
            </w:r>
          </w:p>
          <w:p w14:paraId="18C2708C" w14:textId="77777777" w:rsidR="00124CEA" w:rsidRPr="00124CEA" w:rsidRDefault="00124CEA" w:rsidP="00124CEA">
            <w:pPr>
              <w:numPr>
                <w:ilvl w:val="0"/>
                <w:numId w:val="47"/>
              </w:numPr>
              <w:tabs>
                <w:tab w:val="left" w:pos="146"/>
              </w:tabs>
              <w:contextualSpacing/>
              <w:rPr>
                <w:rFonts w:ascii="Times New Roman" w:eastAsia="Times New Roman" w:hAnsi="Times New Roman" w:cs="Times New Roman"/>
                <w:sz w:val="24"/>
                <w:szCs w:val="24"/>
                <w:lang w:val="ru-RU"/>
              </w:rPr>
            </w:pPr>
            <w:r w:rsidRPr="00124CEA">
              <w:rPr>
                <w:rFonts w:ascii="Times New Roman" w:eastAsia="Calibri" w:hAnsi="Times New Roman" w:cs="Times New Roman"/>
                <w:color w:val="000000"/>
                <w:sz w:val="24"/>
                <w:szCs w:val="24"/>
                <w:shd w:val="clear" w:color="auto" w:fill="FFFFFF"/>
                <w:lang w:val="ru-RU"/>
              </w:rPr>
              <w:t>Воспитывать стремление приносить пользу людям</w:t>
            </w:r>
          </w:p>
        </w:tc>
        <w:tc>
          <w:tcPr>
            <w:tcW w:w="4112" w:type="dxa"/>
          </w:tcPr>
          <w:p w14:paraId="76645E08" w14:textId="77777777" w:rsidR="00124CEA" w:rsidRPr="00124CEA" w:rsidRDefault="00124CEA" w:rsidP="00124CEA">
            <w:pPr>
              <w:numPr>
                <w:ilvl w:val="0"/>
                <w:numId w:val="46"/>
              </w:numPr>
              <w:tabs>
                <w:tab w:val="left" w:pos="205"/>
              </w:tabs>
              <w:rPr>
                <w:rFonts w:ascii="Times New Roman" w:eastAsia="Times New Roman" w:hAnsi="Times New Roman" w:cs="Times New Roman"/>
                <w:sz w:val="24"/>
                <w:szCs w:val="24"/>
                <w:lang w:val="ru-RU"/>
              </w:rPr>
            </w:pPr>
            <w:r w:rsidRPr="00124CEA">
              <w:rPr>
                <w:rFonts w:ascii="Times New Roman" w:eastAsia="Times New Roman" w:hAnsi="Times New Roman" w:cs="Times New Roman"/>
                <w:color w:val="000000"/>
                <w:sz w:val="24"/>
                <w:szCs w:val="24"/>
                <w:shd w:val="clear" w:color="auto" w:fill="FFFFFF"/>
                <w:lang w:val="ru-RU"/>
              </w:rPr>
              <w:t>Поддерживать трудовое усилие, формировать привычку к доступному дошкольнику напряжению физических, умственных и нравственных сил для решения трудовой задачи</w:t>
            </w:r>
          </w:p>
          <w:p w14:paraId="03785B6F" w14:textId="77777777" w:rsidR="00124CEA" w:rsidRPr="00124CEA" w:rsidRDefault="00124CEA" w:rsidP="00124CEA">
            <w:pPr>
              <w:numPr>
                <w:ilvl w:val="0"/>
                <w:numId w:val="46"/>
              </w:numPr>
              <w:tabs>
                <w:tab w:val="left" w:pos="205"/>
              </w:tabs>
              <w:contextualSpacing/>
              <w:rPr>
                <w:rFonts w:ascii="Times New Roman" w:eastAsia="Times New Roman" w:hAnsi="Times New Roman" w:cs="Times New Roman"/>
                <w:sz w:val="24"/>
                <w:szCs w:val="24"/>
                <w:lang w:val="ru-RU"/>
              </w:rPr>
            </w:pPr>
            <w:r w:rsidRPr="00124CEA">
              <w:rPr>
                <w:rFonts w:ascii="Times New Roman" w:eastAsia="Calibri" w:hAnsi="Times New Roman" w:cs="Times New Roman"/>
                <w:color w:val="000000"/>
                <w:sz w:val="24"/>
                <w:szCs w:val="24"/>
                <w:shd w:val="clear" w:color="auto" w:fill="FFFFFF"/>
                <w:lang w:val="ru-RU"/>
              </w:rPr>
              <w:t>Формировать способность бережно и уважительно относиться к результатам своего труда и труда других людей.</w:t>
            </w:r>
          </w:p>
        </w:tc>
        <w:tc>
          <w:tcPr>
            <w:tcW w:w="2058" w:type="dxa"/>
          </w:tcPr>
          <w:p w14:paraId="3B5874FC" w14:textId="77777777" w:rsidR="00124CEA" w:rsidRPr="00124CEA" w:rsidRDefault="00124CEA" w:rsidP="00124CEA">
            <w:pPr>
              <w:rPr>
                <w:rFonts w:ascii="Times New Roman" w:eastAsia="Times New Roman" w:hAnsi="Times New Roman" w:cs="Times New Roman"/>
                <w:sz w:val="24"/>
                <w:szCs w:val="24"/>
              </w:rPr>
            </w:pPr>
            <w:r w:rsidRPr="00124CEA">
              <w:rPr>
                <w:rFonts w:ascii="Times New Roman" w:eastAsia="Times New Roman" w:hAnsi="Times New Roman" w:cs="Times New Roman"/>
                <w:sz w:val="24"/>
                <w:szCs w:val="24"/>
              </w:rPr>
              <w:t>Социально-коммуникативное развитие</w:t>
            </w:r>
          </w:p>
        </w:tc>
      </w:tr>
      <w:tr w:rsidR="00124CEA" w:rsidRPr="00124CEA" w14:paraId="76C70D18" w14:textId="77777777" w:rsidTr="00C94FF3">
        <w:tc>
          <w:tcPr>
            <w:tcW w:w="2249" w:type="dxa"/>
          </w:tcPr>
          <w:p w14:paraId="72036336" w14:textId="77777777" w:rsidR="00124CEA" w:rsidRPr="00124CEA" w:rsidRDefault="00124CEA" w:rsidP="00124CEA">
            <w:pPr>
              <w:rPr>
                <w:rFonts w:ascii="Times New Roman" w:eastAsia="Times New Roman" w:hAnsi="Times New Roman" w:cs="Times New Roman"/>
                <w:sz w:val="24"/>
                <w:szCs w:val="24"/>
                <w:lang w:val="ru-RU"/>
              </w:rPr>
            </w:pPr>
            <w:r w:rsidRPr="00124CEA">
              <w:rPr>
                <w:rFonts w:ascii="Times New Roman" w:eastAsia="Times New Roman" w:hAnsi="Times New Roman" w:cs="Times New Roman"/>
                <w:sz w:val="24"/>
                <w:szCs w:val="24"/>
                <w:lang w:val="ru-RU"/>
              </w:rPr>
              <w:t>Эстетическое</w:t>
            </w:r>
          </w:p>
          <w:p w14:paraId="07020768" w14:textId="77777777" w:rsidR="00124CEA" w:rsidRPr="00124CEA" w:rsidRDefault="00124CEA" w:rsidP="00124CEA">
            <w:pPr>
              <w:rPr>
                <w:rFonts w:ascii="Times New Roman" w:eastAsia="Times New Roman" w:hAnsi="Times New Roman" w:cs="Times New Roman"/>
                <w:sz w:val="24"/>
                <w:szCs w:val="24"/>
                <w:lang w:val="ru-RU"/>
              </w:rPr>
            </w:pPr>
            <w:r w:rsidRPr="00124CEA">
              <w:rPr>
                <w:rFonts w:ascii="Times New Roman" w:eastAsia="Times New Roman" w:hAnsi="Times New Roman" w:cs="Times New Roman"/>
                <w:sz w:val="24"/>
                <w:szCs w:val="24"/>
                <w:lang w:val="ru-RU"/>
              </w:rPr>
              <w:t>В основе лежат ценности «</w:t>
            </w:r>
            <w:r w:rsidRPr="00124CEA">
              <w:rPr>
                <w:rFonts w:ascii="Times New Roman" w:eastAsia="Calibri" w:hAnsi="Times New Roman" w:cs="Times New Roman"/>
                <w:color w:val="000000"/>
                <w:sz w:val="24"/>
                <w:szCs w:val="24"/>
                <w:shd w:val="clear" w:color="auto" w:fill="FFFFFF"/>
                <w:lang w:val="ru-RU"/>
              </w:rPr>
              <w:t>Культура» и «Красота»</w:t>
            </w:r>
          </w:p>
        </w:tc>
        <w:tc>
          <w:tcPr>
            <w:tcW w:w="2282" w:type="dxa"/>
          </w:tcPr>
          <w:p w14:paraId="73E2CCC3" w14:textId="77777777" w:rsidR="00124CEA" w:rsidRPr="00124CEA" w:rsidRDefault="00124CEA" w:rsidP="00124CEA">
            <w:pPr>
              <w:rPr>
                <w:rFonts w:ascii="Times New Roman" w:eastAsia="Times New Roman" w:hAnsi="Times New Roman" w:cs="Times New Roman"/>
                <w:sz w:val="24"/>
                <w:szCs w:val="24"/>
                <w:lang w:val="ru-RU"/>
              </w:rPr>
            </w:pPr>
            <w:r w:rsidRPr="00124CEA">
              <w:rPr>
                <w:rFonts w:ascii="Times New Roman" w:eastAsia="Calibri" w:hAnsi="Times New Roman" w:cs="Times New Roman"/>
                <w:color w:val="000000"/>
                <w:sz w:val="24"/>
                <w:szCs w:val="24"/>
                <w:shd w:val="clear" w:color="auto" w:fill="FFFFFF"/>
                <w:lang w:val="ru-RU"/>
              </w:rPr>
              <w:t xml:space="preserve">Становление у детей ценностного отношения к красоте </w:t>
            </w:r>
          </w:p>
        </w:tc>
        <w:tc>
          <w:tcPr>
            <w:tcW w:w="4393" w:type="dxa"/>
          </w:tcPr>
          <w:p w14:paraId="5ED64694" w14:textId="77777777" w:rsidR="00124CEA" w:rsidRPr="00124CEA" w:rsidRDefault="00124CEA" w:rsidP="00124CEA">
            <w:pPr>
              <w:numPr>
                <w:ilvl w:val="0"/>
                <w:numId w:val="47"/>
              </w:numPr>
              <w:tabs>
                <w:tab w:val="left" w:pos="146"/>
              </w:tabs>
              <w:contextualSpacing/>
              <w:rPr>
                <w:rFonts w:ascii="Times New Roman" w:eastAsia="Times New Roman" w:hAnsi="Times New Roman" w:cs="Times New Roman"/>
                <w:sz w:val="24"/>
                <w:szCs w:val="24"/>
                <w:lang w:val="ru-RU"/>
              </w:rPr>
            </w:pPr>
            <w:r w:rsidRPr="00124CEA">
              <w:rPr>
                <w:rFonts w:ascii="Times New Roman" w:eastAsia="Calibri" w:hAnsi="Times New Roman" w:cs="Times New Roman"/>
                <w:color w:val="000000"/>
                <w:sz w:val="24"/>
                <w:szCs w:val="24"/>
                <w:shd w:val="clear" w:color="auto" w:fill="FFFFFF"/>
                <w:lang w:val="ru-RU"/>
              </w:rPr>
              <w:t>Воспитывать любовь к прекрасному в окружающей обстановке, в природе, в искусстве, в отношениях, развивать у детей желание и умение творить</w:t>
            </w:r>
          </w:p>
        </w:tc>
        <w:tc>
          <w:tcPr>
            <w:tcW w:w="4112" w:type="dxa"/>
          </w:tcPr>
          <w:p w14:paraId="5D5E91C7" w14:textId="77777777" w:rsidR="00124CEA" w:rsidRPr="00124CEA" w:rsidRDefault="00124CEA" w:rsidP="00124CEA">
            <w:pPr>
              <w:numPr>
                <w:ilvl w:val="0"/>
                <w:numId w:val="46"/>
              </w:numPr>
              <w:tabs>
                <w:tab w:val="left" w:pos="205"/>
              </w:tabs>
              <w:rPr>
                <w:rFonts w:ascii="Times New Roman" w:eastAsia="Times New Roman" w:hAnsi="Times New Roman" w:cs="Times New Roman"/>
                <w:sz w:val="24"/>
                <w:szCs w:val="24"/>
                <w:lang w:val="ru-RU"/>
              </w:rPr>
            </w:pPr>
            <w:r w:rsidRPr="00124CEA">
              <w:rPr>
                <w:rFonts w:ascii="Times New Roman" w:eastAsia="Times New Roman" w:hAnsi="Times New Roman" w:cs="Times New Roman"/>
                <w:color w:val="000000"/>
                <w:sz w:val="24"/>
                <w:szCs w:val="24"/>
                <w:shd w:val="clear" w:color="auto" w:fill="FFFFFF"/>
                <w:lang w:val="ru-RU"/>
              </w:rPr>
              <w:t xml:space="preserve">Воспитывать эстетические чувства (удивление, радость, восхищение, любовь) к различным объектам и явлениям окружающего мира (природного, бытового, социокультурного), к </w:t>
            </w:r>
            <w:r w:rsidRPr="00124CEA">
              <w:rPr>
                <w:rFonts w:ascii="Times New Roman" w:eastAsia="Times New Roman" w:hAnsi="Times New Roman" w:cs="Times New Roman"/>
                <w:color w:val="000000"/>
                <w:sz w:val="24"/>
                <w:szCs w:val="24"/>
                <w:shd w:val="clear" w:color="auto" w:fill="FFFFFF"/>
                <w:lang w:val="ru-RU"/>
              </w:rPr>
              <w:lastRenderedPageBreak/>
              <w:t>произведениям разных видов, жанров и стилей искусства (в соответствии с возрастными особенностями)</w:t>
            </w:r>
          </w:p>
          <w:p w14:paraId="100B5C5B" w14:textId="77777777" w:rsidR="00124CEA" w:rsidRPr="00124CEA" w:rsidRDefault="00124CEA" w:rsidP="00124CEA">
            <w:pPr>
              <w:numPr>
                <w:ilvl w:val="0"/>
                <w:numId w:val="46"/>
              </w:numPr>
              <w:tabs>
                <w:tab w:val="left" w:pos="205"/>
              </w:tabs>
              <w:rPr>
                <w:rFonts w:ascii="Times New Roman" w:eastAsia="Times New Roman" w:hAnsi="Times New Roman" w:cs="Times New Roman"/>
                <w:sz w:val="24"/>
                <w:szCs w:val="24"/>
                <w:lang w:val="ru-RU"/>
              </w:rPr>
            </w:pPr>
            <w:r w:rsidRPr="00124CEA">
              <w:rPr>
                <w:rFonts w:ascii="Times New Roman" w:eastAsia="Times New Roman" w:hAnsi="Times New Roman" w:cs="Times New Roman"/>
                <w:color w:val="000000"/>
                <w:sz w:val="24"/>
                <w:szCs w:val="24"/>
                <w:shd w:val="clear" w:color="auto" w:fill="FFFFFF"/>
                <w:lang w:val="ru-RU"/>
              </w:rPr>
              <w:t>Приобщать к традициям и великому культурному наследию российского народа, шедеврам мировой художественной культуры с целью раскрытия ценностей «Красота», «Природа», «Культура»</w:t>
            </w:r>
          </w:p>
          <w:p w14:paraId="1EE2D977" w14:textId="77777777" w:rsidR="00124CEA" w:rsidRPr="00124CEA" w:rsidRDefault="00124CEA" w:rsidP="00124CEA">
            <w:pPr>
              <w:numPr>
                <w:ilvl w:val="0"/>
                <w:numId w:val="46"/>
              </w:numPr>
              <w:tabs>
                <w:tab w:val="left" w:pos="205"/>
              </w:tabs>
              <w:rPr>
                <w:rFonts w:ascii="Times New Roman" w:eastAsia="Times New Roman" w:hAnsi="Times New Roman" w:cs="Times New Roman"/>
                <w:sz w:val="24"/>
                <w:szCs w:val="24"/>
                <w:lang w:val="ru-RU"/>
              </w:rPr>
            </w:pPr>
            <w:r w:rsidRPr="00124CEA">
              <w:rPr>
                <w:rFonts w:ascii="Times New Roman" w:eastAsia="Times New Roman" w:hAnsi="Times New Roman" w:cs="Times New Roman"/>
                <w:color w:val="000000"/>
                <w:sz w:val="24"/>
                <w:szCs w:val="24"/>
                <w:shd w:val="clear" w:color="auto" w:fill="FFFFFF"/>
                <w:lang w:val="ru-RU"/>
              </w:rPr>
              <w:t>Способствовать становлению эстетического, эмоционально-ценностного отношения к окружающему миру для гармонизации внешнего мира и внутреннего мира ребёнка</w:t>
            </w:r>
          </w:p>
          <w:p w14:paraId="7FBD6BDD" w14:textId="77777777" w:rsidR="00124CEA" w:rsidRPr="00124CEA" w:rsidRDefault="00124CEA" w:rsidP="00124CEA">
            <w:pPr>
              <w:numPr>
                <w:ilvl w:val="0"/>
                <w:numId w:val="46"/>
              </w:numPr>
              <w:tabs>
                <w:tab w:val="left" w:pos="205"/>
              </w:tabs>
              <w:rPr>
                <w:rFonts w:ascii="Times New Roman" w:eastAsia="Times New Roman" w:hAnsi="Times New Roman" w:cs="Times New Roman"/>
                <w:sz w:val="24"/>
                <w:szCs w:val="24"/>
                <w:lang w:val="ru-RU"/>
              </w:rPr>
            </w:pPr>
            <w:r w:rsidRPr="00124CEA">
              <w:rPr>
                <w:rFonts w:ascii="Times New Roman" w:eastAsia="Times New Roman" w:hAnsi="Times New Roman" w:cs="Times New Roman"/>
                <w:color w:val="000000"/>
                <w:sz w:val="24"/>
                <w:szCs w:val="24"/>
                <w:shd w:val="clear" w:color="auto" w:fill="FFFFFF"/>
                <w:lang w:val="ru-RU"/>
              </w:rPr>
              <w:t>Формировать целостную картину мира на основе интеграции интеллектуального и эмоционально-образного способов его освоения детьми</w:t>
            </w:r>
          </w:p>
          <w:p w14:paraId="20E001FC" w14:textId="77777777" w:rsidR="00124CEA" w:rsidRPr="00124CEA" w:rsidRDefault="00124CEA" w:rsidP="00124CEA">
            <w:pPr>
              <w:numPr>
                <w:ilvl w:val="0"/>
                <w:numId w:val="46"/>
              </w:numPr>
              <w:tabs>
                <w:tab w:val="left" w:pos="205"/>
              </w:tabs>
              <w:rPr>
                <w:rFonts w:ascii="Times New Roman" w:eastAsia="Times New Roman" w:hAnsi="Times New Roman" w:cs="Times New Roman"/>
                <w:color w:val="000000"/>
                <w:sz w:val="24"/>
                <w:szCs w:val="24"/>
                <w:shd w:val="clear" w:color="auto" w:fill="FFFFFF"/>
                <w:lang w:val="ru-RU"/>
              </w:rPr>
            </w:pPr>
            <w:r w:rsidRPr="00124CEA">
              <w:rPr>
                <w:rFonts w:ascii="Times New Roman" w:eastAsia="Times New Roman" w:hAnsi="Times New Roman" w:cs="Times New Roman"/>
                <w:color w:val="000000"/>
                <w:sz w:val="24"/>
                <w:szCs w:val="24"/>
                <w:shd w:val="clear" w:color="auto" w:fill="FFFFFF"/>
                <w:lang w:val="ru-RU"/>
              </w:rPr>
              <w:t xml:space="preserve">Создавать условия для выявления, развития и реализации творческого потенциала каждого ребёнка с учётом его индивидуальности </w:t>
            </w:r>
          </w:p>
          <w:p w14:paraId="4CB8EE66" w14:textId="77777777" w:rsidR="00124CEA" w:rsidRPr="00124CEA" w:rsidRDefault="00124CEA" w:rsidP="00124CEA">
            <w:pPr>
              <w:numPr>
                <w:ilvl w:val="0"/>
                <w:numId w:val="46"/>
              </w:numPr>
              <w:tabs>
                <w:tab w:val="left" w:pos="205"/>
              </w:tabs>
              <w:rPr>
                <w:rFonts w:ascii="Times New Roman" w:eastAsia="Times New Roman" w:hAnsi="Times New Roman" w:cs="Times New Roman"/>
                <w:sz w:val="24"/>
                <w:szCs w:val="24"/>
                <w:lang w:val="ru-RU"/>
              </w:rPr>
            </w:pPr>
            <w:r w:rsidRPr="00124CEA">
              <w:rPr>
                <w:rFonts w:ascii="Times New Roman" w:eastAsia="Times New Roman" w:hAnsi="Times New Roman" w:cs="Times New Roman"/>
                <w:color w:val="000000"/>
                <w:sz w:val="24"/>
                <w:szCs w:val="24"/>
                <w:shd w:val="clear" w:color="auto" w:fill="FFFFFF"/>
                <w:lang w:val="ru-RU"/>
              </w:rPr>
              <w:t xml:space="preserve">Поддерживать готовность </w:t>
            </w:r>
            <w:r w:rsidRPr="00124CEA">
              <w:rPr>
                <w:rFonts w:ascii="Times New Roman" w:eastAsia="Times New Roman" w:hAnsi="Times New Roman" w:cs="Times New Roman"/>
                <w:color w:val="000000"/>
                <w:sz w:val="24"/>
                <w:szCs w:val="24"/>
                <w:shd w:val="clear" w:color="auto" w:fill="FFFFFF"/>
                <w:lang w:val="ru-RU"/>
              </w:rPr>
              <w:lastRenderedPageBreak/>
              <w:t xml:space="preserve">детей к творческой самореализации </w:t>
            </w:r>
          </w:p>
        </w:tc>
        <w:tc>
          <w:tcPr>
            <w:tcW w:w="2058" w:type="dxa"/>
          </w:tcPr>
          <w:p w14:paraId="6D9E8E54" w14:textId="77777777" w:rsidR="00124CEA" w:rsidRPr="00124CEA" w:rsidRDefault="00124CEA" w:rsidP="00124CEA">
            <w:pPr>
              <w:rPr>
                <w:rFonts w:ascii="Times New Roman" w:eastAsia="Times New Roman" w:hAnsi="Times New Roman" w:cs="Times New Roman"/>
                <w:sz w:val="24"/>
                <w:szCs w:val="24"/>
              </w:rPr>
            </w:pPr>
            <w:r w:rsidRPr="00124CEA">
              <w:rPr>
                <w:rFonts w:ascii="Times New Roman" w:eastAsia="Times New Roman" w:hAnsi="Times New Roman" w:cs="Times New Roman"/>
                <w:sz w:val="24"/>
                <w:szCs w:val="24"/>
              </w:rPr>
              <w:lastRenderedPageBreak/>
              <w:t>Художественно-эстетическое развитие</w:t>
            </w:r>
          </w:p>
        </w:tc>
      </w:tr>
    </w:tbl>
    <w:p w14:paraId="4D4E572A" w14:textId="77777777" w:rsidR="00124CEA" w:rsidRDefault="00124CEA" w:rsidP="00E84E7F">
      <w:pPr>
        <w:spacing w:after="0" w:line="240" w:lineRule="auto"/>
        <w:ind w:firstLine="709"/>
        <w:jc w:val="both"/>
        <w:rPr>
          <w:rFonts w:ascii="Times New Roman" w:eastAsia="Times New Roman" w:hAnsi="Times New Roman" w:cs="Times New Roman"/>
          <w:b/>
          <w:sz w:val="28"/>
          <w:szCs w:val="28"/>
          <w:lang w:eastAsia="ru-RU"/>
        </w:rPr>
        <w:sectPr w:rsidR="00124CEA" w:rsidSect="00E30AEC">
          <w:pgSz w:w="16838" w:h="11906" w:orient="landscape"/>
          <w:pgMar w:top="1418" w:right="992" w:bottom="851" w:left="1134" w:header="709" w:footer="709" w:gutter="0"/>
          <w:cols w:space="708"/>
          <w:docGrid w:linePitch="360"/>
        </w:sectPr>
      </w:pPr>
    </w:p>
    <w:p w14:paraId="5172D36D" w14:textId="77777777" w:rsidR="00E84E7F" w:rsidRPr="00E84E7F" w:rsidRDefault="00E84E7F" w:rsidP="00E84E7F">
      <w:pPr>
        <w:spacing w:after="0" w:line="240" w:lineRule="auto"/>
        <w:ind w:firstLine="709"/>
        <w:jc w:val="both"/>
        <w:rPr>
          <w:rFonts w:ascii="Times New Roman" w:eastAsia="Times New Roman" w:hAnsi="Times New Roman" w:cs="Times New Roman"/>
          <w:b/>
          <w:sz w:val="28"/>
          <w:szCs w:val="28"/>
          <w:lang w:eastAsia="ru-RU"/>
        </w:rPr>
      </w:pPr>
      <w:r w:rsidRPr="00E84E7F">
        <w:rPr>
          <w:rFonts w:ascii="Times New Roman" w:eastAsia="Times New Roman" w:hAnsi="Times New Roman" w:cs="Times New Roman"/>
          <w:b/>
          <w:sz w:val="28"/>
          <w:szCs w:val="28"/>
          <w:lang w:eastAsia="ru-RU"/>
        </w:rPr>
        <w:lastRenderedPageBreak/>
        <w:t>1.3. Принципы воспитания</w:t>
      </w:r>
    </w:p>
    <w:p w14:paraId="3D25EF63" w14:textId="77777777" w:rsidR="00E84E7F" w:rsidRPr="00E84E7F" w:rsidRDefault="00E84E7F" w:rsidP="00E84E7F">
      <w:pPr>
        <w:spacing w:after="0" w:line="240" w:lineRule="auto"/>
        <w:ind w:firstLine="709"/>
        <w:jc w:val="both"/>
        <w:rPr>
          <w:rFonts w:ascii="Times New Roman" w:eastAsia="Times New Roman" w:hAnsi="Times New Roman" w:cs="Times New Roman"/>
          <w:sz w:val="28"/>
          <w:szCs w:val="28"/>
          <w:lang w:eastAsia="ru-RU"/>
        </w:rPr>
      </w:pPr>
      <w:r w:rsidRPr="00E84E7F">
        <w:rPr>
          <w:rFonts w:ascii="Times New Roman" w:eastAsia="Times New Roman" w:hAnsi="Times New Roman" w:cs="Times New Roman"/>
          <w:sz w:val="28"/>
          <w:szCs w:val="28"/>
          <w:lang w:eastAsia="ru-RU"/>
        </w:rPr>
        <w:t xml:space="preserve">Программа воспитания построена на основе духовно-нравственных и социокультурных ценностей и принятых в обществе правил и норм поведения в интересах человека, семьи, общества и опирается на </w:t>
      </w:r>
      <w:r w:rsidRPr="00E84E7F">
        <w:rPr>
          <w:rFonts w:ascii="Times New Roman" w:eastAsia="Times New Roman" w:hAnsi="Times New Roman" w:cs="Times New Roman"/>
          <w:i/>
          <w:sz w:val="28"/>
          <w:szCs w:val="28"/>
          <w:lang w:eastAsia="ru-RU"/>
        </w:rPr>
        <w:t>следующие принципы:</w:t>
      </w:r>
    </w:p>
    <w:p w14:paraId="735D8D4B" w14:textId="77777777" w:rsidR="00E84E7F" w:rsidRPr="00E84E7F" w:rsidRDefault="00E84E7F" w:rsidP="00E84E7F">
      <w:pPr>
        <w:spacing w:after="0" w:line="240" w:lineRule="auto"/>
        <w:ind w:firstLine="709"/>
        <w:jc w:val="both"/>
        <w:rPr>
          <w:rFonts w:ascii="Times New Roman" w:eastAsia="Times New Roman" w:hAnsi="Times New Roman" w:cs="Times New Roman"/>
          <w:sz w:val="28"/>
          <w:szCs w:val="28"/>
          <w:lang w:eastAsia="ru-RU"/>
        </w:rPr>
      </w:pPr>
      <w:r w:rsidRPr="00E84E7F">
        <w:rPr>
          <w:rFonts w:ascii="Times New Roman" w:eastAsia="Times New Roman" w:hAnsi="Times New Roman" w:cs="Times New Roman"/>
          <w:b/>
          <w:i/>
          <w:sz w:val="28"/>
          <w:szCs w:val="28"/>
          <w:lang w:eastAsia="ru-RU"/>
        </w:rPr>
        <w:t>- принцип гуманизма:</w:t>
      </w:r>
      <w:r w:rsidRPr="00E84E7F">
        <w:rPr>
          <w:rFonts w:ascii="Times New Roman" w:eastAsia="Times New Roman" w:hAnsi="Times New Roman" w:cs="Times New Roman"/>
          <w:sz w:val="28"/>
          <w:szCs w:val="28"/>
          <w:lang w:eastAsia="ru-RU"/>
        </w:rPr>
        <w:t xml:space="preserve">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14:paraId="67025866" w14:textId="77777777" w:rsidR="00E84E7F" w:rsidRPr="00E84E7F" w:rsidRDefault="00E84E7F" w:rsidP="00E84E7F">
      <w:pPr>
        <w:spacing w:after="0" w:line="240" w:lineRule="auto"/>
        <w:ind w:firstLine="709"/>
        <w:jc w:val="both"/>
        <w:rPr>
          <w:rFonts w:ascii="Times New Roman" w:eastAsia="Times New Roman" w:hAnsi="Times New Roman" w:cs="Times New Roman"/>
          <w:sz w:val="28"/>
          <w:szCs w:val="28"/>
          <w:lang w:eastAsia="ru-RU"/>
        </w:rPr>
      </w:pPr>
      <w:r w:rsidRPr="00E84E7F">
        <w:rPr>
          <w:rFonts w:ascii="Times New Roman" w:eastAsia="Times New Roman" w:hAnsi="Times New Roman" w:cs="Times New Roman"/>
          <w:b/>
          <w:i/>
          <w:sz w:val="28"/>
          <w:szCs w:val="28"/>
          <w:lang w:eastAsia="ru-RU"/>
        </w:rPr>
        <w:t>- принцип ценностного единства и совместности</w:t>
      </w:r>
      <w:r w:rsidRPr="00E84E7F">
        <w:rPr>
          <w:rFonts w:ascii="Times New Roman" w:eastAsia="Times New Roman" w:hAnsi="Times New Roman" w:cs="Times New Roman"/>
          <w:b/>
          <w:sz w:val="28"/>
          <w:szCs w:val="28"/>
          <w:lang w:eastAsia="ru-RU"/>
        </w:rPr>
        <w:t>:</w:t>
      </w:r>
      <w:r w:rsidRPr="00E84E7F">
        <w:rPr>
          <w:rFonts w:ascii="Times New Roman" w:eastAsia="Times New Roman" w:hAnsi="Times New Roman" w:cs="Times New Roman"/>
          <w:sz w:val="28"/>
          <w:szCs w:val="28"/>
          <w:lang w:eastAsia="ru-RU"/>
        </w:rPr>
        <w:t xml:space="preserve"> единство ценностей и смыслов воспитания, разделяемых всеми участниками образовательных отношений, содействие, сотворчество и сопереживание, взаимопонимание и взаимное уважение;</w:t>
      </w:r>
    </w:p>
    <w:p w14:paraId="60063F75" w14:textId="77777777" w:rsidR="00E84E7F" w:rsidRPr="00E84E7F" w:rsidRDefault="00E84E7F" w:rsidP="00E84E7F">
      <w:pPr>
        <w:spacing w:after="0" w:line="240" w:lineRule="auto"/>
        <w:ind w:firstLine="709"/>
        <w:jc w:val="both"/>
        <w:rPr>
          <w:rFonts w:ascii="Times New Roman" w:eastAsia="Times New Roman" w:hAnsi="Times New Roman" w:cs="Times New Roman"/>
          <w:sz w:val="28"/>
          <w:szCs w:val="28"/>
          <w:lang w:eastAsia="ru-RU"/>
        </w:rPr>
      </w:pPr>
      <w:r w:rsidRPr="00E84E7F">
        <w:rPr>
          <w:rFonts w:ascii="Times New Roman" w:eastAsia="Times New Roman" w:hAnsi="Times New Roman" w:cs="Times New Roman"/>
          <w:b/>
          <w:i/>
          <w:sz w:val="28"/>
          <w:szCs w:val="28"/>
          <w:lang w:eastAsia="ru-RU"/>
        </w:rPr>
        <w:t>- принцип общего культурного образования:</w:t>
      </w:r>
      <w:r w:rsidRPr="00E84E7F">
        <w:rPr>
          <w:rFonts w:ascii="Times New Roman" w:eastAsia="Times New Roman" w:hAnsi="Times New Roman" w:cs="Times New Roman"/>
          <w:sz w:val="28"/>
          <w:szCs w:val="28"/>
          <w:lang w:eastAsia="ru-RU"/>
        </w:rPr>
        <w:t xml:space="preserve"> воспитание основывается на культуре и традициях России, включая культурные особенности региона;</w:t>
      </w:r>
    </w:p>
    <w:p w14:paraId="6ABD55C0" w14:textId="77777777" w:rsidR="00E84E7F" w:rsidRPr="00E84E7F" w:rsidRDefault="00E84E7F" w:rsidP="00E84E7F">
      <w:pPr>
        <w:spacing w:after="0" w:line="240" w:lineRule="auto"/>
        <w:ind w:firstLine="709"/>
        <w:jc w:val="both"/>
        <w:rPr>
          <w:rFonts w:ascii="Times New Roman" w:eastAsia="Times New Roman" w:hAnsi="Times New Roman" w:cs="Times New Roman"/>
          <w:b/>
          <w:sz w:val="28"/>
          <w:szCs w:val="28"/>
          <w:lang w:eastAsia="ru-RU"/>
        </w:rPr>
      </w:pPr>
      <w:r w:rsidRPr="00E84E7F">
        <w:rPr>
          <w:rFonts w:ascii="Times New Roman" w:eastAsia="Times New Roman" w:hAnsi="Times New Roman" w:cs="Times New Roman"/>
          <w:b/>
          <w:i/>
          <w:sz w:val="28"/>
          <w:szCs w:val="28"/>
          <w:lang w:eastAsia="ru-RU"/>
        </w:rPr>
        <w:t>- принцип следования нравственному примеру:</w:t>
      </w:r>
      <w:r w:rsidRPr="00E84E7F">
        <w:rPr>
          <w:rFonts w:ascii="Times New Roman" w:eastAsia="Times New Roman" w:hAnsi="Times New Roman" w:cs="Times New Roman"/>
          <w:sz w:val="28"/>
          <w:szCs w:val="28"/>
          <w:lang w:eastAsia="ru-RU"/>
        </w:rPr>
        <w:t xml:space="preserve"> пример как метод воспитания позволяет расширить нравственный опыт ребенка, побудить его к открытому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w:t>
      </w:r>
    </w:p>
    <w:p w14:paraId="7C8F9651" w14:textId="77777777" w:rsidR="00E84E7F" w:rsidRPr="00E84E7F" w:rsidRDefault="00E84E7F" w:rsidP="00E84E7F">
      <w:pPr>
        <w:spacing w:after="0" w:line="240" w:lineRule="auto"/>
        <w:ind w:firstLine="709"/>
        <w:jc w:val="both"/>
        <w:rPr>
          <w:rFonts w:ascii="Times New Roman" w:eastAsia="Times New Roman" w:hAnsi="Times New Roman" w:cs="Times New Roman"/>
          <w:i/>
          <w:sz w:val="28"/>
          <w:szCs w:val="28"/>
          <w:lang w:eastAsia="ru-RU"/>
        </w:rPr>
      </w:pPr>
      <w:r w:rsidRPr="00E84E7F">
        <w:rPr>
          <w:rFonts w:ascii="Times New Roman" w:eastAsia="Times New Roman" w:hAnsi="Times New Roman" w:cs="Times New Roman"/>
          <w:b/>
          <w:i/>
          <w:sz w:val="28"/>
          <w:szCs w:val="28"/>
          <w:lang w:eastAsia="ru-RU"/>
        </w:rPr>
        <w:t>- принципы безопасной жизнедеятельности:</w:t>
      </w:r>
      <w:r w:rsidRPr="00E84E7F">
        <w:rPr>
          <w:rFonts w:ascii="Times New Roman" w:eastAsia="Times New Roman" w:hAnsi="Times New Roman" w:cs="Times New Roman"/>
          <w:sz w:val="28"/>
          <w:szCs w:val="28"/>
          <w:lang w:eastAsia="ru-RU"/>
        </w:rPr>
        <w:t xml:space="preserve"> защищенность важных интересов личности от внутренних и внешних угроз, воспитание через призму безопасности и безопасного поведения;</w:t>
      </w:r>
    </w:p>
    <w:p w14:paraId="2B868D06" w14:textId="77777777" w:rsidR="00E84E7F" w:rsidRPr="00E84E7F" w:rsidRDefault="00E84E7F" w:rsidP="00E84E7F">
      <w:pPr>
        <w:spacing w:after="0" w:line="240" w:lineRule="auto"/>
        <w:ind w:firstLine="709"/>
        <w:jc w:val="both"/>
        <w:rPr>
          <w:rFonts w:ascii="Times New Roman" w:eastAsia="Times New Roman" w:hAnsi="Times New Roman" w:cs="Times New Roman"/>
          <w:sz w:val="28"/>
          <w:szCs w:val="28"/>
          <w:lang w:eastAsia="ru-RU"/>
        </w:rPr>
      </w:pPr>
      <w:r w:rsidRPr="00E84E7F">
        <w:rPr>
          <w:rFonts w:ascii="Times New Roman" w:eastAsia="Times New Roman" w:hAnsi="Times New Roman" w:cs="Times New Roman"/>
          <w:b/>
          <w:i/>
          <w:sz w:val="28"/>
          <w:szCs w:val="28"/>
          <w:lang w:eastAsia="ru-RU"/>
        </w:rPr>
        <w:t>- принцип совместной деятельности ребенка и педагогического работника:</w:t>
      </w:r>
      <w:r w:rsidRPr="00E84E7F">
        <w:rPr>
          <w:rFonts w:ascii="Times New Roman" w:eastAsia="Times New Roman" w:hAnsi="Times New Roman" w:cs="Times New Roman"/>
          <w:sz w:val="28"/>
          <w:szCs w:val="28"/>
          <w:lang w:eastAsia="ru-RU"/>
        </w:rPr>
        <w:t xml:space="preserve"> значимость совместной деятельности педагогического работника и ребенка на основе приобщения к культурным ценностям и их освоения;</w:t>
      </w:r>
    </w:p>
    <w:p w14:paraId="63DCF2B9" w14:textId="77777777" w:rsidR="00E84E7F" w:rsidRPr="00E84E7F" w:rsidRDefault="00E84E7F" w:rsidP="00E84E7F">
      <w:pPr>
        <w:spacing w:after="0" w:line="240" w:lineRule="auto"/>
        <w:ind w:firstLine="709"/>
        <w:jc w:val="both"/>
        <w:rPr>
          <w:rFonts w:ascii="Times New Roman" w:eastAsia="Times New Roman" w:hAnsi="Times New Roman" w:cs="Times New Roman"/>
          <w:sz w:val="28"/>
          <w:szCs w:val="28"/>
          <w:lang w:eastAsia="ru-RU"/>
        </w:rPr>
      </w:pPr>
      <w:r w:rsidRPr="00E84E7F">
        <w:rPr>
          <w:rFonts w:ascii="Times New Roman" w:eastAsia="Times New Roman" w:hAnsi="Times New Roman" w:cs="Times New Roman"/>
          <w:b/>
          <w:i/>
          <w:sz w:val="28"/>
          <w:szCs w:val="28"/>
          <w:lang w:eastAsia="ru-RU"/>
        </w:rPr>
        <w:t>- принцип инклюзивности</w:t>
      </w:r>
      <w:r w:rsidRPr="00E84E7F">
        <w:rPr>
          <w:rFonts w:ascii="Times New Roman" w:eastAsia="Times New Roman" w:hAnsi="Times New Roman" w:cs="Times New Roman"/>
          <w:i/>
          <w:sz w:val="28"/>
          <w:szCs w:val="28"/>
          <w:lang w:eastAsia="ru-RU"/>
        </w:rPr>
        <w:t>:</w:t>
      </w:r>
      <w:r w:rsidRPr="00E84E7F">
        <w:rPr>
          <w:rFonts w:ascii="Times New Roman" w:eastAsia="Times New Roman" w:hAnsi="Times New Roman" w:cs="Times New Roman"/>
          <w:sz w:val="28"/>
          <w:szCs w:val="28"/>
          <w:lang w:eastAsia="ru-RU"/>
        </w:rPr>
        <w:t xml:space="preserve"> организация образовательного процесса, при котором все обучающиеся, независимо от их физических, психических, интеллектуальных, культурно-этнических, языковых и иных особенностей, включены в общую систему образования.</w:t>
      </w:r>
    </w:p>
    <w:p w14:paraId="2E58915A" w14:textId="77777777" w:rsidR="00E84E7F" w:rsidRPr="00E84E7F" w:rsidRDefault="00E84E7F" w:rsidP="00E84E7F">
      <w:pPr>
        <w:spacing w:after="0" w:line="240" w:lineRule="auto"/>
        <w:jc w:val="both"/>
        <w:rPr>
          <w:rFonts w:ascii="Times New Roman" w:eastAsia="Times New Roman" w:hAnsi="Times New Roman" w:cs="Times New Roman"/>
          <w:b/>
          <w:i/>
          <w:sz w:val="28"/>
          <w:szCs w:val="28"/>
          <w:lang w:eastAsia="ru-RU"/>
        </w:rPr>
      </w:pPr>
    </w:p>
    <w:p w14:paraId="16CD03FD" w14:textId="77777777" w:rsidR="00E84E7F" w:rsidRPr="00E84E7F" w:rsidRDefault="00E84E7F" w:rsidP="00E84E7F">
      <w:pPr>
        <w:spacing w:after="0" w:line="240" w:lineRule="auto"/>
        <w:ind w:firstLine="709"/>
        <w:jc w:val="both"/>
        <w:rPr>
          <w:rFonts w:ascii="Times New Roman" w:eastAsia="Times New Roman" w:hAnsi="Times New Roman" w:cs="Times New Roman"/>
          <w:b/>
          <w:sz w:val="28"/>
          <w:szCs w:val="28"/>
          <w:lang w:eastAsia="ru-RU"/>
        </w:rPr>
      </w:pPr>
      <w:r w:rsidRPr="00E84E7F">
        <w:rPr>
          <w:rFonts w:ascii="Times New Roman" w:eastAsia="Times New Roman" w:hAnsi="Times New Roman" w:cs="Times New Roman"/>
          <w:b/>
          <w:sz w:val="28"/>
          <w:szCs w:val="28"/>
          <w:lang w:eastAsia="ru-RU"/>
        </w:rPr>
        <w:t>1.4. Целевые ориентиры воспитания</w:t>
      </w:r>
    </w:p>
    <w:p w14:paraId="521EAFAA" w14:textId="77777777" w:rsidR="00E84E7F" w:rsidRPr="00E84E7F" w:rsidRDefault="00E84E7F" w:rsidP="00E84E7F">
      <w:pPr>
        <w:spacing w:after="0" w:line="240" w:lineRule="auto"/>
        <w:ind w:firstLine="709"/>
        <w:jc w:val="both"/>
        <w:rPr>
          <w:rFonts w:ascii="Times New Roman" w:eastAsia="Times New Roman" w:hAnsi="Times New Roman" w:cs="Times New Roman"/>
          <w:sz w:val="28"/>
          <w:szCs w:val="28"/>
          <w:lang w:eastAsia="ru-RU"/>
        </w:rPr>
      </w:pPr>
      <w:r w:rsidRPr="00E84E7F">
        <w:rPr>
          <w:rFonts w:ascii="Times New Roman" w:eastAsia="Times New Roman" w:hAnsi="Times New Roman" w:cs="Times New Roman"/>
          <w:sz w:val="28"/>
          <w:szCs w:val="28"/>
          <w:lang w:eastAsia="ru-RU"/>
        </w:rPr>
        <w:t>Деятельность педагогических работников нацелена на перспективу становления личности и развития ребёнка. Поэтому планируемые результаты представлены в виде целевых ориентиров как обобщенные «портреты» ребёнка к концу раннего и дошкольного возрастов.</w:t>
      </w:r>
    </w:p>
    <w:p w14:paraId="7E45F3C8" w14:textId="77777777" w:rsidR="00E84E7F" w:rsidRPr="00E84E7F" w:rsidRDefault="00E84E7F" w:rsidP="00E84E7F">
      <w:pPr>
        <w:spacing w:after="0" w:line="240" w:lineRule="auto"/>
        <w:ind w:firstLine="709"/>
        <w:jc w:val="both"/>
        <w:rPr>
          <w:rFonts w:ascii="Times New Roman" w:eastAsia="Times New Roman" w:hAnsi="Times New Roman" w:cs="Times New Roman"/>
          <w:sz w:val="28"/>
          <w:szCs w:val="28"/>
          <w:lang w:eastAsia="ru-RU"/>
        </w:rPr>
      </w:pPr>
      <w:r w:rsidRPr="00E84E7F">
        <w:rPr>
          <w:rFonts w:ascii="Times New Roman" w:eastAsia="Times New Roman" w:hAnsi="Times New Roman" w:cs="Times New Roman"/>
          <w:sz w:val="28"/>
          <w:szCs w:val="28"/>
          <w:lang w:eastAsia="ru-RU"/>
        </w:rPr>
        <w:t>В соответствии с ФГОС ДО оценка результатов воспитательной работы не осуществляется, так как целевые ориентиры основной образовательной программы дошкольного образования не подлежат непосредственной оценке, в т.ч. в виде педагогической диагностики (мониторинга), и не являются основанием для их формального сравнения с реальными достижениями детей.</w:t>
      </w:r>
    </w:p>
    <w:p w14:paraId="5CA6367E" w14:textId="77777777" w:rsidR="00E84E7F" w:rsidRDefault="00E84E7F" w:rsidP="00E84E7F">
      <w:pPr>
        <w:spacing w:after="0" w:line="240" w:lineRule="auto"/>
        <w:ind w:firstLine="709"/>
        <w:jc w:val="both"/>
        <w:rPr>
          <w:rFonts w:ascii="Times New Roman" w:eastAsia="Times New Roman" w:hAnsi="Times New Roman" w:cs="Times New Roman"/>
          <w:b/>
          <w:i/>
          <w:sz w:val="28"/>
          <w:szCs w:val="28"/>
          <w:lang w:eastAsia="ru-RU"/>
        </w:rPr>
      </w:pPr>
    </w:p>
    <w:p w14:paraId="7F56897B" w14:textId="77777777" w:rsidR="006E4C6B" w:rsidRPr="00E84E7F" w:rsidRDefault="006E4C6B" w:rsidP="00E84E7F">
      <w:pPr>
        <w:spacing w:after="0" w:line="240" w:lineRule="auto"/>
        <w:ind w:firstLine="709"/>
        <w:jc w:val="both"/>
        <w:rPr>
          <w:rFonts w:ascii="Times New Roman" w:eastAsia="Times New Roman" w:hAnsi="Times New Roman" w:cs="Times New Roman"/>
          <w:b/>
          <w:i/>
          <w:sz w:val="28"/>
          <w:szCs w:val="28"/>
          <w:lang w:eastAsia="ru-RU"/>
        </w:rPr>
      </w:pPr>
    </w:p>
    <w:p w14:paraId="6F855CE8" w14:textId="77777777" w:rsidR="00E84E7F" w:rsidRPr="00E84E7F" w:rsidRDefault="00E84E7F" w:rsidP="00E84E7F">
      <w:pPr>
        <w:spacing w:after="0" w:line="240" w:lineRule="auto"/>
        <w:ind w:firstLine="709"/>
        <w:jc w:val="both"/>
        <w:rPr>
          <w:rFonts w:ascii="Times New Roman" w:eastAsia="Times New Roman" w:hAnsi="Times New Roman" w:cs="Times New Roman"/>
          <w:b/>
          <w:i/>
          <w:sz w:val="28"/>
          <w:szCs w:val="28"/>
          <w:lang w:eastAsia="ru-RU"/>
        </w:rPr>
      </w:pPr>
      <w:r w:rsidRPr="00E84E7F">
        <w:rPr>
          <w:rFonts w:ascii="Times New Roman" w:eastAsia="Times New Roman" w:hAnsi="Times New Roman" w:cs="Times New Roman"/>
          <w:b/>
          <w:i/>
          <w:sz w:val="28"/>
          <w:szCs w:val="28"/>
          <w:lang w:eastAsia="ru-RU"/>
        </w:rPr>
        <w:lastRenderedPageBreak/>
        <w:t>1.4.1. Целевые ориентиры воспитания детей раннего возраста (к 3 годам)</w:t>
      </w:r>
    </w:p>
    <w:p w14:paraId="6A4A2804" w14:textId="77777777" w:rsidR="00E84E7F" w:rsidRPr="00C872A3" w:rsidRDefault="00E84E7F" w:rsidP="00C872A3">
      <w:pPr>
        <w:spacing w:after="0" w:line="240" w:lineRule="auto"/>
        <w:jc w:val="center"/>
        <w:rPr>
          <w:rFonts w:ascii="Times New Roman" w:eastAsia="Times New Roman" w:hAnsi="Times New Roman" w:cs="Times New Roman"/>
          <w:b/>
          <w:bCs/>
          <w:color w:val="000000"/>
          <w:sz w:val="28"/>
          <w:szCs w:val="28"/>
          <w:lang w:eastAsia="ru-RU"/>
        </w:rPr>
      </w:pPr>
      <w:r w:rsidRPr="00C872A3">
        <w:rPr>
          <w:rFonts w:ascii="Times New Roman" w:eastAsia="Times New Roman" w:hAnsi="Times New Roman" w:cs="Times New Roman"/>
          <w:b/>
          <w:bCs/>
          <w:color w:val="000000"/>
          <w:sz w:val="28"/>
          <w:szCs w:val="28"/>
          <w:lang w:eastAsia="ru-RU"/>
        </w:rPr>
        <w:t>Портрет ребенка младенческого и раннего возраста (к 3-м годам)</w:t>
      </w:r>
    </w:p>
    <w:tbl>
      <w:tblPr>
        <w:tblW w:w="978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2127"/>
        <w:gridCol w:w="2268"/>
        <w:gridCol w:w="4819"/>
      </w:tblGrid>
      <w:tr w:rsidR="00E84E7F" w:rsidRPr="00E84E7F" w14:paraId="6886E7C7" w14:textId="77777777" w:rsidTr="00C872A3">
        <w:tc>
          <w:tcPr>
            <w:tcW w:w="567" w:type="dxa"/>
            <w:tcBorders>
              <w:top w:val="single" w:sz="4" w:space="0" w:color="auto"/>
              <w:bottom w:val="single" w:sz="4" w:space="0" w:color="auto"/>
              <w:right w:val="single" w:sz="4" w:space="0" w:color="auto"/>
            </w:tcBorders>
            <w:shd w:val="clear" w:color="auto" w:fill="auto"/>
          </w:tcPr>
          <w:p w14:paraId="7B552C54" w14:textId="77777777" w:rsidR="00E84E7F" w:rsidRPr="00E84E7F" w:rsidRDefault="00E84E7F" w:rsidP="00E84E7F">
            <w:pPr>
              <w:widowControl w:val="0"/>
              <w:autoSpaceDE w:val="0"/>
              <w:autoSpaceDN w:val="0"/>
              <w:adjustRightInd w:val="0"/>
              <w:spacing w:after="0" w:line="240" w:lineRule="auto"/>
              <w:jc w:val="center"/>
              <w:rPr>
                <w:rFonts w:ascii="Times New Roman CYR" w:eastAsia="Times New Roman" w:hAnsi="Times New Roman CYR" w:cs="Times New Roman CYR"/>
                <w:b/>
                <w:sz w:val="24"/>
                <w:szCs w:val="24"/>
                <w:lang w:eastAsia="ru-RU"/>
              </w:rPr>
            </w:pPr>
            <w:r w:rsidRPr="00E84E7F">
              <w:rPr>
                <w:rFonts w:ascii="Times New Roman CYR" w:eastAsia="Times New Roman" w:hAnsi="Times New Roman CYR" w:cs="Times New Roman CYR"/>
                <w:b/>
                <w:sz w:val="24"/>
                <w:szCs w:val="24"/>
                <w:lang w:eastAsia="ru-RU"/>
              </w:rPr>
              <w:t>№ п/п</w:t>
            </w:r>
          </w:p>
        </w:tc>
        <w:tc>
          <w:tcPr>
            <w:tcW w:w="2127" w:type="dxa"/>
            <w:tcBorders>
              <w:top w:val="single" w:sz="4" w:space="0" w:color="auto"/>
              <w:bottom w:val="single" w:sz="4" w:space="0" w:color="auto"/>
              <w:right w:val="single" w:sz="4" w:space="0" w:color="auto"/>
            </w:tcBorders>
            <w:shd w:val="clear" w:color="auto" w:fill="auto"/>
          </w:tcPr>
          <w:p w14:paraId="0D927AE5" w14:textId="77777777" w:rsidR="00E84E7F" w:rsidRPr="00E84E7F" w:rsidRDefault="00E84E7F" w:rsidP="00E84E7F">
            <w:pPr>
              <w:widowControl w:val="0"/>
              <w:autoSpaceDE w:val="0"/>
              <w:autoSpaceDN w:val="0"/>
              <w:adjustRightInd w:val="0"/>
              <w:spacing w:after="0" w:line="240" w:lineRule="auto"/>
              <w:jc w:val="center"/>
              <w:rPr>
                <w:rFonts w:ascii="Times New Roman CYR" w:eastAsia="Times New Roman" w:hAnsi="Times New Roman CYR" w:cs="Times New Roman CYR"/>
                <w:b/>
                <w:sz w:val="24"/>
                <w:szCs w:val="24"/>
                <w:lang w:eastAsia="ru-RU"/>
              </w:rPr>
            </w:pPr>
            <w:r w:rsidRPr="00E84E7F">
              <w:rPr>
                <w:rFonts w:ascii="Times New Roman CYR" w:eastAsia="Times New Roman" w:hAnsi="Times New Roman CYR" w:cs="Times New Roman CYR"/>
                <w:b/>
                <w:sz w:val="24"/>
                <w:szCs w:val="24"/>
                <w:lang w:eastAsia="ru-RU"/>
              </w:rPr>
              <w:t>Направление</w:t>
            </w:r>
          </w:p>
          <w:p w14:paraId="478157B7" w14:textId="77777777" w:rsidR="00E84E7F" w:rsidRPr="00E84E7F" w:rsidRDefault="00E84E7F" w:rsidP="00E84E7F">
            <w:pPr>
              <w:widowControl w:val="0"/>
              <w:autoSpaceDE w:val="0"/>
              <w:autoSpaceDN w:val="0"/>
              <w:adjustRightInd w:val="0"/>
              <w:spacing w:after="0" w:line="240" w:lineRule="auto"/>
              <w:jc w:val="center"/>
              <w:rPr>
                <w:rFonts w:ascii="Times New Roman CYR" w:eastAsia="Times New Roman" w:hAnsi="Times New Roman CYR" w:cs="Times New Roman CYR"/>
                <w:b/>
                <w:sz w:val="24"/>
                <w:szCs w:val="24"/>
                <w:lang w:eastAsia="ru-RU"/>
              </w:rPr>
            </w:pPr>
            <w:r w:rsidRPr="00E84E7F">
              <w:rPr>
                <w:rFonts w:ascii="Times New Roman CYR" w:eastAsia="Times New Roman" w:hAnsi="Times New Roman CYR" w:cs="Times New Roman CYR"/>
                <w:b/>
                <w:sz w:val="24"/>
                <w:szCs w:val="24"/>
                <w:lang w:eastAsia="ru-RU"/>
              </w:rPr>
              <w:t>воспитания</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80EEDFB" w14:textId="77777777" w:rsidR="00E84E7F" w:rsidRPr="00E84E7F" w:rsidRDefault="00E84E7F" w:rsidP="00E84E7F">
            <w:pPr>
              <w:widowControl w:val="0"/>
              <w:autoSpaceDE w:val="0"/>
              <w:autoSpaceDN w:val="0"/>
              <w:adjustRightInd w:val="0"/>
              <w:spacing w:after="0" w:line="240" w:lineRule="auto"/>
              <w:jc w:val="center"/>
              <w:rPr>
                <w:rFonts w:ascii="Times New Roman CYR" w:eastAsia="Times New Roman" w:hAnsi="Times New Roman CYR" w:cs="Times New Roman CYR"/>
                <w:b/>
                <w:sz w:val="24"/>
                <w:szCs w:val="24"/>
                <w:lang w:eastAsia="ru-RU"/>
              </w:rPr>
            </w:pPr>
            <w:r w:rsidRPr="00E84E7F">
              <w:rPr>
                <w:rFonts w:ascii="Times New Roman CYR" w:eastAsia="Times New Roman" w:hAnsi="Times New Roman CYR" w:cs="Times New Roman CYR"/>
                <w:b/>
                <w:sz w:val="24"/>
                <w:szCs w:val="24"/>
                <w:lang w:eastAsia="ru-RU"/>
              </w:rPr>
              <w:t>Ценности</w:t>
            </w:r>
          </w:p>
        </w:tc>
        <w:tc>
          <w:tcPr>
            <w:tcW w:w="4819" w:type="dxa"/>
            <w:tcBorders>
              <w:top w:val="single" w:sz="4" w:space="0" w:color="auto"/>
              <w:left w:val="single" w:sz="4" w:space="0" w:color="auto"/>
              <w:bottom w:val="single" w:sz="4" w:space="0" w:color="auto"/>
            </w:tcBorders>
            <w:shd w:val="clear" w:color="auto" w:fill="auto"/>
          </w:tcPr>
          <w:p w14:paraId="7FCCA29A" w14:textId="77777777" w:rsidR="00E84E7F" w:rsidRPr="00E84E7F" w:rsidRDefault="00E84E7F" w:rsidP="00E84E7F">
            <w:pPr>
              <w:widowControl w:val="0"/>
              <w:autoSpaceDE w:val="0"/>
              <w:autoSpaceDN w:val="0"/>
              <w:adjustRightInd w:val="0"/>
              <w:spacing w:after="0" w:line="240" w:lineRule="auto"/>
              <w:jc w:val="center"/>
              <w:rPr>
                <w:rFonts w:ascii="Times New Roman CYR" w:eastAsia="Times New Roman" w:hAnsi="Times New Roman CYR" w:cs="Times New Roman CYR"/>
                <w:b/>
                <w:sz w:val="24"/>
                <w:szCs w:val="24"/>
                <w:lang w:eastAsia="ru-RU"/>
              </w:rPr>
            </w:pPr>
            <w:r w:rsidRPr="00E84E7F">
              <w:rPr>
                <w:rFonts w:ascii="Times New Roman CYR" w:eastAsia="Times New Roman" w:hAnsi="Times New Roman CYR" w:cs="Times New Roman CYR"/>
                <w:b/>
                <w:sz w:val="24"/>
                <w:szCs w:val="24"/>
                <w:lang w:eastAsia="ru-RU"/>
              </w:rPr>
              <w:t>Целевые ориентиры</w:t>
            </w:r>
          </w:p>
        </w:tc>
      </w:tr>
      <w:tr w:rsidR="00E84E7F" w:rsidRPr="00E84E7F" w14:paraId="404BCDE0" w14:textId="77777777" w:rsidTr="00C872A3">
        <w:tc>
          <w:tcPr>
            <w:tcW w:w="567" w:type="dxa"/>
            <w:tcBorders>
              <w:top w:val="single" w:sz="4" w:space="0" w:color="auto"/>
              <w:bottom w:val="single" w:sz="4" w:space="0" w:color="auto"/>
              <w:right w:val="single" w:sz="4" w:space="0" w:color="auto"/>
            </w:tcBorders>
          </w:tcPr>
          <w:p w14:paraId="1A76A49F" w14:textId="77777777" w:rsidR="00E84E7F" w:rsidRPr="00E84E7F" w:rsidRDefault="00E84E7F" w:rsidP="00E84E7F">
            <w:pPr>
              <w:widowControl w:val="0"/>
              <w:autoSpaceDE w:val="0"/>
              <w:autoSpaceDN w:val="0"/>
              <w:adjustRightInd w:val="0"/>
              <w:spacing w:after="0" w:line="240" w:lineRule="auto"/>
              <w:jc w:val="center"/>
              <w:rPr>
                <w:rFonts w:ascii="Times New Roman CYR" w:eastAsia="Times New Roman" w:hAnsi="Times New Roman CYR" w:cs="Times New Roman CYR"/>
                <w:b/>
                <w:sz w:val="24"/>
                <w:szCs w:val="24"/>
                <w:lang w:eastAsia="ru-RU"/>
              </w:rPr>
            </w:pPr>
            <w:r w:rsidRPr="00E84E7F">
              <w:rPr>
                <w:rFonts w:ascii="Times New Roman CYR" w:eastAsia="Times New Roman" w:hAnsi="Times New Roman CYR" w:cs="Times New Roman CYR"/>
                <w:b/>
                <w:sz w:val="24"/>
                <w:szCs w:val="24"/>
                <w:lang w:eastAsia="ru-RU"/>
              </w:rPr>
              <w:t>1</w:t>
            </w:r>
          </w:p>
        </w:tc>
        <w:tc>
          <w:tcPr>
            <w:tcW w:w="2127" w:type="dxa"/>
            <w:tcBorders>
              <w:top w:val="single" w:sz="4" w:space="0" w:color="auto"/>
              <w:bottom w:val="single" w:sz="4" w:space="0" w:color="auto"/>
              <w:right w:val="single" w:sz="4" w:space="0" w:color="auto"/>
            </w:tcBorders>
          </w:tcPr>
          <w:p w14:paraId="54962DBE" w14:textId="77777777" w:rsidR="00E84E7F" w:rsidRPr="00E84E7F" w:rsidRDefault="00E84E7F" w:rsidP="00E84E7F">
            <w:pPr>
              <w:widowControl w:val="0"/>
              <w:autoSpaceDE w:val="0"/>
              <w:autoSpaceDN w:val="0"/>
              <w:adjustRightInd w:val="0"/>
              <w:spacing w:after="0" w:line="240" w:lineRule="auto"/>
              <w:jc w:val="both"/>
              <w:rPr>
                <w:rFonts w:ascii="Times New Roman CYR" w:eastAsia="Times New Roman" w:hAnsi="Times New Roman CYR" w:cs="Times New Roman CYR"/>
                <w:b/>
                <w:sz w:val="24"/>
                <w:szCs w:val="24"/>
                <w:lang w:eastAsia="ru-RU"/>
              </w:rPr>
            </w:pPr>
            <w:r w:rsidRPr="00E84E7F">
              <w:rPr>
                <w:rFonts w:ascii="Times New Roman CYR" w:eastAsia="Times New Roman" w:hAnsi="Times New Roman CYR" w:cs="Times New Roman CYR"/>
                <w:b/>
                <w:sz w:val="24"/>
                <w:szCs w:val="24"/>
                <w:lang w:eastAsia="ru-RU"/>
              </w:rPr>
              <w:t>Патриотическое</w:t>
            </w:r>
          </w:p>
        </w:tc>
        <w:tc>
          <w:tcPr>
            <w:tcW w:w="2268" w:type="dxa"/>
            <w:tcBorders>
              <w:top w:val="single" w:sz="4" w:space="0" w:color="auto"/>
              <w:left w:val="single" w:sz="4" w:space="0" w:color="auto"/>
              <w:bottom w:val="single" w:sz="4" w:space="0" w:color="auto"/>
              <w:right w:val="single" w:sz="4" w:space="0" w:color="auto"/>
            </w:tcBorders>
          </w:tcPr>
          <w:p w14:paraId="2065C4E4" w14:textId="77777777" w:rsidR="00E84E7F" w:rsidRPr="00E84E7F" w:rsidRDefault="00E84E7F" w:rsidP="00E84E7F">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E84E7F">
              <w:rPr>
                <w:rFonts w:ascii="Times New Roman CYR" w:eastAsia="Times New Roman" w:hAnsi="Times New Roman CYR" w:cs="Times New Roman CYR"/>
                <w:sz w:val="24"/>
                <w:szCs w:val="24"/>
                <w:lang w:eastAsia="ru-RU"/>
              </w:rPr>
              <w:t>Родина, природа</w:t>
            </w:r>
          </w:p>
        </w:tc>
        <w:tc>
          <w:tcPr>
            <w:tcW w:w="4819" w:type="dxa"/>
            <w:tcBorders>
              <w:top w:val="single" w:sz="4" w:space="0" w:color="auto"/>
              <w:left w:val="single" w:sz="4" w:space="0" w:color="auto"/>
              <w:bottom w:val="single" w:sz="4" w:space="0" w:color="auto"/>
            </w:tcBorders>
          </w:tcPr>
          <w:p w14:paraId="7B3F23C2" w14:textId="77777777" w:rsidR="00E84E7F" w:rsidRPr="00E84E7F" w:rsidRDefault="00E84E7F" w:rsidP="00C872A3">
            <w:pPr>
              <w:widowControl w:val="0"/>
              <w:autoSpaceDE w:val="0"/>
              <w:autoSpaceDN w:val="0"/>
              <w:adjustRightInd w:val="0"/>
              <w:spacing w:after="0" w:line="240" w:lineRule="auto"/>
              <w:ind w:firstLine="33"/>
              <w:jc w:val="both"/>
              <w:rPr>
                <w:rFonts w:ascii="Times New Roman CYR" w:eastAsia="Times New Roman" w:hAnsi="Times New Roman CYR" w:cs="Times New Roman CYR"/>
                <w:sz w:val="24"/>
                <w:szCs w:val="24"/>
                <w:lang w:eastAsia="ru-RU"/>
              </w:rPr>
            </w:pPr>
            <w:r w:rsidRPr="00E84E7F">
              <w:rPr>
                <w:rFonts w:ascii="Times New Roman CYR" w:eastAsia="Times New Roman" w:hAnsi="Times New Roman CYR" w:cs="Times New Roman CYR"/>
                <w:sz w:val="24"/>
                <w:szCs w:val="24"/>
                <w:lang w:eastAsia="ru-RU"/>
              </w:rPr>
              <w:t>Проявляющий привязанность к близким людям, бережное отношение к живому</w:t>
            </w:r>
          </w:p>
        </w:tc>
      </w:tr>
      <w:tr w:rsidR="00E84E7F" w:rsidRPr="00E84E7F" w14:paraId="1EE9DE67" w14:textId="77777777" w:rsidTr="00C872A3">
        <w:tc>
          <w:tcPr>
            <w:tcW w:w="567" w:type="dxa"/>
            <w:tcBorders>
              <w:top w:val="single" w:sz="4" w:space="0" w:color="auto"/>
              <w:bottom w:val="single" w:sz="4" w:space="0" w:color="auto"/>
              <w:right w:val="single" w:sz="4" w:space="0" w:color="auto"/>
            </w:tcBorders>
          </w:tcPr>
          <w:p w14:paraId="3725E2B7" w14:textId="77777777" w:rsidR="00E84E7F" w:rsidRPr="00E84E7F" w:rsidRDefault="00E84E7F" w:rsidP="00E84E7F">
            <w:pPr>
              <w:widowControl w:val="0"/>
              <w:autoSpaceDE w:val="0"/>
              <w:autoSpaceDN w:val="0"/>
              <w:adjustRightInd w:val="0"/>
              <w:spacing w:after="0" w:line="240" w:lineRule="auto"/>
              <w:jc w:val="center"/>
              <w:rPr>
                <w:rFonts w:ascii="Times New Roman CYR" w:eastAsia="Times New Roman" w:hAnsi="Times New Roman CYR" w:cs="Times New Roman CYR"/>
                <w:b/>
                <w:sz w:val="24"/>
                <w:szCs w:val="24"/>
                <w:lang w:eastAsia="ru-RU"/>
              </w:rPr>
            </w:pPr>
            <w:r w:rsidRPr="00E84E7F">
              <w:rPr>
                <w:rFonts w:ascii="Times New Roman CYR" w:eastAsia="Times New Roman" w:hAnsi="Times New Roman CYR" w:cs="Times New Roman CYR"/>
                <w:b/>
                <w:sz w:val="24"/>
                <w:szCs w:val="24"/>
                <w:lang w:eastAsia="ru-RU"/>
              </w:rPr>
              <w:t>2</w:t>
            </w:r>
          </w:p>
        </w:tc>
        <w:tc>
          <w:tcPr>
            <w:tcW w:w="2127" w:type="dxa"/>
            <w:tcBorders>
              <w:top w:val="single" w:sz="4" w:space="0" w:color="auto"/>
              <w:bottom w:val="single" w:sz="4" w:space="0" w:color="auto"/>
              <w:right w:val="single" w:sz="4" w:space="0" w:color="auto"/>
            </w:tcBorders>
          </w:tcPr>
          <w:p w14:paraId="4377663D" w14:textId="77777777" w:rsidR="00E84E7F" w:rsidRPr="00E84E7F" w:rsidRDefault="00E84E7F" w:rsidP="00E84E7F">
            <w:pPr>
              <w:widowControl w:val="0"/>
              <w:autoSpaceDE w:val="0"/>
              <w:autoSpaceDN w:val="0"/>
              <w:adjustRightInd w:val="0"/>
              <w:spacing w:after="0" w:line="240" w:lineRule="auto"/>
              <w:jc w:val="both"/>
              <w:rPr>
                <w:rFonts w:ascii="Times New Roman CYR" w:eastAsia="Times New Roman" w:hAnsi="Times New Roman CYR" w:cs="Times New Roman CYR"/>
                <w:b/>
                <w:sz w:val="24"/>
                <w:szCs w:val="24"/>
                <w:lang w:eastAsia="ru-RU"/>
              </w:rPr>
            </w:pPr>
            <w:r w:rsidRPr="00E84E7F">
              <w:rPr>
                <w:rFonts w:ascii="Times New Roman CYR" w:eastAsia="Times New Roman" w:hAnsi="Times New Roman CYR" w:cs="Times New Roman CYR"/>
                <w:b/>
                <w:sz w:val="24"/>
                <w:szCs w:val="24"/>
                <w:lang w:eastAsia="ru-RU"/>
              </w:rPr>
              <w:t>Духовно-нравственное</w:t>
            </w:r>
          </w:p>
        </w:tc>
        <w:tc>
          <w:tcPr>
            <w:tcW w:w="2268" w:type="dxa"/>
            <w:tcBorders>
              <w:top w:val="single" w:sz="4" w:space="0" w:color="auto"/>
              <w:left w:val="single" w:sz="4" w:space="0" w:color="auto"/>
              <w:bottom w:val="single" w:sz="4" w:space="0" w:color="auto"/>
              <w:right w:val="single" w:sz="4" w:space="0" w:color="auto"/>
            </w:tcBorders>
          </w:tcPr>
          <w:p w14:paraId="569A113E" w14:textId="77777777" w:rsidR="00E84E7F" w:rsidRPr="00E84E7F" w:rsidRDefault="00E84E7F" w:rsidP="00E84E7F">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E84E7F">
              <w:rPr>
                <w:rFonts w:ascii="Times New Roman CYR" w:eastAsia="Times New Roman" w:hAnsi="Times New Roman CYR" w:cs="Times New Roman CYR"/>
                <w:sz w:val="24"/>
                <w:szCs w:val="24"/>
                <w:lang w:eastAsia="ru-RU"/>
              </w:rPr>
              <w:t>Жизнь,</w:t>
            </w:r>
          </w:p>
          <w:p w14:paraId="6F94649E" w14:textId="77777777" w:rsidR="00E84E7F" w:rsidRPr="00E84E7F" w:rsidRDefault="00E84E7F" w:rsidP="00E84E7F">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E84E7F">
              <w:rPr>
                <w:rFonts w:ascii="Times New Roman CYR" w:eastAsia="Times New Roman" w:hAnsi="Times New Roman CYR" w:cs="Times New Roman CYR"/>
                <w:sz w:val="24"/>
                <w:szCs w:val="24"/>
                <w:lang w:eastAsia="ru-RU"/>
              </w:rPr>
              <w:t>милосердие, добро</w:t>
            </w:r>
          </w:p>
        </w:tc>
        <w:tc>
          <w:tcPr>
            <w:tcW w:w="4819" w:type="dxa"/>
            <w:tcBorders>
              <w:top w:val="single" w:sz="4" w:space="0" w:color="auto"/>
              <w:left w:val="single" w:sz="4" w:space="0" w:color="auto"/>
              <w:bottom w:val="single" w:sz="4" w:space="0" w:color="auto"/>
            </w:tcBorders>
          </w:tcPr>
          <w:p w14:paraId="2AE4ED39" w14:textId="77777777" w:rsidR="00E84E7F" w:rsidRPr="00E84E7F" w:rsidRDefault="00E84E7F" w:rsidP="00C872A3">
            <w:pPr>
              <w:widowControl w:val="0"/>
              <w:autoSpaceDE w:val="0"/>
              <w:autoSpaceDN w:val="0"/>
              <w:adjustRightInd w:val="0"/>
              <w:spacing w:after="0" w:line="240" w:lineRule="auto"/>
              <w:ind w:firstLine="33"/>
              <w:jc w:val="both"/>
              <w:rPr>
                <w:rFonts w:ascii="Times New Roman CYR" w:eastAsia="Times New Roman" w:hAnsi="Times New Roman CYR" w:cs="Times New Roman CYR"/>
                <w:sz w:val="24"/>
                <w:szCs w:val="24"/>
                <w:lang w:eastAsia="ru-RU"/>
              </w:rPr>
            </w:pPr>
            <w:r w:rsidRPr="00E84E7F">
              <w:rPr>
                <w:rFonts w:ascii="Times New Roman CYR" w:eastAsia="Times New Roman" w:hAnsi="Times New Roman CYR" w:cs="Times New Roman CYR"/>
                <w:sz w:val="24"/>
                <w:szCs w:val="24"/>
                <w:lang w:eastAsia="ru-RU"/>
              </w:rPr>
              <w:t>Способный понять и принять, что такое «хорошо» и «плохо».</w:t>
            </w:r>
          </w:p>
          <w:p w14:paraId="2B6D65DF" w14:textId="77777777" w:rsidR="00E84E7F" w:rsidRPr="00E84E7F" w:rsidRDefault="00E84E7F" w:rsidP="00C872A3">
            <w:pPr>
              <w:widowControl w:val="0"/>
              <w:autoSpaceDE w:val="0"/>
              <w:autoSpaceDN w:val="0"/>
              <w:adjustRightInd w:val="0"/>
              <w:spacing w:after="0" w:line="240" w:lineRule="auto"/>
              <w:ind w:firstLine="33"/>
              <w:jc w:val="both"/>
              <w:rPr>
                <w:rFonts w:ascii="Times New Roman CYR" w:eastAsia="Times New Roman" w:hAnsi="Times New Roman CYR" w:cs="Times New Roman CYR"/>
                <w:sz w:val="24"/>
                <w:szCs w:val="24"/>
                <w:lang w:eastAsia="ru-RU"/>
              </w:rPr>
            </w:pPr>
            <w:r w:rsidRPr="00E84E7F">
              <w:rPr>
                <w:rFonts w:ascii="Times New Roman CYR" w:eastAsia="Times New Roman" w:hAnsi="Times New Roman CYR" w:cs="Times New Roman CYR"/>
                <w:sz w:val="24"/>
                <w:szCs w:val="24"/>
                <w:lang w:eastAsia="ru-RU"/>
              </w:rPr>
              <w:t>Проявляющий сочувствие, доброту.</w:t>
            </w:r>
          </w:p>
        </w:tc>
      </w:tr>
      <w:tr w:rsidR="00E84E7F" w:rsidRPr="00E84E7F" w14:paraId="074013B3" w14:textId="77777777" w:rsidTr="00C872A3">
        <w:tc>
          <w:tcPr>
            <w:tcW w:w="567" w:type="dxa"/>
            <w:tcBorders>
              <w:top w:val="single" w:sz="4" w:space="0" w:color="auto"/>
              <w:bottom w:val="single" w:sz="4" w:space="0" w:color="auto"/>
              <w:right w:val="single" w:sz="4" w:space="0" w:color="auto"/>
            </w:tcBorders>
          </w:tcPr>
          <w:p w14:paraId="0D05C659" w14:textId="77777777" w:rsidR="00E84E7F" w:rsidRPr="00E84E7F" w:rsidRDefault="00E84E7F" w:rsidP="00E84E7F">
            <w:pPr>
              <w:widowControl w:val="0"/>
              <w:autoSpaceDE w:val="0"/>
              <w:autoSpaceDN w:val="0"/>
              <w:adjustRightInd w:val="0"/>
              <w:spacing w:after="0" w:line="240" w:lineRule="auto"/>
              <w:jc w:val="center"/>
              <w:rPr>
                <w:rFonts w:ascii="Times New Roman CYR" w:eastAsia="Times New Roman" w:hAnsi="Times New Roman CYR" w:cs="Times New Roman CYR"/>
                <w:b/>
                <w:sz w:val="24"/>
                <w:szCs w:val="24"/>
                <w:lang w:eastAsia="ru-RU"/>
              </w:rPr>
            </w:pPr>
            <w:r w:rsidRPr="00E84E7F">
              <w:rPr>
                <w:rFonts w:ascii="Times New Roman CYR" w:eastAsia="Times New Roman" w:hAnsi="Times New Roman CYR" w:cs="Times New Roman CYR"/>
                <w:b/>
                <w:sz w:val="24"/>
                <w:szCs w:val="24"/>
                <w:lang w:eastAsia="ru-RU"/>
              </w:rPr>
              <w:t>3</w:t>
            </w:r>
          </w:p>
        </w:tc>
        <w:tc>
          <w:tcPr>
            <w:tcW w:w="2127" w:type="dxa"/>
            <w:tcBorders>
              <w:top w:val="single" w:sz="4" w:space="0" w:color="auto"/>
              <w:bottom w:val="single" w:sz="4" w:space="0" w:color="auto"/>
              <w:right w:val="single" w:sz="4" w:space="0" w:color="auto"/>
            </w:tcBorders>
          </w:tcPr>
          <w:p w14:paraId="31970F43" w14:textId="77777777" w:rsidR="00E84E7F" w:rsidRPr="00E84E7F" w:rsidRDefault="00E84E7F" w:rsidP="00E84E7F">
            <w:pPr>
              <w:widowControl w:val="0"/>
              <w:autoSpaceDE w:val="0"/>
              <w:autoSpaceDN w:val="0"/>
              <w:adjustRightInd w:val="0"/>
              <w:spacing w:after="0" w:line="240" w:lineRule="auto"/>
              <w:jc w:val="both"/>
              <w:rPr>
                <w:rFonts w:ascii="Times New Roman CYR" w:eastAsia="Times New Roman" w:hAnsi="Times New Roman CYR" w:cs="Times New Roman CYR"/>
                <w:b/>
                <w:sz w:val="24"/>
                <w:szCs w:val="24"/>
                <w:lang w:eastAsia="ru-RU"/>
              </w:rPr>
            </w:pPr>
            <w:r w:rsidRPr="00E84E7F">
              <w:rPr>
                <w:rFonts w:ascii="Times New Roman CYR" w:eastAsia="Times New Roman" w:hAnsi="Times New Roman CYR" w:cs="Times New Roman CYR"/>
                <w:b/>
                <w:sz w:val="24"/>
                <w:szCs w:val="24"/>
                <w:lang w:eastAsia="ru-RU"/>
              </w:rPr>
              <w:t>Социальное</w:t>
            </w:r>
          </w:p>
        </w:tc>
        <w:tc>
          <w:tcPr>
            <w:tcW w:w="2268" w:type="dxa"/>
            <w:tcBorders>
              <w:top w:val="single" w:sz="4" w:space="0" w:color="auto"/>
              <w:left w:val="single" w:sz="4" w:space="0" w:color="auto"/>
              <w:bottom w:val="single" w:sz="4" w:space="0" w:color="auto"/>
              <w:right w:val="single" w:sz="4" w:space="0" w:color="auto"/>
            </w:tcBorders>
          </w:tcPr>
          <w:p w14:paraId="0B314965" w14:textId="77777777" w:rsidR="00E84E7F" w:rsidRPr="00E84E7F" w:rsidRDefault="00E84E7F" w:rsidP="00E84E7F">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E84E7F">
              <w:rPr>
                <w:rFonts w:ascii="Times New Roman CYR" w:eastAsia="Times New Roman" w:hAnsi="Times New Roman CYR" w:cs="Times New Roman CYR"/>
                <w:sz w:val="24"/>
                <w:szCs w:val="24"/>
                <w:lang w:eastAsia="ru-RU"/>
              </w:rPr>
              <w:t>Человек, семья,</w:t>
            </w:r>
          </w:p>
          <w:p w14:paraId="7CD9692D" w14:textId="77777777" w:rsidR="00E84E7F" w:rsidRPr="00E84E7F" w:rsidRDefault="00E84E7F" w:rsidP="00E84E7F">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E84E7F">
              <w:rPr>
                <w:rFonts w:ascii="Times New Roman CYR" w:eastAsia="Times New Roman" w:hAnsi="Times New Roman CYR" w:cs="Times New Roman CYR"/>
                <w:sz w:val="24"/>
                <w:szCs w:val="24"/>
                <w:lang w:eastAsia="ru-RU"/>
              </w:rPr>
              <w:t>дружба,</w:t>
            </w:r>
          </w:p>
          <w:p w14:paraId="3BA4DA1C" w14:textId="77777777" w:rsidR="00E84E7F" w:rsidRPr="00E84E7F" w:rsidRDefault="00E84E7F" w:rsidP="00E84E7F">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E84E7F">
              <w:rPr>
                <w:rFonts w:ascii="Times New Roman CYR" w:eastAsia="Times New Roman" w:hAnsi="Times New Roman CYR" w:cs="Times New Roman CYR"/>
                <w:sz w:val="24"/>
                <w:szCs w:val="24"/>
                <w:lang w:eastAsia="ru-RU"/>
              </w:rPr>
              <w:t>сотрудничество</w:t>
            </w:r>
          </w:p>
        </w:tc>
        <w:tc>
          <w:tcPr>
            <w:tcW w:w="4819" w:type="dxa"/>
            <w:tcBorders>
              <w:top w:val="single" w:sz="4" w:space="0" w:color="auto"/>
              <w:left w:val="single" w:sz="4" w:space="0" w:color="auto"/>
              <w:bottom w:val="single" w:sz="4" w:space="0" w:color="auto"/>
            </w:tcBorders>
          </w:tcPr>
          <w:p w14:paraId="3E503A44" w14:textId="77777777" w:rsidR="00E84E7F" w:rsidRPr="00E84E7F" w:rsidRDefault="00E84E7F" w:rsidP="00C872A3">
            <w:pPr>
              <w:widowControl w:val="0"/>
              <w:autoSpaceDE w:val="0"/>
              <w:autoSpaceDN w:val="0"/>
              <w:adjustRightInd w:val="0"/>
              <w:spacing w:after="0" w:line="240" w:lineRule="auto"/>
              <w:ind w:firstLine="33"/>
              <w:jc w:val="both"/>
              <w:rPr>
                <w:rFonts w:ascii="Times New Roman CYR" w:eastAsia="Times New Roman" w:hAnsi="Times New Roman CYR" w:cs="Times New Roman CYR"/>
                <w:sz w:val="24"/>
                <w:szCs w:val="24"/>
                <w:lang w:eastAsia="ru-RU"/>
              </w:rPr>
            </w:pPr>
            <w:r w:rsidRPr="00E84E7F">
              <w:rPr>
                <w:rFonts w:ascii="Times New Roman CYR" w:eastAsia="Times New Roman" w:hAnsi="Times New Roman CYR" w:cs="Times New Roman CYR"/>
                <w:sz w:val="24"/>
                <w:szCs w:val="24"/>
                <w:lang w:eastAsia="ru-RU"/>
              </w:rPr>
              <w:t xml:space="preserve">Испытывающий чувство удовольствия в случае одобрения и чувство огорчения в случае неодобрения со стороны взрослых. </w:t>
            </w:r>
          </w:p>
          <w:p w14:paraId="26D8113B" w14:textId="77777777" w:rsidR="00E84E7F" w:rsidRPr="00E84E7F" w:rsidRDefault="00E84E7F" w:rsidP="00C872A3">
            <w:pPr>
              <w:widowControl w:val="0"/>
              <w:autoSpaceDE w:val="0"/>
              <w:autoSpaceDN w:val="0"/>
              <w:adjustRightInd w:val="0"/>
              <w:spacing w:after="0" w:line="240" w:lineRule="auto"/>
              <w:ind w:firstLine="33"/>
              <w:jc w:val="both"/>
              <w:rPr>
                <w:rFonts w:ascii="Times New Roman CYR" w:eastAsia="Times New Roman" w:hAnsi="Times New Roman CYR" w:cs="Times New Roman CYR"/>
                <w:sz w:val="24"/>
                <w:szCs w:val="24"/>
                <w:lang w:eastAsia="ru-RU"/>
              </w:rPr>
            </w:pPr>
            <w:r w:rsidRPr="00E84E7F">
              <w:rPr>
                <w:rFonts w:ascii="Times New Roman CYR" w:eastAsia="Times New Roman" w:hAnsi="Times New Roman CYR" w:cs="Times New Roman CYR"/>
                <w:sz w:val="24"/>
                <w:szCs w:val="24"/>
                <w:lang w:eastAsia="ru-RU"/>
              </w:rPr>
              <w:t>Проявляющий интерес к другим детям и способный бесконфликтно играть рядом с ними.</w:t>
            </w:r>
          </w:p>
          <w:p w14:paraId="4A19C5B2" w14:textId="77777777" w:rsidR="00E84E7F" w:rsidRPr="00E84E7F" w:rsidRDefault="00E84E7F" w:rsidP="00C872A3">
            <w:pPr>
              <w:widowControl w:val="0"/>
              <w:autoSpaceDE w:val="0"/>
              <w:autoSpaceDN w:val="0"/>
              <w:adjustRightInd w:val="0"/>
              <w:spacing w:after="0" w:line="240" w:lineRule="auto"/>
              <w:ind w:firstLine="33"/>
              <w:jc w:val="both"/>
              <w:rPr>
                <w:rFonts w:ascii="Times New Roman CYR" w:eastAsia="Times New Roman" w:hAnsi="Times New Roman CYR" w:cs="Times New Roman CYR"/>
                <w:sz w:val="24"/>
                <w:szCs w:val="24"/>
                <w:lang w:eastAsia="ru-RU"/>
              </w:rPr>
            </w:pPr>
            <w:r w:rsidRPr="00E84E7F">
              <w:rPr>
                <w:rFonts w:ascii="Times New Roman CYR" w:eastAsia="Times New Roman" w:hAnsi="Times New Roman CYR" w:cs="Times New Roman CYR"/>
                <w:sz w:val="24"/>
                <w:szCs w:val="24"/>
                <w:lang w:eastAsia="ru-RU"/>
              </w:rPr>
              <w:t>Проявляющий позицию «Я сам!».</w:t>
            </w:r>
          </w:p>
          <w:p w14:paraId="59C21F85" w14:textId="77777777" w:rsidR="00E84E7F" w:rsidRPr="00E84E7F" w:rsidRDefault="00E84E7F" w:rsidP="00C872A3">
            <w:pPr>
              <w:widowControl w:val="0"/>
              <w:autoSpaceDE w:val="0"/>
              <w:autoSpaceDN w:val="0"/>
              <w:adjustRightInd w:val="0"/>
              <w:spacing w:after="0" w:line="240" w:lineRule="auto"/>
              <w:ind w:firstLine="33"/>
              <w:jc w:val="both"/>
              <w:rPr>
                <w:rFonts w:ascii="Times New Roman CYR" w:eastAsia="Times New Roman" w:hAnsi="Times New Roman CYR" w:cs="Times New Roman CYR"/>
                <w:sz w:val="24"/>
                <w:szCs w:val="24"/>
                <w:lang w:eastAsia="ru-RU"/>
              </w:rPr>
            </w:pPr>
            <w:r w:rsidRPr="00E84E7F">
              <w:rPr>
                <w:rFonts w:ascii="Times New Roman CYR" w:eastAsia="Times New Roman" w:hAnsi="Times New Roman CYR" w:cs="Times New Roman CYR"/>
                <w:sz w:val="24"/>
                <w:szCs w:val="24"/>
                <w:lang w:eastAsia="ru-RU"/>
              </w:rPr>
              <w:t>Способный к самостоятельным (свободным) активным действиям в общении</w:t>
            </w:r>
          </w:p>
        </w:tc>
      </w:tr>
      <w:tr w:rsidR="00E84E7F" w:rsidRPr="00E84E7F" w14:paraId="652A30C2" w14:textId="77777777" w:rsidTr="00C872A3">
        <w:tc>
          <w:tcPr>
            <w:tcW w:w="567" w:type="dxa"/>
            <w:tcBorders>
              <w:top w:val="single" w:sz="4" w:space="0" w:color="auto"/>
              <w:bottom w:val="single" w:sz="4" w:space="0" w:color="auto"/>
              <w:right w:val="single" w:sz="4" w:space="0" w:color="auto"/>
            </w:tcBorders>
          </w:tcPr>
          <w:p w14:paraId="40408076" w14:textId="77777777" w:rsidR="00E84E7F" w:rsidRPr="00E84E7F" w:rsidRDefault="00E84E7F" w:rsidP="00E84E7F">
            <w:pPr>
              <w:widowControl w:val="0"/>
              <w:autoSpaceDE w:val="0"/>
              <w:autoSpaceDN w:val="0"/>
              <w:adjustRightInd w:val="0"/>
              <w:spacing w:after="0" w:line="240" w:lineRule="auto"/>
              <w:jc w:val="center"/>
              <w:rPr>
                <w:rFonts w:ascii="Times New Roman CYR" w:eastAsia="Times New Roman" w:hAnsi="Times New Roman CYR" w:cs="Times New Roman CYR"/>
                <w:b/>
                <w:sz w:val="24"/>
                <w:szCs w:val="24"/>
                <w:lang w:eastAsia="ru-RU"/>
              </w:rPr>
            </w:pPr>
            <w:r w:rsidRPr="00E84E7F">
              <w:rPr>
                <w:rFonts w:ascii="Times New Roman CYR" w:eastAsia="Times New Roman" w:hAnsi="Times New Roman CYR" w:cs="Times New Roman CYR"/>
                <w:b/>
                <w:sz w:val="24"/>
                <w:szCs w:val="24"/>
                <w:lang w:eastAsia="ru-RU"/>
              </w:rPr>
              <w:t>4</w:t>
            </w:r>
          </w:p>
        </w:tc>
        <w:tc>
          <w:tcPr>
            <w:tcW w:w="2127" w:type="dxa"/>
            <w:tcBorders>
              <w:top w:val="single" w:sz="4" w:space="0" w:color="auto"/>
              <w:bottom w:val="single" w:sz="4" w:space="0" w:color="auto"/>
              <w:right w:val="single" w:sz="4" w:space="0" w:color="auto"/>
            </w:tcBorders>
          </w:tcPr>
          <w:p w14:paraId="058CFED2" w14:textId="77777777" w:rsidR="00E84E7F" w:rsidRPr="00E84E7F" w:rsidRDefault="00E84E7F" w:rsidP="00E84E7F">
            <w:pPr>
              <w:widowControl w:val="0"/>
              <w:autoSpaceDE w:val="0"/>
              <w:autoSpaceDN w:val="0"/>
              <w:adjustRightInd w:val="0"/>
              <w:spacing w:after="0" w:line="240" w:lineRule="auto"/>
              <w:jc w:val="both"/>
              <w:rPr>
                <w:rFonts w:ascii="Times New Roman CYR" w:eastAsia="Times New Roman" w:hAnsi="Times New Roman CYR" w:cs="Times New Roman CYR"/>
                <w:b/>
                <w:sz w:val="24"/>
                <w:szCs w:val="24"/>
                <w:lang w:eastAsia="ru-RU"/>
              </w:rPr>
            </w:pPr>
            <w:r w:rsidRPr="00E84E7F">
              <w:rPr>
                <w:rFonts w:ascii="Times New Roman CYR" w:eastAsia="Times New Roman" w:hAnsi="Times New Roman CYR" w:cs="Times New Roman CYR"/>
                <w:b/>
                <w:sz w:val="24"/>
                <w:szCs w:val="24"/>
                <w:lang w:eastAsia="ru-RU"/>
              </w:rPr>
              <w:t>Познавательное</w:t>
            </w:r>
          </w:p>
        </w:tc>
        <w:tc>
          <w:tcPr>
            <w:tcW w:w="2268" w:type="dxa"/>
            <w:tcBorders>
              <w:top w:val="single" w:sz="4" w:space="0" w:color="auto"/>
              <w:left w:val="single" w:sz="4" w:space="0" w:color="auto"/>
              <w:bottom w:val="single" w:sz="4" w:space="0" w:color="auto"/>
              <w:right w:val="single" w:sz="4" w:space="0" w:color="auto"/>
            </w:tcBorders>
          </w:tcPr>
          <w:p w14:paraId="0D186A80" w14:textId="77777777" w:rsidR="00E84E7F" w:rsidRPr="00E84E7F" w:rsidRDefault="00E84E7F" w:rsidP="00E84E7F">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E84E7F">
              <w:rPr>
                <w:rFonts w:ascii="Times New Roman CYR" w:eastAsia="Times New Roman" w:hAnsi="Times New Roman CYR" w:cs="Times New Roman CYR"/>
                <w:sz w:val="24"/>
                <w:szCs w:val="24"/>
                <w:lang w:eastAsia="ru-RU"/>
              </w:rPr>
              <w:t>Познание</w:t>
            </w:r>
          </w:p>
        </w:tc>
        <w:tc>
          <w:tcPr>
            <w:tcW w:w="4819" w:type="dxa"/>
            <w:tcBorders>
              <w:top w:val="single" w:sz="4" w:space="0" w:color="auto"/>
              <w:left w:val="single" w:sz="4" w:space="0" w:color="auto"/>
              <w:bottom w:val="single" w:sz="4" w:space="0" w:color="auto"/>
            </w:tcBorders>
          </w:tcPr>
          <w:p w14:paraId="7CBA6A6B" w14:textId="77777777" w:rsidR="00E84E7F" w:rsidRPr="00E84E7F" w:rsidRDefault="00E84E7F" w:rsidP="00C872A3">
            <w:pPr>
              <w:widowControl w:val="0"/>
              <w:autoSpaceDE w:val="0"/>
              <w:autoSpaceDN w:val="0"/>
              <w:adjustRightInd w:val="0"/>
              <w:spacing w:after="0" w:line="240" w:lineRule="auto"/>
              <w:ind w:firstLine="33"/>
              <w:jc w:val="both"/>
              <w:rPr>
                <w:rFonts w:ascii="Times New Roman CYR" w:eastAsia="Times New Roman" w:hAnsi="Times New Roman CYR" w:cs="Times New Roman CYR"/>
                <w:sz w:val="24"/>
                <w:szCs w:val="24"/>
                <w:lang w:eastAsia="ru-RU"/>
              </w:rPr>
            </w:pPr>
            <w:r w:rsidRPr="00E84E7F">
              <w:rPr>
                <w:rFonts w:ascii="Times New Roman CYR" w:eastAsia="Times New Roman" w:hAnsi="Times New Roman CYR" w:cs="Times New Roman CYR"/>
                <w:sz w:val="24"/>
                <w:szCs w:val="24"/>
                <w:lang w:eastAsia="ru-RU"/>
              </w:rPr>
              <w:t xml:space="preserve">Проявляющий интерес к окружающему миру. </w:t>
            </w:r>
          </w:p>
          <w:p w14:paraId="1691745F" w14:textId="77777777" w:rsidR="00E84E7F" w:rsidRPr="00E84E7F" w:rsidRDefault="00E84E7F" w:rsidP="00C872A3">
            <w:pPr>
              <w:widowControl w:val="0"/>
              <w:autoSpaceDE w:val="0"/>
              <w:autoSpaceDN w:val="0"/>
              <w:adjustRightInd w:val="0"/>
              <w:spacing w:after="0" w:line="240" w:lineRule="auto"/>
              <w:ind w:firstLine="33"/>
              <w:jc w:val="both"/>
              <w:rPr>
                <w:rFonts w:ascii="Times New Roman CYR" w:eastAsia="Times New Roman" w:hAnsi="Times New Roman CYR" w:cs="Times New Roman CYR"/>
                <w:sz w:val="24"/>
                <w:szCs w:val="24"/>
                <w:lang w:eastAsia="ru-RU"/>
              </w:rPr>
            </w:pPr>
            <w:r w:rsidRPr="00E84E7F">
              <w:rPr>
                <w:rFonts w:ascii="Times New Roman CYR" w:eastAsia="Times New Roman" w:hAnsi="Times New Roman CYR" w:cs="Times New Roman CYR"/>
                <w:sz w:val="24"/>
                <w:szCs w:val="24"/>
                <w:lang w:eastAsia="ru-RU"/>
              </w:rPr>
              <w:t>Любознательный, активный в поведении и деятельности</w:t>
            </w:r>
          </w:p>
        </w:tc>
      </w:tr>
      <w:tr w:rsidR="00E84E7F" w:rsidRPr="00E84E7F" w14:paraId="5AC0A722" w14:textId="77777777" w:rsidTr="00C872A3">
        <w:tc>
          <w:tcPr>
            <w:tcW w:w="567" w:type="dxa"/>
            <w:tcBorders>
              <w:top w:val="single" w:sz="4" w:space="0" w:color="auto"/>
              <w:bottom w:val="single" w:sz="4" w:space="0" w:color="auto"/>
              <w:right w:val="single" w:sz="4" w:space="0" w:color="auto"/>
            </w:tcBorders>
          </w:tcPr>
          <w:p w14:paraId="1E9D70EC" w14:textId="77777777" w:rsidR="00E84E7F" w:rsidRPr="00E84E7F" w:rsidRDefault="00E84E7F" w:rsidP="00E84E7F">
            <w:pPr>
              <w:widowControl w:val="0"/>
              <w:autoSpaceDE w:val="0"/>
              <w:autoSpaceDN w:val="0"/>
              <w:adjustRightInd w:val="0"/>
              <w:spacing w:after="0" w:line="240" w:lineRule="auto"/>
              <w:jc w:val="center"/>
              <w:rPr>
                <w:rFonts w:ascii="Times New Roman CYR" w:eastAsia="Times New Roman" w:hAnsi="Times New Roman CYR" w:cs="Times New Roman CYR"/>
                <w:b/>
                <w:sz w:val="24"/>
                <w:szCs w:val="24"/>
                <w:lang w:eastAsia="ru-RU"/>
              </w:rPr>
            </w:pPr>
            <w:r w:rsidRPr="00E84E7F">
              <w:rPr>
                <w:rFonts w:ascii="Times New Roman CYR" w:eastAsia="Times New Roman" w:hAnsi="Times New Roman CYR" w:cs="Times New Roman CYR"/>
                <w:b/>
                <w:sz w:val="24"/>
                <w:szCs w:val="24"/>
                <w:lang w:eastAsia="ru-RU"/>
              </w:rPr>
              <w:t>5</w:t>
            </w:r>
          </w:p>
        </w:tc>
        <w:tc>
          <w:tcPr>
            <w:tcW w:w="2127" w:type="dxa"/>
            <w:tcBorders>
              <w:top w:val="single" w:sz="4" w:space="0" w:color="auto"/>
              <w:bottom w:val="single" w:sz="4" w:space="0" w:color="auto"/>
              <w:right w:val="single" w:sz="4" w:space="0" w:color="auto"/>
            </w:tcBorders>
          </w:tcPr>
          <w:p w14:paraId="1901DD89" w14:textId="77777777" w:rsidR="00E84E7F" w:rsidRPr="00E84E7F" w:rsidRDefault="00E84E7F" w:rsidP="00E84E7F">
            <w:pPr>
              <w:widowControl w:val="0"/>
              <w:autoSpaceDE w:val="0"/>
              <w:autoSpaceDN w:val="0"/>
              <w:adjustRightInd w:val="0"/>
              <w:spacing w:after="0" w:line="240" w:lineRule="auto"/>
              <w:jc w:val="both"/>
              <w:rPr>
                <w:rFonts w:ascii="Times New Roman CYR" w:eastAsia="Times New Roman" w:hAnsi="Times New Roman CYR" w:cs="Times New Roman CYR"/>
                <w:b/>
                <w:sz w:val="24"/>
                <w:szCs w:val="24"/>
                <w:lang w:eastAsia="ru-RU"/>
              </w:rPr>
            </w:pPr>
            <w:r w:rsidRPr="00E84E7F">
              <w:rPr>
                <w:rFonts w:ascii="Times New Roman CYR" w:eastAsia="Times New Roman" w:hAnsi="Times New Roman CYR" w:cs="Times New Roman CYR"/>
                <w:b/>
                <w:sz w:val="24"/>
                <w:szCs w:val="24"/>
                <w:lang w:eastAsia="ru-RU"/>
              </w:rPr>
              <w:t>Физическое и оздоровительное</w:t>
            </w:r>
          </w:p>
        </w:tc>
        <w:tc>
          <w:tcPr>
            <w:tcW w:w="2268" w:type="dxa"/>
            <w:tcBorders>
              <w:top w:val="single" w:sz="4" w:space="0" w:color="auto"/>
              <w:left w:val="single" w:sz="4" w:space="0" w:color="auto"/>
              <w:bottom w:val="single" w:sz="4" w:space="0" w:color="auto"/>
              <w:right w:val="single" w:sz="4" w:space="0" w:color="auto"/>
            </w:tcBorders>
          </w:tcPr>
          <w:p w14:paraId="779C9567" w14:textId="77777777" w:rsidR="00E84E7F" w:rsidRPr="00E84E7F" w:rsidRDefault="00E84E7F" w:rsidP="00E84E7F">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E84E7F">
              <w:rPr>
                <w:rFonts w:ascii="Times New Roman CYR" w:eastAsia="Times New Roman" w:hAnsi="Times New Roman CYR" w:cs="Times New Roman CYR"/>
                <w:sz w:val="24"/>
                <w:szCs w:val="24"/>
                <w:lang w:eastAsia="ru-RU"/>
              </w:rPr>
              <w:t>Здоровье, жизнь</w:t>
            </w:r>
          </w:p>
        </w:tc>
        <w:tc>
          <w:tcPr>
            <w:tcW w:w="4819" w:type="dxa"/>
            <w:tcBorders>
              <w:top w:val="single" w:sz="4" w:space="0" w:color="auto"/>
              <w:left w:val="single" w:sz="4" w:space="0" w:color="auto"/>
              <w:bottom w:val="single" w:sz="4" w:space="0" w:color="auto"/>
            </w:tcBorders>
          </w:tcPr>
          <w:p w14:paraId="4D1C78F1" w14:textId="77777777" w:rsidR="00E84E7F" w:rsidRPr="00E84E7F" w:rsidRDefault="00E84E7F" w:rsidP="00C872A3">
            <w:pPr>
              <w:widowControl w:val="0"/>
              <w:autoSpaceDE w:val="0"/>
              <w:autoSpaceDN w:val="0"/>
              <w:adjustRightInd w:val="0"/>
              <w:spacing w:after="0" w:line="240" w:lineRule="auto"/>
              <w:ind w:firstLine="33"/>
              <w:jc w:val="both"/>
              <w:rPr>
                <w:rFonts w:ascii="Times New Roman CYR" w:eastAsia="Times New Roman" w:hAnsi="Times New Roman CYR" w:cs="Times New Roman CYR"/>
                <w:sz w:val="24"/>
                <w:szCs w:val="24"/>
                <w:lang w:eastAsia="ru-RU"/>
              </w:rPr>
            </w:pPr>
            <w:r w:rsidRPr="00E84E7F">
              <w:rPr>
                <w:rFonts w:ascii="Times New Roman CYR" w:eastAsia="Times New Roman" w:hAnsi="Times New Roman CYR" w:cs="Times New Roman CYR"/>
                <w:sz w:val="24"/>
                <w:szCs w:val="24"/>
                <w:lang w:eastAsia="ru-RU"/>
              </w:rPr>
              <w:t>Понимающий ценность жизни и здоровья, владеющий основными способами укрепления здоровья - физическая культура, закаливание, утренняя гимнастика, личная гигиена, безопасное поведение и другое; стремящийся к сбережению и укреплению собственного здоровья и здоровья окружающих.</w:t>
            </w:r>
          </w:p>
          <w:p w14:paraId="58589E60" w14:textId="77777777" w:rsidR="00E84E7F" w:rsidRPr="00E84E7F" w:rsidRDefault="00E84E7F" w:rsidP="00C872A3">
            <w:pPr>
              <w:widowControl w:val="0"/>
              <w:autoSpaceDE w:val="0"/>
              <w:autoSpaceDN w:val="0"/>
              <w:adjustRightInd w:val="0"/>
              <w:spacing w:after="0" w:line="240" w:lineRule="auto"/>
              <w:ind w:firstLine="33"/>
              <w:jc w:val="both"/>
              <w:rPr>
                <w:rFonts w:ascii="Times New Roman CYR" w:eastAsia="Times New Roman" w:hAnsi="Times New Roman CYR" w:cs="Times New Roman CYR"/>
                <w:sz w:val="24"/>
                <w:szCs w:val="24"/>
                <w:lang w:eastAsia="ru-RU"/>
              </w:rPr>
            </w:pPr>
            <w:r w:rsidRPr="00E84E7F">
              <w:rPr>
                <w:rFonts w:ascii="Times New Roman CYR" w:eastAsia="Times New Roman" w:hAnsi="Times New Roman CYR" w:cs="Times New Roman CYR"/>
                <w:sz w:val="24"/>
                <w:szCs w:val="24"/>
                <w:lang w:eastAsia="ru-RU"/>
              </w:rPr>
              <w:t>Проявляющий интерес к физическим упражнениям и подвижным играм, стремление к личной и командной победе, нравственные и волевые качества</w:t>
            </w:r>
          </w:p>
        </w:tc>
      </w:tr>
      <w:tr w:rsidR="00E84E7F" w:rsidRPr="00E84E7F" w14:paraId="3510D9E2" w14:textId="77777777" w:rsidTr="00C872A3">
        <w:tc>
          <w:tcPr>
            <w:tcW w:w="567" w:type="dxa"/>
            <w:tcBorders>
              <w:top w:val="single" w:sz="4" w:space="0" w:color="auto"/>
              <w:bottom w:val="single" w:sz="4" w:space="0" w:color="auto"/>
              <w:right w:val="single" w:sz="4" w:space="0" w:color="auto"/>
            </w:tcBorders>
          </w:tcPr>
          <w:p w14:paraId="2BD8B086" w14:textId="77777777" w:rsidR="00E84E7F" w:rsidRPr="00E84E7F" w:rsidRDefault="00E84E7F" w:rsidP="00E84E7F">
            <w:pPr>
              <w:widowControl w:val="0"/>
              <w:autoSpaceDE w:val="0"/>
              <w:autoSpaceDN w:val="0"/>
              <w:adjustRightInd w:val="0"/>
              <w:spacing w:after="0" w:line="240" w:lineRule="auto"/>
              <w:jc w:val="center"/>
              <w:rPr>
                <w:rFonts w:ascii="Times New Roman CYR" w:eastAsia="Times New Roman" w:hAnsi="Times New Roman CYR" w:cs="Times New Roman CYR"/>
                <w:b/>
                <w:sz w:val="24"/>
                <w:szCs w:val="24"/>
                <w:lang w:eastAsia="ru-RU"/>
              </w:rPr>
            </w:pPr>
            <w:r w:rsidRPr="00E84E7F">
              <w:rPr>
                <w:rFonts w:ascii="Times New Roman CYR" w:eastAsia="Times New Roman" w:hAnsi="Times New Roman CYR" w:cs="Times New Roman CYR"/>
                <w:b/>
                <w:sz w:val="24"/>
                <w:szCs w:val="24"/>
                <w:lang w:eastAsia="ru-RU"/>
              </w:rPr>
              <w:t>6</w:t>
            </w:r>
          </w:p>
        </w:tc>
        <w:tc>
          <w:tcPr>
            <w:tcW w:w="2127" w:type="dxa"/>
            <w:tcBorders>
              <w:top w:val="single" w:sz="4" w:space="0" w:color="auto"/>
              <w:bottom w:val="single" w:sz="4" w:space="0" w:color="auto"/>
              <w:right w:val="single" w:sz="4" w:space="0" w:color="auto"/>
            </w:tcBorders>
          </w:tcPr>
          <w:p w14:paraId="32F8D11C" w14:textId="77777777" w:rsidR="00E84E7F" w:rsidRPr="00E84E7F" w:rsidRDefault="00E84E7F" w:rsidP="00E84E7F">
            <w:pPr>
              <w:widowControl w:val="0"/>
              <w:autoSpaceDE w:val="0"/>
              <w:autoSpaceDN w:val="0"/>
              <w:adjustRightInd w:val="0"/>
              <w:spacing w:after="0" w:line="240" w:lineRule="auto"/>
              <w:jc w:val="both"/>
              <w:rPr>
                <w:rFonts w:ascii="Times New Roman CYR" w:eastAsia="Times New Roman" w:hAnsi="Times New Roman CYR" w:cs="Times New Roman CYR"/>
                <w:b/>
                <w:sz w:val="24"/>
                <w:szCs w:val="24"/>
                <w:lang w:eastAsia="ru-RU"/>
              </w:rPr>
            </w:pPr>
            <w:r w:rsidRPr="00E84E7F">
              <w:rPr>
                <w:rFonts w:ascii="Times New Roman CYR" w:eastAsia="Times New Roman" w:hAnsi="Times New Roman CYR" w:cs="Times New Roman CYR"/>
                <w:b/>
                <w:sz w:val="24"/>
                <w:szCs w:val="24"/>
                <w:lang w:eastAsia="ru-RU"/>
              </w:rPr>
              <w:t>Трудовое</w:t>
            </w:r>
          </w:p>
        </w:tc>
        <w:tc>
          <w:tcPr>
            <w:tcW w:w="2268" w:type="dxa"/>
            <w:tcBorders>
              <w:top w:val="single" w:sz="4" w:space="0" w:color="auto"/>
              <w:left w:val="single" w:sz="4" w:space="0" w:color="auto"/>
              <w:bottom w:val="single" w:sz="4" w:space="0" w:color="auto"/>
              <w:right w:val="single" w:sz="4" w:space="0" w:color="auto"/>
            </w:tcBorders>
          </w:tcPr>
          <w:p w14:paraId="0E7ADD24" w14:textId="77777777" w:rsidR="00E84E7F" w:rsidRPr="00E84E7F" w:rsidRDefault="00E84E7F" w:rsidP="00E84E7F">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E84E7F">
              <w:rPr>
                <w:rFonts w:ascii="Times New Roman CYR" w:eastAsia="Times New Roman" w:hAnsi="Times New Roman CYR" w:cs="Times New Roman CYR"/>
                <w:sz w:val="24"/>
                <w:szCs w:val="24"/>
                <w:lang w:eastAsia="ru-RU"/>
              </w:rPr>
              <w:t>Труд</w:t>
            </w:r>
          </w:p>
        </w:tc>
        <w:tc>
          <w:tcPr>
            <w:tcW w:w="4819" w:type="dxa"/>
            <w:tcBorders>
              <w:top w:val="single" w:sz="4" w:space="0" w:color="auto"/>
              <w:left w:val="single" w:sz="4" w:space="0" w:color="auto"/>
              <w:bottom w:val="single" w:sz="4" w:space="0" w:color="auto"/>
            </w:tcBorders>
          </w:tcPr>
          <w:p w14:paraId="1A8269E0" w14:textId="77777777" w:rsidR="00E84E7F" w:rsidRPr="00E84E7F" w:rsidRDefault="00E84E7F" w:rsidP="00C872A3">
            <w:pPr>
              <w:widowControl w:val="0"/>
              <w:autoSpaceDE w:val="0"/>
              <w:autoSpaceDN w:val="0"/>
              <w:adjustRightInd w:val="0"/>
              <w:spacing w:after="0" w:line="240" w:lineRule="auto"/>
              <w:ind w:firstLine="33"/>
              <w:jc w:val="both"/>
              <w:rPr>
                <w:rFonts w:ascii="Times New Roman CYR" w:eastAsia="Times New Roman" w:hAnsi="Times New Roman CYR" w:cs="Times New Roman CYR"/>
                <w:sz w:val="24"/>
                <w:szCs w:val="24"/>
                <w:lang w:eastAsia="ru-RU"/>
              </w:rPr>
            </w:pPr>
            <w:r w:rsidRPr="00E84E7F">
              <w:rPr>
                <w:rFonts w:ascii="Times New Roman CYR" w:eastAsia="Times New Roman" w:hAnsi="Times New Roman CYR" w:cs="Times New Roman CYR"/>
                <w:sz w:val="24"/>
                <w:szCs w:val="24"/>
                <w:lang w:eastAsia="ru-RU"/>
              </w:rPr>
              <w:t xml:space="preserve">Поддерживающий элементарный порядок в окружающей обстановке. </w:t>
            </w:r>
          </w:p>
          <w:p w14:paraId="182467E8" w14:textId="77777777" w:rsidR="00E84E7F" w:rsidRPr="00E84E7F" w:rsidRDefault="00E84E7F" w:rsidP="00C872A3">
            <w:pPr>
              <w:widowControl w:val="0"/>
              <w:autoSpaceDE w:val="0"/>
              <w:autoSpaceDN w:val="0"/>
              <w:adjustRightInd w:val="0"/>
              <w:spacing w:after="0" w:line="240" w:lineRule="auto"/>
              <w:ind w:firstLine="33"/>
              <w:jc w:val="both"/>
              <w:rPr>
                <w:rFonts w:ascii="Times New Roman CYR" w:eastAsia="Times New Roman" w:hAnsi="Times New Roman CYR" w:cs="Times New Roman CYR"/>
                <w:sz w:val="24"/>
                <w:szCs w:val="24"/>
                <w:lang w:eastAsia="ru-RU"/>
              </w:rPr>
            </w:pPr>
            <w:r w:rsidRPr="00E84E7F">
              <w:rPr>
                <w:rFonts w:ascii="Times New Roman CYR" w:eastAsia="Times New Roman" w:hAnsi="Times New Roman CYR" w:cs="Times New Roman CYR"/>
                <w:sz w:val="24"/>
                <w:szCs w:val="24"/>
                <w:lang w:eastAsia="ru-RU"/>
              </w:rPr>
              <w:t xml:space="preserve">Стремящийся помогать старшим в доступных трудовых действиях. </w:t>
            </w:r>
          </w:p>
          <w:p w14:paraId="47B2E53B" w14:textId="77777777" w:rsidR="00E84E7F" w:rsidRPr="00E84E7F" w:rsidRDefault="00E84E7F" w:rsidP="00C872A3">
            <w:pPr>
              <w:widowControl w:val="0"/>
              <w:autoSpaceDE w:val="0"/>
              <w:autoSpaceDN w:val="0"/>
              <w:adjustRightInd w:val="0"/>
              <w:spacing w:after="0" w:line="240" w:lineRule="auto"/>
              <w:ind w:firstLine="33"/>
              <w:jc w:val="both"/>
              <w:rPr>
                <w:rFonts w:ascii="Times New Roman CYR" w:eastAsia="Times New Roman" w:hAnsi="Times New Roman CYR" w:cs="Times New Roman CYR"/>
                <w:sz w:val="24"/>
                <w:szCs w:val="24"/>
                <w:lang w:eastAsia="ru-RU"/>
              </w:rPr>
            </w:pPr>
            <w:r w:rsidRPr="00E84E7F">
              <w:rPr>
                <w:rFonts w:ascii="Times New Roman CYR" w:eastAsia="Times New Roman" w:hAnsi="Times New Roman CYR" w:cs="Times New Roman CYR"/>
                <w:sz w:val="24"/>
                <w:szCs w:val="24"/>
                <w:lang w:eastAsia="ru-RU"/>
              </w:rPr>
              <w:t>Стремящийся к результативности, самостоятельности, ответственности в самообслуживании, в быту, в игровой и других видах деятельности (конструирование, лепка, художественный труд, детский дизайн и другое)</w:t>
            </w:r>
          </w:p>
        </w:tc>
      </w:tr>
      <w:tr w:rsidR="00E84E7F" w:rsidRPr="00E84E7F" w14:paraId="0F9BEFC9" w14:textId="77777777" w:rsidTr="00C872A3">
        <w:tc>
          <w:tcPr>
            <w:tcW w:w="567" w:type="dxa"/>
            <w:tcBorders>
              <w:top w:val="single" w:sz="4" w:space="0" w:color="auto"/>
              <w:bottom w:val="single" w:sz="4" w:space="0" w:color="auto"/>
              <w:right w:val="single" w:sz="4" w:space="0" w:color="auto"/>
            </w:tcBorders>
          </w:tcPr>
          <w:p w14:paraId="62837796" w14:textId="77777777" w:rsidR="00E84E7F" w:rsidRPr="00E84E7F" w:rsidRDefault="00E84E7F" w:rsidP="00E84E7F">
            <w:pPr>
              <w:widowControl w:val="0"/>
              <w:autoSpaceDE w:val="0"/>
              <w:autoSpaceDN w:val="0"/>
              <w:adjustRightInd w:val="0"/>
              <w:spacing w:after="0" w:line="240" w:lineRule="auto"/>
              <w:jc w:val="center"/>
              <w:rPr>
                <w:rFonts w:ascii="Times New Roman CYR" w:eastAsia="Times New Roman" w:hAnsi="Times New Roman CYR" w:cs="Times New Roman CYR"/>
                <w:b/>
                <w:sz w:val="24"/>
                <w:szCs w:val="24"/>
                <w:lang w:eastAsia="ru-RU"/>
              </w:rPr>
            </w:pPr>
            <w:r w:rsidRPr="00E84E7F">
              <w:rPr>
                <w:rFonts w:ascii="Times New Roman CYR" w:eastAsia="Times New Roman" w:hAnsi="Times New Roman CYR" w:cs="Times New Roman CYR"/>
                <w:b/>
                <w:sz w:val="24"/>
                <w:szCs w:val="24"/>
                <w:lang w:eastAsia="ru-RU"/>
              </w:rPr>
              <w:t>7</w:t>
            </w:r>
          </w:p>
        </w:tc>
        <w:tc>
          <w:tcPr>
            <w:tcW w:w="2127" w:type="dxa"/>
            <w:tcBorders>
              <w:top w:val="single" w:sz="4" w:space="0" w:color="auto"/>
              <w:bottom w:val="single" w:sz="4" w:space="0" w:color="auto"/>
              <w:right w:val="single" w:sz="4" w:space="0" w:color="auto"/>
            </w:tcBorders>
          </w:tcPr>
          <w:p w14:paraId="688F9014" w14:textId="77777777" w:rsidR="00E84E7F" w:rsidRPr="00E84E7F" w:rsidRDefault="00E84E7F" w:rsidP="00E84E7F">
            <w:pPr>
              <w:widowControl w:val="0"/>
              <w:autoSpaceDE w:val="0"/>
              <w:autoSpaceDN w:val="0"/>
              <w:adjustRightInd w:val="0"/>
              <w:spacing w:after="0" w:line="240" w:lineRule="auto"/>
              <w:jc w:val="both"/>
              <w:rPr>
                <w:rFonts w:ascii="Times New Roman CYR" w:eastAsia="Times New Roman" w:hAnsi="Times New Roman CYR" w:cs="Times New Roman CYR"/>
                <w:b/>
                <w:sz w:val="24"/>
                <w:szCs w:val="24"/>
                <w:lang w:eastAsia="ru-RU"/>
              </w:rPr>
            </w:pPr>
            <w:r w:rsidRPr="00E84E7F">
              <w:rPr>
                <w:rFonts w:ascii="Times New Roman CYR" w:eastAsia="Times New Roman" w:hAnsi="Times New Roman CYR" w:cs="Times New Roman CYR"/>
                <w:b/>
                <w:sz w:val="24"/>
                <w:szCs w:val="24"/>
                <w:lang w:eastAsia="ru-RU"/>
              </w:rPr>
              <w:t>Эстетическое</w:t>
            </w:r>
          </w:p>
        </w:tc>
        <w:tc>
          <w:tcPr>
            <w:tcW w:w="2268" w:type="dxa"/>
            <w:tcBorders>
              <w:top w:val="single" w:sz="4" w:space="0" w:color="auto"/>
              <w:left w:val="single" w:sz="4" w:space="0" w:color="auto"/>
              <w:bottom w:val="single" w:sz="4" w:space="0" w:color="auto"/>
              <w:right w:val="single" w:sz="4" w:space="0" w:color="auto"/>
            </w:tcBorders>
          </w:tcPr>
          <w:p w14:paraId="66974041" w14:textId="77777777" w:rsidR="00E84E7F" w:rsidRPr="00E84E7F" w:rsidRDefault="00E84E7F" w:rsidP="00E84E7F">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E84E7F">
              <w:rPr>
                <w:rFonts w:ascii="Times New Roman CYR" w:eastAsia="Times New Roman" w:hAnsi="Times New Roman CYR" w:cs="Times New Roman CYR"/>
                <w:sz w:val="24"/>
                <w:szCs w:val="24"/>
                <w:lang w:eastAsia="ru-RU"/>
              </w:rPr>
              <w:t>Культура и красота</w:t>
            </w:r>
          </w:p>
        </w:tc>
        <w:tc>
          <w:tcPr>
            <w:tcW w:w="4819" w:type="dxa"/>
            <w:tcBorders>
              <w:top w:val="single" w:sz="4" w:space="0" w:color="auto"/>
              <w:left w:val="single" w:sz="4" w:space="0" w:color="auto"/>
              <w:bottom w:val="single" w:sz="4" w:space="0" w:color="auto"/>
            </w:tcBorders>
          </w:tcPr>
          <w:p w14:paraId="5388FA85" w14:textId="77777777" w:rsidR="00E84E7F" w:rsidRPr="00E84E7F" w:rsidRDefault="00E84E7F" w:rsidP="00C872A3">
            <w:pPr>
              <w:widowControl w:val="0"/>
              <w:autoSpaceDE w:val="0"/>
              <w:autoSpaceDN w:val="0"/>
              <w:adjustRightInd w:val="0"/>
              <w:spacing w:after="0" w:line="240" w:lineRule="auto"/>
              <w:ind w:firstLine="33"/>
              <w:jc w:val="both"/>
              <w:rPr>
                <w:rFonts w:ascii="Times New Roman CYR" w:eastAsia="Times New Roman" w:hAnsi="Times New Roman CYR" w:cs="Times New Roman CYR"/>
                <w:sz w:val="24"/>
                <w:szCs w:val="24"/>
                <w:lang w:eastAsia="ru-RU"/>
              </w:rPr>
            </w:pPr>
            <w:r w:rsidRPr="00E84E7F">
              <w:rPr>
                <w:rFonts w:ascii="Times New Roman CYR" w:eastAsia="Times New Roman" w:hAnsi="Times New Roman CYR" w:cs="Times New Roman CYR"/>
                <w:sz w:val="24"/>
                <w:szCs w:val="24"/>
                <w:lang w:eastAsia="ru-RU"/>
              </w:rPr>
              <w:t xml:space="preserve">Проявляющий эмоциональную отзывчивость на красоту в окружающем мире и искусстве. </w:t>
            </w:r>
          </w:p>
          <w:p w14:paraId="48FF924A" w14:textId="77777777" w:rsidR="00E84E7F" w:rsidRPr="00E84E7F" w:rsidRDefault="00E84E7F" w:rsidP="00C872A3">
            <w:pPr>
              <w:widowControl w:val="0"/>
              <w:autoSpaceDE w:val="0"/>
              <w:autoSpaceDN w:val="0"/>
              <w:adjustRightInd w:val="0"/>
              <w:spacing w:after="0" w:line="240" w:lineRule="auto"/>
              <w:ind w:firstLine="33"/>
              <w:jc w:val="both"/>
              <w:rPr>
                <w:rFonts w:ascii="Times New Roman CYR" w:eastAsia="Times New Roman" w:hAnsi="Times New Roman CYR" w:cs="Times New Roman CYR"/>
                <w:sz w:val="24"/>
                <w:szCs w:val="24"/>
                <w:lang w:eastAsia="ru-RU"/>
              </w:rPr>
            </w:pPr>
            <w:r w:rsidRPr="00E84E7F">
              <w:rPr>
                <w:rFonts w:ascii="Times New Roman CYR" w:eastAsia="Times New Roman" w:hAnsi="Times New Roman CYR" w:cs="Times New Roman CYR"/>
                <w:sz w:val="24"/>
                <w:szCs w:val="24"/>
                <w:lang w:eastAsia="ru-RU"/>
              </w:rPr>
              <w:t>Способный к творческой деятельности (изобразительной, декоративно-оформительской, музыкальной, словесно-речевой, театрализованной и другое)</w:t>
            </w:r>
          </w:p>
        </w:tc>
      </w:tr>
    </w:tbl>
    <w:p w14:paraId="6C4AAFC2" w14:textId="77777777" w:rsidR="00E84E7F" w:rsidRPr="00E84E7F" w:rsidRDefault="00E84E7F" w:rsidP="00C872A3">
      <w:pPr>
        <w:spacing w:after="0" w:line="240" w:lineRule="auto"/>
        <w:rPr>
          <w:rFonts w:ascii="Calibri" w:eastAsia="Times New Roman" w:hAnsi="Calibri" w:cs="Times New Roman"/>
          <w:sz w:val="28"/>
          <w:szCs w:val="28"/>
          <w:lang w:eastAsia="ru-RU"/>
        </w:rPr>
      </w:pPr>
    </w:p>
    <w:p w14:paraId="08459918" w14:textId="13F7D167" w:rsidR="00E84E7F" w:rsidRPr="00E84E7F" w:rsidRDefault="00E84E7F" w:rsidP="00C872A3">
      <w:pPr>
        <w:spacing w:after="0" w:line="240" w:lineRule="auto"/>
        <w:ind w:firstLine="709"/>
        <w:jc w:val="both"/>
        <w:rPr>
          <w:rFonts w:ascii="Times New Roman" w:eastAsia="Times New Roman" w:hAnsi="Times New Roman" w:cs="Times New Roman"/>
          <w:b/>
          <w:i/>
          <w:sz w:val="28"/>
          <w:szCs w:val="28"/>
          <w:lang w:eastAsia="ru-RU"/>
        </w:rPr>
      </w:pPr>
      <w:r w:rsidRPr="00E84E7F">
        <w:rPr>
          <w:rFonts w:ascii="Times New Roman" w:eastAsia="Times New Roman" w:hAnsi="Times New Roman" w:cs="Times New Roman"/>
          <w:b/>
          <w:i/>
          <w:sz w:val="28"/>
          <w:szCs w:val="28"/>
          <w:lang w:eastAsia="ru-RU"/>
        </w:rPr>
        <w:t>1.</w:t>
      </w:r>
      <w:r w:rsidR="000F03A8">
        <w:rPr>
          <w:rFonts w:ascii="Times New Roman" w:eastAsia="Times New Roman" w:hAnsi="Times New Roman" w:cs="Times New Roman"/>
          <w:b/>
          <w:i/>
          <w:sz w:val="28"/>
          <w:szCs w:val="28"/>
          <w:lang w:eastAsia="ru-RU"/>
        </w:rPr>
        <w:t>4</w:t>
      </w:r>
      <w:r w:rsidRPr="00E84E7F">
        <w:rPr>
          <w:rFonts w:ascii="Times New Roman" w:eastAsia="Times New Roman" w:hAnsi="Times New Roman" w:cs="Times New Roman"/>
          <w:b/>
          <w:i/>
          <w:sz w:val="28"/>
          <w:szCs w:val="28"/>
          <w:lang w:eastAsia="ru-RU"/>
        </w:rPr>
        <w:t>.2. Целевые ориентиры воспитания детей на этапе завершения освоения программы</w:t>
      </w:r>
    </w:p>
    <w:p w14:paraId="710EEBAF" w14:textId="77777777" w:rsidR="00E84E7F" w:rsidRPr="00C872A3" w:rsidRDefault="00E84E7F" w:rsidP="00C872A3">
      <w:pPr>
        <w:spacing w:after="0" w:line="240" w:lineRule="auto"/>
        <w:ind w:firstLine="720"/>
        <w:jc w:val="center"/>
        <w:rPr>
          <w:rFonts w:ascii="Times New Roman" w:eastAsia="Times New Roman" w:hAnsi="Times New Roman" w:cs="Times New Roman"/>
          <w:b/>
          <w:sz w:val="28"/>
          <w:szCs w:val="28"/>
          <w:lang w:eastAsia="ru-RU"/>
        </w:rPr>
      </w:pPr>
      <w:r w:rsidRPr="00C872A3">
        <w:rPr>
          <w:rFonts w:ascii="Times New Roman" w:eastAsia="Times New Roman" w:hAnsi="Times New Roman" w:cs="Times New Roman"/>
          <w:b/>
          <w:sz w:val="28"/>
          <w:szCs w:val="28"/>
          <w:lang w:eastAsia="ru-RU"/>
        </w:rPr>
        <w:t>Портрет ребенка на этапе завершения освоения Программы</w:t>
      </w:r>
    </w:p>
    <w:p w14:paraId="64747ABA" w14:textId="77777777" w:rsidR="00E84E7F" w:rsidRPr="00E84E7F" w:rsidRDefault="00E84E7F" w:rsidP="00E84E7F">
      <w:pPr>
        <w:spacing w:after="0" w:line="240" w:lineRule="auto"/>
        <w:ind w:firstLine="720"/>
        <w:jc w:val="right"/>
        <w:rPr>
          <w:rFonts w:ascii="Times New Roman" w:eastAsia="Times New Roman" w:hAnsi="Times New Roman" w:cs="Times New Roman"/>
          <w:b/>
          <w:i/>
          <w:sz w:val="24"/>
          <w:szCs w:val="24"/>
          <w:lang w:eastAsia="ru-RU"/>
        </w:rPr>
      </w:pPr>
    </w:p>
    <w:tbl>
      <w:tblPr>
        <w:tblW w:w="978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2127"/>
        <w:gridCol w:w="2268"/>
        <w:gridCol w:w="4819"/>
      </w:tblGrid>
      <w:tr w:rsidR="00E84E7F" w:rsidRPr="00E84E7F" w14:paraId="5E4C9572" w14:textId="77777777" w:rsidTr="00C872A3">
        <w:tc>
          <w:tcPr>
            <w:tcW w:w="567" w:type="dxa"/>
            <w:tcBorders>
              <w:top w:val="single" w:sz="4" w:space="0" w:color="auto"/>
              <w:bottom w:val="single" w:sz="4" w:space="0" w:color="auto"/>
              <w:right w:val="single" w:sz="4" w:space="0" w:color="auto"/>
            </w:tcBorders>
            <w:shd w:val="clear" w:color="auto" w:fill="auto"/>
          </w:tcPr>
          <w:p w14:paraId="63952FF9" w14:textId="77777777" w:rsidR="00E84E7F" w:rsidRPr="00E84E7F" w:rsidRDefault="00E84E7F" w:rsidP="00E84E7F">
            <w:pPr>
              <w:widowControl w:val="0"/>
              <w:autoSpaceDE w:val="0"/>
              <w:autoSpaceDN w:val="0"/>
              <w:adjustRightInd w:val="0"/>
              <w:spacing w:after="0" w:line="240" w:lineRule="auto"/>
              <w:jc w:val="center"/>
              <w:rPr>
                <w:rFonts w:ascii="Times New Roman CYR" w:eastAsia="Times New Roman" w:hAnsi="Times New Roman CYR" w:cs="Times New Roman CYR"/>
                <w:b/>
                <w:sz w:val="24"/>
                <w:szCs w:val="24"/>
                <w:lang w:eastAsia="ru-RU"/>
              </w:rPr>
            </w:pPr>
            <w:r w:rsidRPr="00E84E7F">
              <w:rPr>
                <w:rFonts w:ascii="Times New Roman CYR" w:eastAsia="Times New Roman" w:hAnsi="Times New Roman CYR" w:cs="Times New Roman CYR"/>
                <w:b/>
                <w:sz w:val="24"/>
                <w:szCs w:val="24"/>
                <w:lang w:eastAsia="ru-RU"/>
              </w:rPr>
              <w:t>№ п/п</w:t>
            </w:r>
          </w:p>
        </w:tc>
        <w:tc>
          <w:tcPr>
            <w:tcW w:w="2127" w:type="dxa"/>
            <w:tcBorders>
              <w:top w:val="single" w:sz="4" w:space="0" w:color="auto"/>
              <w:bottom w:val="single" w:sz="4" w:space="0" w:color="auto"/>
              <w:right w:val="single" w:sz="4" w:space="0" w:color="auto"/>
            </w:tcBorders>
            <w:shd w:val="clear" w:color="auto" w:fill="auto"/>
          </w:tcPr>
          <w:p w14:paraId="6D5E4DB4" w14:textId="77777777" w:rsidR="00E84E7F" w:rsidRPr="00E84E7F" w:rsidRDefault="00E84E7F" w:rsidP="00E84E7F">
            <w:pPr>
              <w:widowControl w:val="0"/>
              <w:autoSpaceDE w:val="0"/>
              <w:autoSpaceDN w:val="0"/>
              <w:adjustRightInd w:val="0"/>
              <w:spacing w:after="0" w:line="240" w:lineRule="auto"/>
              <w:jc w:val="center"/>
              <w:rPr>
                <w:rFonts w:ascii="Times New Roman CYR" w:eastAsia="Times New Roman" w:hAnsi="Times New Roman CYR" w:cs="Times New Roman CYR"/>
                <w:b/>
                <w:sz w:val="24"/>
                <w:szCs w:val="24"/>
                <w:lang w:eastAsia="ru-RU"/>
              </w:rPr>
            </w:pPr>
            <w:r w:rsidRPr="00E84E7F">
              <w:rPr>
                <w:rFonts w:ascii="Times New Roman CYR" w:eastAsia="Times New Roman" w:hAnsi="Times New Roman CYR" w:cs="Times New Roman CYR"/>
                <w:b/>
                <w:sz w:val="24"/>
                <w:szCs w:val="24"/>
                <w:lang w:eastAsia="ru-RU"/>
              </w:rPr>
              <w:t xml:space="preserve">Направления </w:t>
            </w:r>
          </w:p>
          <w:p w14:paraId="55D7E1F5" w14:textId="77777777" w:rsidR="00E84E7F" w:rsidRPr="00E84E7F" w:rsidRDefault="00E84E7F" w:rsidP="00E84E7F">
            <w:pPr>
              <w:widowControl w:val="0"/>
              <w:autoSpaceDE w:val="0"/>
              <w:autoSpaceDN w:val="0"/>
              <w:adjustRightInd w:val="0"/>
              <w:spacing w:after="0" w:line="240" w:lineRule="auto"/>
              <w:jc w:val="center"/>
              <w:rPr>
                <w:rFonts w:ascii="Times New Roman CYR" w:eastAsia="Times New Roman" w:hAnsi="Times New Roman CYR" w:cs="Times New Roman CYR"/>
                <w:b/>
                <w:sz w:val="24"/>
                <w:szCs w:val="24"/>
                <w:lang w:eastAsia="ru-RU"/>
              </w:rPr>
            </w:pPr>
            <w:r w:rsidRPr="00E84E7F">
              <w:rPr>
                <w:rFonts w:ascii="Times New Roman CYR" w:eastAsia="Times New Roman" w:hAnsi="Times New Roman CYR" w:cs="Times New Roman CYR"/>
                <w:b/>
                <w:sz w:val="24"/>
                <w:szCs w:val="24"/>
                <w:lang w:eastAsia="ru-RU"/>
              </w:rPr>
              <w:t>воспитания</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6045FAD" w14:textId="77777777" w:rsidR="00E84E7F" w:rsidRPr="00E84E7F" w:rsidRDefault="00E84E7F" w:rsidP="00E84E7F">
            <w:pPr>
              <w:widowControl w:val="0"/>
              <w:autoSpaceDE w:val="0"/>
              <w:autoSpaceDN w:val="0"/>
              <w:adjustRightInd w:val="0"/>
              <w:spacing w:after="0" w:line="240" w:lineRule="auto"/>
              <w:jc w:val="center"/>
              <w:rPr>
                <w:rFonts w:ascii="Times New Roman CYR" w:eastAsia="Times New Roman" w:hAnsi="Times New Roman CYR" w:cs="Times New Roman CYR"/>
                <w:b/>
                <w:sz w:val="24"/>
                <w:szCs w:val="24"/>
                <w:lang w:eastAsia="ru-RU"/>
              </w:rPr>
            </w:pPr>
            <w:r w:rsidRPr="00E84E7F">
              <w:rPr>
                <w:rFonts w:ascii="Times New Roman CYR" w:eastAsia="Times New Roman" w:hAnsi="Times New Roman CYR" w:cs="Times New Roman CYR"/>
                <w:b/>
                <w:sz w:val="24"/>
                <w:szCs w:val="24"/>
                <w:lang w:eastAsia="ru-RU"/>
              </w:rPr>
              <w:t>Ценности</w:t>
            </w:r>
          </w:p>
        </w:tc>
        <w:tc>
          <w:tcPr>
            <w:tcW w:w="4819" w:type="dxa"/>
            <w:tcBorders>
              <w:top w:val="single" w:sz="4" w:space="0" w:color="auto"/>
              <w:left w:val="single" w:sz="4" w:space="0" w:color="auto"/>
              <w:bottom w:val="single" w:sz="4" w:space="0" w:color="auto"/>
            </w:tcBorders>
            <w:shd w:val="clear" w:color="auto" w:fill="auto"/>
          </w:tcPr>
          <w:p w14:paraId="00D74A5D" w14:textId="77777777" w:rsidR="00E84E7F" w:rsidRPr="00E84E7F" w:rsidRDefault="00E84E7F" w:rsidP="00E84E7F">
            <w:pPr>
              <w:widowControl w:val="0"/>
              <w:autoSpaceDE w:val="0"/>
              <w:autoSpaceDN w:val="0"/>
              <w:adjustRightInd w:val="0"/>
              <w:spacing w:after="0" w:line="240" w:lineRule="auto"/>
              <w:jc w:val="center"/>
              <w:rPr>
                <w:rFonts w:ascii="Times New Roman CYR" w:eastAsia="Times New Roman" w:hAnsi="Times New Roman CYR" w:cs="Times New Roman CYR"/>
                <w:b/>
                <w:sz w:val="24"/>
                <w:szCs w:val="24"/>
                <w:lang w:eastAsia="ru-RU"/>
              </w:rPr>
            </w:pPr>
            <w:r w:rsidRPr="00E84E7F">
              <w:rPr>
                <w:rFonts w:ascii="Times New Roman CYR" w:eastAsia="Times New Roman" w:hAnsi="Times New Roman CYR" w:cs="Times New Roman CYR"/>
                <w:b/>
                <w:sz w:val="24"/>
                <w:szCs w:val="24"/>
                <w:lang w:eastAsia="ru-RU"/>
              </w:rPr>
              <w:t>Целевые ориентиры</w:t>
            </w:r>
          </w:p>
        </w:tc>
      </w:tr>
      <w:tr w:rsidR="00E84E7F" w:rsidRPr="00E84E7F" w14:paraId="017EEADA" w14:textId="77777777" w:rsidTr="00C872A3">
        <w:tc>
          <w:tcPr>
            <w:tcW w:w="567" w:type="dxa"/>
            <w:tcBorders>
              <w:top w:val="single" w:sz="4" w:space="0" w:color="auto"/>
              <w:bottom w:val="single" w:sz="4" w:space="0" w:color="auto"/>
              <w:right w:val="single" w:sz="4" w:space="0" w:color="auto"/>
            </w:tcBorders>
          </w:tcPr>
          <w:p w14:paraId="3B0E1114" w14:textId="77777777" w:rsidR="00E84E7F" w:rsidRPr="00E84E7F" w:rsidRDefault="00E84E7F" w:rsidP="00E84E7F">
            <w:pPr>
              <w:widowControl w:val="0"/>
              <w:autoSpaceDE w:val="0"/>
              <w:autoSpaceDN w:val="0"/>
              <w:adjustRightInd w:val="0"/>
              <w:spacing w:after="0" w:line="240" w:lineRule="auto"/>
              <w:jc w:val="center"/>
              <w:rPr>
                <w:rFonts w:ascii="Times New Roman CYR" w:eastAsia="Times New Roman" w:hAnsi="Times New Roman CYR" w:cs="Times New Roman CYR"/>
                <w:b/>
                <w:sz w:val="24"/>
                <w:szCs w:val="24"/>
                <w:lang w:eastAsia="ru-RU"/>
              </w:rPr>
            </w:pPr>
            <w:r w:rsidRPr="00E84E7F">
              <w:rPr>
                <w:rFonts w:ascii="Times New Roman CYR" w:eastAsia="Times New Roman" w:hAnsi="Times New Roman CYR" w:cs="Times New Roman CYR"/>
                <w:b/>
                <w:sz w:val="24"/>
                <w:szCs w:val="24"/>
                <w:lang w:eastAsia="ru-RU"/>
              </w:rPr>
              <w:t>1</w:t>
            </w:r>
          </w:p>
        </w:tc>
        <w:tc>
          <w:tcPr>
            <w:tcW w:w="2127" w:type="dxa"/>
            <w:tcBorders>
              <w:top w:val="single" w:sz="4" w:space="0" w:color="auto"/>
              <w:bottom w:val="single" w:sz="4" w:space="0" w:color="auto"/>
              <w:right w:val="single" w:sz="4" w:space="0" w:color="auto"/>
            </w:tcBorders>
          </w:tcPr>
          <w:p w14:paraId="25B20954" w14:textId="77777777" w:rsidR="00E84E7F" w:rsidRPr="00E84E7F" w:rsidRDefault="00E84E7F" w:rsidP="00E84E7F">
            <w:pPr>
              <w:widowControl w:val="0"/>
              <w:autoSpaceDE w:val="0"/>
              <w:autoSpaceDN w:val="0"/>
              <w:adjustRightInd w:val="0"/>
              <w:spacing w:after="0" w:line="240" w:lineRule="auto"/>
              <w:rPr>
                <w:rFonts w:ascii="Times New Roman CYR" w:eastAsia="Times New Roman" w:hAnsi="Times New Roman CYR" w:cs="Times New Roman CYR"/>
                <w:b/>
                <w:sz w:val="24"/>
                <w:szCs w:val="24"/>
                <w:lang w:eastAsia="ru-RU"/>
              </w:rPr>
            </w:pPr>
            <w:r w:rsidRPr="00E84E7F">
              <w:rPr>
                <w:rFonts w:ascii="Times New Roman CYR" w:eastAsia="Times New Roman" w:hAnsi="Times New Roman CYR" w:cs="Times New Roman CYR"/>
                <w:b/>
                <w:sz w:val="24"/>
                <w:szCs w:val="24"/>
                <w:lang w:eastAsia="ru-RU"/>
              </w:rPr>
              <w:t>Патриотическое</w:t>
            </w:r>
          </w:p>
        </w:tc>
        <w:tc>
          <w:tcPr>
            <w:tcW w:w="2268" w:type="dxa"/>
            <w:tcBorders>
              <w:top w:val="single" w:sz="4" w:space="0" w:color="auto"/>
              <w:left w:val="single" w:sz="4" w:space="0" w:color="auto"/>
              <w:bottom w:val="single" w:sz="4" w:space="0" w:color="auto"/>
              <w:right w:val="single" w:sz="4" w:space="0" w:color="auto"/>
            </w:tcBorders>
          </w:tcPr>
          <w:p w14:paraId="3A1CA5EC" w14:textId="77777777" w:rsidR="00E84E7F" w:rsidRPr="00E84E7F" w:rsidRDefault="00E84E7F" w:rsidP="00E84E7F">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E84E7F">
              <w:rPr>
                <w:rFonts w:ascii="Times New Roman CYR" w:eastAsia="Times New Roman" w:hAnsi="Times New Roman CYR" w:cs="Times New Roman CYR"/>
                <w:sz w:val="24"/>
                <w:szCs w:val="24"/>
                <w:lang w:eastAsia="ru-RU"/>
              </w:rPr>
              <w:t>Родина, природа</w:t>
            </w:r>
          </w:p>
        </w:tc>
        <w:tc>
          <w:tcPr>
            <w:tcW w:w="4819" w:type="dxa"/>
            <w:tcBorders>
              <w:top w:val="single" w:sz="4" w:space="0" w:color="auto"/>
              <w:left w:val="single" w:sz="4" w:space="0" w:color="auto"/>
              <w:bottom w:val="single" w:sz="4" w:space="0" w:color="auto"/>
            </w:tcBorders>
          </w:tcPr>
          <w:p w14:paraId="7816105E" w14:textId="77777777" w:rsidR="00E84E7F" w:rsidRPr="00E84E7F" w:rsidRDefault="00E84E7F" w:rsidP="00C872A3">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E84E7F">
              <w:rPr>
                <w:rFonts w:ascii="Times New Roman CYR" w:eastAsia="Times New Roman" w:hAnsi="Times New Roman CYR" w:cs="Times New Roman CYR"/>
                <w:sz w:val="24"/>
                <w:szCs w:val="24"/>
                <w:lang w:eastAsia="ru-RU"/>
              </w:rPr>
              <w:t>Любящий свою малую родину и имеющий представление о своей стране - России, испытывающий чувство привязанности к родному дому, семье, близким людям</w:t>
            </w:r>
          </w:p>
        </w:tc>
      </w:tr>
      <w:tr w:rsidR="00E84E7F" w:rsidRPr="00E84E7F" w14:paraId="7F978899" w14:textId="77777777" w:rsidTr="00C872A3">
        <w:tc>
          <w:tcPr>
            <w:tcW w:w="567" w:type="dxa"/>
            <w:tcBorders>
              <w:top w:val="single" w:sz="4" w:space="0" w:color="auto"/>
              <w:bottom w:val="single" w:sz="4" w:space="0" w:color="auto"/>
              <w:right w:val="single" w:sz="4" w:space="0" w:color="auto"/>
            </w:tcBorders>
          </w:tcPr>
          <w:p w14:paraId="7D0454AE" w14:textId="77777777" w:rsidR="00E84E7F" w:rsidRPr="00E84E7F" w:rsidRDefault="00E84E7F" w:rsidP="00E84E7F">
            <w:pPr>
              <w:widowControl w:val="0"/>
              <w:autoSpaceDE w:val="0"/>
              <w:autoSpaceDN w:val="0"/>
              <w:adjustRightInd w:val="0"/>
              <w:spacing w:after="0" w:line="240" w:lineRule="auto"/>
              <w:jc w:val="center"/>
              <w:rPr>
                <w:rFonts w:ascii="Times New Roman CYR" w:eastAsia="Times New Roman" w:hAnsi="Times New Roman CYR" w:cs="Times New Roman CYR"/>
                <w:b/>
                <w:sz w:val="24"/>
                <w:szCs w:val="24"/>
                <w:lang w:eastAsia="ru-RU"/>
              </w:rPr>
            </w:pPr>
            <w:r w:rsidRPr="00E84E7F">
              <w:rPr>
                <w:rFonts w:ascii="Times New Roman CYR" w:eastAsia="Times New Roman" w:hAnsi="Times New Roman CYR" w:cs="Times New Roman CYR"/>
                <w:b/>
                <w:sz w:val="24"/>
                <w:szCs w:val="24"/>
                <w:lang w:eastAsia="ru-RU"/>
              </w:rPr>
              <w:t>2</w:t>
            </w:r>
          </w:p>
        </w:tc>
        <w:tc>
          <w:tcPr>
            <w:tcW w:w="2127" w:type="dxa"/>
            <w:tcBorders>
              <w:top w:val="single" w:sz="4" w:space="0" w:color="auto"/>
              <w:bottom w:val="single" w:sz="4" w:space="0" w:color="auto"/>
              <w:right w:val="single" w:sz="4" w:space="0" w:color="auto"/>
            </w:tcBorders>
          </w:tcPr>
          <w:p w14:paraId="2A318CDA" w14:textId="77777777" w:rsidR="00E84E7F" w:rsidRPr="00E84E7F" w:rsidRDefault="00E84E7F" w:rsidP="00E84E7F">
            <w:pPr>
              <w:widowControl w:val="0"/>
              <w:autoSpaceDE w:val="0"/>
              <w:autoSpaceDN w:val="0"/>
              <w:adjustRightInd w:val="0"/>
              <w:spacing w:after="0" w:line="240" w:lineRule="auto"/>
              <w:rPr>
                <w:rFonts w:ascii="Times New Roman CYR" w:eastAsia="Times New Roman" w:hAnsi="Times New Roman CYR" w:cs="Times New Roman CYR"/>
                <w:b/>
                <w:sz w:val="24"/>
                <w:szCs w:val="24"/>
                <w:lang w:eastAsia="ru-RU"/>
              </w:rPr>
            </w:pPr>
            <w:r w:rsidRPr="00E84E7F">
              <w:rPr>
                <w:rFonts w:ascii="Times New Roman CYR" w:eastAsia="Times New Roman" w:hAnsi="Times New Roman CYR" w:cs="Times New Roman CYR"/>
                <w:b/>
                <w:sz w:val="24"/>
                <w:szCs w:val="24"/>
                <w:lang w:eastAsia="ru-RU"/>
              </w:rPr>
              <w:t>Духовно-нравственное</w:t>
            </w:r>
          </w:p>
        </w:tc>
        <w:tc>
          <w:tcPr>
            <w:tcW w:w="2268" w:type="dxa"/>
            <w:tcBorders>
              <w:top w:val="single" w:sz="4" w:space="0" w:color="auto"/>
              <w:left w:val="single" w:sz="4" w:space="0" w:color="auto"/>
              <w:bottom w:val="single" w:sz="4" w:space="0" w:color="auto"/>
              <w:right w:val="single" w:sz="4" w:space="0" w:color="auto"/>
            </w:tcBorders>
          </w:tcPr>
          <w:p w14:paraId="49F54CF4" w14:textId="77777777" w:rsidR="00E84E7F" w:rsidRPr="00E84E7F" w:rsidRDefault="00E84E7F" w:rsidP="00E84E7F">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E84E7F">
              <w:rPr>
                <w:rFonts w:ascii="Times New Roman CYR" w:eastAsia="Times New Roman" w:hAnsi="Times New Roman CYR" w:cs="Times New Roman CYR"/>
                <w:sz w:val="24"/>
                <w:szCs w:val="24"/>
                <w:lang w:eastAsia="ru-RU"/>
              </w:rPr>
              <w:t>Жизнь,</w:t>
            </w:r>
          </w:p>
          <w:p w14:paraId="62960A99" w14:textId="77777777" w:rsidR="00E84E7F" w:rsidRPr="00E84E7F" w:rsidRDefault="00E84E7F" w:rsidP="00E84E7F">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E84E7F">
              <w:rPr>
                <w:rFonts w:ascii="Times New Roman CYR" w:eastAsia="Times New Roman" w:hAnsi="Times New Roman CYR" w:cs="Times New Roman CYR"/>
                <w:sz w:val="24"/>
                <w:szCs w:val="24"/>
                <w:lang w:eastAsia="ru-RU"/>
              </w:rPr>
              <w:t>милосердие,</w:t>
            </w:r>
          </w:p>
          <w:p w14:paraId="3121873E" w14:textId="77777777" w:rsidR="00E84E7F" w:rsidRPr="00E84E7F" w:rsidRDefault="00E84E7F" w:rsidP="00E84E7F">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E84E7F">
              <w:rPr>
                <w:rFonts w:ascii="Times New Roman CYR" w:eastAsia="Times New Roman" w:hAnsi="Times New Roman CYR" w:cs="Times New Roman CYR"/>
                <w:sz w:val="24"/>
                <w:szCs w:val="24"/>
                <w:lang w:eastAsia="ru-RU"/>
              </w:rPr>
              <w:t>добро</w:t>
            </w:r>
          </w:p>
        </w:tc>
        <w:tc>
          <w:tcPr>
            <w:tcW w:w="4819" w:type="dxa"/>
            <w:tcBorders>
              <w:top w:val="single" w:sz="4" w:space="0" w:color="auto"/>
              <w:left w:val="single" w:sz="4" w:space="0" w:color="auto"/>
              <w:bottom w:val="single" w:sz="4" w:space="0" w:color="auto"/>
            </w:tcBorders>
          </w:tcPr>
          <w:p w14:paraId="6E4E326F" w14:textId="77777777" w:rsidR="00E84E7F" w:rsidRPr="00E84E7F" w:rsidRDefault="00E84E7F" w:rsidP="00C872A3">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E84E7F">
              <w:rPr>
                <w:rFonts w:ascii="Times New Roman CYR" w:eastAsia="Times New Roman" w:hAnsi="Times New Roman CYR" w:cs="Times New Roman CYR"/>
                <w:sz w:val="24"/>
                <w:szCs w:val="24"/>
                <w:lang w:eastAsia="ru-RU"/>
              </w:rPr>
              <w:t>Различающий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w:t>
            </w:r>
          </w:p>
          <w:p w14:paraId="48F1AF28" w14:textId="77777777" w:rsidR="00E84E7F" w:rsidRPr="00E84E7F" w:rsidRDefault="00E84E7F" w:rsidP="00C872A3">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E84E7F">
              <w:rPr>
                <w:rFonts w:ascii="Times New Roman CYR" w:eastAsia="Times New Roman" w:hAnsi="Times New Roman CYR" w:cs="Times New Roman CYR"/>
                <w:sz w:val="24"/>
                <w:szCs w:val="24"/>
                <w:lang w:eastAsia="ru-RU"/>
              </w:rPr>
              <w:t xml:space="preserve">Способный не оставаться равнодушным к чужому горю, проявлять заботу. </w:t>
            </w:r>
          </w:p>
          <w:p w14:paraId="7AD95B7B" w14:textId="77777777" w:rsidR="00E84E7F" w:rsidRPr="00E84E7F" w:rsidRDefault="00E84E7F" w:rsidP="00C872A3">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E84E7F">
              <w:rPr>
                <w:rFonts w:ascii="Times New Roman CYR" w:eastAsia="Times New Roman" w:hAnsi="Times New Roman CYR" w:cs="Times New Roman CYR"/>
                <w:sz w:val="24"/>
                <w:szCs w:val="24"/>
                <w:lang w:eastAsia="ru-RU"/>
              </w:rPr>
              <w:t>Самостоятельно различающий основные отрицательные и положительные человеческие качества, иногда прибегая к помощи взрослого в ситуациях морального выбора</w:t>
            </w:r>
          </w:p>
        </w:tc>
      </w:tr>
      <w:tr w:rsidR="00E84E7F" w:rsidRPr="00E84E7F" w14:paraId="4A7C052C" w14:textId="77777777" w:rsidTr="00C872A3">
        <w:tc>
          <w:tcPr>
            <w:tcW w:w="567" w:type="dxa"/>
            <w:tcBorders>
              <w:top w:val="single" w:sz="4" w:space="0" w:color="auto"/>
              <w:bottom w:val="single" w:sz="4" w:space="0" w:color="auto"/>
              <w:right w:val="single" w:sz="4" w:space="0" w:color="auto"/>
            </w:tcBorders>
          </w:tcPr>
          <w:p w14:paraId="73604CCA" w14:textId="77777777" w:rsidR="00E84E7F" w:rsidRPr="00E84E7F" w:rsidRDefault="00E84E7F" w:rsidP="00E84E7F">
            <w:pPr>
              <w:widowControl w:val="0"/>
              <w:autoSpaceDE w:val="0"/>
              <w:autoSpaceDN w:val="0"/>
              <w:adjustRightInd w:val="0"/>
              <w:spacing w:after="0" w:line="240" w:lineRule="auto"/>
              <w:jc w:val="center"/>
              <w:rPr>
                <w:rFonts w:ascii="Times New Roman CYR" w:eastAsia="Times New Roman" w:hAnsi="Times New Roman CYR" w:cs="Times New Roman CYR"/>
                <w:b/>
                <w:sz w:val="24"/>
                <w:szCs w:val="24"/>
                <w:lang w:eastAsia="ru-RU"/>
              </w:rPr>
            </w:pPr>
            <w:r w:rsidRPr="00E84E7F">
              <w:rPr>
                <w:rFonts w:ascii="Times New Roman CYR" w:eastAsia="Times New Roman" w:hAnsi="Times New Roman CYR" w:cs="Times New Roman CYR"/>
                <w:b/>
                <w:sz w:val="24"/>
                <w:szCs w:val="24"/>
                <w:lang w:eastAsia="ru-RU"/>
              </w:rPr>
              <w:t>3</w:t>
            </w:r>
          </w:p>
        </w:tc>
        <w:tc>
          <w:tcPr>
            <w:tcW w:w="2127" w:type="dxa"/>
            <w:tcBorders>
              <w:top w:val="single" w:sz="4" w:space="0" w:color="auto"/>
              <w:bottom w:val="single" w:sz="4" w:space="0" w:color="auto"/>
              <w:right w:val="single" w:sz="4" w:space="0" w:color="auto"/>
            </w:tcBorders>
          </w:tcPr>
          <w:p w14:paraId="506EE149" w14:textId="77777777" w:rsidR="00E84E7F" w:rsidRPr="00E84E7F" w:rsidRDefault="00E84E7F" w:rsidP="00E84E7F">
            <w:pPr>
              <w:widowControl w:val="0"/>
              <w:autoSpaceDE w:val="0"/>
              <w:autoSpaceDN w:val="0"/>
              <w:adjustRightInd w:val="0"/>
              <w:spacing w:after="0" w:line="240" w:lineRule="auto"/>
              <w:rPr>
                <w:rFonts w:ascii="Times New Roman CYR" w:eastAsia="Times New Roman" w:hAnsi="Times New Roman CYR" w:cs="Times New Roman CYR"/>
                <w:b/>
                <w:sz w:val="24"/>
                <w:szCs w:val="24"/>
                <w:lang w:eastAsia="ru-RU"/>
              </w:rPr>
            </w:pPr>
            <w:r w:rsidRPr="00E84E7F">
              <w:rPr>
                <w:rFonts w:ascii="Times New Roman CYR" w:eastAsia="Times New Roman" w:hAnsi="Times New Roman CYR" w:cs="Times New Roman CYR"/>
                <w:b/>
                <w:sz w:val="24"/>
                <w:szCs w:val="24"/>
                <w:lang w:eastAsia="ru-RU"/>
              </w:rPr>
              <w:t>Социальное</w:t>
            </w:r>
          </w:p>
        </w:tc>
        <w:tc>
          <w:tcPr>
            <w:tcW w:w="2268" w:type="dxa"/>
            <w:tcBorders>
              <w:top w:val="single" w:sz="4" w:space="0" w:color="auto"/>
              <w:left w:val="single" w:sz="4" w:space="0" w:color="auto"/>
              <w:bottom w:val="single" w:sz="4" w:space="0" w:color="auto"/>
              <w:right w:val="single" w:sz="4" w:space="0" w:color="auto"/>
            </w:tcBorders>
          </w:tcPr>
          <w:p w14:paraId="48C589C2" w14:textId="77777777" w:rsidR="00E84E7F" w:rsidRPr="00E84E7F" w:rsidRDefault="00E84E7F" w:rsidP="00E84E7F">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E84E7F">
              <w:rPr>
                <w:rFonts w:ascii="Times New Roman CYR" w:eastAsia="Times New Roman" w:hAnsi="Times New Roman CYR" w:cs="Times New Roman CYR"/>
                <w:sz w:val="24"/>
                <w:szCs w:val="24"/>
                <w:lang w:eastAsia="ru-RU"/>
              </w:rPr>
              <w:t>Человек, семья,</w:t>
            </w:r>
          </w:p>
          <w:p w14:paraId="5D42A1F4" w14:textId="77777777" w:rsidR="00E84E7F" w:rsidRPr="00E84E7F" w:rsidRDefault="00E84E7F" w:rsidP="00E84E7F">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E84E7F">
              <w:rPr>
                <w:rFonts w:ascii="Times New Roman CYR" w:eastAsia="Times New Roman" w:hAnsi="Times New Roman CYR" w:cs="Times New Roman CYR"/>
                <w:sz w:val="24"/>
                <w:szCs w:val="24"/>
                <w:lang w:eastAsia="ru-RU"/>
              </w:rPr>
              <w:t>дружба,</w:t>
            </w:r>
          </w:p>
          <w:p w14:paraId="604BFC9C" w14:textId="77777777" w:rsidR="00E84E7F" w:rsidRPr="00E84E7F" w:rsidRDefault="00E84E7F" w:rsidP="00E84E7F">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E84E7F">
              <w:rPr>
                <w:rFonts w:ascii="Times New Roman CYR" w:eastAsia="Times New Roman" w:hAnsi="Times New Roman CYR" w:cs="Times New Roman CYR"/>
                <w:sz w:val="24"/>
                <w:szCs w:val="24"/>
                <w:lang w:eastAsia="ru-RU"/>
              </w:rPr>
              <w:t>сотрудничество</w:t>
            </w:r>
          </w:p>
        </w:tc>
        <w:tc>
          <w:tcPr>
            <w:tcW w:w="4819" w:type="dxa"/>
            <w:tcBorders>
              <w:top w:val="single" w:sz="4" w:space="0" w:color="auto"/>
              <w:left w:val="single" w:sz="4" w:space="0" w:color="auto"/>
              <w:bottom w:val="single" w:sz="4" w:space="0" w:color="auto"/>
            </w:tcBorders>
          </w:tcPr>
          <w:p w14:paraId="5E26C6E2" w14:textId="77777777" w:rsidR="00E84E7F" w:rsidRPr="00E84E7F" w:rsidRDefault="00E84E7F" w:rsidP="00C872A3">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E84E7F">
              <w:rPr>
                <w:rFonts w:ascii="Times New Roman CYR" w:eastAsia="Times New Roman" w:hAnsi="Times New Roman CYR" w:cs="Times New Roman CYR"/>
                <w:sz w:val="24"/>
                <w:szCs w:val="24"/>
                <w:lang w:eastAsia="ru-RU"/>
              </w:rPr>
              <w:t xml:space="preserve">Проявляющий ответственность за свои действия и поведение; принимающий и уважающий различия между людьми. </w:t>
            </w:r>
          </w:p>
          <w:p w14:paraId="10A8C09E" w14:textId="77777777" w:rsidR="00E84E7F" w:rsidRPr="00E84E7F" w:rsidRDefault="00E84E7F" w:rsidP="00C872A3">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E84E7F">
              <w:rPr>
                <w:rFonts w:ascii="Times New Roman CYR" w:eastAsia="Times New Roman" w:hAnsi="Times New Roman CYR" w:cs="Times New Roman CYR"/>
                <w:sz w:val="24"/>
                <w:szCs w:val="24"/>
                <w:lang w:eastAsia="ru-RU"/>
              </w:rPr>
              <w:t xml:space="preserve">Владеющий основами речевой культуры. </w:t>
            </w:r>
          </w:p>
          <w:p w14:paraId="34F2322F" w14:textId="77777777" w:rsidR="00E84E7F" w:rsidRPr="00E84E7F" w:rsidRDefault="00E84E7F" w:rsidP="00C872A3">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E84E7F">
              <w:rPr>
                <w:rFonts w:ascii="Times New Roman CYR" w:eastAsia="Times New Roman" w:hAnsi="Times New Roman CYR" w:cs="Times New Roman CYR"/>
                <w:sz w:val="24"/>
                <w:szCs w:val="24"/>
                <w:lang w:eastAsia="ru-RU"/>
              </w:rPr>
              <w:t>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w:t>
            </w:r>
          </w:p>
        </w:tc>
      </w:tr>
      <w:tr w:rsidR="00E84E7F" w:rsidRPr="00E84E7F" w14:paraId="0FC1CC9A" w14:textId="77777777" w:rsidTr="00C872A3">
        <w:tc>
          <w:tcPr>
            <w:tcW w:w="567" w:type="dxa"/>
            <w:tcBorders>
              <w:top w:val="single" w:sz="4" w:space="0" w:color="auto"/>
              <w:bottom w:val="single" w:sz="4" w:space="0" w:color="auto"/>
              <w:right w:val="single" w:sz="4" w:space="0" w:color="auto"/>
            </w:tcBorders>
          </w:tcPr>
          <w:p w14:paraId="12DF497F" w14:textId="77777777" w:rsidR="00E84E7F" w:rsidRPr="00E84E7F" w:rsidRDefault="00E84E7F" w:rsidP="00E84E7F">
            <w:pPr>
              <w:widowControl w:val="0"/>
              <w:autoSpaceDE w:val="0"/>
              <w:autoSpaceDN w:val="0"/>
              <w:adjustRightInd w:val="0"/>
              <w:spacing w:after="0" w:line="240" w:lineRule="auto"/>
              <w:jc w:val="center"/>
              <w:rPr>
                <w:rFonts w:ascii="Times New Roman CYR" w:eastAsia="Times New Roman" w:hAnsi="Times New Roman CYR" w:cs="Times New Roman CYR"/>
                <w:b/>
                <w:sz w:val="24"/>
                <w:szCs w:val="24"/>
                <w:lang w:eastAsia="ru-RU"/>
              </w:rPr>
            </w:pPr>
            <w:r w:rsidRPr="00E84E7F">
              <w:rPr>
                <w:rFonts w:ascii="Times New Roman CYR" w:eastAsia="Times New Roman" w:hAnsi="Times New Roman CYR" w:cs="Times New Roman CYR"/>
                <w:b/>
                <w:sz w:val="24"/>
                <w:szCs w:val="24"/>
                <w:lang w:eastAsia="ru-RU"/>
              </w:rPr>
              <w:t>4</w:t>
            </w:r>
          </w:p>
        </w:tc>
        <w:tc>
          <w:tcPr>
            <w:tcW w:w="2127" w:type="dxa"/>
            <w:tcBorders>
              <w:top w:val="single" w:sz="4" w:space="0" w:color="auto"/>
              <w:bottom w:val="single" w:sz="4" w:space="0" w:color="auto"/>
              <w:right w:val="single" w:sz="4" w:space="0" w:color="auto"/>
            </w:tcBorders>
          </w:tcPr>
          <w:p w14:paraId="1B133ED1" w14:textId="77777777" w:rsidR="00E84E7F" w:rsidRPr="00E84E7F" w:rsidRDefault="00E84E7F" w:rsidP="00E84E7F">
            <w:pPr>
              <w:widowControl w:val="0"/>
              <w:autoSpaceDE w:val="0"/>
              <w:autoSpaceDN w:val="0"/>
              <w:adjustRightInd w:val="0"/>
              <w:spacing w:after="0" w:line="240" w:lineRule="auto"/>
              <w:rPr>
                <w:rFonts w:ascii="Times New Roman CYR" w:eastAsia="Times New Roman" w:hAnsi="Times New Roman CYR" w:cs="Times New Roman CYR"/>
                <w:b/>
                <w:sz w:val="24"/>
                <w:szCs w:val="24"/>
                <w:lang w:eastAsia="ru-RU"/>
              </w:rPr>
            </w:pPr>
            <w:r w:rsidRPr="00E84E7F">
              <w:rPr>
                <w:rFonts w:ascii="Times New Roman CYR" w:eastAsia="Times New Roman" w:hAnsi="Times New Roman CYR" w:cs="Times New Roman CYR"/>
                <w:b/>
                <w:sz w:val="24"/>
                <w:szCs w:val="24"/>
                <w:lang w:eastAsia="ru-RU"/>
              </w:rPr>
              <w:t>Познавательное</w:t>
            </w:r>
          </w:p>
        </w:tc>
        <w:tc>
          <w:tcPr>
            <w:tcW w:w="2268" w:type="dxa"/>
            <w:tcBorders>
              <w:top w:val="single" w:sz="4" w:space="0" w:color="auto"/>
              <w:left w:val="single" w:sz="4" w:space="0" w:color="auto"/>
              <w:bottom w:val="single" w:sz="4" w:space="0" w:color="auto"/>
              <w:right w:val="single" w:sz="4" w:space="0" w:color="auto"/>
            </w:tcBorders>
          </w:tcPr>
          <w:p w14:paraId="4C5D9BCF" w14:textId="77777777" w:rsidR="00E84E7F" w:rsidRPr="00E84E7F" w:rsidRDefault="00E84E7F" w:rsidP="00E84E7F">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E84E7F">
              <w:rPr>
                <w:rFonts w:ascii="Times New Roman CYR" w:eastAsia="Times New Roman" w:hAnsi="Times New Roman CYR" w:cs="Times New Roman CYR"/>
                <w:sz w:val="24"/>
                <w:szCs w:val="24"/>
                <w:lang w:eastAsia="ru-RU"/>
              </w:rPr>
              <w:t>Познание</w:t>
            </w:r>
          </w:p>
        </w:tc>
        <w:tc>
          <w:tcPr>
            <w:tcW w:w="4819" w:type="dxa"/>
            <w:tcBorders>
              <w:top w:val="single" w:sz="4" w:space="0" w:color="auto"/>
              <w:left w:val="single" w:sz="4" w:space="0" w:color="auto"/>
              <w:bottom w:val="single" w:sz="4" w:space="0" w:color="auto"/>
            </w:tcBorders>
          </w:tcPr>
          <w:p w14:paraId="3E2F43C5" w14:textId="77777777" w:rsidR="00E84E7F" w:rsidRPr="00E84E7F" w:rsidRDefault="00E84E7F" w:rsidP="00C872A3">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E84E7F">
              <w:rPr>
                <w:rFonts w:ascii="Times New Roman CYR" w:eastAsia="Times New Roman" w:hAnsi="Times New Roman CYR" w:cs="Times New Roman CYR"/>
                <w:sz w:val="24"/>
                <w:szCs w:val="24"/>
                <w:lang w:eastAsia="ru-RU"/>
              </w:rPr>
              <w:t xml:space="preserve">Любознательный, наблюдательный, испытывающий потребность в самовыражении, в т.ч. творческом. </w:t>
            </w:r>
          </w:p>
          <w:p w14:paraId="3647A1CD" w14:textId="77777777" w:rsidR="00E84E7F" w:rsidRPr="00E84E7F" w:rsidRDefault="00E84E7F" w:rsidP="00C872A3">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E84E7F">
              <w:rPr>
                <w:rFonts w:ascii="Times New Roman CYR" w:eastAsia="Times New Roman" w:hAnsi="Times New Roman CYR" w:cs="Times New Roman CYR"/>
                <w:sz w:val="24"/>
                <w:szCs w:val="24"/>
                <w:lang w:eastAsia="ru-RU"/>
              </w:rPr>
              <w:t xml:space="preserve">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 </w:t>
            </w:r>
          </w:p>
          <w:p w14:paraId="75170904" w14:textId="77777777" w:rsidR="00E84E7F" w:rsidRPr="00E84E7F" w:rsidRDefault="00E84E7F" w:rsidP="00C872A3">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E84E7F">
              <w:rPr>
                <w:rFonts w:ascii="Times New Roman CYR" w:eastAsia="Times New Roman" w:hAnsi="Times New Roman CYR" w:cs="Times New Roman CYR"/>
                <w:sz w:val="24"/>
                <w:szCs w:val="24"/>
                <w:lang w:eastAsia="ru-RU"/>
              </w:rPr>
              <w:t>Обладающий первичной картиной мира на основе традиционных ценностей</w:t>
            </w:r>
          </w:p>
        </w:tc>
      </w:tr>
      <w:tr w:rsidR="00E84E7F" w:rsidRPr="00E84E7F" w14:paraId="58896805" w14:textId="77777777" w:rsidTr="00C872A3">
        <w:tc>
          <w:tcPr>
            <w:tcW w:w="567" w:type="dxa"/>
            <w:tcBorders>
              <w:top w:val="single" w:sz="4" w:space="0" w:color="auto"/>
              <w:bottom w:val="single" w:sz="4" w:space="0" w:color="auto"/>
              <w:right w:val="single" w:sz="4" w:space="0" w:color="auto"/>
            </w:tcBorders>
          </w:tcPr>
          <w:p w14:paraId="18D2E406" w14:textId="77777777" w:rsidR="00E84E7F" w:rsidRPr="00E84E7F" w:rsidRDefault="00E84E7F" w:rsidP="00E84E7F">
            <w:pPr>
              <w:widowControl w:val="0"/>
              <w:autoSpaceDE w:val="0"/>
              <w:autoSpaceDN w:val="0"/>
              <w:adjustRightInd w:val="0"/>
              <w:spacing w:after="0" w:line="240" w:lineRule="auto"/>
              <w:jc w:val="center"/>
              <w:rPr>
                <w:rFonts w:ascii="Times New Roman CYR" w:eastAsia="Times New Roman" w:hAnsi="Times New Roman CYR" w:cs="Times New Roman CYR"/>
                <w:b/>
                <w:sz w:val="24"/>
                <w:szCs w:val="24"/>
                <w:lang w:eastAsia="ru-RU"/>
              </w:rPr>
            </w:pPr>
            <w:r w:rsidRPr="00E84E7F">
              <w:rPr>
                <w:rFonts w:ascii="Times New Roman CYR" w:eastAsia="Times New Roman" w:hAnsi="Times New Roman CYR" w:cs="Times New Roman CYR"/>
                <w:b/>
                <w:sz w:val="24"/>
                <w:szCs w:val="24"/>
                <w:lang w:eastAsia="ru-RU"/>
              </w:rPr>
              <w:t>5</w:t>
            </w:r>
          </w:p>
        </w:tc>
        <w:tc>
          <w:tcPr>
            <w:tcW w:w="2127" w:type="dxa"/>
            <w:tcBorders>
              <w:top w:val="single" w:sz="4" w:space="0" w:color="auto"/>
              <w:bottom w:val="single" w:sz="4" w:space="0" w:color="auto"/>
              <w:right w:val="single" w:sz="4" w:space="0" w:color="auto"/>
            </w:tcBorders>
          </w:tcPr>
          <w:p w14:paraId="6D8276DF" w14:textId="77777777" w:rsidR="00E84E7F" w:rsidRPr="00E84E7F" w:rsidRDefault="00E84E7F" w:rsidP="00E84E7F">
            <w:pPr>
              <w:widowControl w:val="0"/>
              <w:autoSpaceDE w:val="0"/>
              <w:autoSpaceDN w:val="0"/>
              <w:adjustRightInd w:val="0"/>
              <w:spacing w:after="0" w:line="240" w:lineRule="auto"/>
              <w:rPr>
                <w:rFonts w:ascii="Times New Roman CYR" w:eastAsia="Times New Roman" w:hAnsi="Times New Roman CYR" w:cs="Times New Roman CYR"/>
                <w:b/>
                <w:sz w:val="24"/>
                <w:szCs w:val="24"/>
                <w:lang w:eastAsia="ru-RU"/>
              </w:rPr>
            </w:pPr>
            <w:r w:rsidRPr="00E84E7F">
              <w:rPr>
                <w:rFonts w:ascii="Times New Roman CYR" w:eastAsia="Times New Roman" w:hAnsi="Times New Roman CYR" w:cs="Times New Roman CYR"/>
                <w:b/>
                <w:sz w:val="24"/>
                <w:szCs w:val="24"/>
                <w:lang w:eastAsia="ru-RU"/>
              </w:rPr>
              <w:t>Физическое и оздоровительное</w:t>
            </w:r>
          </w:p>
        </w:tc>
        <w:tc>
          <w:tcPr>
            <w:tcW w:w="2268" w:type="dxa"/>
            <w:tcBorders>
              <w:top w:val="single" w:sz="4" w:space="0" w:color="auto"/>
              <w:left w:val="single" w:sz="4" w:space="0" w:color="auto"/>
              <w:bottom w:val="single" w:sz="4" w:space="0" w:color="auto"/>
              <w:right w:val="single" w:sz="4" w:space="0" w:color="auto"/>
            </w:tcBorders>
          </w:tcPr>
          <w:p w14:paraId="411727CC" w14:textId="77777777" w:rsidR="00E84E7F" w:rsidRPr="00E84E7F" w:rsidRDefault="00E84E7F" w:rsidP="00E84E7F">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E84E7F">
              <w:rPr>
                <w:rFonts w:ascii="Times New Roman CYR" w:eastAsia="Times New Roman" w:hAnsi="Times New Roman CYR" w:cs="Times New Roman CYR"/>
                <w:sz w:val="24"/>
                <w:szCs w:val="24"/>
                <w:lang w:eastAsia="ru-RU"/>
              </w:rPr>
              <w:t>Здоровье, жизнь</w:t>
            </w:r>
          </w:p>
        </w:tc>
        <w:tc>
          <w:tcPr>
            <w:tcW w:w="4819" w:type="dxa"/>
            <w:tcBorders>
              <w:top w:val="single" w:sz="4" w:space="0" w:color="auto"/>
              <w:left w:val="single" w:sz="4" w:space="0" w:color="auto"/>
              <w:bottom w:val="single" w:sz="4" w:space="0" w:color="auto"/>
            </w:tcBorders>
          </w:tcPr>
          <w:p w14:paraId="305E8E68" w14:textId="77777777" w:rsidR="00E84E7F" w:rsidRPr="00E84E7F" w:rsidRDefault="00E84E7F" w:rsidP="00C872A3">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E84E7F">
              <w:rPr>
                <w:rFonts w:ascii="Times New Roman CYR" w:eastAsia="Times New Roman" w:hAnsi="Times New Roman CYR" w:cs="Times New Roman CYR"/>
                <w:sz w:val="24"/>
                <w:szCs w:val="24"/>
                <w:lang w:eastAsia="ru-RU"/>
              </w:rPr>
              <w:t xml:space="preserve">Понимающий ценность жизни, владеющий основными способами укрепления здоровья - занятия физической культурой, закаливание, утренняя гимнастика, соблюдение личной гигиены и безопасного поведения и другое; стремящийся к сбережению и укреплению собственного здоровья и здоровья окружающих. </w:t>
            </w:r>
          </w:p>
          <w:p w14:paraId="368A08B1" w14:textId="77777777" w:rsidR="00E84E7F" w:rsidRPr="00E84E7F" w:rsidRDefault="00E84E7F" w:rsidP="00C872A3">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E84E7F">
              <w:rPr>
                <w:rFonts w:ascii="Times New Roman CYR" w:eastAsia="Times New Roman" w:hAnsi="Times New Roman CYR" w:cs="Times New Roman CYR"/>
                <w:sz w:val="24"/>
                <w:szCs w:val="24"/>
                <w:lang w:eastAsia="ru-RU"/>
              </w:rPr>
              <w:lastRenderedPageBreak/>
              <w:t xml:space="preserve">Проявляющий интерес к физическим упражнениям и подвижным играм, стремление к личной и командной победе, нравственные и волевые качества. </w:t>
            </w:r>
          </w:p>
          <w:p w14:paraId="687C5121" w14:textId="77777777" w:rsidR="00E84E7F" w:rsidRPr="00E84E7F" w:rsidRDefault="00E84E7F" w:rsidP="00C872A3">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E84E7F">
              <w:rPr>
                <w:rFonts w:ascii="Times New Roman CYR" w:eastAsia="Times New Roman" w:hAnsi="Times New Roman CYR" w:cs="Times New Roman CYR"/>
                <w:sz w:val="24"/>
                <w:szCs w:val="24"/>
                <w:lang w:eastAsia="ru-RU"/>
              </w:rPr>
              <w:t xml:space="preserve">Демонстрирующий потребность в двигательной деятельности. </w:t>
            </w:r>
          </w:p>
          <w:p w14:paraId="04414F3C" w14:textId="77777777" w:rsidR="00E84E7F" w:rsidRPr="00E84E7F" w:rsidRDefault="00E84E7F" w:rsidP="00C872A3">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E84E7F">
              <w:rPr>
                <w:rFonts w:ascii="Times New Roman CYR" w:eastAsia="Times New Roman" w:hAnsi="Times New Roman CYR" w:cs="Times New Roman CYR"/>
                <w:sz w:val="24"/>
                <w:szCs w:val="24"/>
                <w:lang w:eastAsia="ru-RU"/>
              </w:rPr>
              <w:t>Имеющий представление о некоторых видах спорта и активного отдыха</w:t>
            </w:r>
          </w:p>
        </w:tc>
      </w:tr>
      <w:tr w:rsidR="00E84E7F" w:rsidRPr="00E84E7F" w14:paraId="5EDFC6C2" w14:textId="77777777" w:rsidTr="00C872A3">
        <w:tc>
          <w:tcPr>
            <w:tcW w:w="567" w:type="dxa"/>
            <w:tcBorders>
              <w:top w:val="single" w:sz="4" w:space="0" w:color="auto"/>
              <w:bottom w:val="single" w:sz="4" w:space="0" w:color="auto"/>
              <w:right w:val="single" w:sz="4" w:space="0" w:color="auto"/>
            </w:tcBorders>
          </w:tcPr>
          <w:p w14:paraId="2A685CA3" w14:textId="77777777" w:rsidR="00E84E7F" w:rsidRPr="00E84E7F" w:rsidRDefault="00E84E7F" w:rsidP="00E84E7F">
            <w:pPr>
              <w:widowControl w:val="0"/>
              <w:autoSpaceDE w:val="0"/>
              <w:autoSpaceDN w:val="0"/>
              <w:adjustRightInd w:val="0"/>
              <w:spacing w:after="0" w:line="240" w:lineRule="auto"/>
              <w:jc w:val="center"/>
              <w:rPr>
                <w:rFonts w:ascii="Times New Roman CYR" w:eastAsia="Times New Roman" w:hAnsi="Times New Roman CYR" w:cs="Times New Roman CYR"/>
                <w:b/>
                <w:sz w:val="24"/>
                <w:szCs w:val="24"/>
                <w:lang w:eastAsia="ru-RU"/>
              </w:rPr>
            </w:pPr>
            <w:r w:rsidRPr="00E84E7F">
              <w:rPr>
                <w:rFonts w:ascii="Times New Roman CYR" w:eastAsia="Times New Roman" w:hAnsi="Times New Roman CYR" w:cs="Times New Roman CYR"/>
                <w:b/>
                <w:sz w:val="24"/>
                <w:szCs w:val="24"/>
                <w:lang w:eastAsia="ru-RU"/>
              </w:rPr>
              <w:lastRenderedPageBreak/>
              <w:t>6</w:t>
            </w:r>
          </w:p>
        </w:tc>
        <w:tc>
          <w:tcPr>
            <w:tcW w:w="2127" w:type="dxa"/>
            <w:tcBorders>
              <w:top w:val="single" w:sz="4" w:space="0" w:color="auto"/>
              <w:bottom w:val="single" w:sz="4" w:space="0" w:color="auto"/>
              <w:right w:val="single" w:sz="4" w:space="0" w:color="auto"/>
            </w:tcBorders>
          </w:tcPr>
          <w:p w14:paraId="00B6A45F" w14:textId="77777777" w:rsidR="00E84E7F" w:rsidRPr="00E84E7F" w:rsidRDefault="00E84E7F" w:rsidP="00E84E7F">
            <w:pPr>
              <w:widowControl w:val="0"/>
              <w:autoSpaceDE w:val="0"/>
              <w:autoSpaceDN w:val="0"/>
              <w:adjustRightInd w:val="0"/>
              <w:spacing w:after="0" w:line="240" w:lineRule="auto"/>
              <w:rPr>
                <w:rFonts w:ascii="Times New Roman CYR" w:eastAsia="Times New Roman" w:hAnsi="Times New Roman CYR" w:cs="Times New Roman CYR"/>
                <w:b/>
                <w:sz w:val="24"/>
                <w:szCs w:val="24"/>
                <w:lang w:eastAsia="ru-RU"/>
              </w:rPr>
            </w:pPr>
            <w:r w:rsidRPr="00E84E7F">
              <w:rPr>
                <w:rFonts w:ascii="Times New Roman CYR" w:eastAsia="Times New Roman" w:hAnsi="Times New Roman CYR" w:cs="Times New Roman CYR"/>
                <w:b/>
                <w:sz w:val="24"/>
                <w:szCs w:val="24"/>
                <w:lang w:eastAsia="ru-RU"/>
              </w:rPr>
              <w:t>Трудовое</w:t>
            </w:r>
          </w:p>
        </w:tc>
        <w:tc>
          <w:tcPr>
            <w:tcW w:w="2268" w:type="dxa"/>
            <w:tcBorders>
              <w:top w:val="single" w:sz="4" w:space="0" w:color="auto"/>
              <w:left w:val="single" w:sz="4" w:space="0" w:color="auto"/>
              <w:bottom w:val="single" w:sz="4" w:space="0" w:color="auto"/>
              <w:right w:val="single" w:sz="4" w:space="0" w:color="auto"/>
            </w:tcBorders>
          </w:tcPr>
          <w:p w14:paraId="79CC8B1A" w14:textId="77777777" w:rsidR="00E84E7F" w:rsidRPr="00E84E7F" w:rsidRDefault="00E84E7F" w:rsidP="00E84E7F">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E84E7F">
              <w:rPr>
                <w:rFonts w:ascii="Times New Roman CYR" w:eastAsia="Times New Roman" w:hAnsi="Times New Roman CYR" w:cs="Times New Roman CYR"/>
                <w:sz w:val="24"/>
                <w:szCs w:val="24"/>
                <w:lang w:eastAsia="ru-RU"/>
              </w:rPr>
              <w:t>Труд</w:t>
            </w:r>
          </w:p>
        </w:tc>
        <w:tc>
          <w:tcPr>
            <w:tcW w:w="4819" w:type="dxa"/>
            <w:tcBorders>
              <w:top w:val="single" w:sz="4" w:space="0" w:color="auto"/>
              <w:left w:val="single" w:sz="4" w:space="0" w:color="auto"/>
              <w:bottom w:val="single" w:sz="4" w:space="0" w:color="auto"/>
            </w:tcBorders>
          </w:tcPr>
          <w:p w14:paraId="3701664C" w14:textId="77777777" w:rsidR="00E84E7F" w:rsidRPr="00E84E7F" w:rsidRDefault="00E84E7F" w:rsidP="00C872A3">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E84E7F">
              <w:rPr>
                <w:rFonts w:ascii="Times New Roman CYR" w:eastAsia="Times New Roman" w:hAnsi="Times New Roman CYR" w:cs="Times New Roman CYR"/>
                <w:sz w:val="24"/>
                <w:szCs w:val="24"/>
                <w:lang w:eastAsia="ru-RU"/>
              </w:rPr>
              <w:t>Понимающий ценность труда в семье и в обществе на основе уважения к людям труда, результатам их деятельности.</w:t>
            </w:r>
          </w:p>
          <w:p w14:paraId="4BBE4EBF" w14:textId="77777777" w:rsidR="00E84E7F" w:rsidRPr="00E84E7F" w:rsidRDefault="00E84E7F" w:rsidP="00C872A3">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E84E7F">
              <w:rPr>
                <w:rFonts w:ascii="Times New Roman CYR" w:eastAsia="Times New Roman" w:hAnsi="Times New Roman CYR" w:cs="Times New Roman CYR"/>
                <w:sz w:val="24"/>
                <w:szCs w:val="24"/>
                <w:lang w:eastAsia="ru-RU"/>
              </w:rPr>
              <w:t>Проявляющий трудолюбие при выполнении поручений и в самостоятельной деятельности</w:t>
            </w:r>
          </w:p>
        </w:tc>
      </w:tr>
      <w:tr w:rsidR="00E84E7F" w:rsidRPr="00E84E7F" w14:paraId="55069374" w14:textId="77777777" w:rsidTr="00C872A3">
        <w:tc>
          <w:tcPr>
            <w:tcW w:w="567" w:type="dxa"/>
            <w:tcBorders>
              <w:top w:val="single" w:sz="4" w:space="0" w:color="auto"/>
              <w:bottom w:val="single" w:sz="4" w:space="0" w:color="auto"/>
              <w:right w:val="single" w:sz="4" w:space="0" w:color="auto"/>
            </w:tcBorders>
          </w:tcPr>
          <w:p w14:paraId="49D8E45B" w14:textId="77777777" w:rsidR="00E84E7F" w:rsidRPr="00E84E7F" w:rsidRDefault="00E84E7F" w:rsidP="00E84E7F">
            <w:pPr>
              <w:widowControl w:val="0"/>
              <w:autoSpaceDE w:val="0"/>
              <w:autoSpaceDN w:val="0"/>
              <w:adjustRightInd w:val="0"/>
              <w:spacing w:after="0" w:line="240" w:lineRule="auto"/>
              <w:jc w:val="center"/>
              <w:rPr>
                <w:rFonts w:ascii="Times New Roman CYR" w:eastAsia="Times New Roman" w:hAnsi="Times New Roman CYR" w:cs="Times New Roman CYR"/>
                <w:b/>
                <w:sz w:val="24"/>
                <w:szCs w:val="24"/>
                <w:lang w:eastAsia="ru-RU"/>
              </w:rPr>
            </w:pPr>
            <w:r w:rsidRPr="00E84E7F">
              <w:rPr>
                <w:rFonts w:ascii="Times New Roman CYR" w:eastAsia="Times New Roman" w:hAnsi="Times New Roman CYR" w:cs="Times New Roman CYR"/>
                <w:b/>
                <w:sz w:val="24"/>
                <w:szCs w:val="24"/>
                <w:lang w:eastAsia="ru-RU"/>
              </w:rPr>
              <w:t>7</w:t>
            </w:r>
          </w:p>
        </w:tc>
        <w:tc>
          <w:tcPr>
            <w:tcW w:w="2127" w:type="dxa"/>
            <w:tcBorders>
              <w:top w:val="single" w:sz="4" w:space="0" w:color="auto"/>
              <w:bottom w:val="single" w:sz="4" w:space="0" w:color="auto"/>
              <w:right w:val="single" w:sz="4" w:space="0" w:color="auto"/>
            </w:tcBorders>
          </w:tcPr>
          <w:p w14:paraId="20BD55C5" w14:textId="77777777" w:rsidR="00E84E7F" w:rsidRPr="00E84E7F" w:rsidRDefault="00E84E7F" w:rsidP="00E84E7F">
            <w:pPr>
              <w:widowControl w:val="0"/>
              <w:autoSpaceDE w:val="0"/>
              <w:autoSpaceDN w:val="0"/>
              <w:adjustRightInd w:val="0"/>
              <w:spacing w:after="0" w:line="240" w:lineRule="auto"/>
              <w:rPr>
                <w:rFonts w:ascii="Times New Roman CYR" w:eastAsia="Times New Roman" w:hAnsi="Times New Roman CYR" w:cs="Times New Roman CYR"/>
                <w:b/>
                <w:sz w:val="24"/>
                <w:szCs w:val="24"/>
                <w:lang w:eastAsia="ru-RU"/>
              </w:rPr>
            </w:pPr>
            <w:r w:rsidRPr="00E84E7F">
              <w:rPr>
                <w:rFonts w:ascii="Times New Roman CYR" w:eastAsia="Times New Roman" w:hAnsi="Times New Roman CYR" w:cs="Times New Roman CYR"/>
                <w:b/>
                <w:sz w:val="24"/>
                <w:szCs w:val="24"/>
                <w:lang w:eastAsia="ru-RU"/>
              </w:rPr>
              <w:t>Эстетическое</w:t>
            </w:r>
          </w:p>
        </w:tc>
        <w:tc>
          <w:tcPr>
            <w:tcW w:w="2268" w:type="dxa"/>
            <w:tcBorders>
              <w:top w:val="single" w:sz="4" w:space="0" w:color="auto"/>
              <w:left w:val="single" w:sz="4" w:space="0" w:color="auto"/>
              <w:bottom w:val="single" w:sz="4" w:space="0" w:color="auto"/>
              <w:right w:val="single" w:sz="4" w:space="0" w:color="auto"/>
            </w:tcBorders>
          </w:tcPr>
          <w:p w14:paraId="1A9030D3" w14:textId="77777777" w:rsidR="00E84E7F" w:rsidRPr="00E84E7F" w:rsidRDefault="00E84E7F" w:rsidP="00E84E7F">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E84E7F">
              <w:rPr>
                <w:rFonts w:ascii="Times New Roman CYR" w:eastAsia="Times New Roman" w:hAnsi="Times New Roman CYR" w:cs="Times New Roman CYR"/>
                <w:sz w:val="24"/>
                <w:szCs w:val="24"/>
                <w:lang w:eastAsia="ru-RU"/>
              </w:rPr>
              <w:t>Культура и красота</w:t>
            </w:r>
          </w:p>
        </w:tc>
        <w:tc>
          <w:tcPr>
            <w:tcW w:w="4819" w:type="dxa"/>
            <w:tcBorders>
              <w:top w:val="single" w:sz="4" w:space="0" w:color="auto"/>
              <w:left w:val="single" w:sz="4" w:space="0" w:color="auto"/>
              <w:bottom w:val="single" w:sz="4" w:space="0" w:color="auto"/>
            </w:tcBorders>
          </w:tcPr>
          <w:p w14:paraId="28ADC25B" w14:textId="77777777" w:rsidR="00E84E7F" w:rsidRPr="00E84E7F" w:rsidRDefault="00E84E7F" w:rsidP="00C872A3">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E84E7F">
              <w:rPr>
                <w:rFonts w:ascii="Times New Roman CYR" w:eastAsia="Times New Roman" w:hAnsi="Times New Roman CYR" w:cs="Times New Roman CYR"/>
                <w:sz w:val="24"/>
                <w:szCs w:val="24"/>
                <w:lang w:eastAsia="ru-RU"/>
              </w:rPr>
              <w:t>Способный воспринимать и чувствовать прекрасное в быту, природе, поступках, искусстве.</w:t>
            </w:r>
          </w:p>
          <w:p w14:paraId="2D05DD46" w14:textId="77777777" w:rsidR="00E84E7F" w:rsidRPr="00E84E7F" w:rsidRDefault="00E84E7F" w:rsidP="00C872A3">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E84E7F">
              <w:rPr>
                <w:rFonts w:ascii="Times New Roman CYR" w:eastAsia="Times New Roman" w:hAnsi="Times New Roman CYR" w:cs="Times New Roman CYR"/>
                <w:sz w:val="24"/>
                <w:szCs w:val="24"/>
                <w:lang w:eastAsia="ru-RU"/>
              </w:rPr>
              <w:t>Стремящийся к отображению прекрасного в продуктивных видах деятельности</w:t>
            </w:r>
          </w:p>
        </w:tc>
      </w:tr>
    </w:tbl>
    <w:p w14:paraId="7853BEDA" w14:textId="77777777" w:rsidR="00E84E7F" w:rsidRPr="00E84E7F" w:rsidRDefault="00E84E7F" w:rsidP="00E84E7F">
      <w:pPr>
        <w:suppressAutoHyphens/>
        <w:spacing w:after="0" w:line="240" w:lineRule="auto"/>
        <w:jc w:val="both"/>
        <w:rPr>
          <w:rFonts w:ascii="Times New Roman" w:eastAsia="Times New Roman" w:hAnsi="Times New Roman" w:cs="Times New Roman"/>
          <w:color w:val="000000"/>
          <w:sz w:val="28"/>
          <w:szCs w:val="28"/>
          <w:lang w:eastAsia="zh-CN"/>
        </w:rPr>
      </w:pPr>
    </w:p>
    <w:p w14:paraId="3FCD98BF" w14:textId="77777777" w:rsidR="00E84E7F" w:rsidRPr="00E84E7F" w:rsidRDefault="00B03E50" w:rsidP="00E84E7F">
      <w:pPr>
        <w:spacing w:after="0" w:line="24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Часть, формируемая участниками образовательных отношений</w:t>
      </w:r>
    </w:p>
    <w:p w14:paraId="4D69B26D" w14:textId="77777777" w:rsidR="00B03E50" w:rsidRDefault="00B03E50" w:rsidP="00B03E50">
      <w:pPr>
        <w:autoSpaceDE w:val="0"/>
        <w:autoSpaceDN w:val="0"/>
        <w:adjustRightInd w:val="0"/>
        <w:spacing w:after="0" w:line="240" w:lineRule="auto"/>
        <w:jc w:val="both"/>
        <w:rPr>
          <w:rFonts w:ascii="Times New Roman" w:hAnsi="Times New Roman" w:cs="Times New Roman"/>
          <w:b/>
          <w:bCs/>
          <w:sz w:val="28"/>
          <w:szCs w:val="28"/>
        </w:rPr>
      </w:pPr>
    </w:p>
    <w:p w14:paraId="6AEECDAC" w14:textId="77777777" w:rsidR="00B03E50" w:rsidRPr="00B03E50" w:rsidRDefault="00B03E50" w:rsidP="00B03E50">
      <w:pPr>
        <w:autoSpaceDE w:val="0"/>
        <w:autoSpaceDN w:val="0"/>
        <w:adjustRightInd w:val="0"/>
        <w:spacing w:after="0" w:line="240" w:lineRule="auto"/>
        <w:jc w:val="center"/>
        <w:rPr>
          <w:rFonts w:ascii="Times New Roman" w:hAnsi="Times New Roman" w:cs="Times New Roman"/>
          <w:sz w:val="28"/>
          <w:szCs w:val="28"/>
        </w:rPr>
      </w:pPr>
      <w:r w:rsidRPr="00B03E50">
        <w:rPr>
          <w:rFonts w:ascii="Times New Roman" w:hAnsi="Times New Roman" w:cs="Times New Roman"/>
          <w:b/>
          <w:bCs/>
          <w:sz w:val="28"/>
          <w:szCs w:val="28"/>
        </w:rPr>
        <w:t>Система оценки результатов освоения Программы (особенности проведения педагогической диагностики)</w:t>
      </w:r>
    </w:p>
    <w:p w14:paraId="665523A9" w14:textId="77777777" w:rsidR="00B03E50" w:rsidRPr="00B03E50" w:rsidRDefault="00B03E50" w:rsidP="00B03E50">
      <w:pPr>
        <w:autoSpaceDE w:val="0"/>
        <w:autoSpaceDN w:val="0"/>
        <w:adjustRightInd w:val="0"/>
        <w:spacing w:after="0" w:line="240" w:lineRule="auto"/>
        <w:ind w:firstLine="851"/>
        <w:jc w:val="both"/>
        <w:rPr>
          <w:rFonts w:ascii="Times New Roman" w:hAnsi="Times New Roman" w:cs="Times New Roman"/>
          <w:sz w:val="28"/>
          <w:szCs w:val="28"/>
        </w:rPr>
      </w:pPr>
      <w:r w:rsidRPr="00B03E50">
        <w:rPr>
          <w:rFonts w:ascii="Times New Roman" w:hAnsi="Times New Roman" w:cs="Times New Roman"/>
          <w:sz w:val="28"/>
          <w:szCs w:val="28"/>
        </w:rPr>
        <w:t xml:space="preserve">Результаты достижений по целевым ориентирам Программы воспитания не подлежат непосредственной оценке, в том числе в виде педагогической диагностики, и не являются основанием для их формального сравнения с реальными достижениями детей. </w:t>
      </w:r>
    </w:p>
    <w:p w14:paraId="6B46050D" w14:textId="77777777" w:rsidR="00B03E50" w:rsidRPr="00B03E50" w:rsidRDefault="00B03E50" w:rsidP="00B03E50">
      <w:pPr>
        <w:autoSpaceDE w:val="0"/>
        <w:autoSpaceDN w:val="0"/>
        <w:adjustRightInd w:val="0"/>
        <w:spacing w:after="0" w:line="240" w:lineRule="auto"/>
        <w:ind w:firstLine="851"/>
        <w:jc w:val="both"/>
        <w:rPr>
          <w:rFonts w:ascii="Times New Roman" w:hAnsi="Times New Roman" w:cs="Times New Roman"/>
          <w:sz w:val="28"/>
          <w:szCs w:val="28"/>
        </w:rPr>
      </w:pPr>
      <w:r w:rsidRPr="00B03E50">
        <w:rPr>
          <w:rFonts w:ascii="Times New Roman" w:hAnsi="Times New Roman" w:cs="Times New Roman"/>
          <w:sz w:val="28"/>
          <w:szCs w:val="28"/>
        </w:rPr>
        <w:t xml:space="preserve">Программой предусмотрена система мониторинга динамики развития детей, динамики их образовательных достижений, основанная на методе наблюдения за поведением детей. </w:t>
      </w:r>
    </w:p>
    <w:p w14:paraId="783CAAD2" w14:textId="77777777" w:rsidR="00B03E50" w:rsidRPr="00B03E50" w:rsidRDefault="00B03E50" w:rsidP="00B03E50">
      <w:pPr>
        <w:widowControl w:val="0"/>
        <w:tabs>
          <w:tab w:val="left" w:pos="1364"/>
        </w:tabs>
        <w:spacing w:after="0"/>
        <w:ind w:firstLine="709"/>
        <w:jc w:val="both"/>
        <w:rPr>
          <w:rFonts w:ascii="Times New Roman" w:eastAsia="Times New Roman" w:hAnsi="Times New Roman" w:cs="Times New Roman"/>
          <w:b/>
          <w:bCs/>
          <w:sz w:val="28"/>
          <w:szCs w:val="28"/>
          <w:shd w:val="clear" w:color="auto" w:fill="FFFFFF"/>
        </w:rPr>
      </w:pPr>
      <w:r w:rsidRPr="00B03E50">
        <w:rPr>
          <w:rFonts w:ascii="Times New Roman" w:hAnsi="Times New Roman" w:cs="Times New Roman"/>
          <w:sz w:val="28"/>
          <w:szCs w:val="28"/>
        </w:rPr>
        <w:t>В фокусе педагогической диагностики находится понимание ребенком смысла конкретной ценности и ее проявление в его поведении.</w:t>
      </w:r>
    </w:p>
    <w:p w14:paraId="78CDE8AE" w14:textId="77777777" w:rsidR="006E4C6B" w:rsidRDefault="006E4C6B" w:rsidP="007C141C">
      <w:pPr>
        <w:widowControl w:val="0"/>
        <w:tabs>
          <w:tab w:val="left" w:pos="1364"/>
        </w:tabs>
        <w:spacing w:after="0"/>
        <w:jc w:val="center"/>
        <w:rPr>
          <w:rFonts w:ascii="Times New Roman" w:eastAsia="Times New Roman" w:hAnsi="Times New Roman" w:cs="Times New Roman"/>
          <w:b/>
          <w:bCs/>
          <w:color w:val="000000"/>
          <w:sz w:val="28"/>
          <w:szCs w:val="28"/>
          <w:shd w:val="clear" w:color="auto" w:fill="FFFFFF"/>
        </w:rPr>
      </w:pPr>
    </w:p>
    <w:p w14:paraId="1ADEC9A9" w14:textId="41E7E877" w:rsidR="00AB3958" w:rsidRPr="00AB3958" w:rsidRDefault="005942AF" w:rsidP="007C141C">
      <w:pPr>
        <w:widowControl w:val="0"/>
        <w:tabs>
          <w:tab w:val="left" w:pos="1364"/>
        </w:tabs>
        <w:spacing w:after="0"/>
        <w:jc w:val="center"/>
        <w:rPr>
          <w:rFonts w:ascii="Times New Roman" w:eastAsia="Times New Roman" w:hAnsi="Times New Roman" w:cs="Times New Roman"/>
          <w:b/>
          <w:bCs/>
          <w:sz w:val="28"/>
          <w:szCs w:val="28"/>
        </w:rPr>
      </w:pPr>
      <w:r>
        <w:rPr>
          <w:rFonts w:ascii="Times New Roman" w:eastAsia="Times New Roman" w:hAnsi="Times New Roman" w:cs="Times New Roman"/>
          <w:b/>
          <w:bCs/>
          <w:color w:val="000000"/>
          <w:sz w:val="28"/>
          <w:szCs w:val="28"/>
          <w:shd w:val="clear" w:color="auto" w:fill="FFFFFF"/>
        </w:rPr>
        <w:t>2.</w:t>
      </w:r>
      <w:r w:rsidR="00AB3958" w:rsidRPr="00AB3958">
        <w:rPr>
          <w:rFonts w:ascii="Times New Roman" w:eastAsia="Times New Roman" w:hAnsi="Times New Roman" w:cs="Times New Roman"/>
          <w:b/>
          <w:bCs/>
          <w:color w:val="000000"/>
          <w:sz w:val="28"/>
          <w:szCs w:val="28"/>
          <w:shd w:val="clear" w:color="auto" w:fill="FFFFFF"/>
        </w:rPr>
        <w:t>Содержатель</w:t>
      </w:r>
      <w:r w:rsidR="00AB3958">
        <w:rPr>
          <w:rFonts w:ascii="Times New Roman" w:eastAsia="Times New Roman" w:hAnsi="Times New Roman" w:cs="Times New Roman"/>
          <w:b/>
          <w:bCs/>
          <w:color w:val="000000"/>
          <w:sz w:val="28"/>
          <w:szCs w:val="28"/>
          <w:shd w:val="clear" w:color="auto" w:fill="FFFFFF"/>
        </w:rPr>
        <w:t>ный раздел Программы воспитания</w:t>
      </w:r>
    </w:p>
    <w:p w14:paraId="6FEB232C" w14:textId="77777777" w:rsidR="00AB3958" w:rsidRPr="00AB3958" w:rsidRDefault="005942AF" w:rsidP="00AB3958">
      <w:pPr>
        <w:widowControl w:val="0"/>
        <w:tabs>
          <w:tab w:val="left" w:pos="1575"/>
        </w:tabs>
        <w:spacing w:after="0"/>
        <w:ind w:firstLine="709"/>
        <w:jc w:val="center"/>
        <w:rPr>
          <w:rFonts w:ascii="Times New Roman" w:eastAsia="Times New Roman" w:hAnsi="Times New Roman" w:cs="Times New Roman"/>
          <w:b/>
          <w:bCs/>
          <w:iCs/>
          <w:sz w:val="28"/>
          <w:szCs w:val="28"/>
        </w:rPr>
      </w:pPr>
      <w:r>
        <w:rPr>
          <w:rFonts w:ascii="Times New Roman" w:eastAsia="Times New Roman" w:hAnsi="Times New Roman" w:cs="Times New Roman"/>
          <w:b/>
          <w:bCs/>
          <w:iCs/>
          <w:color w:val="000000"/>
          <w:sz w:val="28"/>
          <w:szCs w:val="28"/>
          <w:shd w:val="clear" w:color="auto" w:fill="FFFFFF"/>
        </w:rPr>
        <w:t>2.1.</w:t>
      </w:r>
      <w:r w:rsidR="00AB3958" w:rsidRPr="00AB3958">
        <w:rPr>
          <w:rFonts w:ascii="Times New Roman" w:eastAsia="Times New Roman" w:hAnsi="Times New Roman" w:cs="Times New Roman"/>
          <w:b/>
          <w:bCs/>
          <w:iCs/>
          <w:color w:val="000000"/>
          <w:sz w:val="28"/>
          <w:szCs w:val="28"/>
          <w:shd w:val="clear" w:color="auto" w:fill="FFFFFF"/>
        </w:rPr>
        <w:t>Ук</w:t>
      </w:r>
      <w:r w:rsidR="00AB3958">
        <w:rPr>
          <w:rFonts w:ascii="Times New Roman" w:eastAsia="Times New Roman" w:hAnsi="Times New Roman" w:cs="Times New Roman"/>
          <w:b/>
          <w:bCs/>
          <w:iCs/>
          <w:color w:val="000000"/>
          <w:sz w:val="28"/>
          <w:szCs w:val="28"/>
          <w:shd w:val="clear" w:color="auto" w:fill="FFFFFF"/>
        </w:rPr>
        <w:t>лад образовательной организации</w:t>
      </w:r>
    </w:p>
    <w:p w14:paraId="2AB13377" w14:textId="77777777" w:rsidR="00A678CD" w:rsidRPr="00ED539B" w:rsidRDefault="00A678CD" w:rsidP="00A678CD">
      <w:pPr>
        <w:spacing w:after="0" w:line="240" w:lineRule="auto"/>
        <w:ind w:firstLine="709"/>
        <w:jc w:val="both"/>
        <w:rPr>
          <w:rFonts w:ascii="Times New Roman" w:eastAsia="Times New Roman" w:hAnsi="Times New Roman" w:cs="Times New Roman"/>
          <w:sz w:val="28"/>
          <w:szCs w:val="28"/>
          <w:lang w:eastAsia="ru-RU"/>
        </w:rPr>
      </w:pPr>
      <w:r w:rsidRPr="00ED539B">
        <w:rPr>
          <w:rFonts w:ascii="Times New Roman" w:eastAsia="Times New Roman" w:hAnsi="Times New Roman" w:cs="Times New Roman"/>
          <w:sz w:val="28"/>
          <w:szCs w:val="28"/>
          <w:lang w:eastAsia="ru-RU"/>
        </w:rPr>
        <w:t xml:space="preserve">Уклад, в качестве установившегося порядка жизни ДОО, определяет мировосприятие, гармонизацию интересов и возможностей совместной деятельности детских, взрослых и детско-взрослых общностей в пространстве </w:t>
      </w:r>
      <w:r w:rsidR="00ED539B">
        <w:rPr>
          <w:rFonts w:ascii="Times New Roman" w:eastAsia="Times New Roman" w:hAnsi="Times New Roman" w:cs="Times New Roman"/>
          <w:sz w:val="28"/>
          <w:szCs w:val="28"/>
          <w:lang w:eastAsia="ru-RU"/>
        </w:rPr>
        <w:t>ОУ.</w:t>
      </w:r>
    </w:p>
    <w:p w14:paraId="6B102608" w14:textId="77777777" w:rsidR="00A678CD" w:rsidRPr="00A678CD" w:rsidRDefault="00A678CD" w:rsidP="00A678CD">
      <w:pPr>
        <w:spacing w:after="0" w:line="240" w:lineRule="auto"/>
        <w:ind w:firstLine="709"/>
        <w:jc w:val="both"/>
        <w:rPr>
          <w:rFonts w:ascii="Times New Roman" w:eastAsia="Times New Roman" w:hAnsi="Times New Roman" w:cs="Times New Roman"/>
          <w:sz w:val="28"/>
          <w:szCs w:val="28"/>
          <w:lang w:eastAsia="ru-RU"/>
        </w:rPr>
      </w:pPr>
      <w:r w:rsidRPr="00A678CD">
        <w:rPr>
          <w:rFonts w:ascii="Times New Roman" w:eastAsia="Times New Roman" w:hAnsi="Times New Roman" w:cs="Times New Roman"/>
          <w:sz w:val="28"/>
          <w:szCs w:val="28"/>
          <w:lang w:eastAsia="ru-RU"/>
        </w:rPr>
        <w:t xml:space="preserve">Уклад </w:t>
      </w:r>
      <w:r w:rsidR="00ED539B">
        <w:rPr>
          <w:rFonts w:ascii="Times New Roman" w:eastAsia="Times New Roman" w:hAnsi="Times New Roman" w:cs="Times New Roman"/>
          <w:sz w:val="28"/>
          <w:szCs w:val="28"/>
          <w:lang w:eastAsia="ru-RU"/>
        </w:rPr>
        <w:t>ОУ</w:t>
      </w:r>
      <w:r w:rsidRPr="00A678CD">
        <w:rPr>
          <w:rFonts w:ascii="Times New Roman" w:eastAsia="Times New Roman" w:hAnsi="Times New Roman" w:cs="Times New Roman"/>
          <w:sz w:val="28"/>
          <w:szCs w:val="28"/>
          <w:lang w:eastAsia="ru-RU"/>
        </w:rPr>
        <w:t xml:space="preserve"> задает и удерживает ценности воспитания для всех участников образовател</w:t>
      </w:r>
      <w:r w:rsidR="00ED539B">
        <w:rPr>
          <w:rFonts w:ascii="Times New Roman" w:eastAsia="Times New Roman" w:hAnsi="Times New Roman" w:cs="Times New Roman"/>
          <w:sz w:val="28"/>
          <w:szCs w:val="28"/>
          <w:lang w:eastAsia="ru-RU"/>
        </w:rPr>
        <w:t>ьных отношений: руководителей ОУ</w:t>
      </w:r>
      <w:r w:rsidRPr="00A678CD">
        <w:rPr>
          <w:rFonts w:ascii="Times New Roman" w:eastAsia="Times New Roman" w:hAnsi="Times New Roman" w:cs="Times New Roman"/>
          <w:sz w:val="28"/>
          <w:szCs w:val="28"/>
          <w:lang w:eastAsia="ru-RU"/>
        </w:rPr>
        <w:t>, воспитателей и специалистов, вспомогательного персонала, воспитанников, родителей (законных представителей), субъект</w:t>
      </w:r>
      <w:r w:rsidR="00ED539B">
        <w:rPr>
          <w:rFonts w:ascii="Times New Roman" w:eastAsia="Times New Roman" w:hAnsi="Times New Roman" w:cs="Times New Roman"/>
          <w:sz w:val="28"/>
          <w:szCs w:val="28"/>
          <w:lang w:eastAsia="ru-RU"/>
        </w:rPr>
        <w:t>ов социокультурного окружения ОУ</w:t>
      </w:r>
      <w:r w:rsidRPr="00A678CD">
        <w:rPr>
          <w:rFonts w:ascii="Times New Roman" w:eastAsia="Times New Roman" w:hAnsi="Times New Roman" w:cs="Times New Roman"/>
          <w:sz w:val="28"/>
          <w:szCs w:val="28"/>
          <w:lang w:eastAsia="ru-RU"/>
        </w:rPr>
        <w:t>.</w:t>
      </w:r>
    </w:p>
    <w:p w14:paraId="658FFDE2" w14:textId="77777777" w:rsidR="00A678CD" w:rsidRPr="00A678CD" w:rsidRDefault="00A678CD" w:rsidP="00A678CD">
      <w:pPr>
        <w:spacing w:after="0" w:line="240" w:lineRule="auto"/>
        <w:ind w:firstLine="709"/>
        <w:jc w:val="both"/>
        <w:rPr>
          <w:rFonts w:ascii="Times New Roman" w:eastAsia="Times New Roman" w:hAnsi="Times New Roman" w:cs="Times New Roman"/>
          <w:b/>
          <w:sz w:val="28"/>
          <w:szCs w:val="28"/>
          <w:lang w:eastAsia="ru-RU"/>
        </w:rPr>
      </w:pPr>
      <w:r w:rsidRPr="00A678CD">
        <w:rPr>
          <w:rFonts w:ascii="Times New Roman" w:eastAsia="Times New Roman" w:hAnsi="Times New Roman" w:cs="Times New Roman"/>
          <w:b/>
          <w:sz w:val="28"/>
          <w:szCs w:val="28"/>
          <w:lang w:eastAsia="ru-RU"/>
        </w:rPr>
        <w:t xml:space="preserve">Основные характеристики уклада </w:t>
      </w:r>
      <w:r w:rsidR="00B03E50">
        <w:rPr>
          <w:rFonts w:ascii="Times New Roman" w:eastAsia="Times New Roman" w:hAnsi="Times New Roman" w:cs="Times New Roman"/>
          <w:b/>
          <w:sz w:val="28"/>
          <w:szCs w:val="28"/>
          <w:lang w:eastAsia="ru-RU"/>
        </w:rPr>
        <w:t>ОУ</w:t>
      </w:r>
    </w:p>
    <w:p w14:paraId="600BC667" w14:textId="77777777" w:rsidR="00A678CD" w:rsidRPr="00ED539B" w:rsidRDefault="00A678CD" w:rsidP="00A678CD">
      <w:pPr>
        <w:spacing w:after="0" w:line="240" w:lineRule="auto"/>
        <w:ind w:firstLine="709"/>
        <w:jc w:val="both"/>
        <w:rPr>
          <w:rFonts w:ascii="Times New Roman" w:eastAsia="Times New Roman" w:hAnsi="Times New Roman" w:cs="Times New Roman"/>
          <w:b/>
          <w:i/>
          <w:sz w:val="28"/>
          <w:szCs w:val="28"/>
          <w:lang w:eastAsia="ru-RU"/>
        </w:rPr>
      </w:pPr>
      <w:r w:rsidRPr="00A678CD">
        <w:rPr>
          <w:rFonts w:ascii="Times New Roman" w:eastAsia="Times New Roman" w:hAnsi="Times New Roman" w:cs="Times New Roman"/>
          <w:b/>
          <w:i/>
          <w:sz w:val="28"/>
          <w:szCs w:val="28"/>
          <w:lang w:eastAsia="ru-RU"/>
        </w:rPr>
        <w:t xml:space="preserve">Цель и смысл деятельности </w:t>
      </w:r>
      <w:r w:rsidR="00ED539B">
        <w:rPr>
          <w:rFonts w:ascii="Times New Roman" w:eastAsia="Times New Roman" w:hAnsi="Times New Roman" w:cs="Times New Roman"/>
          <w:b/>
          <w:i/>
          <w:sz w:val="28"/>
          <w:szCs w:val="28"/>
          <w:lang w:eastAsia="ru-RU"/>
        </w:rPr>
        <w:t>ОУ, его</w:t>
      </w:r>
      <w:r w:rsidRPr="00A678CD">
        <w:rPr>
          <w:rFonts w:ascii="Times New Roman" w:eastAsia="Times New Roman" w:hAnsi="Times New Roman" w:cs="Times New Roman"/>
          <w:b/>
          <w:i/>
          <w:sz w:val="28"/>
          <w:szCs w:val="28"/>
          <w:lang w:eastAsia="ru-RU"/>
        </w:rPr>
        <w:t xml:space="preserve"> миссия</w:t>
      </w:r>
      <w:r w:rsidRPr="00A678CD">
        <w:rPr>
          <w:rFonts w:ascii="Times New Roman" w:eastAsia="Times New Roman" w:hAnsi="Times New Roman" w:cs="Times New Roman"/>
          <w:sz w:val="28"/>
          <w:szCs w:val="28"/>
          <w:lang w:eastAsia="ru-RU"/>
        </w:rPr>
        <w:t xml:space="preserve"> -</w:t>
      </w:r>
      <w:r w:rsidRPr="00A678CD">
        <w:rPr>
          <w:rFonts w:ascii="Times New Roman" w:eastAsia="Times New Roman" w:hAnsi="Times New Roman" w:cs="Times New Roman"/>
          <w:color w:val="FF0000"/>
          <w:sz w:val="28"/>
          <w:szCs w:val="28"/>
          <w:lang w:eastAsia="ru-RU"/>
        </w:rPr>
        <w:t xml:space="preserve"> </w:t>
      </w:r>
      <w:r w:rsidRPr="00ED539B">
        <w:rPr>
          <w:rFonts w:ascii="Times New Roman" w:eastAsia="Times New Roman" w:hAnsi="Times New Roman" w:cs="Times New Roman"/>
          <w:sz w:val="28"/>
          <w:szCs w:val="28"/>
          <w:lang w:eastAsia="ru-RU"/>
        </w:rPr>
        <w:t xml:space="preserve">разностороннее развитие ребёнка в период дошкольного детства с учётом возрастных и индивидуальных </w:t>
      </w:r>
      <w:r w:rsidRPr="00ED539B">
        <w:rPr>
          <w:rFonts w:ascii="Times New Roman" w:eastAsia="Times New Roman" w:hAnsi="Times New Roman" w:cs="Times New Roman"/>
          <w:sz w:val="28"/>
          <w:szCs w:val="28"/>
          <w:lang w:eastAsia="ru-RU"/>
        </w:rPr>
        <w:lastRenderedPageBreak/>
        <w:t>особенностей на основе духовно-нравственных ценностей российского народа, исторических и национально-культурных традиций.</w:t>
      </w:r>
    </w:p>
    <w:p w14:paraId="3EC74E8F" w14:textId="77777777" w:rsidR="00A678CD" w:rsidRPr="00A678CD" w:rsidRDefault="00A678CD" w:rsidP="00A678CD">
      <w:pPr>
        <w:spacing w:after="0" w:line="240" w:lineRule="auto"/>
        <w:ind w:firstLine="709"/>
        <w:jc w:val="both"/>
        <w:rPr>
          <w:rFonts w:ascii="Times New Roman" w:eastAsia="Times New Roman" w:hAnsi="Times New Roman" w:cs="Times New Roman"/>
          <w:b/>
          <w:i/>
          <w:sz w:val="28"/>
          <w:szCs w:val="28"/>
          <w:lang w:eastAsia="ru-RU"/>
        </w:rPr>
      </w:pPr>
      <w:r w:rsidRPr="00A678CD">
        <w:rPr>
          <w:rFonts w:ascii="Times New Roman" w:eastAsia="Times New Roman" w:hAnsi="Times New Roman" w:cs="Times New Roman"/>
          <w:b/>
          <w:i/>
          <w:sz w:val="28"/>
          <w:szCs w:val="28"/>
          <w:lang w:eastAsia="ru-RU"/>
        </w:rPr>
        <w:t>Принципы</w:t>
      </w:r>
      <w:r w:rsidR="00ED539B">
        <w:rPr>
          <w:rFonts w:ascii="Times New Roman" w:eastAsia="Times New Roman" w:hAnsi="Times New Roman" w:cs="Times New Roman"/>
          <w:b/>
          <w:i/>
          <w:sz w:val="28"/>
          <w:szCs w:val="28"/>
          <w:lang w:eastAsia="ru-RU"/>
        </w:rPr>
        <w:t xml:space="preserve"> жизни и воспитания в ОУ</w:t>
      </w:r>
    </w:p>
    <w:p w14:paraId="7F1DA86D" w14:textId="77777777" w:rsidR="00A678CD" w:rsidRPr="00ED539B" w:rsidRDefault="00A678CD" w:rsidP="00A678CD">
      <w:pPr>
        <w:spacing w:after="0" w:line="240" w:lineRule="auto"/>
        <w:ind w:firstLine="709"/>
        <w:jc w:val="both"/>
        <w:rPr>
          <w:rFonts w:ascii="Times New Roman" w:eastAsia="Times New Roman" w:hAnsi="Times New Roman" w:cs="Times New Roman"/>
          <w:i/>
          <w:sz w:val="28"/>
          <w:szCs w:val="28"/>
          <w:lang w:eastAsia="ru-RU"/>
        </w:rPr>
      </w:pPr>
      <w:r w:rsidRPr="00ED539B">
        <w:rPr>
          <w:rFonts w:ascii="Times New Roman" w:eastAsia="Times New Roman" w:hAnsi="Times New Roman" w:cs="Times New Roman"/>
          <w:i/>
          <w:sz w:val="28"/>
          <w:szCs w:val="28"/>
          <w:lang w:eastAsia="ru-RU"/>
        </w:rPr>
        <w:t>Принципы жизни и воспитания в ДОО соответствуют основным принципам дошкольного образования в соответствии с ФГОС ДО:</w:t>
      </w:r>
    </w:p>
    <w:p w14:paraId="2FD34DB1" w14:textId="77777777" w:rsidR="00A678CD" w:rsidRPr="00ED539B" w:rsidRDefault="00A678CD" w:rsidP="00A678CD">
      <w:pPr>
        <w:spacing w:after="0" w:line="240" w:lineRule="auto"/>
        <w:ind w:firstLine="709"/>
        <w:jc w:val="both"/>
        <w:rPr>
          <w:rFonts w:ascii="Times New Roman" w:eastAsia="Times New Roman" w:hAnsi="Times New Roman" w:cs="Times New Roman"/>
          <w:sz w:val="28"/>
          <w:szCs w:val="28"/>
          <w:lang w:eastAsia="ru-RU"/>
        </w:rPr>
      </w:pPr>
      <w:bookmarkStart w:id="1" w:name="sub_1401"/>
      <w:r w:rsidRPr="00ED539B">
        <w:rPr>
          <w:rFonts w:ascii="Times New Roman" w:eastAsia="Times New Roman" w:hAnsi="Times New Roman" w:cs="Times New Roman"/>
          <w:sz w:val="28"/>
          <w:szCs w:val="28"/>
          <w:lang w:eastAsia="ru-RU"/>
        </w:rPr>
        <w:t>1) полноценное проживание ребенком всех этапов детства (младенческого, раннего и дошкольного возраста), обогащение (амплификация) детского развития;</w:t>
      </w:r>
    </w:p>
    <w:p w14:paraId="58584EF3" w14:textId="77777777" w:rsidR="00A678CD" w:rsidRPr="00ED539B" w:rsidRDefault="00A678CD" w:rsidP="00A678CD">
      <w:pPr>
        <w:spacing w:after="0" w:line="240" w:lineRule="auto"/>
        <w:ind w:firstLine="709"/>
        <w:jc w:val="both"/>
        <w:rPr>
          <w:rFonts w:ascii="Times New Roman" w:eastAsia="Times New Roman" w:hAnsi="Times New Roman" w:cs="Times New Roman"/>
          <w:sz w:val="28"/>
          <w:szCs w:val="28"/>
          <w:lang w:eastAsia="ru-RU"/>
        </w:rPr>
      </w:pPr>
      <w:bookmarkStart w:id="2" w:name="sub_1402"/>
      <w:bookmarkEnd w:id="1"/>
      <w:r w:rsidRPr="00ED539B">
        <w:rPr>
          <w:rFonts w:ascii="Times New Roman" w:eastAsia="Times New Roman" w:hAnsi="Times New Roman" w:cs="Times New Roman"/>
          <w:sz w:val="28"/>
          <w:szCs w:val="28"/>
          <w:lang w:eastAsia="ru-RU"/>
        </w:rPr>
        <w:t>2)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(далее - индивидуализация дошкольного образования);</w:t>
      </w:r>
    </w:p>
    <w:p w14:paraId="4ED99D56" w14:textId="77777777" w:rsidR="00A678CD" w:rsidRPr="00ED539B" w:rsidRDefault="00A678CD" w:rsidP="00A678CD">
      <w:pPr>
        <w:spacing w:after="0" w:line="240" w:lineRule="auto"/>
        <w:ind w:firstLine="709"/>
        <w:jc w:val="both"/>
        <w:rPr>
          <w:rFonts w:ascii="Times New Roman" w:eastAsia="Times New Roman" w:hAnsi="Times New Roman" w:cs="Times New Roman"/>
          <w:sz w:val="28"/>
          <w:szCs w:val="28"/>
          <w:lang w:eastAsia="ru-RU"/>
        </w:rPr>
      </w:pPr>
      <w:bookmarkStart w:id="3" w:name="sub_1403"/>
      <w:bookmarkEnd w:id="2"/>
      <w:r w:rsidRPr="00ED539B">
        <w:rPr>
          <w:rFonts w:ascii="Times New Roman" w:eastAsia="Times New Roman" w:hAnsi="Times New Roman" w:cs="Times New Roman"/>
          <w:sz w:val="28"/>
          <w:szCs w:val="28"/>
          <w:lang w:eastAsia="ru-RU"/>
        </w:rPr>
        <w:t>3) содействие и сотрудничество детей и взрослых, признание ребенка полноценным участником (субъектом) образовательных отношений;</w:t>
      </w:r>
    </w:p>
    <w:p w14:paraId="0D75DD03" w14:textId="77777777" w:rsidR="00A678CD" w:rsidRPr="00ED539B" w:rsidRDefault="00A678CD" w:rsidP="00A678CD">
      <w:pPr>
        <w:spacing w:after="0" w:line="240" w:lineRule="auto"/>
        <w:ind w:firstLine="709"/>
        <w:jc w:val="both"/>
        <w:rPr>
          <w:rFonts w:ascii="Times New Roman" w:eastAsia="Times New Roman" w:hAnsi="Times New Roman" w:cs="Times New Roman"/>
          <w:sz w:val="28"/>
          <w:szCs w:val="28"/>
          <w:lang w:eastAsia="ru-RU"/>
        </w:rPr>
      </w:pPr>
      <w:bookmarkStart w:id="4" w:name="sub_1404"/>
      <w:bookmarkEnd w:id="3"/>
      <w:r w:rsidRPr="00ED539B">
        <w:rPr>
          <w:rFonts w:ascii="Times New Roman" w:eastAsia="Times New Roman" w:hAnsi="Times New Roman" w:cs="Times New Roman"/>
          <w:sz w:val="28"/>
          <w:szCs w:val="28"/>
          <w:lang w:eastAsia="ru-RU"/>
        </w:rPr>
        <w:t>4) поддержка инициативы детей в различных видах деятельности;</w:t>
      </w:r>
    </w:p>
    <w:p w14:paraId="7DAC7DB9" w14:textId="77777777" w:rsidR="00A678CD" w:rsidRPr="00ED539B" w:rsidRDefault="00A678CD" w:rsidP="00A678CD">
      <w:pPr>
        <w:spacing w:after="0" w:line="240" w:lineRule="auto"/>
        <w:ind w:firstLine="709"/>
        <w:jc w:val="both"/>
        <w:rPr>
          <w:rFonts w:ascii="Times New Roman" w:eastAsia="Times New Roman" w:hAnsi="Times New Roman" w:cs="Times New Roman"/>
          <w:sz w:val="28"/>
          <w:szCs w:val="28"/>
          <w:lang w:eastAsia="ru-RU"/>
        </w:rPr>
      </w:pPr>
      <w:bookmarkStart w:id="5" w:name="sub_1405"/>
      <w:bookmarkEnd w:id="4"/>
      <w:r w:rsidRPr="00ED539B">
        <w:rPr>
          <w:rFonts w:ascii="Times New Roman" w:eastAsia="Times New Roman" w:hAnsi="Times New Roman" w:cs="Times New Roman"/>
          <w:sz w:val="28"/>
          <w:szCs w:val="28"/>
          <w:lang w:eastAsia="ru-RU"/>
        </w:rPr>
        <w:t>5) сотрудничество ДОО с семьей;</w:t>
      </w:r>
    </w:p>
    <w:p w14:paraId="5D6026E7" w14:textId="77777777" w:rsidR="00A678CD" w:rsidRPr="00ED539B" w:rsidRDefault="00A678CD" w:rsidP="00A678CD">
      <w:pPr>
        <w:spacing w:after="0" w:line="240" w:lineRule="auto"/>
        <w:ind w:firstLine="709"/>
        <w:jc w:val="both"/>
        <w:rPr>
          <w:rFonts w:ascii="Times New Roman" w:eastAsia="Times New Roman" w:hAnsi="Times New Roman" w:cs="Times New Roman"/>
          <w:sz w:val="28"/>
          <w:szCs w:val="28"/>
          <w:lang w:eastAsia="ru-RU"/>
        </w:rPr>
      </w:pPr>
      <w:bookmarkStart w:id="6" w:name="sub_1406"/>
      <w:bookmarkEnd w:id="5"/>
      <w:r w:rsidRPr="00ED539B">
        <w:rPr>
          <w:rFonts w:ascii="Times New Roman" w:eastAsia="Times New Roman" w:hAnsi="Times New Roman" w:cs="Times New Roman"/>
          <w:sz w:val="28"/>
          <w:szCs w:val="28"/>
          <w:lang w:eastAsia="ru-RU"/>
        </w:rPr>
        <w:t>6) приобщение детей к социокультурным нормам, традициям семьи, общества и государства;</w:t>
      </w:r>
    </w:p>
    <w:p w14:paraId="4CC16022" w14:textId="77777777" w:rsidR="00A678CD" w:rsidRPr="00ED539B" w:rsidRDefault="00A678CD" w:rsidP="00A678CD">
      <w:pPr>
        <w:spacing w:after="0" w:line="240" w:lineRule="auto"/>
        <w:ind w:firstLine="709"/>
        <w:jc w:val="both"/>
        <w:rPr>
          <w:rFonts w:ascii="Times New Roman" w:eastAsia="Times New Roman" w:hAnsi="Times New Roman" w:cs="Times New Roman"/>
          <w:sz w:val="28"/>
          <w:szCs w:val="28"/>
          <w:lang w:eastAsia="ru-RU"/>
        </w:rPr>
      </w:pPr>
      <w:bookmarkStart w:id="7" w:name="sub_1407"/>
      <w:bookmarkEnd w:id="6"/>
      <w:r w:rsidRPr="00ED539B">
        <w:rPr>
          <w:rFonts w:ascii="Times New Roman" w:eastAsia="Times New Roman" w:hAnsi="Times New Roman" w:cs="Times New Roman"/>
          <w:sz w:val="28"/>
          <w:szCs w:val="28"/>
          <w:lang w:eastAsia="ru-RU"/>
        </w:rPr>
        <w:t>7) формирование познавательных интересов и познавательных действий ребенка в различных видах деятельности;</w:t>
      </w:r>
    </w:p>
    <w:p w14:paraId="3191C7A0" w14:textId="77777777" w:rsidR="00A678CD" w:rsidRPr="00ED539B" w:rsidRDefault="00A678CD" w:rsidP="00A678CD">
      <w:pPr>
        <w:spacing w:after="0" w:line="240" w:lineRule="auto"/>
        <w:ind w:firstLine="709"/>
        <w:jc w:val="both"/>
        <w:rPr>
          <w:rFonts w:ascii="Times New Roman" w:eastAsia="Times New Roman" w:hAnsi="Times New Roman" w:cs="Times New Roman"/>
          <w:sz w:val="28"/>
          <w:szCs w:val="28"/>
          <w:lang w:eastAsia="ru-RU"/>
        </w:rPr>
      </w:pPr>
      <w:bookmarkStart w:id="8" w:name="sub_1408"/>
      <w:bookmarkEnd w:id="7"/>
      <w:r w:rsidRPr="00ED539B">
        <w:rPr>
          <w:rFonts w:ascii="Times New Roman" w:eastAsia="Times New Roman" w:hAnsi="Times New Roman" w:cs="Times New Roman"/>
          <w:sz w:val="28"/>
          <w:szCs w:val="28"/>
          <w:lang w:eastAsia="ru-RU"/>
        </w:rPr>
        <w:t>8) возрастная адекватность дошкольного образования (соответствие условий, требований, методов возрасту и особенностям развития);</w:t>
      </w:r>
    </w:p>
    <w:bookmarkEnd w:id="8"/>
    <w:p w14:paraId="40A425B5" w14:textId="77777777" w:rsidR="00A678CD" w:rsidRPr="00ED539B" w:rsidRDefault="00A678CD" w:rsidP="00A678CD">
      <w:pPr>
        <w:spacing w:after="0" w:line="240" w:lineRule="auto"/>
        <w:ind w:firstLine="709"/>
        <w:jc w:val="both"/>
        <w:rPr>
          <w:rFonts w:ascii="Times New Roman" w:eastAsia="Times New Roman" w:hAnsi="Times New Roman" w:cs="Times New Roman"/>
          <w:sz w:val="28"/>
          <w:szCs w:val="28"/>
          <w:lang w:eastAsia="ru-RU"/>
        </w:rPr>
      </w:pPr>
      <w:r w:rsidRPr="00ED539B">
        <w:rPr>
          <w:rFonts w:ascii="Times New Roman" w:eastAsia="Times New Roman" w:hAnsi="Times New Roman" w:cs="Times New Roman"/>
          <w:sz w:val="28"/>
          <w:szCs w:val="28"/>
          <w:lang w:eastAsia="ru-RU"/>
        </w:rPr>
        <w:t>9) учет этнокультурной ситуации развития детей.</w:t>
      </w:r>
    </w:p>
    <w:p w14:paraId="74476FC3" w14:textId="77777777" w:rsidR="00A678CD" w:rsidRPr="00ED539B" w:rsidRDefault="00ED539B" w:rsidP="00A678CD">
      <w:pPr>
        <w:spacing w:after="0" w:line="240" w:lineRule="auto"/>
        <w:ind w:firstLine="709"/>
        <w:jc w:val="both"/>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Отношение</w:t>
      </w:r>
      <w:r w:rsidR="00A678CD" w:rsidRPr="00ED539B">
        <w:rPr>
          <w:rFonts w:ascii="Times New Roman" w:eastAsia="Times New Roman" w:hAnsi="Times New Roman" w:cs="Times New Roman"/>
          <w:b/>
          <w:i/>
          <w:sz w:val="28"/>
          <w:szCs w:val="28"/>
          <w:lang w:eastAsia="ru-RU"/>
        </w:rPr>
        <w:t xml:space="preserve"> к воспитанникам, их родителям (законным представителям</w:t>
      </w:r>
      <w:r>
        <w:rPr>
          <w:rFonts w:ascii="Times New Roman" w:eastAsia="Times New Roman" w:hAnsi="Times New Roman" w:cs="Times New Roman"/>
          <w:b/>
          <w:i/>
          <w:sz w:val="28"/>
          <w:szCs w:val="28"/>
          <w:lang w:eastAsia="ru-RU"/>
        </w:rPr>
        <w:t>), сотрудникам и партнерам ОУ</w:t>
      </w:r>
    </w:p>
    <w:p w14:paraId="739771F7" w14:textId="77777777" w:rsidR="00A678CD" w:rsidRPr="00ED539B" w:rsidRDefault="00A678CD" w:rsidP="00A678CD">
      <w:pPr>
        <w:spacing w:after="0" w:line="240" w:lineRule="auto"/>
        <w:ind w:firstLine="709"/>
        <w:jc w:val="both"/>
        <w:rPr>
          <w:rFonts w:ascii="Times New Roman" w:eastAsia="Times New Roman" w:hAnsi="Times New Roman" w:cs="Times New Roman"/>
          <w:i/>
          <w:sz w:val="28"/>
          <w:szCs w:val="28"/>
          <w:lang w:eastAsia="ru-RU"/>
        </w:rPr>
      </w:pPr>
      <w:r w:rsidRPr="00ED539B">
        <w:rPr>
          <w:rFonts w:ascii="Times New Roman" w:eastAsia="Times New Roman" w:hAnsi="Times New Roman" w:cs="Times New Roman"/>
          <w:i/>
          <w:sz w:val="28"/>
          <w:szCs w:val="28"/>
          <w:lang w:eastAsia="ru-RU"/>
        </w:rPr>
        <w:t>Отношение к воспитанникам строятся по следующим правилам:</w:t>
      </w:r>
    </w:p>
    <w:p w14:paraId="13FC00C0" w14:textId="77777777" w:rsidR="00A678CD" w:rsidRPr="00ED539B" w:rsidRDefault="00A678CD" w:rsidP="00A678CD">
      <w:pPr>
        <w:spacing w:after="0" w:line="240" w:lineRule="auto"/>
        <w:ind w:firstLine="709"/>
        <w:jc w:val="both"/>
        <w:rPr>
          <w:rFonts w:ascii="Times New Roman" w:eastAsia="Times New Roman" w:hAnsi="Times New Roman" w:cs="Times New Roman"/>
          <w:sz w:val="28"/>
          <w:szCs w:val="28"/>
          <w:lang w:eastAsia="ru-RU"/>
        </w:rPr>
      </w:pPr>
      <w:bookmarkStart w:id="9" w:name="sub_2170"/>
      <w:r w:rsidRPr="00ED539B">
        <w:rPr>
          <w:rFonts w:ascii="Times New Roman" w:eastAsia="Times New Roman" w:hAnsi="Times New Roman" w:cs="Times New Roman"/>
          <w:sz w:val="28"/>
          <w:szCs w:val="28"/>
          <w:lang w:eastAsia="ru-RU"/>
        </w:rPr>
        <w:t>1) 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p w14:paraId="45B58E81" w14:textId="77777777" w:rsidR="00A678CD" w:rsidRPr="00ED539B" w:rsidRDefault="00A678CD" w:rsidP="00A678CD">
      <w:pPr>
        <w:spacing w:after="0" w:line="240" w:lineRule="auto"/>
        <w:ind w:firstLine="709"/>
        <w:jc w:val="both"/>
        <w:rPr>
          <w:rFonts w:ascii="Times New Roman" w:eastAsia="Times New Roman" w:hAnsi="Times New Roman" w:cs="Times New Roman"/>
          <w:sz w:val="28"/>
          <w:szCs w:val="28"/>
          <w:lang w:eastAsia="ru-RU"/>
        </w:rPr>
      </w:pPr>
      <w:bookmarkStart w:id="10" w:name="sub_2171"/>
      <w:bookmarkEnd w:id="9"/>
      <w:r w:rsidRPr="00ED539B">
        <w:rPr>
          <w:rFonts w:ascii="Times New Roman" w:eastAsia="Times New Roman" w:hAnsi="Times New Roman" w:cs="Times New Roman"/>
          <w:sz w:val="28"/>
          <w:szCs w:val="28"/>
          <w:lang w:eastAsia="ru-RU"/>
        </w:rPr>
        <w:t>2) использование в образовательной деятельности форм и методов работы с детьми, соответствующих их возрастным и индивидуальным особенностям (недопустимость как искусственного ускорения, так и искусственного замедления развития детей);</w:t>
      </w:r>
    </w:p>
    <w:p w14:paraId="6128D303" w14:textId="77777777" w:rsidR="00A678CD" w:rsidRPr="00ED539B" w:rsidRDefault="00A678CD" w:rsidP="00A678CD">
      <w:pPr>
        <w:spacing w:after="0" w:line="240" w:lineRule="auto"/>
        <w:ind w:firstLine="709"/>
        <w:jc w:val="both"/>
        <w:rPr>
          <w:rFonts w:ascii="Times New Roman" w:eastAsia="Times New Roman" w:hAnsi="Times New Roman" w:cs="Times New Roman"/>
          <w:sz w:val="28"/>
          <w:szCs w:val="28"/>
          <w:lang w:eastAsia="ru-RU"/>
        </w:rPr>
      </w:pPr>
      <w:bookmarkStart w:id="11" w:name="sub_2172"/>
      <w:bookmarkEnd w:id="10"/>
      <w:r w:rsidRPr="00ED539B">
        <w:rPr>
          <w:rFonts w:ascii="Times New Roman" w:eastAsia="Times New Roman" w:hAnsi="Times New Roman" w:cs="Times New Roman"/>
          <w:sz w:val="28"/>
          <w:szCs w:val="28"/>
          <w:lang w:eastAsia="ru-RU"/>
        </w:rPr>
        <w:t>3)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14:paraId="7634065C" w14:textId="77777777" w:rsidR="00A678CD" w:rsidRPr="00ED539B" w:rsidRDefault="00A678CD" w:rsidP="00A678CD">
      <w:pPr>
        <w:spacing w:after="0" w:line="240" w:lineRule="auto"/>
        <w:ind w:firstLine="709"/>
        <w:jc w:val="both"/>
        <w:rPr>
          <w:rFonts w:ascii="Times New Roman" w:eastAsia="Times New Roman" w:hAnsi="Times New Roman" w:cs="Times New Roman"/>
          <w:sz w:val="28"/>
          <w:szCs w:val="28"/>
          <w:lang w:eastAsia="ru-RU"/>
        </w:rPr>
      </w:pPr>
      <w:bookmarkStart w:id="12" w:name="sub_2173"/>
      <w:bookmarkEnd w:id="11"/>
      <w:r w:rsidRPr="00ED539B">
        <w:rPr>
          <w:rFonts w:ascii="Times New Roman" w:eastAsia="Times New Roman" w:hAnsi="Times New Roman" w:cs="Times New Roman"/>
          <w:sz w:val="28"/>
          <w:szCs w:val="28"/>
          <w:lang w:eastAsia="ru-RU"/>
        </w:rPr>
        <w:t>4) 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p>
    <w:p w14:paraId="44E4E352" w14:textId="77777777" w:rsidR="00A678CD" w:rsidRPr="00ED539B" w:rsidRDefault="00A678CD" w:rsidP="00A678CD">
      <w:pPr>
        <w:spacing w:after="0" w:line="240" w:lineRule="auto"/>
        <w:ind w:firstLine="709"/>
        <w:jc w:val="both"/>
        <w:rPr>
          <w:rFonts w:ascii="Times New Roman" w:eastAsia="Times New Roman" w:hAnsi="Times New Roman" w:cs="Times New Roman"/>
          <w:sz w:val="28"/>
          <w:szCs w:val="28"/>
          <w:lang w:eastAsia="ru-RU"/>
        </w:rPr>
      </w:pPr>
      <w:bookmarkStart w:id="13" w:name="sub_2174"/>
      <w:bookmarkEnd w:id="12"/>
      <w:r w:rsidRPr="00ED539B">
        <w:rPr>
          <w:rFonts w:ascii="Times New Roman" w:eastAsia="Times New Roman" w:hAnsi="Times New Roman" w:cs="Times New Roman"/>
          <w:sz w:val="28"/>
          <w:szCs w:val="28"/>
          <w:lang w:eastAsia="ru-RU"/>
        </w:rPr>
        <w:t>5) поддержка инициативы и самостоятельности детей в специфических для них видах деятельности;</w:t>
      </w:r>
    </w:p>
    <w:p w14:paraId="1BF189D9" w14:textId="77777777" w:rsidR="00A678CD" w:rsidRPr="00ED539B" w:rsidRDefault="00A678CD" w:rsidP="00A678CD">
      <w:pPr>
        <w:spacing w:after="0" w:line="240" w:lineRule="auto"/>
        <w:ind w:firstLine="709"/>
        <w:jc w:val="both"/>
        <w:rPr>
          <w:rFonts w:ascii="Times New Roman" w:eastAsia="Times New Roman" w:hAnsi="Times New Roman" w:cs="Times New Roman"/>
          <w:sz w:val="28"/>
          <w:szCs w:val="28"/>
          <w:lang w:eastAsia="ru-RU"/>
        </w:rPr>
      </w:pPr>
      <w:bookmarkStart w:id="14" w:name="sub_2175"/>
      <w:bookmarkEnd w:id="13"/>
      <w:r w:rsidRPr="00ED539B">
        <w:rPr>
          <w:rFonts w:ascii="Times New Roman" w:eastAsia="Times New Roman" w:hAnsi="Times New Roman" w:cs="Times New Roman"/>
          <w:sz w:val="28"/>
          <w:szCs w:val="28"/>
          <w:lang w:eastAsia="ru-RU"/>
        </w:rPr>
        <w:t>6) возможность выбора детьми материалов, видов активности, участников совместной деятельности и общения;</w:t>
      </w:r>
    </w:p>
    <w:p w14:paraId="1C420122" w14:textId="77777777" w:rsidR="00A678CD" w:rsidRPr="00ED539B" w:rsidRDefault="00A678CD" w:rsidP="00A678CD">
      <w:pPr>
        <w:spacing w:after="0" w:line="240" w:lineRule="auto"/>
        <w:ind w:firstLine="709"/>
        <w:jc w:val="both"/>
        <w:rPr>
          <w:rFonts w:ascii="Times New Roman" w:eastAsia="Times New Roman" w:hAnsi="Times New Roman" w:cs="Times New Roman"/>
          <w:sz w:val="28"/>
          <w:szCs w:val="28"/>
          <w:lang w:eastAsia="ru-RU"/>
        </w:rPr>
      </w:pPr>
      <w:bookmarkStart w:id="15" w:name="sub_2176"/>
      <w:bookmarkEnd w:id="14"/>
      <w:r w:rsidRPr="00ED539B">
        <w:rPr>
          <w:rFonts w:ascii="Times New Roman" w:eastAsia="Times New Roman" w:hAnsi="Times New Roman" w:cs="Times New Roman"/>
          <w:sz w:val="28"/>
          <w:szCs w:val="28"/>
          <w:lang w:eastAsia="ru-RU"/>
        </w:rPr>
        <w:t>7) защита детей от всех форм физического и психического насилия</w:t>
      </w:r>
      <w:hyperlink w:anchor="sub_995" w:history="1">
        <w:r w:rsidRPr="00ED539B">
          <w:rPr>
            <w:rFonts w:ascii="Times New Roman" w:eastAsia="Times New Roman" w:hAnsi="Times New Roman" w:cs="Times New Roman"/>
            <w:sz w:val="28"/>
            <w:szCs w:val="28"/>
            <w:lang w:eastAsia="ru-RU"/>
          </w:rPr>
          <w:t>*(7)</w:t>
        </w:r>
      </w:hyperlink>
      <w:r w:rsidRPr="00ED539B">
        <w:rPr>
          <w:rFonts w:ascii="Times New Roman" w:eastAsia="Times New Roman" w:hAnsi="Times New Roman" w:cs="Times New Roman"/>
          <w:sz w:val="28"/>
          <w:szCs w:val="28"/>
          <w:lang w:eastAsia="ru-RU"/>
        </w:rPr>
        <w:t>;</w:t>
      </w:r>
    </w:p>
    <w:bookmarkEnd w:id="15"/>
    <w:p w14:paraId="2B322AC7" w14:textId="77777777" w:rsidR="00A678CD" w:rsidRPr="00ED539B" w:rsidRDefault="00A678CD" w:rsidP="00A678CD">
      <w:pPr>
        <w:spacing w:after="0" w:line="240" w:lineRule="auto"/>
        <w:ind w:firstLine="709"/>
        <w:jc w:val="both"/>
        <w:rPr>
          <w:rFonts w:ascii="Times New Roman" w:eastAsia="Times New Roman" w:hAnsi="Times New Roman" w:cs="Times New Roman"/>
          <w:sz w:val="28"/>
          <w:szCs w:val="28"/>
          <w:lang w:eastAsia="ru-RU"/>
        </w:rPr>
      </w:pPr>
      <w:r w:rsidRPr="00ED539B">
        <w:rPr>
          <w:rFonts w:ascii="Times New Roman" w:eastAsia="Times New Roman" w:hAnsi="Times New Roman" w:cs="Times New Roman"/>
          <w:sz w:val="28"/>
          <w:szCs w:val="28"/>
          <w:lang w:eastAsia="ru-RU"/>
        </w:rPr>
        <w:lastRenderedPageBreak/>
        <w:t>8) поддержка родителей (законных представителей) в воспитании детей, охране и укреплении их здоровья, вовлечение семей непосредственно в образователь</w:t>
      </w:r>
      <w:r w:rsidR="00ED539B">
        <w:rPr>
          <w:rFonts w:ascii="Times New Roman" w:eastAsia="Times New Roman" w:hAnsi="Times New Roman" w:cs="Times New Roman"/>
          <w:sz w:val="28"/>
          <w:szCs w:val="28"/>
          <w:lang w:eastAsia="ru-RU"/>
        </w:rPr>
        <w:t>ную деятельность;</w:t>
      </w:r>
    </w:p>
    <w:p w14:paraId="3E9FDB53" w14:textId="77777777" w:rsidR="00A678CD" w:rsidRPr="00ED539B" w:rsidRDefault="00A678CD" w:rsidP="00A678CD">
      <w:pPr>
        <w:spacing w:after="0" w:line="240" w:lineRule="auto"/>
        <w:ind w:firstLine="709"/>
        <w:jc w:val="both"/>
        <w:rPr>
          <w:rFonts w:ascii="Times New Roman" w:eastAsia="Times New Roman" w:hAnsi="Times New Roman" w:cs="Times New Roman"/>
          <w:sz w:val="28"/>
          <w:szCs w:val="28"/>
          <w:lang w:eastAsia="ru-RU"/>
        </w:rPr>
      </w:pPr>
      <w:r w:rsidRPr="00ED539B">
        <w:rPr>
          <w:rFonts w:ascii="Times New Roman" w:eastAsia="Times New Roman" w:hAnsi="Times New Roman" w:cs="Times New Roman"/>
          <w:i/>
          <w:sz w:val="28"/>
          <w:szCs w:val="28"/>
          <w:lang w:eastAsia="ru-RU"/>
        </w:rPr>
        <w:t xml:space="preserve">взаимодействие с родителями (законными представителями) по вопросам образования ребенка, </w:t>
      </w:r>
      <w:r w:rsidRPr="00ED539B">
        <w:rPr>
          <w:rFonts w:ascii="Times New Roman" w:eastAsia="Times New Roman" w:hAnsi="Times New Roman" w:cs="Times New Roman"/>
          <w:sz w:val="28"/>
          <w:szCs w:val="28"/>
          <w:lang w:eastAsia="ru-RU"/>
        </w:rPr>
        <w:t>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w:t>
      </w:r>
    </w:p>
    <w:p w14:paraId="15ADE07D" w14:textId="77777777" w:rsidR="00A678CD" w:rsidRPr="00ED539B" w:rsidRDefault="00A678CD" w:rsidP="00A678CD">
      <w:pPr>
        <w:spacing w:after="0" w:line="240" w:lineRule="auto"/>
        <w:ind w:firstLine="709"/>
        <w:jc w:val="both"/>
        <w:rPr>
          <w:rFonts w:ascii="Times New Roman" w:eastAsia="Times New Roman" w:hAnsi="Times New Roman" w:cs="Times New Roman"/>
          <w:sz w:val="28"/>
          <w:szCs w:val="28"/>
          <w:lang w:eastAsia="ru-RU"/>
        </w:rPr>
      </w:pPr>
      <w:r w:rsidRPr="00ED539B">
        <w:rPr>
          <w:rFonts w:ascii="Times New Roman" w:eastAsia="Times New Roman" w:hAnsi="Times New Roman" w:cs="Times New Roman"/>
          <w:sz w:val="28"/>
          <w:szCs w:val="28"/>
          <w:lang w:eastAsia="ru-RU"/>
        </w:rPr>
        <w:t>Взаимоотношения с родителями строятся на принципе партнерства в интересах создания максимально благоприятных условий для развития обучающихся.</w:t>
      </w:r>
    </w:p>
    <w:p w14:paraId="4A89CD03" w14:textId="77777777" w:rsidR="00A678CD" w:rsidRPr="00ED539B" w:rsidRDefault="00A678CD" w:rsidP="00A678CD">
      <w:pPr>
        <w:spacing w:after="0" w:line="240" w:lineRule="auto"/>
        <w:ind w:firstLine="709"/>
        <w:jc w:val="both"/>
        <w:rPr>
          <w:rFonts w:ascii="Times New Roman" w:eastAsia="Times New Roman" w:hAnsi="Times New Roman" w:cs="Times New Roman"/>
          <w:sz w:val="28"/>
          <w:szCs w:val="28"/>
          <w:lang w:eastAsia="ru-RU"/>
        </w:rPr>
      </w:pPr>
      <w:r w:rsidRPr="00ED539B">
        <w:rPr>
          <w:rFonts w:ascii="Times New Roman" w:eastAsia="Times New Roman" w:hAnsi="Times New Roman" w:cs="Times New Roman"/>
          <w:sz w:val="28"/>
          <w:szCs w:val="28"/>
          <w:lang w:eastAsia="ru-RU"/>
        </w:rPr>
        <w:t xml:space="preserve">Взаимоотношения с родителями строятся на принципе сотрудничества для объединения усилий семьи и </w:t>
      </w:r>
      <w:r w:rsidR="00ED539B">
        <w:rPr>
          <w:rFonts w:ascii="Times New Roman" w:eastAsia="Times New Roman" w:hAnsi="Times New Roman" w:cs="Times New Roman"/>
          <w:sz w:val="28"/>
          <w:szCs w:val="28"/>
          <w:lang w:eastAsia="ru-RU"/>
        </w:rPr>
        <w:t>ОУ</w:t>
      </w:r>
      <w:r w:rsidRPr="00ED539B">
        <w:rPr>
          <w:rFonts w:ascii="Times New Roman" w:eastAsia="Times New Roman" w:hAnsi="Times New Roman" w:cs="Times New Roman"/>
          <w:sz w:val="28"/>
          <w:szCs w:val="28"/>
          <w:lang w:eastAsia="ru-RU"/>
        </w:rPr>
        <w:t xml:space="preserve"> в воспитании ребенка.</w:t>
      </w:r>
    </w:p>
    <w:p w14:paraId="1F423CD7" w14:textId="10F198A1" w:rsidR="00A678CD" w:rsidRPr="009C42B9" w:rsidRDefault="00A678CD" w:rsidP="009C42B9">
      <w:pPr>
        <w:spacing w:after="0" w:line="240" w:lineRule="auto"/>
        <w:ind w:firstLine="709"/>
        <w:jc w:val="both"/>
        <w:rPr>
          <w:rFonts w:ascii="Times New Roman" w:eastAsia="Times New Roman" w:hAnsi="Times New Roman" w:cs="Times New Roman"/>
          <w:b/>
          <w:i/>
          <w:color w:val="0070C0"/>
          <w:sz w:val="28"/>
          <w:szCs w:val="28"/>
          <w:lang w:eastAsia="ru-RU"/>
        </w:rPr>
      </w:pPr>
    </w:p>
    <w:p w14:paraId="4B24C8F7" w14:textId="77777777" w:rsidR="008A66FE" w:rsidRPr="008A66FE" w:rsidRDefault="008A66FE" w:rsidP="008A66FE">
      <w:pPr>
        <w:autoSpaceDE w:val="0"/>
        <w:autoSpaceDN w:val="0"/>
        <w:adjustRightInd w:val="0"/>
        <w:spacing w:after="0" w:line="240" w:lineRule="auto"/>
        <w:rPr>
          <w:rFonts w:ascii="Times New Roman" w:hAnsi="Times New Roman" w:cs="Times New Roman"/>
          <w:color w:val="000000"/>
          <w:sz w:val="28"/>
          <w:szCs w:val="28"/>
        </w:rPr>
      </w:pPr>
      <w:r w:rsidRPr="008A66FE">
        <w:rPr>
          <w:rFonts w:ascii="Times New Roman" w:hAnsi="Times New Roman" w:cs="Times New Roman"/>
          <w:b/>
          <w:bCs/>
          <w:i/>
          <w:iCs/>
          <w:color w:val="000000"/>
          <w:sz w:val="28"/>
          <w:szCs w:val="28"/>
        </w:rPr>
        <w:t xml:space="preserve">Традиции ОУ: </w:t>
      </w:r>
    </w:p>
    <w:p w14:paraId="5D3E82CC" w14:textId="77777777" w:rsidR="009F2D80" w:rsidRDefault="009F2D80" w:rsidP="009F2D80">
      <w:pPr>
        <w:autoSpaceDE w:val="0"/>
        <w:autoSpaceDN w:val="0"/>
        <w:adjustRightInd w:val="0"/>
        <w:spacing w:after="0" w:line="240" w:lineRule="auto"/>
        <w:ind w:firstLine="851"/>
        <w:jc w:val="both"/>
        <w:rPr>
          <w:rFonts w:ascii="Times New Roman" w:hAnsi="Times New Roman" w:cs="Times New Roman"/>
          <w:color w:val="000000"/>
          <w:sz w:val="28"/>
          <w:szCs w:val="28"/>
        </w:rPr>
      </w:pPr>
      <w:r w:rsidRPr="009F2D80">
        <w:rPr>
          <w:rFonts w:ascii="Times New Roman" w:hAnsi="Times New Roman" w:cs="Times New Roman"/>
          <w:color w:val="000000"/>
          <w:sz w:val="28"/>
          <w:szCs w:val="28"/>
        </w:rPr>
        <w:t>Конкурсные</w:t>
      </w:r>
      <w:r>
        <w:rPr>
          <w:rFonts w:ascii="Times New Roman" w:hAnsi="Times New Roman" w:cs="Times New Roman"/>
          <w:color w:val="000000"/>
          <w:sz w:val="28"/>
          <w:szCs w:val="28"/>
        </w:rPr>
        <w:t>,</w:t>
      </w:r>
      <w:r w:rsidRPr="009F2D80">
        <w:rPr>
          <w:rFonts w:ascii="Times New Roman" w:hAnsi="Times New Roman" w:cs="Times New Roman"/>
          <w:color w:val="000000"/>
          <w:sz w:val="28"/>
          <w:szCs w:val="28"/>
        </w:rPr>
        <w:t xml:space="preserve"> праздничные мероприятия, физкультурно-спортивные соревнования</w:t>
      </w:r>
      <w:r>
        <w:rPr>
          <w:rFonts w:ascii="Times New Roman" w:hAnsi="Times New Roman" w:cs="Times New Roman"/>
          <w:color w:val="000000"/>
          <w:sz w:val="28"/>
          <w:szCs w:val="28"/>
        </w:rPr>
        <w:t>, творческие выставки, акции, тематические дни и тематические недели</w:t>
      </w:r>
      <w:r w:rsidRPr="009F2D80">
        <w:rPr>
          <w:rFonts w:ascii="Times New Roman" w:hAnsi="Times New Roman" w:cs="Times New Roman"/>
          <w:color w:val="000000"/>
          <w:sz w:val="28"/>
          <w:szCs w:val="28"/>
        </w:rPr>
        <w:t xml:space="preserve"> - главные традиционные события в </w:t>
      </w:r>
      <w:r>
        <w:rPr>
          <w:rFonts w:ascii="Times New Roman" w:hAnsi="Times New Roman" w:cs="Times New Roman"/>
          <w:color w:val="000000"/>
          <w:sz w:val="28"/>
          <w:szCs w:val="28"/>
        </w:rPr>
        <w:t>ОУ</w:t>
      </w:r>
      <w:r w:rsidRPr="009F2D80">
        <w:rPr>
          <w:rFonts w:ascii="Times New Roman" w:hAnsi="Times New Roman" w:cs="Times New Roman"/>
          <w:color w:val="000000"/>
          <w:sz w:val="28"/>
          <w:szCs w:val="28"/>
        </w:rPr>
        <w:t>, кото</w:t>
      </w:r>
      <w:r>
        <w:rPr>
          <w:rFonts w:ascii="Times New Roman" w:hAnsi="Times New Roman" w:cs="Times New Roman"/>
          <w:color w:val="000000"/>
          <w:sz w:val="28"/>
          <w:szCs w:val="28"/>
        </w:rPr>
        <w:t>рые организуются для всех детей с участием всего педагогического коллектива, родителей воспитанников.</w:t>
      </w:r>
      <w:r w:rsidRPr="009F2D80">
        <w:rPr>
          <w:rFonts w:ascii="Times New Roman" w:hAnsi="Times New Roman" w:cs="Times New Roman"/>
          <w:color w:val="000000"/>
          <w:sz w:val="28"/>
          <w:szCs w:val="28"/>
        </w:rPr>
        <w:t xml:space="preserve"> Характер проводимых мероприятий является</w:t>
      </w:r>
      <w:r>
        <w:rPr>
          <w:rFonts w:ascii="Times New Roman" w:hAnsi="Times New Roman" w:cs="Times New Roman"/>
          <w:color w:val="000000"/>
          <w:sz w:val="28"/>
          <w:szCs w:val="28"/>
        </w:rPr>
        <w:t>,</w:t>
      </w:r>
      <w:r w:rsidRPr="009F2D80">
        <w:rPr>
          <w:rFonts w:ascii="Times New Roman" w:hAnsi="Times New Roman" w:cs="Times New Roman"/>
          <w:color w:val="000000"/>
          <w:sz w:val="28"/>
          <w:szCs w:val="28"/>
        </w:rPr>
        <w:t xml:space="preserve"> в первую очередь</w:t>
      </w:r>
      <w:r>
        <w:rPr>
          <w:rFonts w:ascii="Times New Roman" w:hAnsi="Times New Roman" w:cs="Times New Roman"/>
          <w:color w:val="000000"/>
          <w:sz w:val="28"/>
          <w:szCs w:val="28"/>
        </w:rPr>
        <w:t>,</w:t>
      </w:r>
      <w:r w:rsidRPr="009F2D80">
        <w:rPr>
          <w:rFonts w:ascii="Times New Roman" w:hAnsi="Times New Roman" w:cs="Times New Roman"/>
          <w:color w:val="000000"/>
          <w:sz w:val="28"/>
          <w:szCs w:val="28"/>
        </w:rPr>
        <w:t xml:space="preserve"> социально-активным, формирующим у участников позицию активного гражданина, познавательным, продуктивным – всегда есть результат деятельности, выраженный в конкретно</w:t>
      </w:r>
      <w:r>
        <w:rPr>
          <w:rFonts w:ascii="Times New Roman" w:hAnsi="Times New Roman" w:cs="Times New Roman"/>
          <w:color w:val="000000"/>
          <w:sz w:val="28"/>
          <w:szCs w:val="28"/>
        </w:rPr>
        <w:t xml:space="preserve">м продукте, а также </w:t>
      </w:r>
      <w:r w:rsidRPr="009F2D80">
        <w:rPr>
          <w:rFonts w:ascii="Times New Roman" w:hAnsi="Times New Roman" w:cs="Times New Roman"/>
          <w:color w:val="000000"/>
          <w:sz w:val="28"/>
          <w:szCs w:val="28"/>
        </w:rPr>
        <w:t xml:space="preserve"> всегда я</w:t>
      </w:r>
      <w:r>
        <w:rPr>
          <w:rFonts w:ascii="Times New Roman" w:hAnsi="Times New Roman" w:cs="Times New Roman"/>
          <w:color w:val="000000"/>
          <w:sz w:val="28"/>
          <w:szCs w:val="28"/>
        </w:rPr>
        <w:t>вляется эмоционально насыщенным.</w:t>
      </w:r>
      <w:r w:rsidRPr="009F2D80">
        <w:rPr>
          <w:rFonts w:ascii="Times New Roman" w:hAnsi="Times New Roman" w:cs="Times New Roman"/>
          <w:color w:val="000000"/>
          <w:sz w:val="28"/>
          <w:szCs w:val="28"/>
        </w:rPr>
        <w:t xml:space="preserve"> </w:t>
      </w:r>
    </w:p>
    <w:p w14:paraId="422CA87F" w14:textId="77777777" w:rsidR="00054D09" w:rsidRDefault="00054D09" w:rsidP="00EA4C80">
      <w:pPr>
        <w:spacing w:after="0" w:line="240" w:lineRule="auto"/>
        <w:ind w:firstLine="709"/>
        <w:jc w:val="both"/>
        <w:rPr>
          <w:rFonts w:ascii="Times New Roman" w:eastAsia="Times New Roman" w:hAnsi="Times New Roman" w:cs="Times New Roman"/>
          <w:b/>
          <w:sz w:val="28"/>
          <w:szCs w:val="28"/>
          <w:lang w:eastAsia="ru-RU"/>
        </w:rPr>
      </w:pPr>
    </w:p>
    <w:p w14:paraId="4648E88D" w14:textId="77777777" w:rsidR="00EA4C80" w:rsidRPr="00B46E9B" w:rsidRDefault="00EA4C80" w:rsidP="00EA4C80">
      <w:pPr>
        <w:spacing w:after="0" w:line="240" w:lineRule="auto"/>
        <w:ind w:firstLine="709"/>
        <w:jc w:val="both"/>
        <w:rPr>
          <w:rFonts w:ascii="Times New Roman" w:eastAsia="Times New Roman" w:hAnsi="Times New Roman" w:cs="Times New Roman"/>
          <w:b/>
          <w:sz w:val="28"/>
          <w:szCs w:val="28"/>
          <w:lang w:eastAsia="ru-RU"/>
        </w:rPr>
      </w:pPr>
      <w:r w:rsidRPr="00B46E9B">
        <w:rPr>
          <w:rFonts w:ascii="Times New Roman" w:eastAsia="Times New Roman" w:hAnsi="Times New Roman" w:cs="Times New Roman"/>
          <w:b/>
          <w:sz w:val="28"/>
          <w:szCs w:val="28"/>
          <w:lang w:eastAsia="ru-RU"/>
        </w:rPr>
        <w:t xml:space="preserve">2.2. Воспитывающая среда </w:t>
      </w:r>
      <w:r>
        <w:rPr>
          <w:rFonts w:ascii="Times New Roman" w:eastAsia="Times New Roman" w:hAnsi="Times New Roman" w:cs="Times New Roman"/>
          <w:b/>
          <w:sz w:val="28"/>
          <w:szCs w:val="28"/>
          <w:lang w:eastAsia="ru-RU"/>
        </w:rPr>
        <w:t>ОУ</w:t>
      </w:r>
    </w:p>
    <w:p w14:paraId="760E4FF2" w14:textId="77777777" w:rsidR="00EA4C80" w:rsidRPr="00B46E9B" w:rsidRDefault="00EA4C80" w:rsidP="00EA4C80">
      <w:pPr>
        <w:spacing w:after="0" w:line="240" w:lineRule="auto"/>
        <w:ind w:firstLine="709"/>
        <w:jc w:val="both"/>
        <w:rPr>
          <w:rFonts w:ascii="Times New Roman" w:eastAsia="Times New Roman" w:hAnsi="Times New Roman" w:cs="Times New Roman"/>
          <w:sz w:val="28"/>
          <w:szCs w:val="28"/>
          <w:lang w:eastAsia="ru-RU"/>
        </w:rPr>
      </w:pPr>
      <w:r w:rsidRPr="00B46E9B">
        <w:rPr>
          <w:rFonts w:ascii="Times New Roman" w:eastAsia="Times New Roman" w:hAnsi="Times New Roman" w:cs="Times New Roman"/>
          <w:b/>
          <w:i/>
          <w:sz w:val="28"/>
          <w:szCs w:val="28"/>
          <w:lang w:eastAsia="ru-RU"/>
        </w:rPr>
        <w:t xml:space="preserve">Воспитывающая среда </w:t>
      </w:r>
      <w:r>
        <w:rPr>
          <w:rFonts w:ascii="Times New Roman" w:eastAsia="Times New Roman" w:hAnsi="Times New Roman" w:cs="Times New Roman"/>
          <w:b/>
          <w:i/>
          <w:sz w:val="28"/>
          <w:szCs w:val="28"/>
          <w:lang w:eastAsia="ru-RU"/>
        </w:rPr>
        <w:t>ОУ</w:t>
      </w:r>
      <w:r w:rsidRPr="00B46E9B">
        <w:rPr>
          <w:rFonts w:ascii="Times New Roman" w:eastAsia="Times New Roman" w:hAnsi="Times New Roman" w:cs="Times New Roman"/>
          <w:sz w:val="28"/>
          <w:szCs w:val="28"/>
          <w:lang w:eastAsia="ru-RU"/>
        </w:rPr>
        <w:t xml:space="preserve"> – это пространство, в рамках которого происходит процесс воспитания.</w:t>
      </w:r>
    </w:p>
    <w:p w14:paraId="1E1DF83E" w14:textId="77777777" w:rsidR="00EA4C80" w:rsidRPr="00B46E9B" w:rsidRDefault="00EA4C80" w:rsidP="00EA4C80">
      <w:pPr>
        <w:spacing w:after="0" w:line="240" w:lineRule="auto"/>
        <w:ind w:firstLine="709"/>
        <w:jc w:val="both"/>
        <w:rPr>
          <w:rFonts w:ascii="Times New Roman" w:eastAsia="Times New Roman" w:hAnsi="Times New Roman" w:cs="Times New Roman"/>
          <w:b/>
          <w:i/>
          <w:sz w:val="28"/>
          <w:szCs w:val="28"/>
          <w:lang w:eastAsia="ru-RU"/>
        </w:rPr>
      </w:pPr>
      <w:r w:rsidRPr="00B46E9B">
        <w:rPr>
          <w:rFonts w:ascii="Times New Roman" w:eastAsia="Times New Roman" w:hAnsi="Times New Roman" w:cs="Times New Roman"/>
          <w:b/>
          <w:i/>
          <w:sz w:val="28"/>
          <w:szCs w:val="28"/>
          <w:lang w:eastAsia="ru-RU"/>
        </w:rPr>
        <w:t xml:space="preserve">Состав воспитывающей среда </w:t>
      </w:r>
      <w:r>
        <w:rPr>
          <w:rFonts w:ascii="Times New Roman" w:eastAsia="Times New Roman" w:hAnsi="Times New Roman" w:cs="Times New Roman"/>
          <w:b/>
          <w:i/>
          <w:sz w:val="28"/>
          <w:szCs w:val="28"/>
          <w:lang w:eastAsia="ru-RU"/>
        </w:rPr>
        <w:t>ОУ</w:t>
      </w:r>
    </w:p>
    <w:p w14:paraId="7EC929C7" w14:textId="77777777" w:rsidR="00EA4C80" w:rsidRPr="005942AF" w:rsidRDefault="00EA4C80" w:rsidP="00EA4C80">
      <w:pPr>
        <w:spacing w:after="0" w:line="240" w:lineRule="auto"/>
        <w:ind w:firstLine="709"/>
        <w:jc w:val="both"/>
        <w:rPr>
          <w:rFonts w:ascii="Times New Roman" w:eastAsia="Times New Roman" w:hAnsi="Times New Roman" w:cs="Times New Roman"/>
          <w:sz w:val="28"/>
          <w:szCs w:val="28"/>
          <w:lang w:eastAsia="ru-RU"/>
        </w:rPr>
      </w:pPr>
      <w:r w:rsidRPr="005942AF">
        <w:rPr>
          <w:rFonts w:ascii="Times New Roman" w:eastAsia="Times New Roman" w:hAnsi="Times New Roman" w:cs="Times New Roman"/>
          <w:sz w:val="28"/>
          <w:szCs w:val="28"/>
          <w:lang w:eastAsia="ru-RU"/>
        </w:rPr>
        <w:t xml:space="preserve">Воспитывающая среда включает совокупность различных условий, предполагающих возможность встречи и взаимодействия детей и взрослых в процессе приобщения к традиционным ценностям российского общества. </w:t>
      </w:r>
    </w:p>
    <w:p w14:paraId="0654AD89" w14:textId="77777777" w:rsidR="00EA4C80" w:rsidRPr="005942AF" w:rsidRDefault="00EA4C80" w:rsidP="00EA4C80">
      <w:pPr>
        <w:spacing w:after="0" w:line="240" w:lineRule="auto"/>
        <w:ind w:firstLine="709"/>
        <w:jc w:val="both"/>
        <w:rPr>
          <w:rFonts w:ascii="Times New Roman" w:eastAsia="Times New Roman" w:hAnsi="Times New Roman" w:cs="Times New Roman"/>
          <w:i/>
          <w:sz w:val="28"/>
          <w:szCs w:val="28"/>
          <w:lang w:eastAsia="ru-RU"/>
        </w:rPr>
      </w:pPr>
      <w:r w:rsidRPr="005942AF">
        <w:rPr>
          <w:rFonts w:ascii="Times New Roman" w:eastAsia="Times New Roman" w:hAnsi="Times New Roman" w:cs="Times New Roman"/>
          <w:i/>
          <w:sz w:val="28"/>
          <w:szCs w:val="28"/>
          <w:lang w:eastAsia="ru-RU"/>
        </w:rPr>
        <w:t>Воспитывающая среда ДОО направлена на создание следующих групп условий:</w:t>
      </w:r>
    </w:p>
    <w:p w14:paraId="79920628" w14:textId="77777777" w:rsidR="00EA4C80" w:rsidRPr="005942AF" w:rsidRDefault="00EA4C80" w:rsidP="00EA4C80">
      <w:pPr>
        <w:spacing w:after="0" w:line="240" w:lineRule="auto"/>
        <w:ind w:firstLine="709"/>
        <w:jc w:val="both"/>
        <w:rPr>
          <w:rFonts w:ascii="Times New Roman" w:eastAsia="Times New Roman" w:hAnsi="Times New Roman" w:cs="Times New Roman"/>
          <w:sz w:val="28"/>
          <w:szCs w:val="28"/>
          <w:lang w:eastAsia="ru-RU"/>
        </w:rPr>
      </w:pPr>
      <w:r w:rsidRPr="005942AF">
        <w:rPr>
          <w:rFonts w:ascii="Times New Roman" w:eastAsia="Times New Roman" w:hAnsi="Times New Roman" w:cs="Times New Roman"/>
          <w:sz w:val="28"/>
          <w:szCs w:val="28"/>
          <w:lang w:eastAsia="ru-RU"/>
        </w:rPr>
        <w:t>- условия для формирования эмоционально-ценностного отношения ребёнка к окружающему миру, другим людям, себе;</w:t>
      </w:r>
    </w:p>
    <w:p w14:paraId="72031EDE" w14:textId="77777777" w:rsidR="00EA4C80" w:rsidRPr="005942AF" w:rsidRDefault="00EA4C80" w:rsidP="00EA4C80">
      <w:pPr>
        <w:spacing w:after="0" w:line="240" w:lineRule="auto"/>
        <w:ind w:firstLine="709"/>
        <w:jc w:val="both"/>
        <w:rPr>
          <w:rFonts w:ascii="Times New Roman" w:eastAsia="Times New Roman" w:hAnsi="Times New Roman" w:cs="Times New Roman"/>
          <w:sz w:val="28"/>
          <w:szCs w:val="28"/>
          <w:lang w:eastAsia="ru-RU"/>
        </w:rPr>
      </w:pPr>
      <w:r w:rsidRPr="005942AF">
        <w:rPr>
          <w:rFonts w:ascii="Times New Roman" w:eastAsia="Times New Roman" w:hAnsi="Times New Roman" w:cs="Times New Roman"/>
          <w:sz w:val="28"/>
          <w:szCs w:val="28"/>
          <w:lang w:eastAsia="ru-RU"/>
        </w:rPr>
        <w:t>- условия для обретения ребёнком первичного опыта деятельности и поступка в соответствии с традиционными ценностями российского общества;</w:t>
      </w:r>
    </w:p>
    <w:p w14:paraId="7CC4320A" w14:textId="77777777" w:rsidR="00EA4C80" w:rsidRPr="005942AF" w:rsidRDefault="00EA4C80" w:rsidP="00EA4C80">
      <w:pPr>
        <w:spacing w:after="0" w:line="240" w:lineRule="auto"/>
        <w:ind w:firstLine="709"/>
        <w:jc w:val="both"/>
        <w:rPr>
          <w:rFonts w:ascii="Times New Roman" w:eastAsia="Times New Roman" w:hAnsi="Times New Roman" w:cs="Times New Roman"/>
          <w:sz w:val="28"/>
          <w:szCs w:val="28"/>
          <w:lang w:eastAsia="ru-RU"/>
        </w:rPr>
      </w:pPr>
      <w:r w:rsidRPr="005942AF">
        <w:rPr>
          <w:rFonts w:ascii="Times New Roman" w:eastAsia="Times New Roman" w:hAnsi="Times New Roman" w:cs="Times New Roman"/>
          <w:sz w:val="28"/>
          <w:szCs w:val="28"/>
          <w:lang w:eastAsia="ru-RU"/>
        </w:rPr>
        <w:t>- условия для становления самостоятельности, инициативности и творческого взаимодействия в разных детско-взрослых и детско-детских общностях, включая разновозрастное детское сообщество.</w:t>
      </w:r>
    </w:p>
    <w:p w14:paraId="0DC0B288" w14:textId="77777777" w:rsidR="00EA4C80" w:rsidRDefault="00EA4C80" w:rsidP="00EA4C80">
      <w:pPr>
        <w:spacing w:after="0" w:line="240" w:lineRule="auto"/>
        <w:ind w:firstLine="709"/>
        <w:jc w:val="both"/>
        <w:rPr>
          <w:rFonts w:ascii="Times New Roman" w:eastAsia="Times New Roman" w:hAnsi="Times New Roman" w:cs="Times New Roman"/>
          <w:b/>
          <w:bCs/>
          <w:color w:val="000000"/>
          <w:sz w:val="28"/>
          <w:szCs w:val="28"/>
          <w:lang w:eastAsia="ru-RU"/>
        </w:rPr>
      </w:pPr>
    </w:p>
    <w:p w14:paraId="0F3FC4AE" w14:textId="77777777" w:rsidR="000F03A8" w:rsidRDefault="000F03A8" w:rsidP="009C436F">
      <w:pPr>
        <w:spacing w:after="0" w:line="240" w:lineRule="auto"/>
        <w:ind w:firstLine="709"/>
        <w:jc w:val="both"/>
        <w:rPr>
          <w:rFonts w:ascii="Times New Roman" w:eastAsia="Times New Roman" w:hAnsi="Times New Roman" w:cs="Times New Roman"/>
          <w:b/>
          <w:sz w:val="28"/>
          <w:szCs w:val="28"/>
          <w:lang w:eastAsia="ru-RU"/>
        </w:rPr>
      </w:pPr>
    </w:p>
    <w:p w14:paraId="53354ED4" w14:textId="77777777" w:rsidR="000F03A8" w:rsidRDefault="000F03A8" w:rsidP="009C436F">
      <w:pPr>
        <w:spacing w:after="0" w:line="240" w:lineRule="auto"/>
        <w:ind w:firstLine="709"/>
        <w:jc w:val="both"/>
        <w:rPr>
          <w:rFonts w:ascii="Times New Roman" w:eastAsia="Times New Roman" w:hAnsi="Times New Roman" w:cs="Times New Roman"/>
          <w:b/>
          <w:sz w:val="28"/>
          <w:szCs w:val="28"/>
          <w:lang w:eastAsia="ru-RU"/>
        </w:rPr>
      </w:pPr>
    </w:p>
    <w:p w14:paraId="25470317" w14:textId="77777777" w:rsidR="000F03A8" w:rsidRDefault="000F03A8" w:rsidP="009C436F">
      <w:pPr>
        <w:spacing w:after="0" w:line="240" w:lineRule="auto"/>
        <w:ind w:firstLine="709"/>
        <w:jc w:val="both"/>
        <w:rPr>
          <w:rFonts w:ascii="Times New Roman" w:eastAsia="Times New Roman" w:hAnsi="Times New Roman" w:cs="Times New Roman"/>
          <w:b/>
          <w:sz w:val="28"/>
          <w:szCs w:val="28"/>
          <w:lang w:eastAsia="ru-RU"/>
        </w:rPr>
      </w:pPr>
    </w:p>
    <w:p w14:paraId="348DB97D" w14:textId="7156AD66" w:rsidR="009C436F" w:rsidRPr="009C436F" w:rsidRDefault="009C436F" w:rsidP="009C436F">
      <w:pPr>
        <w:spacing w:after="0" w:line="240" w:lineRule="auto"/>
        <w:ind w:firstLine="709"/>
        <w:jc w:val="both"/>
        <w:rPr>
          <w:rFonts w:ascii="Times New Roman" w:eastAsia="Times New Roman" w:hAnsi="Times New Roman" w:cs="Times New Roman"/>
          <w:b/>
          <w:sz w:val="28"/>
          <w:szCs w:val="28"/>
          <w:lang w:eastAsia="ru-RU"/>
        </w:rPr>
      </w:pPr>
      <w:r w:rsidRPr="009C436F">
        <w:rPr>
          <w:rFonts w:ascii="Times New Roman" w:eastAsia="Times New Roman" w:hAnsi="Times New Roman" w:cs="Times New Roman"/>
          <w:b/>
          <w:sz w:val="28"/>
          <w:szCs w:val="28"/>
          <w:lang w:eastAsia="ru-RU"/>
        </w:rPr>
        <w:lastRenderedPageBreak/>
        <w:t xml:space="preserve">2.3. Общности </w:t>
      </w:r>
      <w:r>
        <w:rPr>
          <w:rFonts w:ascii="Times New Roman" w:eastAsia="Times New Roman" w:hAnsi="Times New Roman" w:cs="Times New Roman"/>
          <w:b/>
          <w:sz w:val="28"/>
          <w:szCs w:val="28"/>
          <w:lang w:eastAsia="ru-RU"/>
        </w:rPr>
        <w:t>ОУ</w:t>
      </w:r>
    </w:p>
    <w:p w14:paraId="3C11BF16" w14:textId="77777777" w:rsidR="009C436F" w:rsidRPr="009C436F" w:rsidRDefault="009C436F" w:rsidP="009C436F">
      <w:pPr>
        <w:spacing w:after="0" w:line="240" w:lineRule="auto"/>
        <w:ind w:firstLine="709"/>
        <w:jc w:val="both"/>
        <w:rPr>
          <w:rFonts w:ascii="Times New Roman" w:eastAsia="Times New Roman" w:hAnsi="Times New Roman" w:cs="Times New Roman"/>
          <w:sz w:val="28"/>
          <w:szCs w:val="28"/>
          <w:lang w:eastAsia="ru-RU"/>
        </w:rPr>
      </w:pPr>
      <w:r w:rsidRPr="009C436F">
        <w:rPr>
          <w:rFonts w:ascii="Times New Roman" w:eastAsia="Times New Roman" w:hAnsi="Times New Roman" w:cs="Times New Roman"/>
          <w:b/>
          <w:i/>
          <w:sz w:val="28"/>
          <w:szCs w:val="28"/>
          <w:lang w:eastAsia="ru-RU"/>
        </w:rPr>
        <w:t>Общность</w:t>
      </w:r>
      <w:r w:rsidRPr="009C436F">
        <w:rPr>
          <w:rFonts w:ascii="Times New Roman" w:eastAsia="Times New Roman" w:hAnsi="Times New Roman" w:cs="Times New Roman"/>
          <w:sz w:val="28"/>
          <w:szCs w:val="28"/>
          <w:lang w:eastAsia="ru-RU"/>
        </w:rPr>
        <w:t xml:space="preserve"> - это системой связей и отношений между людьми, основанной на разделяемых всеми её участниками ценностных основаниях, определяющих цели совместной деятельности.</w:t>
      </w:r>
    </w:p>
    <w:p w14:paraId="0FDC7E32" w14:textId="1F792524" w:rsidR="009C436F" w:rsidRPr="009C436F" w:rsidRDefault="009C436F" w:rsidP="009C436F">
      <w:pPr>
        <w:spacing w:after="0" w:line="240" w:lineRule="auto"/>
        <w:ind w:firstLine="709"/>
        <w:jc w:val="both"/>
        <w:rPr>
          <w:rFonts w:ascii="Times New Roman" w:eastAsia="Times New Roman" w:hAnsi="Times New Roman" w:cs="Times New Roman"/>
          <w:sz w:val="28"/>
          <w:szCs w:val="28"/>
          <w:lang w:eastAsia="ru-RU"/>
        </w:rPr>
      </w:pPr>
      <w:r w:rsidRPr="009C436F">
        <w:rPr>
          <w:rFonts w:ascii="Times New Roman" w:eastAsia="Times New Roman" w:hAnsi="Times New Roman" w:cs="Times New Roman"/>
          <w:sz w:val="28"/>
          <w:szCs w:val="28"/>
          <w:lang w:eastAsia="ru-RU"/>
        </w:rPr>
        <w:t xml:space="preserve">В </w:t>
      </w:r>
      <w:r>
        <w:rPr>
          <w:rFonts w:ascii="Times New Roman" w:eastAsia="Times New Roman" w:hAnsi="Times New Roman" w:cs="Times New Roman"/>
          <w:sz w:val="28"/>
          <w:szCs w:val="28"/>
          <w:lang w:eastAsia="ru-RU"/>
        </w:rPr>
        <w:t>ОУ</w:t>
      </w:r>
      <w:r w:rsidR="009C42B9">
        <w:rPr>
          <w:rFonts w:ascii="Times New Roman" w:eastAsia="Times New Roman" w:hAnsi="Times New Roman" w:cs="Times New Roman"/>
          <w:sz w:val="28"/>
          <w:szCs w:val="28"/>
          <w:lang w:eastAsia="ru-RU"/>
        </w:rPr>
        <w:t xml:space="preserve"> </w:t>
      </w:r>
      <w:r w:rsidRPr="009C436F">
        <w:rPr>
          <w:rFonts w:ascii="Times New Roman" w:eastAsia="Times New Roman" w:hAnsi="Times New Roman" w:cs="Times New Roman"/>
          <w:sz w:val="28"/>
          <w:szCs w:val="28"/>
          <w:lang w:eastAsia="ru-RU"/>
        </w:rPr>
        <w:t>существуют следующие общности:</w:t>
      </w:r>
    </w:p>
    <w:p w14:paraId="18E1F76B" w14:textId="77777777" w:rsidR="009C436F" w:rsidRPr="009C436F" w:rsidRDefault="009C436F" w:rsidP="009C436F">
      <w:pPr>
        <w:spacing w:after="0" w:line="240" w:lineRule="auto"/>
        <w:ind w:firstLine="709"/>
        <w:jc w:val="both"/>
        <w:rPr>
          <w:rFonts w:ascii="Times New Roman" w:eastAsia="Times New Roman" w:hAnsi="Times New Roman" w:cs="Times New Roman"/>
          <w:sz w:val="28"/>
          <w:szCs w:val="28"/>
          <w:lang w:eastAsia="ru-RU"/>
        </w:rPr>
      </w:pPr>
      <w:r w:rsidRPr="009C436F">
        <w:rPr>
          <w:rFonts w:ascii="Times New Roman" w:eastAsia="Times New Roman" w:hAnsi="Times New Roman" w:cs="Times New Roman"/>
          <w:sz w:val="28"/>
          <w:szCs w:val="28"/>
          <w:lang w:eastAsia="ru-RU"/>
        </w:rPr>
        <w:t xml:space="preserve">педагог - дети, </w:t>
      </w:r>
    </w:p>
    <w:p w14:paraId="2FDD80A4" w14:textId="77777777" w:rsidR="009C436F" w:rsidRPr="009C436F" w:rsidRDefault="009C436F" w:rsidP="009C436F">
      <w:pPr>
        <w:spacing w:after="0" w:line="240" w:lineRule="auto"/>
        <w:ind w:firstLine="709"/>
        <w:jc w:val="both"/>
        <w:rPr>
          <w:rFonts w:ascii="Times New Roman" w:eastAsia="Times New Roman" w:hAnsi="Times New Roman" w:cs="Times New Roman"/>
          <w:sz w:val="28"/>
          <w:szCs w:val="28"/>
          <w:lang w:eastAsia="ru-RU"/>
        </w:rPr>
      </w:pPr>
      <w:r w:rsidRPr="009C436F">
        <w:rPr>
          <w:rFonts w:ascii="Times New Roman" w:eastAsia="Times New Roman" w:hAnsi="Times New Roman" w:cs="Times New Roman"/>
          <w:sz w:val="28"/>
          <w:szCs w:val="28"/>
          <w:lang w:eastAsia="ru-RU"/>
        </w:rPr>
        <w:t xml:space="preserve">родители (законные представители) - ребёнок (дети), </w:t>
      </w:r>
    </w:p>
    <w:p w14:paraId="5F9CD2F7" w14:textId="77777777" w:rsidR="009C436F" w:rsidRPr="009C436F" w:rsidRDefault="009C436F" w:rsidP="009C436F">
      <w:pPr>
        <w:spacing w:after="0" w:line="240" w:lineRule="auto"/>
        <w:ind w:firstLine="709"/>
        <w:jc w:val="both"/>
        <w:rPr>
          <w:rFonts w:ascii="Times New Roman" w:eastAsia="Times New Roman" w:hAnsi="Times New Roman" w:cs="Times New Roman"/>
          <w:sz w:val="28"/>
          <w:szCs w:val="28"/>
          <w:lang w:eastAsia="ru-RU"/>
        </w:rPr>
      </w:pPr>
      <w:r w:rsidRPr="009C436F">
        <w:rPr>
          <w:rFonts w:ascii="Times New Roman" w:eastAsia="Times New Roman" w:hAnsi="Times New Roman" w:cs="Times New Roman"/>
          <w:sz w:val="28"/>
          <w:szCs w:val="28"/>
          <w:lang w:eastAsia="ru-RU"/>
        </w:rPr>
        <w:t>педагог - родители (законные представители).</w:t>
      </w:r>
    </w:p>
    <w:p w14:paraId="1E564133" w14:textId="77777777" w:rsidR="009C436F" w:rsidRPr="009C436F" w:rsidRDefault="009C436F" w:rsidP="009C436F">
      <w:pPr>
        <w:spacing w:after="0" w:line="240" w:lineRule="auto"/>
        <w:ind w:firstLine="709"/>
        <w:jc w:val="both"/>
        <w:rPr>
          <w:rFonts w:ascii="Times New Roman" w:eastAsia="Times New Roman" w:hAnsi="Times New Roman" w:cs="Times New Roman"/>
          <w:b/>
          <w:i/>
          <w:sz w:val="28"/>
          <w:szCs w:val="28"/>
          <w:lang w:eastAsia="ru-RU"/>
        </w:rPr>
      </w:pPr>
      <w:r w:rsidRPr="009C436F">
        <w:rPr>
          <w:rFonts w:ascii="Times New Roman" w:eastAsia="Times New Roman" w:hAnsi="Times New Roman" w:cs="Times New Roman"/>
          <w:b/>
          <w:i/>
          <w:sz w:val="28"/>
          <w:szCs w:val="28"/>
          <w:lang w:eastAsia="ru-RU"/>
        </w:rPr>
        <w:t xml:space="preserve">Ценности и цели общностей </w:t>
      </w:r>
      <w:r>
        <w:rPr>
          <w:rFonts w:ascii="Times New Roman" w:eastAsia="Times New Roman" w:hAnsi="Times New Roman" w:cs="Times New Roman"/>
          <w:b/>
          <w:i/>
          <w:sz w:val="28"/>
          <w:szCs w:val="28"/>
          <w:lang w:eastAsia="ru-RU"/>
        </w:rPr>
        <w:t>ОУ</w:t>
      </w:r>
    </w:p>
    <w:p w14:paraId="6E0FF17B" w14:textId="77777777" w:rsidR="009C436F" w:rsidRPr="009C436F" w:rsidRDefault="009C436F" w:rsidP="009C436F">
      <w:pPr>
        <w:tabs>
          <w:tab w:val="left" w:pos="7116"/>
        </w:tabs>
        <w:spacing w:after="0" w:line="240" w:lineRule="auto"/>
        <w:ind w:firstLine="709"/>
        <w:jc w:val="both"/>
        <w:rPr>
          <w:rFonts w:ascii="Times New Roman" w:eastAsia="Times New Roman" w:hAnsi="Times New Roman" w:cs="Times New Roman"/>
          <w:i/>
          <w:sz w:val="28"/>
          <w:szCs w:val="28"/>
          <w:lang w:eastAsia="ru-RU"/>
        </w:rPr>
      </w:pPr>
      <w:r w:rsidRPr="009C436F">
        <w:rPr>
          <w:rFonts w:ascii="Times New Roman" w:eastAsia="Times New Roman" w:hAnsi="Times New Roman" w:cs="Times New Roman"/>
          <w:i/>
          <w:sz w:val="28"/>
          <w:szCs w:val="28"/>
          <w:lang w:eastAsia="ru-RU"/>
        </w:rPr>
        <w:t>Ценности и цели профессиональной общности</w:t>
      </w:r>
    </w:p>
    <w:p w14:paraId="74AFDF1C" w14:textId="77777777" w:rsidR="009C436F" w:rsidRPr="009C436F" w:rsidRDefault="009C436F" w:rsidP="009C436F">
      <w:pPr>
        <w:spacing w:after="0" w:line="240" w:lineRule="auto"/>
        <w:ind w:firstLine="709"/>
        <w:jc w:val="both"/>
        <w:rPr>
          <w:rFonts w:ascii="Times New Roman" w:eastAsia="Calibri" w:hAnsi="Times New Roman" w:cs="Times New Roman"/>
          <w:sz w:val="28"/>
          <w:szCs w:val="28"/>
          <w:lang w:eastAsia="ru-RU"/>
        </w:rPr>
      </w:pPr>
      <w:r w:rsidRPr="009C436F">
        <w:rPr>
          <w:rFonts w:ascii="Times New Roman" w:eastAsia="Calibri" w:hAnsi="Times New Roman" w:cs="Times New Roman"/>
          <w:sz w:val="28"/>
          <w:szCs w:val="28"/>
          <w:lang w:eastAsia="ru-RU"/>
        </w:rPr>
        <w:t xml:space="preserve">Профессиональная общность - это </w:t>
      </w:r>
      <w:r w:rsidRPr="009C436F">
        <w:rPr>
          <w:rFonts w:ascii="Times New Roman" w:eastAsia="Times New Roman" w:hAnsi="Times New Roman" w:cs="Times New Roman"/>
          <w:sz w:val="28"/>
          <w:szCs w:val="28"/>
          <w:lang w:eastAsia="ru-RU"/>
        </w:rPr>
        <w:t>устойчивая система связей и отношений между педагогическими работниками</w:t>
      </w:r>
      <w:r w:rsidRPr="009C436F">
        <w:rPr>
          <w:rFonts w:ascii="Times New Roman" w:eastAsia="Calibri" w:hAnsi="Times New Roman" w:cs="Times New Roman"/>
          <w:sz w:val="28"/>
          <w:szCs w:val="28"/>
          <w:lang w:eastAsia="ru-RU"/>
        </w:rPr>
        <w:t>, единство целей и задач воспитания, реализуемое всеми сотрудниками ДОО.</w:t>
      </w:r>
    </w:p>
    <w:p w14:paraId="1A0F36E0" w14:textId="77777777" w:rsidR="009C436F" w:rsidRPr="009C436F" w:rsidRDefault="009C436F" w:rsidP="009C436F">
      <w:pPr>
        <w:spacing w:after="0" w:line="240" w:lineRule="auto"/>
        <w:ind w:firstLine="709"/>
        <w:jc w:val="both"/>
        <w:rPr>
          <w:rFonts w:ascii="Times New Roman" w:eastAsia="Calibri" w:hAnsi="Times New Roman" w:cs="Times New Roman"/>
          <w:sz w:val="28"/>
          <w:szCs w:val="28"/>
          <w:lang w:eastAsia="ru-RU"/>
        </w:rPr>
      </w:pPr>
      <w:r w:rsidRPr="009C436F">
        <w:rPr>
          <w:rFonts w:ascii="Times New Roman" w:eastAsia="Calibri" w:hAnsi="Times New Roman" w:cs="Times New Roman"/>
          <w:sz w:val="28"/>
          <w:szCs w:val="28"/>
          <w:lang w:eastAsia="ru-RU"/>
        </w:rPr>
        <w:t xml:space="preserve">Участники профессиональной общности разделяют те ценности, которые заложены в основу Программы. </w:t>
      </w:r>
    </w:p>
    <w:p w14:paraId="54B8F309" w14:textId="77777777" w:rsidR="009C436F" w:rsidRPr="009C436F" w:rsidRDefault="009C436F" w:rsidP="009C436F">
      <w:pPr>
        <w:spacing w:after="0" w:line="240" w:lineRule="auto"/>
        <w:ind w:firstLine="709"/>
        <w:jc w:val="both"/>
        <w:rPr>
          <w:rFonts w:ascii="Times New Roman" w:eastAsia="Times New Roman" w:hAnsi="Times New Roman" w:cs="Times New Roman"/>
          <w:sz w:val="28"/>
          <w:szCs w:val="28"/>
          <w:lang w:eastAsia="ru-RU"/>
        </w:rPr>
      </w:pPr>
      <w:r w:rsidRPr="009C436F">
        <w:rPr>
          <w:rFonts w:ascii="Times New Roman" w:eastAsia="Calibri" w:hAnsi="Times New Roman" w:cs="Times New Roman"/>
          <w:sz w:val="28"/>
          <w:szCs w:val="28"/>
          <w:lang w:eastAsia="ru-RU"/>
        </w:rPr>
        <w:t>Основой эффективности профессиональной общности является рефлексия собственной профессиональной деятельности.</w:t>
      </w:r>
    </w:p>
    <w:p w14:paraId="56507AEF" w14:textId="77777777" w:rsidR="009C436F" w:rsidRPr="009C436F" w:rsidRDefault="009C436F" w:rsidP="009C436F">
      <w:pPr>
        <w:spacing w:after="0" w:line="240" w:lineRule="auto"/>
        <w:ind w:firstLine="709"/>
        <w:jc w:val="both"/>
        <w:rPr>
          <w:rFonts w:ascii="Times New Roman" w:eastAsia="Times New Roman" w:hAnsi="Times New Roman" w:cs="Times New Roman"/>
          <w:sz w:val="28"/>
          <w:szCs w:val="28"/>
          <w:lang w:eastAsia="ru-RU"/>
        </w:rPr>
      </w:pPr>
      <w:r w:rsidRPr="009C436F">
        <w:rPr>
          <w:rFonts w:ascii="Times New Roman" w:eastAsia="Calibri" w:hAnsi="Times New Roman" w:cs="Times New Roman"/>
          <w:sz w:val="28"/>
          <w:szCs w:val="28"/>
          <w:lang w:eastAsia="ru-RU"/>
        </w:rPr>
        <w:t>Педагогические работники и другие сотрудники ДОО ориентированы на то, чтобы:</w:t>
      </w:r>
    </w:p>
    <w:p w14:paraId="6888F46B" w14:textId="77777777" w:rsidR="009C436F" w:rsidRPr="009C436F" w:rsidRDefault="009C436F" w:rsidP="009C436F">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9C436F">
        <w:rPr>
          <w:rFonts w:ascii="Times New Roman" w:eastAsia="Calibri" w:hAnsi="Times New Roman" w:cs="Times New Roman"/>
          <w:sz w:val="28"/>
          <w:szCs w:val="28"/>
          <w:lang w:eastAsia="ru-RU"/>
        </w:rPr>
        <w:t>- быть примером в формировании полноценных и сформированных ценностных ориентиров, норм общения и поведения;</w:t>
      </w:r>
    </w:p>
    <w:p w14:paraId="6915A5A7" w14:textId="77777777" w:rsidR="009C436F" w:rsidRPr="009C436F" w:rsidRDefault="009C436F" w:rsidP="009C436F">
      <w:pPr>
        <w:tabs>
          <w:tab w:val="left" w:pos="993"/>
        </w:tabs>
        <w:spacing w:after="0" w:line="240" w:lineRule="auto"/>
        <w:ind w:firstLine="567"/>
        <w:jc w:val="both"/>
        <w:rPr>
          <w:rFonts w:ascii="Times New Roman" w:eastAsia="Times New Roman" w:hAnsi="Times New Roman" w:cs="Times New Roman"/>
          <w:sz w:val="28"/>
          <w:szCs w:val="28"/>
          <w:lang w:eastAsia="ru-RU"/>
        </w:rPr>
      </w:pPr>
      <w:r w:rsidRPr="009C436F">
        <w:rPr>
          <w:rFonts w:ascii="Times New Roman" w:eastAsia="Calibri" w:hAnsi="Times New Roman" w:cs="Times New Roman"/>
          <w:sz w:val="28"/>
          <w:szCs w:val="28"/>
          <w:lang w:eastAsia="ru-RU"/>
        </w:rPr>
        <w:t>- мотивировать детей к общению друг с другом, поощрять даже самые незначительные стремления к общению и взаимодействию;</w:t>
      </w:r>
    </w:p>
    <w:p w14:paraId="7E80F060" w14:textId="77777777" w:rsidR="009C436F" w:rsidRPr="009C436F" w:rsidRDefault="009C436F" w:rsidP="009C436F">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9C436F">
        <w:rPr>
          <w:rFonts w:ascii="Times New Roman" w:eastAsia="Calibri" w:hAnsi="Times New Roman" w:cs="Times New Roman"/>
          <w:sz w:val="28"/>
          <w:szCs w:val="28"/>
          <w:lang w:eastAsia="ru-RU"/>
        </w:rPr>
        <w:t>- поощрять детскую дружбу, стараться, чтобы дружба между отдельными детьми внутри группы сверстников принимала общественную направленность;</w:t>
      </w:r>
    </w:p>
    <w:p w14:paraId="3392849E" w14:textId="77777777" w:rsidR="009C436F" w:rsidRPr="009C436F" w:rsidRDefault="009C436F" w:rsidP="009C436F">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9C436F">
        <w:rPr>
          <w:rFonts w:ascii="Times New Roman" w:eastAsia="Calibri" w:hAnsi="Times New Roman" w:cs="Times New Roman"/>
          <w:sz w:val="28"/>
          <w:szCs w:val="28"/>
          <w:lang w:eastAsia="ru-RU"/>
        </w:rPr>
        <w:t>- заботиться о том, чтобы дети непрерывно приобретали опыт общения на основе чувства доброжелательности;</w:t>
      </w:r>
    </w:p>
    <w:p w14:paraId="16F6710D" w14:textId="77777777" w:rsidR="009C436F" w:rsidRPr="009C436F" w:rsidRDefault="009C436F" w:rsidP="009C436F">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9C436F">
        <w:rPr>
          <w:rFonts w:ascii="Times New Roman" w:eastAsia="Calibri" w:hAnsi="Times New Roman" w:cs="Times New Roman"/>
          <w:sz w:val="28"/>
          <w:szCs w:val="28"/>
          <w:lang w:eastAsia="ru-RU"/>
        </w:rPr>
        <w:t>- содействовать проявлению детьми заботы об окружающих, учить проявлять чуткость к сверстникам, побуждать детей сопереживать, беспокоиться, проявлять внимание к заболевшему товарищу;</w:t>
      </w:r>
    </w:p>
    <w:p w14:paraId="075BB66D" w14:textId="77777777" w:rsidR="009C436F" w:rsidRPr="009C436F" w:rsidRDefault="009C436F" w:rsidP="009C436F">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9C436F">
        <w:rPr>
          <w:rFonts w:ascii="Times New Roman" w:eastAsia="Calibri" w:hAnsi="Times New Roman" w:cs="Times New Roman"/>
          <w:sz w:val="28"/>
          <w:szCs w:val="28"/>
          <w:lang w:eastAsia="ru-RU"/>
        </w:rPr>
        <w:t>- воспитывать в детях такие качества личности, которые помогают влиться в общество сверстников (организованность, общительность, отзывчивость, щедрость, доброжелательность и пр.);</w:t>
      </w:r>
    </w:p>
    <w:p w14:paraId="647217A3" w14:textId="77777777" w:rsidR="009C436F" w:rsidRPr="009C436F" w:rsidRDefault="009C436F" w:rsidP="009C436F">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9C436F">
        <w:rPr>
          <w:rFonts w:ascii="Times New Roman" w:eastAsia="Calibri" w:hAnsi="Times New Roman" w:cs="Times New Roman"/>
          <w:sz w:val="28"/>
          <w:szCs w:val="28"/>
          <w:lang w:eastAsia="ru-RU"/>
        </w:rPr>
        <w:t>- учить детей совместной деятельности, насыщать их жизнь событиями, которые сплачивали бы и объединяли ребят;</w:t>
      </w:r>
    </w:p>
    <w:p w14:paraId="0801B038" w14:textId="77777777" w:rsidR="009C436F" w:rsidRPr="009C436F" w:rsidRDefault="009C436F" w:rsidP="009C436F">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9C436F">
        <w:rPr>
          <w:rFonts w:ascii="Times New Roman" w:eastAsia="Calibri" w:hAnsi="Times New Roman" w:cs="Times New Roman"/>
          <w:sz w:val="28"/>
          <w:szCs w:val="28"/>
          <w:lang w:eastAsia="ru-RU"/>
        </w:rPr>
        <w:t>- воспитывать в детях чувство ответственности перед группой за свое поведение.</w:t>
      </w:r>
    </w:p>
    <w:p w14:paraId="43D20C51" w14:textId="77777777" w:rsidR="009C436F" w:rsidRPr="009C436F" w:rsidRDefault="009C436F" w:rsidP="009C436F">
      <w:pPr>
        <w:spacing w:after="0" w:line="240" w:lineRule="auto"/>
        <w:ind w:firstLine="709"/>
        <w:jc w:val="both"/>
        <w:rPr>
          <w:rFonts w:ascii="Times New Roman" w:eastAsia="Times New Roman" w:hAnsi="Times New Roman" w:cs="Times New Roman"/>
          <w:i/>
          <w:sz w:val="28"/>
          <w:szCs w:val="28"/>
          <w:lang w:eastAsia="ru-RU"/>
        </w:rPr>
      </w:pPr>
      <w:r w:rsidRPr="009C436F">
        <w:rPr>
          <w:rFonts w:ascii="Times New Roman" w:eastAsia="Times New Roman" w:hAnsi="Times New Roman" w:cs="Times New Roman"/>
          <w:i/>
          <w:sz w:val="28"/>
          <w:szCs w:val="28"/>
          <w:lang w:eastAsia="ru-RU"/>
        </w:rPr>
        <w:t>Ценности и цели профессионально-родительской общности</w:t>
      </w:r>
    </w:p>
    <w:p w14:paraId="6C2F4D33" w14:textId="77777777" w:rsidR="009C436F" w:rsidRPr="009C436F" w:rsidRDefault="009C436F" w:rsidP="009C436F">
      <w:pPr>
        <w:spacing w:after="0" w:line="240" w:lineRule="auto"/>
        <w:ind w:firstLine="709"/>
        <w:jc w:val="both"/>
        <w:rPr>
          <w:rFonts w:ascii="Times New Roman" w:eastAsia="Calibri" w:hAnsi="Times New Roman" w:cs="Times New Roman"/>
          <w:sz w:val="28"/>
          <w:szCs w:val="28"/>
          <w:lang w:eastAsia="ru-RU"/>
        </w:rPr>
      </w:pPr>
      <w:r w:rsidRPr="009C436F">
        <w:rPr>
          <w:rFonts w:ascii="Times New Roman" w:eastAsia="Calibri" w:hAnsi="Times New Roman" w:cs="Times New Roman"/>
          <w:bCs/>
          <w:i/>
          <w:sz w:val="28"/>
          <w:szCs w:val="28"/>
          <w:lang w:eastAsia="ru-RU"/>
        </w:rPr>
        <w:t>Профессионально-родительская общность</w:t>
      </w:r>
      <w:r w:rsidRPr="009C436F">
        <w:rPr>
          <w:rFonts w:ascii="Times New Roman" w:eastAsia="Calibri" w:hAnsi="Times New Roman" w:cs="Times New Roman"/>
          <w:sz w:val="28"/>
          <w:szCs w:val="28"/>
          <w:lang w:eastAsia="ru-RU"/>
        </w:rPr>
        <w:t xml:space="preserve"> включает сотрудников ДОО и всех взрослых членов семей воспитанников, которых связывают не только общие ценности, цели развития и воспитания детей, но и уважение друг к другу. </w:t>
      </w:r>
    </w:p>
    <w:p w14:paraId="6DB18C32" w14:textId="77777777" w:rsidR="009C436F" w:rsidRPr="009C436F" w:rsidRDefault="009C436F" w:rsidP="009C436F">
      <w:pPr>
        <w:spacing w:after="0" w:line="240" w:lineRule="auto"/>
        <w:ind w:firstLine="709"/>
        <w:jc w:val="both"/>
        <w:rPr>
          <w:rFonts w:ascii="Times New Roman" w:eastAsia="Calibri" w:hAnsi="Times New Roman" w:cs="Times New Roman"/>
          <w:sz w:val="28"/>
          <w:szCs w:val="28"/>
          <w:lang w:eastAsia="ru-RU"/>
        </w:rPr>
      </w:pPr>
      <w:r w:rsidRPr="009C436F">
        <w:rPr>
          <w:rFonts w:ascii="Times New Roman" w:eastAsia="Calibri" w:hAnsi="Times New Roman" w:cs="Times New Roman"/>
          <w:sz w:val="28"/>
          <w:szCs w:val="28"/>
          <w:lang w:eastAsia="ru-RU"/>
        </w:rPr>
        <w:t>Основная задача профессионально-родительской общности - объединение усилий по воспитанию ребенка в семье и в ДОО, поскольку зачастую поведение ребенка дома и в ДОО сильно различается.</w:t>
      </w:r>
    </w:p>
    <w:p w14:paraId="4F5C3EF1" w14:textId="77777777" w:rsidR="009C436F" w:rsidRPr="009C436F" w:rsidRDefault="009C436F" w:rsidP="009C436F">
      <w:pPr>
        <w:spacing w:after="0" w:line="240" w:lineRule="auto"/>
        <w:ind w:firstLine="709"/>
        <w:jc w:val="both"/>
        <w:rPr>
          <w:rFonts w:ascii="Times New Roman" w:eastAsia="Calibri" w:hAnsi="Times New Roman" w:cs="Times New Roman"/>
          <w:sz w:val="28"/>
          <w:szCs w:val="28"/>
          <w:lang w:eastAsia="ru-RU"/>
        </w:rPr>
      </w:pPr>
      <w:r w:rsidRPr="009C436F">
        <w:rPr>
          <w:rFonts w:ascii="Times New Roman" w:eastAsia="Calibri" w:hAnsi="Times New Roman" w:cs="Times New Roman"/>
          <w:sz w:val="28"/>
          <w:szCs w:val="28"/>
          <w:lang w:eastAsia="ru-RU"/>
        </w:rPr>
        <w:lastRenderedPageBreak/>
        <w:t>Совместное обсуждение воспитывающими взрослыми особенностей ребенка будет способствовать созданию условий, которые необходимы для его оптимального и полноценного развития и воспитания.</w:t>
      </w:r>
    </w:p>
    <w:p w14:paraId="20E7893B" w14:textId="77777777" w:rsidR="009C436F" w:rsidRPr="009C436F" w:rsidRDefault="009C436F" w:rsidP="009C436F">
      <w:pPr>
        <w:spacing w:after="0" w:line="240" w:lineRule="auto"/>
        <w:ind w:firstLine="709"/>
        <w:jc w:val="both"/>
        <w:rPr>
          <w:rFonts w:ascii="Times New Roman" w:eastAsia="Times New Roman" w:hAnsi="Times New Roman" w:cs="Times New Roman"/>
          <w:i/>
          <w:sz w:val="28"/>
          <w:szCs w:val="28"/>
          <w:lang w:eastAsia="ru-RU"/>
        </w:rPr>
      </w:pPr>
      <w:r w:rsidRPr="009C436F">
        <w:rPr>
          <w:rFonts w:ascii="Times New Roman" w:eastAsia="Times New Roman" w:hAnsi="Times New Roman" w:cs="Times New Roman"/>
          <w:i/>
          <w:sz w:val="28"/>
          <w:szCs w:val="28"/>
          <w:lang w:eastAsia="ru-RU"/>
        </w:rPr>
        <w:t>Ценности и цели детско-взрослой общности</w:t>
      </w:r>
    </w:p>
    <w:p w14:paraId="6D886290" w14:textId="77777777" w:rsidR="009C436F" w:rsidRPr="009C436F" w:rsidRDefault="009C436F" w:rsidP="009C436F">
      <w:pPr>
        <w:spacing w:after="0" w:line="240" w:lineRule="auto"/>
        <w:ind w:firstLine="709"/>
        <w:jc w:val="both"/>
        <w:rPr>
          <w:rFonts w:ascii="Times New Roman" w:eastAsia="Times New Roman" w:hAnsi="Times New Roman" w:cs="Times New Roman"/>
          <w:sz w:val="28"/>
          <w:szCs w:val="28"/>
          <w:lang w:eastAsia="ru-RU"/>
        </w:rPr>
      </w:pPr>
      <w:r w:rsidRPr="009C436F">
        <w:rPr>
          <w:rFonts w:ascii="Times New Roman" w:eastAsia="Calibri" w:hAnsi="Times New Roman" w:cs="Times New Roman"/>
          <w:bCs/>
          <w:i/>
          <w:sz w:val="28"/>
          <w:szCs w:val="28"/>
          <w:lang w:eastAsia="ru-RU"/>
        </w:rPr>
        <w:t>Детско-взрослая общность</w:t>
      </w:r>
      <w:r w:rsidRPr="009C436F">
        <w:rPr>
          <w:rFonts w:ascii="Times New Roman" w:eastAsia="Calibri" w:hAnsi="Times New Roman" w:cs="Times New Roman"/>
          <w:sz w:val="28"/>
          <w:szCs w:val="28"/>
          <w:lang w:eastAsia="ru-RU"/>
        </w:rPr>
        <w:t xml:space="preserve"> характеризуется содействием друг другу, сотворчеством и сопереживанием, взаимопониманием и взаимным уважением, отношением к ребенку как к полноправному человеку, наличием общих симпатий, ценностей и смыслов у всех участников общности.</w:t>
      </w:r>
    </w:p>
    <w:p w14:paraId="243A2F1E" w14:textId="77777777" w:rsidR="009C436F" w:rsidRPr="009C436F" w:rsidRDefault="009C436F" w:rsidP="009C436F">
      <w:pPr>
        <w:spacing w:after="0" w:line="240" w:lineRule="auto"/>
        <w:ind w:firstLine="709"/>
        <w:jc w:val="both"/>
        <w:rPr>
          <w:rFonts w:ascii="Times New Roman" w:eastAsia="Times New Roman" w:hAnsi="Times New Roman" w:cs="Times New Roman"/>
          <w:sz w:val="28"/>
          <w:szCs w:val="28"/>
          <w:lang w:eastAsia="ru-RU"/>
        </w:rPr>
      </w:pPr>
      <w:r w:rsidRPr="009C436F">
        <w:rPr>
          <w:rFonts w:ascii="Times New Roman" w:eastAsia="Calibri" w:hAnsi="Times New Roman" w:cs="Times New Roman"/>
          <w:sz w:val="28"/>
          <w:szCs w:val="28"/>
          <w:lang w:eastAsia="ru-RU"/>
        </w:rPr>
        <w:t>Детско-взрослая общность является источником и механизмом воспитания ребенка. Находясь в общности, ребенок сначала приобщается к тем правилам и нормам, которые вносят взрослые в общность, а затем эти нормы усваиваются ребенком и становятся его собственными.</w:t>
      </w:r>
    </w:p>
    <w:p w14:paraId="672E4EAA" w14:textId="77777777" w:rsidR="009C436F" w:rsidRPr="009C436F" w:rsidRDefault="009C436F" w:rsidP="009C436F">
      <w:pPr>
        <w:spacing w:after="0" w:line="240" w:lineRule="auto"/>
        <w:ind w:firstLine="709"/>
        <w:jc w:val="both"/>
        <w:rPr>
          <w:rFonts w:ascii="Times New Roman" w:eastAsia="Calibri" w:hAnsi="Times New Roman" w:cs="Times New Roman"/>
          <w:sz w:val="28"/>
          <w:szCs w:val="28"/>
          <w:lang w:eastAsia="ru-RU"/>
        </w:rPr>
      </w:pPr>
      <w:r w:rsidRPr="009C436F">
        <w:rPr>
          <w:rFonts w:ascii="Times New Roman" w:eastAsia="Calibri" w:hAnsi="Times New Roman" w:cs="Times New Roman"/>
          <w:sz w:val="28"/>
          <w:szCs w:val="28"/>
          <w:lang w:eastAsia="ru-RU"/>
        </w:rPr>
        <w:t xml:space="preserve">Общность строится и задается системой связей и отношений ее участников. </w:t>
      </w:r>
    </w:p>
    <w:p w14:paraId="768CB582" w14:textId="77777777" w:rsidR="009C436F" w:rsidRPr="009C436F" w:rsidRDefault="009C436F" w:rsidP="009C436F">
      <w:pPr>
        <w:spacing w:after="0" w:line="240" w:lineRule="auto"/>
        <w:ind w:firstLine="709"/>
        <w:jc w:val="both"/>
        <w:rPr>
          <w:rFonts w:ascii="Times New Roman" w:eastAsia="Times New Roman" w:hAnsi="Times New Roman" w:cs="Times New Roman"/>
          <w:sz w:val="28"/>
          <w:szCs w:val="28"/>
          <w:lang w:eastAsia="ru-RU"/>
        </w:rPr>
      </w:pPr>
      <w:r w:rsidRPr="009C436F">
        <w:rPr>
          <w:rFonts w:ascii="Times New Roman" w:eastAsia="Calibri" w:hAnsi="Times New Roman" w:cs="Times New Roman"/>
          <w:sz w:val="28"/>
          <w:szCs w:val="28"/>
          <w:lang w:eastAsia="ru-RU"/>
        </w:rPr>
        <w:t>В каждом возрасте и каждом случае она обладать своей спецификой в зависимости от решаемых воспитательных задач.</w:t>
      </w:r>
    </w:p>
    <w:p w14:paraId="0F1C2FB2" w14:textId="77777777" w:rsidR="009C436F" w:rsidRPr="009C436F" w:rsidRDefault="009C436F" w:rsidP="009C436F">
      <w:pPr>
        <w:spacing w:after="0" w:line="240" w:lineRule="auto"/>
        <w:ind w:firstLine="709"/>
        <w:jc w:val="both"/>
        <w:rPr>
          <w:rFonts w:ascii="Times New Roman" w:eastAsia="Times New Roman" w:hAnsi="Times New Roman" w:cs="Times New Roman"/>
          <w:i/>
          <w:sz w:val="28"/>
          <w:szCs w:val="28"/>
          <w:lang w:eastAsia="ru-RU"/>
        </w:rPr>
      </w:pPr>
      <w:r w:rsidRPr="009C436F">
        <w:rPr>
          <w:rFonts w:ascii="Times New Roman" w:eastAsia="Times New Roman" w:hAnsi="Times New Roman" w:cs="Times New Roman"/>
          <w:i/>
          <w:sz w:val="28"/>
          <w:szCs w:val="28"/>
          <w:lang w:eastAsia="ru-RU"/>
        </w:rPr>
        <w:t>Особенности организации всех общностей и их роль в процессе воспитания детей</w:t>
      </w:r>
    </w:p>
    <w:p w14:paraId="475E6FB1" w14:textId="77777777" w:rsidR="009C436F" w:rsidRPr="009C436F" w:rsidRDefault="009C436F" w:rsidP="009C436F">
      <w:pPr>
        <w:spacing w:after="0" w:line="240" w:lineRule="auto"/>
        <w:ind w:firstLine="709"/>
        <w:jc w:val="both"/>
        <w:rPr>
          <w:rFonts w:ascii="Times New Roman" w:eastAsia="Times New Roman" w:hAnsi="Times New Roman" w:cs="Times New Roman"/>
          <w:sz w:val="28"/>
          <w:szCs w:val="28"/>
          <w:lang w:eastAsia="ru-RU"/>
        </w:rPr>
      </w:pPr>
      <w:r w:rsidRPr="009C436F">
        <w:rPr>
          <w:rFonts w:ascii="Times New Roman" w:eastAsia="Times New Roman" w:hAnsi="Times New Roman" w:cs="Times New Roman"/>
          <w:sz w:val="28"/>
          <w:szCs w:val="28"/>
          <w:lang w:eastAsia="ru-RU"/>
        </w:rPr>
        <w:t>Достижение общей цели воспитания - личностное развитие каждого ребёнка с учётом его индивидуальности и создание условий для позитивной социализации детей на основе традиционных ценностей российского общества - возможно только при условии эффективной деятельности всех общностей.</w:t>
      </w:r>
    </w:p>
    <w:p w14:paraId="0CEFC3B4" w14:textId="77777777" w:rsidR="009C436F" w:rsidRPr="009C436F" w:rsidRDefault="009C436F" w:rsidP="009C436F">
      <w:pPr>
        <w:spacing w:after="0" w:line="240" w:lineRule="auto"/>
        <w:ind w:firstLine="709"/>
        <w:jc w:val="both"/>
        <w:rPr>
          <w:rFonts w:ascii="Times New Roman" w:eastAsia="Calibri" w:hAnsi="Times New Roman" w:cs="Times New Roman"/>
          <w:sz w:val="28"/>
          <w:szCs w:val="28"/>
          <w:lang w:eastAsia="ru-RU"/>
        </w:rPr>
      </w:pPr>
      <w:r w:rsidRPr="009C436F">
        <w:rPr>
          <w:rFonts w:ascii="Times New Roman" w:eastAsia="Calibri" w:hAnsi="Times New Roman" w:cs="Times New Roman"/>
          <w:sz w:val="28"/>
          <w:szCs w:val="28"/>
          <w:lang w:eastAsia="ru-RU"/>
        </w:rPr>
        <w:t xml:space="preserve">Особенности организации всех общностей определяются системой взаимосвязей их участников. </w:t>
      </w:r>
    </w:p>
    <w:p w14:paraId="6533812B" w14:textId="77777777" w:rsidR="009C436F" w:rsidRPr="009C436F" w:rsidRDefault="009C436F" w:rsidP="009C436F">
      <w:pPr>
        <w:spacing w:after="0" w:line="240" w:lineRule="auto"/>
        <w:ind w:firstLine="709"/>
        <w:jc w:val="both"/>
        <w:rPr>
          <w:rFonts w:ascii="Times New Roman" w:eastAsia="Calibri" w:hAnsi="Times New Roman" w:cs="Times New Roman"/>
          <w:sz w:val="28"/>
          <w:szCs w:val="28"/>
          <w:lang w:eastAsia="ru-RU"/>
        </w:rPr>
      </w:pPr>
      <w:r w:rsidRPr="009C436F">
        <w:rPr>
          <w:rFonts w:ascii="Times New Roman" w:eastAsia="Calibri" w:hAnsi="Times New Roman" w:cs="Times New Roman"/>
          <w:sz w:val="28"/>
          <w:szCs w:val="28"/>
          <w:lang w:eastAsia="ru-RU"/>
        </w:rPr>
        <w:t xml:space="preserve">В центре воспитательного процесса находится ребенок, который по мере взросления занимает субъектную позицию. </w:t>
      </w:r>
    </w:p>
    <w:p w14:paraId="03EF31FB" w14:textId="77777777" w:rsidR="009C436F" w:rsidRPr="009C436F" w:rsidRDefault="009C436F" w:rsidP="009C436F">
      <w:pPr>
        <w:spacing w:after="0" w:line="240" w:lineRule="auto"/>
        <w:ind w:firstLine="709"/>
        <w:jc w:val="both"/>
        <w:rPr>
          <w:rFonts w:ascii="Times New Roman" w:eastAsia="Calibri" w:hAnsi="Times New Roman" w:cs="Times New Roman"/>
          <w:sz w:val="28"/>
          <w:szCs w:val="28"/>
          <w:lang w:eastAsia="ru-RU"/>
        </w:rPr>
      </w:pPr>
      <w:r w:rsidRPr="009C436F">
        <w:rPr>
          <w:rFonts w:ascii="Times New Roman" w:eastAsia="Calibri" w:hAnsi="Times New Roman" w:cs="Times New Roman"/>
          <w:sz w:val="28"/>
          <w:szCs w:val="28"/>
          <w:lang w:eastAsia="ru-RU"/>
        </w:rPr>
        <w:t xml:space="preserve">Деятельность профессиональной общности обеспечивает создание необходимых психолого-педагогических условий реализации программы воспитания. </w:t>
      </w:r>
    </w:p>
    <w:p w14:paraId="0A5D181E" w14:textId="77777777" w:rsidR="009C436F" w:rsidRPr="009C436F" w:rsidRDefault="009C436F" w:rsidP="009C436F">
      <w:pPr>
        <w:spacing w:after="0" w:line="240" w:lineRule="auto"/>
        <w:ind w:firstLine="709"/>
        <w:jc w:val="both"/>
        <w:rPr>
          <w:rFonts w:ascii="Times New Roman" w:eastAsia="Calibri" w:hAnsi="Times New Roman" w:cs="Times New Roman"/>
          <w:sz w:val="28"/>
          <w:szCs w:val="28"/>
          <w:lang w:eastAsia="ru-RU"/>
        </w:rPr>
      </w:pPr>
      <w:r w:rsidRPr="009C436F">
        <w:rPr>
          <w:rFonts w:ascii="Times New Roman" w:eastAsia="Calibri" w:hAnsi="Times New Roman" w:cs="Times New Roman"/>
          <w:sz w:val="28"/>
          <w:szCs w:val="28"/>
          <w:lang w:eastAsia="ru-RU"/>
        </w:rPr>
        <w:t xml:space="preserve">Деятельность профессионально-родительской общности способствует формированию единого подхода к воспитанию детей в семье и </w:t>
      </w:r>
      <w:r>
        <w:rPr>
          <w:rFonts w:ascii="Times New Roman" w:eastAsia="Calibri" w:hAnsi="Times New Roman" w:cs="Times New Roman"/>
          <w:sz w:val="28"/>
          <w:szCs w:val="28"/>
          <w:lang w:eastAsia="ru-RU"/>
        </w:rPr>
        <w:t>в ОУ</w:t>
      </w:r>
      <w:r w:rsidRPr="009C436F">
        <w:rPr>
          <w:rFonts w:ascii="Times New Roman" w:eastAsia="Calibri" w:hAnsi="Times New Roman" w:cs="Times New Roman"/>
          <w:sz w:val="28"/>
          <w:szCs w:val="28"/>
          <w:lang w:eastAsia="ru-RU"/>
        </w:rPr>
        <w:t>.</w:t>
      </w:r>
    </w:p>
    <w:p w14:paraId="3072F7A3" w14:textId="77777777" w:rsidR="009C436F" w:rsidRPr="009C436F" w:rsidRDefault="009C436F" w:rsidP="009C436F">
      <w:pPr>
        <w:spacing w:after="0" w:line="240" w:lineRule="auto"/>
        <w:ind w:firstLine="709"/>
        <w:jc w:val="both"/>
        <w:rPr>
          <w:rFonts w:ascii="Times New Roman" w:eastAsia="Times New Roman" w:hAnsi="Times New Roman" w:cs="Times New Roman"/>
          <w:i/>
          <w:sz w:val="28"/>
          <w:szCs w:val="28"/>
          <w:lang w:eastAsia="ru-RU"/>
        </w:rPr>
      </w:pPr>
      <w:r w:rsidRPr="009C436F">
        <w:rPr>
          <w:rFonts w:ascii="Times New Roman" w:eastAsia="Times New Roman" w:hAnsi="Times New Roman" w:cs="Times New Roman"/>
          <w:i/>
          <w:sz w:val="28"/>
          <w:szCs w:val="28"/>
          <w:lang w:eastAsia="ru-RU"/>
        </w:rPr>
        <w:t>Особенности обеспечения возможности разновозрастного взаимодействия детей</w:t>
      </w:r>
    </w:p>
    <w:p w14:paraId="4592FFA8" w14:textId="77777777" w:rsidR="009C436F" w:rsidRPr="009C436F" w:rsidRDefault="009C436F" w:rsidP="009C436F">
      <w:pPr>
        <w:spacing w:after="0" w:line="240" w:lineRule="auto"/>
        <w:ind w:firstLine="709"/>
        <w:jc w:val="both"/>
        <w:rPr>
          <w:rFonts w:ascii="Times New Roman" w:eastAsia="Times New Roman" w:hAnsi="Times New Roman" w:cs="Times New Roman"/>
          <w:sz w:val="28"/>
          <w:szCs w:val="28"/>
          <w:lang w:eastAsia="ru-RU"/>
        </w:rPr>
      </w:pPr>
      <w:r w:rsidRPr="009C436F">
        <w:rPr>
          <w:rFonts w:ascii="Times New Roman" w:eastAsia="Calibri" w:hAnsi="Times New Roman" w:cs="Times New Roman"/>
          <w:i/>
          <w:sz w:val="28"/>
          <w:szCs w:val="28"/>
          <w:lang w:eastAsia="ru-RU"/>
        </w:rPr>
        <w:t>Организация деятельности детской общности</w:t>
      </w:r>
      <w:r w:rsidRPr="009C436F">
        <w:rPr>
          <w:rFonts w:ascii="Times New Roman" w:eastAsia="Calibri" w:hAnsi="Times New Roman" w:cs="Times New Roman"/>
          <w:sz w:val="28"/>
          <w:szCs w:val="28"/>
          <w:lang w:eastAsia="ru-RU"/>
        </w:rPr>
        <w:t xml:space="preserve"> – необходимое условие полноценного развития личности ребенка. В процессе общения ребенок приобретает способы общественного поведения, под руководством педагога учится умению дружно жить, сообща играть, трудиться, заниматься, достигать поставленной цели. Чувство приверженности к группе сверстников рождается тогда, когда ребенок впервые начинает понимать, что рядом с ним такие же, как он сам, что свои желания необходимо соотносить с желаниями других.</w:t>
      </w:r>
    </w:p>
    <w:p w14:paraId="3366A8E6" w14:textId="77777777" w:rsidR="009C436F" w:rsidRPr="009C436F" w:rsidRDefault="009C436F" w:rsidP="009C436F">
      <w:pPr>
        <w:spacing w:after="0" w:line="240" w:lineRule="auto"/>
        <w:ind w:firstLine="709"/>
        <w:jc w:val="both"/>
        <w:rPr>
          <w:rFonts w:ascii="Times New Roman" w:eastAsia="Calibri" w:hAnsi="Times New Roman" w:cs="Times New Roman"/>
          <w:sz w:val="28"/>
          <w:szCs w:val="28"/>
          <w:lang w:eastAsia="ru-RU"/>
        </w:rPr>
      </w:pPr>
      <w:r w:rsidRPr="009C436F">
        <w:rPr>
          <w:rFonts w:ascii="Times New Roman" w:eastAsia="Calibri" w:hAnsi="Times New Roman" w:cs="Times New Roman"/>
          <w:sz w:val="28"/>
          <w:szCs w:val="28"/>
          <w:lang w:eastAsia="ru-RU"/>
        </w:rPr>
        <w:t xml:space="preserve">В процессе воспитания у детей формируются и развиваются навыки и привычки поведения, качества, определяющие характер взаимоотношений ребенка с другими людьми и его успешность в том или ином сообществе. </w:t>
      </w:r>
    </w:p>
    <w:p w14:paraId="046A435E" w14:textId="77777777" w:rsidR="009C436F" w:rsidRPr="009C436F" w:rsidRDefault="009C436F" w:rsidP="009C436F">
      <w:pPr>
        <w:spacing w:after="0" w:line="240" w:lineRule="auto"/>
        <w:ind w:firstLine="709"/>
        <w:jc w:val="both"/>
        <w:rPr>
          <w:rFonts w:ascii="Times New Roman" w:eastAsia="Times New Roman" w:hAnsi="Times New Roman" w:cs="Times New Roman"/>
          <w:sz w:val="28"/>
          <w:szCs w:val="28"/>
          <w:lang w:eastAsia="ru-RU"/>
        </w:rPr>
      </w:pPr>
      <w:r w:rsidRPr="009C436F">
        <w:rPr>
          <w:rFonts w:ascii="Times New Roman" w:eastAsia="Calibri" w:hAnsi="Times New Roman" w:cs="Times New Roman"/>
          <w:sz w:val="28"/>
          <w:szCs w:val="28"/>
          <w:lang w:eastAsia="ru-RU"/>
        </w:rPr>
        <w:t xml:space="preserve">Педагогическое воздействие направляется на придание детским взаимоотношениям духа доброжелательности, развития у детей стремления и </w:t>
      </w:r>
      <w:r w:rsidRPr="009C436F">
        <w:rPr>
          <w:rFonts w:ascii="Times New Roman" w:eastAsia="Calibri" w:hAnsi="Times New Roman" w:cs="Times New Roman"/>
          <w:sz w:val="28"/>
          <w:szCs w:val="28"/>
          <w:lang w:eastAsia="ru-RU"/>
        </w:rPr>
        <w:lastRenderedPageBreak/>
        <w:t>умения помогать как старшим, так и друг другу, оказывать сопротивление плохим поступкам, общими усилиями достигать поставленной цели.</w:t>
      </w:r>
    </w:p>
    <w:p w14:paraId="7BA72F62" w14:textId="77777777" w:rsidR="009C436F" w:rsidRPr="009C436F" w:rsidRDefault="009C436F" w:rsidP="009C436F">
      <w:pPr>
        <w:spacing w:after="0" w:line="240" w:lineRule="auto"/>
        <w:ind w:firstLine="709"/>
        <w:jc w:val="both"/>
        <w:rPr>
          <w:rFonts w:ascii="Times New Roman" w:eastAsia="Calibri" w:hAnsi="Times New Roman" w:cs="Times New Roman"/>
          <w:sz w:val="28"/>
          <w:szCs w:val="28"/>
          <w:lang w:eastAsia="ru-RU"/>
        </w:rPr>
      </w:pPr>
      <w:r w:rsidRPr="009C436F">
        <w:rPr>
          <w:rFonts w:ascii="Times New Roman" w:eastAsia="Calibri" w:hAnsi="Times New Roman" w:cs="Times New Roman"/>
          <w:sz w:val="28"/>
          <w:szCs w:val="28"/>
          <w:lang w:eastAsia="ru-RU"/>
        </w:rPr>
        <w:t xml:space="preserve">Одним из видов детских общностей являются </w:t>
      </w:r>
      <w:r w:rsidRPr="009C436F">
        <w:rPr>
          <w:rFonts w:ascii="Times New Roman" w:eastAsia="Calibri" w:hAnsi="Times New Roman" w:cs="Times New Roman"/>
          <w:i/>
          <w:sz w:val="28"/>
          <w:szCs w:val="28"/>
          <w:lang w:eastAsia="ru-RU"/>
        </w:rPr>
        <w:t xml:space="preserve">разновозрастные детские общности. </w:t>
      </w:r>
      <w:r w:rsidRPr="009C436F">
        <w:rPr>
          <w:rFonts w:ascii="Times New Roman" w:eastAsia="Calibri" w:hAnsi="Times New Roman" w:cs="Times New Roman"/>
          <w:sz w:val="28"/>
          <w:szCs w:val="28"/>
          <w:lang w:eastAsia="ru-RU"/>
        </w:rPr>
        <w:t xml:space="preserve">В ДОО обеспечена возможность взаимодействия ребенка как со старшими, так и с младшими детьми. </w:t>
      </w:r>
    </w:p>
    <w:p w14:paraId="57D1B252" w14:textId="77777777" w:rsidR="009C436F" w:rsidRPr="009C436F" w:rsidRDefault="009C436F" w:rsidP="009C436F">
      <w:pPr>
        <w:spacing w:after="0" w:line="240" w:lineRule="auto"/>
        <w:ind w:firstLine="709"/>
        <w:jc w:val="both"/>
        <w:rPr>
          <w:rFonts w:ascii="Times New Roman" w:eastAsia="Calibri" w:hAnsi="Times New Roman" w:cs="Times New Roman"/>
          <w:sz w:val="28"/>
          <w:szCs w:val="28"/>
          <w:lang w:eastAsia="ru-RU"/>
        </w:rPr>
      </w:pPr>
      <w:r w:rsidRPr="009C436F">
        <w:rPr>
          <w:rFonts w:ascii="Times New Roman" w:eastAsia="Calibri" w:hAnsi="Times New Roman" w:cs="Times New Roman"/>
          <w:sz w:val="28"/>
          <w:szCs w:val="28"/>
          <w:lang w:eastAsia="ru-RU"/>
        </w:rPr>
        <w:t xml:space="preserve">Включенность ребенка в отношения со старшими, помимо подражания и приобретения нового, рождает опыт послушания, следования общим для всех правилам, нормам поведения и традициям. </w:t>
      </w:r>
    </w:p>
    <w:p w14:paraId="22B2C709" w14:textId="77777777" w:rsidR="009C436F" w:rsidRPr="009C436F" w:rsidRDefault="009C436F" w:rsidP="009C436F">
      <w:pPr>
        <w:spacing w:after="0" w:line="240" w:lineRule="auto"/>
        <w:ind w:firstLine="709"/>
        <w:jc w:val="both"/>
        <w:rPr>
          <w:rFonts w:ascii="Times New Roman" w:eastAsia="Times New Roman" w:hAnsi="Times New Roman" w:cs="Times New Roman"/>
          <w:sz w:val="28"/>
          <w:szCs w:val="28"/>
          <w:lang w:eastAsia="ru-RU"/>
        </w:rPr>
      </w:pPr>
      <w:r w:rsidRPr="009C436F">
        <w:rPr>
          <w:rFonts w:ascii="Times New Roman" w:eastAsia="Calibri" w:hAnsi="Times New Roman" w:cs="Times New Roman"/>
          <w:sz w:val="28"/>
          <w:szCs w:val="28"/>
          <w:lang w:eastAsia="ru-RU"/>
        </w:rPr>
        <w:t>Отношения с младшими – это возможность для ребенка стать авторитетом и образцом для подражания, а также пространство для воспитания заботы и ответственности.</w:t>
      </w:r>
    </w:p>
    <w:p w14:paraId="3F8A768B" w14:textId="77777777" w:rsidR="009C436F" w:rsidRPr="009C436F" w:rsidRDefault="009C436F" w:rsidP="009C436F">
      <w:pPr>
        <w:spacing w:after="0" w:line="240" w:lineRule="auto"/>
        <w:ind w:firstLine="709"/>
        <w:jc w:val="both"/>
        <w:rPr>
          <w:rFonts w:ascii="Times New Roman" w:eastAsia="Times New Roman" w:hAnsi="Times New Roman" w:cs="Times New Roman"/>
          <w:sz w:val="28"/>
          <w:szCs w:val="28"/>
          <w:lang w:eastAsia="ru-RU"/>
        </w:rPr>
      </w:pPr>
      <w:r w:rsidRPr="009C436F">
        <w:rPr>
          <w:rFonts w:ascii="Times New Roman" w:eastAsia="Calibri" w:hAnsi="Times New Roman" w:cs="Times New Roman"/>
          <w:sz w:val="28"/>
          <w:szCs w:val="28"/>
          <w:lang w:eastAsia="ru-RU"/>
        </w:rPr>
        <w:t>Организация жизнедеятельности детей дошкольного возраста в разновозрастной группе обладает большим воспитательным потенциалом для инклюзивного образования.</w:t>
      </w:r>
    </w:p>
    <w:p w14:paraId="3DF276E8" w14:textId="77777777" w:rsidR="009C436F" w:rsidRDefault="009C436F" w:rsidP="00A678CD">
      <w:pPr>
        <w:spacing w:after="0" w:line="240" w:lineRule="auto"/>
        <w:ind w:firstLine="709"/>
        <w:jc w:val="both"/>
        <w:rPr>
          <w:rFonts w:ascii="Times New Roman" w:eastAsia="Times New Roman" w:hAnsi="Times New Roman" w:cs="Times New Roman"/>
          <w:b/>
          <w:i/>
          <w:sz w:val="28"/>
          <w:szCs w:val="28"/>
          <w:lang w:eastAsia="ru-RU"/>
        </w:rPr>
      </w:pPr>
    </w:p>
    <w:p w14:paraId="19C875E7" w14:textId="3E516C58" w:rsidR="00A678CD" w:rsidRPr="00A678CD" w:rsidRDefault="00EA4C80" w:rsidP="00A678CD">
      <w:pPr>
        <w:spacing w:after="0" w:line="240" w:lineRule="auto"/>
        <w:ind w:firstLine="709"/>
        <w:jc w:val="both"/>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2.</w:t>
      </w:r>
      <w:r w:rsidR="000F03A8">
        <w:rPr>
          <w:rFonts w:ascii="Times New Roman" w:eastAsia="Times New Roman" w:hAnsi="Times New Roman" w:cs="Times New Roman"/>
          <w:b/>
          <w:i/>
          <w:sz w:val="28"/>
          <w:szCs w:val="28"/>
          <w:lang w:eastAsia="ru-RU"/>
        </w:rPr>
        <w:t>3</w:t>
      </w:r>
      <w:r w:rsidR="005942AF">
        <w:rPr>
          <w:rFonts w:ascii="Times New Roman" w:eastAsia="Times New Roman" w:hAnsi="Times New Roman" w:cs="Times New Roman"/>
          <w:b/>
          <w:i/>
          <w:sz w:val="28"/>
          <w:szCs w:val="28"/>
          <w:lang w:eastAsia="ru-RU"/>
        </w:rPr>
        <w:t>.</w:t>
      </w:r>
      <w:r w:rsidR="000F03A8">
        <w:rPr>
          <w:rFonts w:ascii="Times New Roman" w:eastAsia="Times New Roman" w:hAnsi="Times New Roman" w:cs="Times New Roman"/>
          <w:b/>
          <w:i/>
          <w:sz w:val="28"/>
          <w:szCs w:val="28"/>
          <w:lang w:eastAsia="ru-RU"/>
        </w:rPr>
        <w:t xml:space="preserve">1 </w:t>
      </w:r>
      <w:r w:rsidR="006A3C8D">
        <w:rPr>
          <w:rFonts w:ascii="Times New Roman" w:eastAsia="Times New Roman" w:hAnsi="Times New Roman" w:cs="Times New Roman"/>
          <w:b/>
          <w:i/>
          <w:sz w:val="28"/>
          <w:szCs w:val="28"/>
          <w:lang w:eastAsia="ru-RU"/>
        </w:rPr>
        <w:t>Н</w:t>
      </w:r>
      <w:r w:rsidR="00A678CD" w:rsidRPr="00A678CD">
        <w:rPr>
          <w:rFonts w:ascii="Times New Roman" w:eastAsia="Times New Roman" w:hAnsi="Times New Roman" w:cs="Times New Roman"/>
          <w:b/>
          <w:i/>
          <w:sz w:val="28"/>
          <w:szCs w:val="28"/>
          <w:lang w:eastAsia="ru-RU"/>
        </w:rPr>
        <w:t xml:space="preserve">ормы этикета в </w:t>
      </w:r>
      <w:r w:rsidR="000C250E">
        <w:rPr>
          <w:rFonts w:ascii="Times New Roman" w:eastAsia="Times New Roman" w:hAnsi="Times New Roman" w:cs="Times New Roman"/>
          <w:b/>
          <w:i/>
          <w:sz w:val="28"/>
          <w:szCs w:val="28"/>
          <w:lang w:eastAsia="ru-RU"/>
        </w:rPr>
        <w:t>ОУ</w:t>
      </w:r>
    </w:p>
    <w:p w14:paraId="3A5FEDAB" w14:textId="5A9D9C0D" w:rsidR="006A3C8D" w:rsidRPr="00D46ADA" w:rsidRDefault="004431DB" w:rsidP="00D46ADA">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color w:val="000000"/>
          <w:sz w:val="28"/>
          <w:szCs w:val="28"/>
        </w:rPr>
        <w:t>В ОУ</w:t>
      </w:r>
      <w:r w:rsidR="006A3C8D" w:rsidRPr="006A3C8D">
        <w:rPr>
          <w:rFonts w:ascii="Times New Roman" w:hAnsi="Times New Roman" w:cs="Times New Roman"/>
          <w:color w:val="000000"/>
          <w:sz w:val="28"/>
          <w:szCs w:val="28"/>
        </w:rPr>
        <w:t xml:space="preserve"> разработан</w:t>
      </w:r>
      <w:r>
        <w:rPr>
          <w:rFonts w:ascii="Times New Roman" w:hAnsi="Times New Roman" w:cs="Times New Roman"/>
          <w:color w:val="000000"/>
          <w:sz w:val="28"/>
          <w:szCs w:val="28"/>
        </w:rPr>
        <w:t>ы нормы профессиональной этики</w:t>
      </w:r>
      <w:r w:rsidR="006A3C8D" w:rsidRPr="006A3C8D">
        <w:rPr>
          <w:rFonts w:ascii="Times New Roman" w:hAnsi="Times New Roman" w:cs="Times New Roman"/>
          <w:color w:val="000000"/>
          <w:sz w:val="28"/>
          <w:szCs w:val="28"/>
        </w:rPr>
        <w:t xml:space="preserve"> на основании Конституции Российской Федерации, Федеральных законов: </w:t>
      </w:r>
      <w:r>
        <w:rPr>
          <w:rFonts w:ascii="Times New Roman" w:hAnsi="Times New Roman" w:cs="Times New Roman"/>
          <w:color w:val="000000"/>
          <w:sz w:val="28"/>
          <w:szCs w:val="28"/>
        </w:rPr>
        <w:t>от 25 декабря 2008 г. № 273-ФЗ «</w:t>
      </w:r>
      <w:r w:rsidR="006A3C8D" w:rsidRPr="006A3C8D">
        <w:rPr>
          <w:rFonts w:ascii="Times New Roman" w:hAnsi="Times New Roman" w:cs="Times New Roman"/>
          <w:color w:val="000000"/>
          <w:sz w:val="28"/>
          <w:szCs w:val="28"/>
        </w:rPr>
        <w:t xml:space="preserve">О противодействии </w:t>
      </w:r>
      <w:r>
        <w:rPr>
          <w:rFonts w:ascii="Times New Roman" w:hAnsi="Times New Roman" w:cs="Times New Roman"/>
          <w:color w:val="000000"/>
          <w:sz w:val="28"/>
          <w:szCs w:val="28"/>
        </w:rPr>
        <w:t>коррупции»</w:t>
      </w:r>
      <w:r w:rsidR="006A3C8D" w:rsidRPr="006A3C8D">
        <w:rPr>
          <w:rFonts w:ascii="Times New Roman" w:hAnsi="Times New Roman" w:cs="Times New Roman"/>
          <w:color w:val="000000"/>
          <w:sz w:val="28"/>
          <w:szCs w:val="28"/>
        </w:rPr>
        <w:t xml:space="preserve">, </w:t>
      </w:r>
      <w:r>
        <w:rPr>
          <w:rFonts w:ascii="Times New Roman" w:hAnsi="Times New Roman" w:cs="Times New Roman"/>
          <w:color w:val="000000"/>
          <w:sz w:val="28"/>
          <w:szCs w:val="28"/>
        </w:rPr>
        <w:t>от 29 декабря 2012 г. № 273-ФЗ «</w:t>
      </w:r>
      <w:r w:rsidR="006A3C8D" w:rsidRPr="006A3C8D">
        <w:rPr>
          <w:rFonts w:ascii="Times New Roman" w:hAnsi="Times New Roman" w:cs="Times New Roman"/>
          <w:color w:val="000000"/>
          <w:sz w:val="28"/>
          <w:szCs w:val="28"/>
        </w:rPr>
        <w:t>Об обр</w:t>
      </w:r>
      <w:r>
        <w:rPr>
          <w:rFonts w:ascii="Times New Roman" w:hAnsi="Times New Roman" w:cs="Times New Roman"/>
          <w:color w:val="000000"/>
          <w:sz w:val="28"/>
          <w:szCs w:val="28"/>
        </w:rPr>
        <w:t>азовании в Российской Федерации»</w:t>
      </w:r>
      <w:r w:rsidR="006A3C8D" w:rsidRPr="006A3C8D">
        <w:rPr>
          <w:rFonts w:ascii="Times New Roman" w:hAnsi="Times New Roman" w:cs="Times New Roman"/>
          <w:color w:val="000000"/>
          <w:sz w:val="28"/>
          <w:szCs w:val="28"/>
        </w:rPr>
        <w:t xml:space="preserve">, </w:t>
      </w:r>
      <w:r>
        <w:rPr>
          <w:rFonts w:ascii="Times New Roman" w:hAnsi="Times New Roman" w:cs="Times New Roman"/>
          <w:color w:val="000000"/>
          <w:sz w:val="28"/>
          <w:szCs w:val="28"/>
        </w:rPr>
        <w:t>от 29 декабря 2010 г. N 436-ФЗ «</w:t>
      </w:r>
      <w:r w:rsidR="006A3C8D" w:rsidRPr="006A3C8D">
        <w:rPr>
          <w:rFonts w:ascii="Times New Roman" w:hAnsi="Times New Roman" w:cs="Times New Roman"/>
          <w:color w:val="000000"/>
          <w:sz w:val="28"/>
          <w:szCs w:val="28"/>
        </w:rPr>
        <w:t>О защите детей от информации, причиняю</w:t>
      </w:r>
      <w:r>
        <w:rPr>
          <w:rFonts w:ascii="Times New Roman" w:hAnsi="Times New Roman" w:cs="Times New Roman"/>
          <w:color w:val="000000"/>
          <w:sz w:val="28"/>
          <w:szCs w:val="28"/>
        </w:rPr>
        <w:t>щей вред их здоровью и развитию»</w:t>
      </w:r>
      <w:r w:rsidR="006A3C8D" w:rsidRPr="006A3C8D">
        <w:rPr>
          <w:rFonts w:ascii="Times New Roman" w:hAnsi="Times New Roman" w:cs="Times New Roman"/>
          <w:color w:val="000000"/>
          <w:sz w:val="28"/>
          <w:szCs w:val="28"/>
        </w:rPr>
        <w:t>, других федеральных законов, содержащих ограничения, запреты и обязательства для педагогических и других категорий работников, Указа Президента Российской Федерац</w:t>
      </w:r>
      <w:r>
        <w:rPr>
          <w:rFonts w:ascii="Times New Roman" w:hAnsi="Times New Roman" w:cs="Times New Roman"/>
          <w:color w:val="000000"/>
          <w:sz w:val="28"/>
          <w:szCs w:val="28"/>
        </w:rPr>
        <w:t>ии от 12 августа 2002 г. № 885 «</w:t>
      </w:r>
      <w:r w:rsidR="006A3C8D" w:rsidRPr="006A3C8D">
        <w:rPr>
          <w:rFonts w:ascii="Times New Roman" w:hAnsi="Times New Roman" w:cs="Times New Roman"/>
          <w:color w:val="000000"/>
          <w:sz w:val="28"/>
          <w:szCs w:val="28"/>
        </w:rPr>
        <w:t>Об утверждении общих принципов служебного пов</w:t>
      </w:r>
      <w:r>
        <w:rPr>
          <w:rFonts w:ascii="Times New Roman" w:hAnsi="Times New Roman" w:cs="Times New Roman"/>
          <w:color w:val="000000"/>
          <w:sz w:val="28"/>
          <w:szCs w:val="28"/>
        </w:rPr>
        <w:t>едения государственных служащих»</w:t>
      </w:r>
      <w:r w:rsidR="006A3C8D" w:rsidRPr="006A3C8D">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006A3C8D" w:rsidRPr="006A3C8D">
        <w:rPr>
          <w:rFonts w:ascii="Times New Roman" w:hAnsi="Times New Roman" w:cs="Times New Roman"/>
          <w:color w:val="000000"/>
          <w:sz w:val="28"/>
          <w:szCs w:val="28"/>
        </w:rPr>
        <w:t>письма Министерства просвещения РФ и Профессионального союза работников народного образования и науки РФ от 20 а</w:t>
      </w:r>
      <w:r>
        <w:rPr>
          <w:rFonts w:ascii="Times New Roman" w:hAnsi="Times New Roman" w:cs="Times New Roman"/>
          <w:color w:val="000000"/>
          <w:sz w:val="28"/>
          <w:szCs w:val="28"/>
        </w:rPr>
        <w:t>вгуста 2019 г. N ИП-941/06/484 «</w:t>
      </w:r>
      <w:r w:rsidR="006A3C8D" w:rsidRPr="006A3C8D">
        <w:rPr>
          <w:rFonts w:ascii="Times New Roman" w:hAnsi="Times New Roman" w:cs="Times New Roman"/>
          <w:color w:val="000000"/>
          <w:sz w:val="28"/>
          <w:szCs w:val="28"/>
        </w:rPr>
        <w:t xml:space="preserve">О примерном положении о нормах профессиональной </w:t>
      </w:r>
      <w:r>
        <w:rPr>
          <w:rFonts w:ascii="Times New Roman" w:hAnsi="Times New Roman" w:cs="Times New Roman"/>
          <w:color w:val="000000"/>
          <w:sz w:val="28"/>
          <w:szCs w:val="28"/>
        </w:rPr>
        <w:t>этики педагогических работников»</w:t>
      </w:r>
      <w:r w:rsidR="006A3C8D" w:rsidRPr="006A3C8D">
        <w:rPr>
          <w:rFonts w:ascii="Times New Roman" w:hAnsi="Times New Roman" w:cs="Times New Roman"/>
          <w:color w:val="000000"/>
          <w:sz w:val="28"/>
          <w:szCs w:val="28"/>
        </w:rPr>
        <w:t xml:space="preserve">, иных нормативных </w:t>
      </w:r>
      <w:r w:rsidR="006A3C8D" w:rsidRPr="00D46ADA">
        <w:rPr>
          <w:rFonts w:ascii="Times New Roman" w:hAnsi="Times New Roman" w:cs="Times New Roman"/>
          <w:sz w:val="28"/>
          <w:szCs w:val="28"/>
        </w:rPr>
        <w:t>право</w:t>
      </w:r>
      <w:r w:rsidR="00432C85" w:rsidRPr="00D46ADA">
        <w:rPr>
          <w:rFonts w:ascii="Times New Roman" w:hAnsi="Times New Roman" w:cs="Times New Roman"/>
          <w:sz w:val="28"/>
          <w:szCs w:val="28"/>
        </w:rPr>
        <w:t>вых актов Российской Федерации (приложение 1).</w:t>
      </w:r>
    </w:p>
    <w:p w14:paraId="0D2D8F4B" w14:textId="77777777" w:rsidR="00D46ADA" w:rsidRPr="00D46ADA" w:rsidRDefault="00D46ADA" w:rsidP="00D46ADA">
      <w:pPr>
        <w:autoSpaceDE w:val="0"/>
        <w:autoSpaceDN w:val="0"/>
        <w:adjustRightInd w:val="0"/>
        <w:spacing w:after="0" w:line="240" w:lineRule="auto"/>
        <w:ind w:firstLine="851"/>
        <w:jc w:val="both"/>
        <w:rPr>
          <w:rFonts w:ascii="Times New Roman" w:hAnsi="Times New Roman" w:cs="Times New Roman"/>
          <w:sz w:val="28"/>
          <w:szCs w:val="28"/>
        </w:rPr>
      </w:pPr>
      <w:r w:rsidRPr="00D46ADA">
        <w:rPr>
          <w:rFonts w:ascii="Times New Roman" w:hAnsi="Times New Roman" w:cs="Times New Roman"/>
          <w:sz w:val="28"/>
          <w:szCs w:val="28"/>
        </w:rPr>
        <w:t xml:space="preserve">Культура поведения взрослых в детском саду направлена на создание воспитывающей среды как условия решения возрастных задач воспитания. Общая психологическая атмосфера, эмоциональный настрой группы, спокойная обстановка, отсутствие спешки, разумная сбалансированность планов – это необходимые условия нормальной жизни и развития детей. Воспитатель должен соблюдать нормы профессиональной этики и поведения: </w:t>
      </w:r>
    </w:p>
    <w:p w14:paraId="27DEDF61" w14:textId="77777777" w:rsidR="00D46ADA" w:rsidRPr="00D46ADA" w:rsidRDefault="00D46ADA" w:rsidP="00D46ADA">
      <w:pPr>
        <w:autoSpaceDE w:val="0"/>
        <w:autoSpaceDN w:val="0"/>
        <w:adjustRightInd w:val="0"/>
        <w:spacing w:after="44" w:line="240" w:lineRule="auto"/>
        <w:jc w:val="both"/>
        <w:rPr>
          <w:rFonts w:ascii="Times New Roman" w:hAnsi="Times New Roman" w:cs="Times New Roman"/>
          <w:sz w:val="28"/>
          <w:szCs w:val="28"/>
        </w:rPr>
      </w:pPr>
      <w:r w:rsidRPr="00D46ADA">
        <w:rPr>
          <w:rFonts w:ascii="Times New Roman" w:hAnsi="Times New Roman" w:cs="Times New Roman"/>
          <w:sz w:val="28"/>
          <w:szCs w:val="28"/>
        </w:rPr>
        <w:t xml:space="preserve">− педагог всегда выходит навстречу родителям и приветствует родителей и детей первым; </w:t>
      </w:r>
    </w:p>
    <w:p w14:paraId="2C2C4962" w14:textId="77777777" w:rsidR="00D46ADA" w:rsidRPr="00D46ADA" w:rsidRDefault="00D46ADA" w:rsidP="00D46ADA">
      <w:pPr>
        <w:autoSpaceDE w:val="0"/>
        <w:autoSpaceDN w:val="0"/>
        <w:adjustRightInd w:val="0"/>
        <w:spacing w:after="44" w:line="240" w:lineRule="auto"/>
        <w:jc w:val="both"/>
        <w:rPr>
          <w:rFonts w:ascii="Times New Roman" w:hAnsi="Times New Roman" w:cs="Times New Roman"/>
          <w:sz w:val="28"/>
          <w:szCs w:val="28"/>
        </w:rPr>
      </w:pPr>
      <w:r w:rsidRPr="00D46ADA">
        <w:rPr>
          <w:rFonts w:ascii="Times New Roman" w:hAnsi="Times New Roman" w:cs="Times New Roman"/>
          <w:sz w:val="28"/>
          <w:szCs w:val="28"/>
        </w:rPr>
        <w:t xml:space="preserve">− улыбка – всегда обязательная часть приветствия; </w:t>
      </w:r>
    </w:p>
    <w:p w14:paraId="3A07F078" w14:textId="77777777" w:rsidR="00D46ADA" w:rsidRPr="00D46ADA" w:rsidRDefault="00D46ADA" w:rsidP="00D46ADA">
      <w:pPr>
        <w:autoSpaceDE w:val="0"/>
        <w:autoSpaceDN w:val="0"/>
        <w:adjustRightInd w:val="0"/>
        <w:spacing w:after="44" w:line="240" w:lineRule="auto"/>
        <w:jc w:val="both"/>
        <w:rPr>
          <w:rFonts w:ascii="Times New Roman" w:hAnsi="Times New Roman" w:cs="Times New Roman"/>
          <w:sz w:val="28"/>
          <w:szCs w:val="28"/>
        </w:rPr>
      </w:pPr>
      <w:r w:rsidRPr="00D46ADA">
        <w:rPr>
          <w:rFonts w:ascii="Times New Roman" w:hAnsi="Times New Roman" w:cs="Times New Roman"/>
          <w:sz w:val="28"/>
          <w:szCs w:val="28"/>
        </w:rPr>
        <w:t xml:space="preserve">− педагог описывает события и ситуации, но не дает им оценки; </w:t>
      </w:r>
    </w:p>
    <w:p w14:paraId="5DA10A74" w14:textId="77777777" w:rsidR="00D46ADA" w:rsidRPr="00D46ADA" w:rsidRDefault="00D46ADA" w:rsidP="00D46ADA">
      <w:pPr>
        <w:autoSpaceDE w:val="0"/>
        <w:autoSpaceDN w:val="0"/>
        <w:adjustRightInd w:val="0"/>
        <w:spacing w:after="44" w:line="240" w:lineRule="auto"/>
        <w:jc w:val="both"/>
        <w:rPr>
          <w:rFonts w:ascii="Times New Roman" w:hAnsi="Times New Roman" w:cs="Times New Roman"/>
          <w:sz w:val="28"/>
          <w:szCs w:val="28"/>
        </w:rPr>
      </w:pPr>
      <w:r w:rsidRPr="00D46ADA">
        <w:rPr>
          <w:rFonts w:ascii="Times New Roman" w:hAnsi="Times New Roman" w:cs="Times New Roman"/>
          <w:sz w:val="28"/>
          <w:szCs w:val="28"/>
        </w:rPr>
        <w:t xml:space="preserve">− педагог не обвиняет родителей и не возлагает на них ответственность за поведение детей в детском саду; </w:t>
      </w:r>
    </w:p>
    <w:p w14:paraId="061ADC56" w14:textId="77777777" w:rsidR="00D46ADA" w:rsidRPr="00D46ADA" w:rsidRDefault="00D46ADA" w:rsidP="00D46ADA">
      <w:pPr>
        <w:autoSpaceDE w:val="0"/>
        <w:autoSpaceDN w:val="0"/>
        <w:adjustRightInd w:val="0"/>
        <w:spacing w:after="44" w:line="240" w:lineRule="auto"/>
        <w:jc w:val="both"/>
        <w:rPr>
          <w:rFonts w:ascii="Times New Roman" w:hAnsi="Times New Roman" w:cs="Times New Roman"/>
          <w:sz w:val="28"/>
          <w:szCs w:val="28"/>
        </w:rPr>
      </w:pPr>
      <w:r w:rsidRPr="00D46ADA">
        <w:rPr>
          <w:rFonts w:ascii="Times New Roman" w:hAnsi="Times New Roman" w:cs="Times New Roman"/>
          <w:sz w:val="28"/>
          <w:szCs w:val="28"/>
        </w:rPr>
        <w:t xml:space="preserve">− тон общения ровный и дружелюбный, исключается повышение голоса; </w:t>
      </w:r>
    </w:p>
    <w:p w14:paraId="4F837AB3" w14:textId="77777777" w:rsidR="00D46ADA" w:rsidRPr="00D46ADA" w:rsidRDefault="00D46ADA" w:rsidP="00D46ADA">
      <w:pPr>
        <w:autoSpaceDE w:val="0"/>
        <w:autoSpaceDN w:val="0"/>
        <w:adjustRightInd w:val="0"/>
        <w:spacing w:after="44" w:line="240" w:lineRule="auto"/>
        <w:jc w:val="both"/>
        <w:rPr>
          <w:rFonts w:ascii="Times New Roman" w:hAnsi="Times New Roman" w:cs="Times New Roman"/>
          <w:sz w:val="28"/>
          <w:szCs w:val="28"/>
        </w:rPr>
      </w:pPr>
      <w:r w:rsidRPr="00D46ADA">
        <w:rPr>
          <w:rFonts w:ascii="Times New Roman" w:hAnsi="Times New Roman" w:cs="Times New Roman"/>
          <w:sz w:val="28"/>
          <w:szCs w:val="28"/>
        </w:rPr>
        <w:t xml:space="preserve">− уважительное отношение к личности воспитанника; </w:t>
      </w:r>
    </w:p>
    <w:p w14:paraId="02070C5C" w14:textId="77777777" w:rsidR="00D46ADA" w:rsidRPr="00D46ADA" w:rsidRDefault="00D46ADA" w:rsidP="00D46ADA">
      <w:pPr>
        <w:autoSpaceDE w:val="0"/>
        <w:autoSpaceDN w:val="0"/>
        <w:adjustRightInd w:val="0"/>
        <w:spacing w:after="44" w:line="240" w:lineRule="auto"/>
        <w:jc w:val="both"/>
        <w:rPr>
          <w:rFonts w:ascii="Times New Roman" w:hAnsi="Times New Roman" w:cs="Times New Roman"/>
          <w:sz w:val="28"/>
          <w:szCs w:val="28"/>
        </w:rPr>
      </w:pPr>
      <w:r w:rsidRPr="00D46ADA">
        <w:rPr>
          <w:rFonts w:ascii="Times New Roman" w:hAnsi="Times New Roman" w:cs="Times New Roman"/>
          <w:sz w:val="28"/>
          <w:szCs w:val="28"/>
        </w:rPr>
        <w:lastRenderedPageBreak/>
        <w:t xml:space="preserve">− умение заинтересованно слушать собеседника и сопереживать ему; </w:t>
      </w:r>
    </w:p>
    <w:p w14:paraId="6371C50A" w14:textId="77777777" w:rsidR="00D46ADA" w:rsidRPr="00D46ADA" w:rsidRDefault="00D46ADA" w:rsidP="00D46ADA">
      <w:pPr>
        <w:autoSpaceDE w:val="0"/>
        <w:autoSpaceDN w:val="0"/>
        <w:adjustRightInd w:val="0"/>
        <w:spacing w:after="44" w:line="240" w:lineRule="auto"/>
        <w:jc w:val="both"/>
        <w:rPr>
          <w:rFonts w:ascii="Times New Roman" w:hAnsi="Times New Roman" w:cs="Times New Roman"/>
          <w:sz w:val="28"/>
          <w:szCs w:val="28"/>
        </w:rPr>
      </w:pPr>
      <w:r w:rsidRPr="00D46ADA">
        <w:rPr>
          <w:rFonts w:ascii="Times New Roman" w:hAnsi="Times New Roman" w:cs="Times New Roman"/>
          <w:sz w:val="28"/>
          <w:szCs w:val="28"/>
        </w:rPr>
        <w:t xml:space="preserve">− умение видеть и слышать воспитанника, сопереживать ему; </w:t>
      </w:r>
    </w:p>
    <w:p w14:paraId="1EA10381" w14:textId="77777777" w:rsidR="00D46ADA" w:rsidRPr="00D46ADA" w:rsidRDefault="00D46ADA" w:rsidP="00D46ADA">
      <w:pPr>
        <w:autoSpaceDE w:val="0"/>
        <w:autoSpaceDN w:val="0"/>
        <w:adjustRightInd w:val="0"/>
        <w:spacing w:after="44" w:line="240" w:lineRule="auto"/>
        <w:jc w:val="both"/>
        <w:rPr>
          <w:rFonts w:ascii="Times New Roman" w:hAnsi="Times New Roman" w:cs="Times New Roman"/>
          <w:sz w:val="28"/>
          <w:szCs w:val="28"/>
        </w:rPr>
      </w:pPr>
      <w:r w:rsidRPr="00D46ADA">
        <w:rPr>
          <w:rFonts w:ascii="Times New Roman" w:hAnsi="Times New Roman" w:cs="Times New Roman"/>
          <w:sz w:val="28"/>
          <w:szCs w:val="28"/>
        </w:rPr>
        <w:t xml:space="preserve">− уравновешенность и самообладание, выдержка в отношениях с детьми; </w:t>
      </w:r>
    </w:p>
    <w:p w14:paraId="22102170" w14:textId="77777777" w:rsidR="00D46ADA" w:rsidRPr="00D46ADA" w:rsidRDefault="00D46ADA" w:rsidP="00D46ADA">
      <w:pPr>
        <w:autoSpaceDE w:val="0"/>
        <w:autoSpaceDN w:val="0"/>
        <w:adjustRightInd w:val="0"/>
        <w:spacing w:after="44" w:line="240" w:lineRule="auto"/>
        <w:jc w:val="both"/>
        <w:rPr>
          <w:rFonts w:ascii="Times New Roman" w:hAnsi="Times New Roman" w:cs="Times New Roman"/>
          <w:sz w:val="28"/>
          <w:szCs w:val="28"/>
        </w:rPr>
      </w:pPr>
      <w:r w:rsidRPr="00D46ADA">
        <w:rPr>
          <w:rFonts w:ascii="Times New Roman" w:hAnsi="Times New Roman" w:cs="Times New Roman"/>
          <w:sz w:val="28"/>
          <w:szCs w:val="28"/>
        </w:rPr>
        <w:t xml:space="preserve">− умение быстро и правильно оценивать сложившуюся обстановку и в то же время не торопиться с выводами о поведении и способностях воспитанников; </w:t>
      </w:r>
    </w:p>
    <w:p w14:paraId="5FDF9AA8" w14:textId="77777777" w:rsidR="00D46ADA" w:rsidRPr="00D46ADA" w:rsidRDefault="00D46ADA" w:rsidP="00D46ADA">
      <w:pPr>
        <w:autoSpaceDE w:val="0"/>
        <w:autoSpaceDN w:val="0"/>
        <w:adjustRightInd w:val="0"/>
        <w:spacing w:after="44" w:line="240" w:lineRule="auto"/>
        <w:jc w:val="both"/>
        <w:rPr>
          <w:rFonts w:ascii="Times New Roman" w:hAnsi="Times New Roman" w:cs="Times New Roman"/>
          <w:sz w:val="28"/>
          <w:szCs w:val="28"/>
        </w:rPr>
      </w:pPr>
      <w:r w:rsidRPr="00D46ADA">
        <w:rPr>
          <w:rFonts w:ascii="Times New Roman" w:hAnsi="Times New Roman" w:cs="Times New Roman"/>
          <w:sz w:val="28"/>
          <w:szCs w:val="28"/>
        </w:rPr>
        <w:t xml:space="preserve">− умение сочетать мягкий эмоциональный и деловой тон в отношениях с детьми; </w:t>
      </w:r>
    </w:p>
    <w:p w14:paraId="203CF820" w14:textId="77777777" w:rsidR="00D46ADA" w:rsidRPr="00D46ADA" w:rsidRDefault="00D46ADA" w:rsidP="00D46ADA">
      <w:pPr>
        <w:autoSpaceDE w:val="0"/>
        <w:autoSpaceDN w:val="0"/>
        <w:adjustRightInd w:val="0"/>
        <w:spacing w:after="44" w:line="240" w:lineRule="auto"/>
        <w:jc w:val="both"/>
        <w:rPr>
          <w:rFonts w:ascii="Times New Roman" w:hAnsi="Times New Roman" w:cs="Times New Roman"/>
          <w:sz w:val="28"/>
          <w:szCs w:val="28"/>
        </w:rPr>
      </w:pPr>
      <w:r w:rsidRPr="00D46ADA">
        <w:rPr>
          <w:rFonts w:ascii="Times New Roman" w:hAnsi="Times New Roman" w:cs="Times New Roman"/>
          <w:sz w:val="28"/>
          <w:szCs w:val="28"/>
        </w:rPr>
        <w:t xml:space="preserve">− умение сочетать требовательность с чутким отношением к воспитанникам; </w:t>
      </w:r>
    </w:p>
    <w:p w14:paraId="5E0795FA" w14:textId="77777777" w:rsidR="00D46ADA" w:rsidRPr="00D46ADA" w:rsidRDefault="00D46ADA" w:rsidP="00D46ADA">
      <w:pPr>
        <w:autoSpaceDE w:val="0"/>
        <w:autoSpaceDN w:val="0"/>
        <w:adjustRightInd w:val="0"/>
        <w:spacing w:after="44" w:line="240" w:lineRule="auto"/>
        <w:jc w:val="both"/>
        <w:rPr>
          <w:rFonts w:ascii="Times New Roman" w:hAnsi="Times New Roman" w:cs="Times New Roman"/>
          <w:sz w:val="28"/>
          <w:szCs w:val="28"/>
        </w:rPr>
      </w:pPr>
      <w:r w:rsidRPr="00D46ADA">
        <w:rPr>
          <w:rFonts w:ascii="Times New Roman" w:hAnsi="Times New Roman" w:cs="Times New Roman"/>
          <w:sz w:val="28"/>
          <w:szCs w:val="28"/>
        </w:rPr>
        <w:t xml:space="preserve">− соответствие внешнего вида статусу воспитателя детского сада; </w:t>
      </w:r>
    </w:p>
    <w:p w14:paraId="6411740E" w14:textId="77777777" w:rsidR="00D46ADA" w:rsidRPr="00D46ADA" w:rsidRDefault="00D46ADA" w:rsidP="00D46ADA">
      <w:pPr>
        <w:autoSpaceDE w:val="0"/>
        <w:autoSpaceDN w:val="0"/>
        <w:adjustRightInd w:val="0"/>
        <w:spacing w:after="0" w:line="240" w:lineRule="auto"/>
        <w:jc w:val="both"/>
        <w:rPr>
          <w:rFonts w:ascii="Times New Roman" w:hAnsi="Times New Roman" w:cs="Times New Roman"/>
          <w:sz w:val="28"/>
          <w:szCs w:val="28"/>
        </w:rPr>
      </w:pPr>
      <w:r w:rsidRPr="00D46ADA">
        <w:rPr>
          <w:rFonts w:ascii="Times New Roman" w:hAnsi="Times New Roman" w:cs="Times New Roman"/>
          <w:sz w:val="28"/>
          <w:szCs w:val="28"/>
        </w:rPr>
        <w:t xml:space="preserve">− знание возрастных и индивидуальных особенностей воспитанников. </w:t>
      </w:r>
    </w:p>
    <w:p w14:paraId="0C9E2DEE" w14:textId="77777777" w:rsidR="00D46ADA" w:rsidRPr="00D46ADA" w:rsidRDefault="00D46ADA" w:rsidP="00D46ADA">
      <w:pPr>
        <w:autoSpaceDE w:val="0"/>
        <w:autoSpaceDN w:val="0"/>
        <w:adjustRightInd w:val="0"/>
        <w:spacing w:after="0" w:line="240" w:lineRule="auto"/>
        <w:jc w:val="both"/>
        <w:rPr>
          <w:rFonts w:ascii="Times New Roman" w:hAnsi="Times New Roman" w:cs="Times New Roman"/>
          <w:sz w:val="28"/>
          <w:szCs w:val="28"/>
        </w:rPr>
      </w:pPr>
      <w:r w:rsidRPr="00D46ADA">
        <w:rPr>
          <w:rFonts w:ascii="Times New Roman" w:hAnsi="Times New Roman" w:cs="Times New Roman"/>
          <w:sz w:val="28"/>
          <w:szCs w:val="28"/>
        </w:rPr>
        <w:t xml:space="preserve">Педагог имеет право следовать за пожеланиями родителей только с точки зрения возрастной психологии и педагогики. </w:t>
      </w:r>
    </w:p>
    <w:p w14:paraId="6F258263" w14:textId="77777777" w:rsidR="00432C85" w:rsidRDefault="00432C85" w:rsidP="00A678CD">
      <w:pPr>
        <w:spacing w:after="0" w:line="240" w:lineRule="auto"/>
        <w:ind w:firstLine="709"/>
        <w:jc w:val="both"/>
        <w:rPr>
          <w:rFonts w:ascii="Times New Roman" w:eastAsia="Times New Roman" w:hAnsi="Times New Roman" w:cs="Times New Roman"/>
          <w:b/>
          <w:i/>
          <w:sz w:val="28"/>
          <w:szCs w:val="28"/>
          <w:lang w:eastAsia="ru-RU"/>
        </w:rPr>
      </w:pPr>
    </w:p>
    <w:p w14:paraId="0D08047B" w14:textId="4A06B487" w:rsidR="00A678CD" w:rsidRPr="00A678CD" w:rsidRDefault="00B005FE" w:rsidP="007C141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i/>
          <w:sz w:val="28"/>
          <w:szCs w:val="28"/>
          <w:lang w:eastAsia="ru-RU"/>
        </w:rPr>
        <w:t>2.4</w:t>
      </w:r>
      <w:r w:rsidR="005942AF">
        <w:rPr>
          <w:rFonts w:ascii="Times New Roman" w:eastAsia="Times New Roman" w:hAnsi="Times New Roman" w:cs="Times New Roman"/>
          <w:b/>
          <w:i/>
          <w:sz w:val="28"/>
          <w:szCs w:val="28"/>
          <w:lang w:eastAsia="ru-RU"/>
        </w:rPr>
        <w:t>.</w:t>
      </w:r>
      <w:r w:rsidR="00A678CD" w:rsidRPr="00A678CD">
        <w:rPr>
          <w:rFonts w:ascii="Times New Roman" w:eastAsia="Times New Roman" w:hAnsi="Times New Roman" w:cs="Times New Roman"/>
          <w:b/>
          <w:i/>
          <w:sz w:val="28"/>
          <w:szCs w:val="28"/>
          <w:lang w:eastAsia="ru-RU"/>
        </w:rPr>
        <w:t xml:space="preserve">Социокультурный контекст, внешняя социальная и культурная среда </w:t>
      </w:r>
      <w:r w:rsidR="003F2D0D">
        <w:rPr>
          <w:rFonts w:ascii="Times New Roman" w:eastAsia="Times New Roman" w:hAnsi="Times New Roman" w:cs="Times New Roman"/>
          <w:b/>
          <w:i/>
          <w:sz w:val="28"/>
          <w:szCs w:val="28"/>
          <w:lang w:eastAsia="ru-RU"/>
        </w:rPr>
        <w:t>ОУ</w:t>
      </w:r>
      <w:r w:rsidR="00A678CD" w:rsidRPr="00A678CD">
        <w:rPr>
          <w:rFonts w:ascii="Times New Roman" w:eastAsia="Times New Roman" w:hAnsi="Times New Roman" w:cs="Times New Roman"/>
          <w:b/>
          <w:i/>
          <w:sz w:val="28"/>
          <w:szCs w:val="28"/>
          <w:lang w:eastAsia="ru-RU"/>
        </w:rPr>
        <w:t xml:space="preserve"> </w:t>
      </w:r>
    </w:p>
    <w:p w14:paraId="07A0A78C" w14:textId="77777777" w:rsidR="00A678CD" w:rsidRPr="008125C0" w:rsidRDefault="00A678CD" w:rsidP="00A678CD">
      <w:pPr>
        <w:spacing w:after="0" w:line="240" w:lineRule="auto"/>
        <w:ind w:firstLine="709"/>
        <w:jc w:val="both"/>
        <w:rPr>
          <w:rFonts w:ascii="Times New Roman" w:eastAsia="Times New Roman" w:hAnsi="Times New Roman" w:cs="Times New Roman"/>
          <w:sz w:val="28"/>
          <w:szCs w:val="28"/>
          <w:lang w:eastAsia="ru-RU"/>
        </w:rPr>
      </w:pPr>
      <w:r w:rsidRPr="008125C0">
        <w:rPr>
          <w:rFonts w:ascii="Times New Roman" w:eastAsia="Calibri" w:hAnsi="Times New Roman" w:cs="Times New Roman"/>
          <w:bCs/>
          <w:i/>
          <w:sz w:val="28"/>
          <w:szCs w:val="28"/>
          <w:lang w:eastAsia="ru-RU"/>
        </w:rPr>
        <w:t>Социокультурный контекст</w:t>
      </w:r>
      <w:r w:rsidRPr="008125C0">
        <w:rPr>
          <w:rFonts w:ascii="Times New Roman" w:eastAsia="Calibri" w:hAnsi="Times New Roman" w:cs="Times New Roman"/>
          <w:bCs/>
          <w:sz w:val="28"/>
          <w:szCs w:val="28"/>
          <w:lang w:eastAsia="ru-RU"/>
        </w:rPr>
        <w:t xml:space="preserve"> – это социальная и культурная среда, в которой человек растет и живет. Он включает в себя влияние, которое среда оказывает на идеи и поведение человека.</w:t>
      </w:r>
    </w:p>
    <w:p w14:paraId="39485690" w14:textId="77777777" w:rsidR="00A678CD" w:rsidRDefault="00A678CD" w:rsidP="00A678CD">
      <w:pPr>
        <w:spacing w:after="0" w:line="240" w:lineRule="auto"/>
        <w:ind w:firstLine="709"/>
        <w:jc w:val="both"/>
        <w:rPr>
          <w:rFonts w:ascii="Times New Roman" w:eastAsia="Calibri" w:hAnsi="Times New Roman" w:cs="Times New Roman"/>
          <w:bCs/>
          <w:sz w:val="28"/>
          <w:szCs w:val="28"/>
          <w:lang w:eastAsia="ru-RU"/>
        </w:rPr>
      </w:pPr>
      <w:r w:rsidRPr="008125C0">
        <w:rPr>
          <w:rFonts w:ascii="Times New Roman" w:eastAsia="Calibri" w:hAnsi="Times New Roman" w:cs="Times New Roman"/>
          <w:bCs/>
          <w:sz w:val="28"/>
          <w:szCs w:val="28"/>
          <w:lang w:eastAsia="ru-RU"/>
        </w:rPr>
        <w:t xml:space="preserve">Социокультурные ценности являются определяющими в структурно-содержательной основе </w:t>
      </w:r>
      <w:r w:rsidR="008125C0">
        <w:rPr>
          <w:rFonts w:ascii="Times New Roman" w:eastAsia="Calibri" w:hAnsi="Times New Roman" w:cs="Times New Roman"/>
          <w:bCs/>
          <w:sz w:val="28"/>
          <w:szCs w:val="28"/>
          <w:lang w:eastAsia="ru-RU"/>
        </w:rPr>
        <w:t>рабочей программы воспитания</w:t>
      </w:r>
      <w:r w:rsidRPr="008125C0">
        <w:rPr>
          <w:rFonts w:ascii="Times New Roman" w:eastAsia="Calibri" w:hAnsi="Times New Roman" w:cs="Times New Roman"/>
          <w:bCs/>
          <w:sz w:val="28"/>
          <w:szCs w:val="28"/>
          <w:lang w:eastAsia="ru-RU"/>
        </w:rPr>
        <w:t>.</w:t>
      </w:r>
    </w:p>
    <w:p w14:paraId="272DAEB3" w14:textId="77777777" w:rsidR="00B739D0" w:rsidRPr="00B739D0" w:rsidRDefault="00B739D0" w:rsidP="00B739D0">
      <w:pPr>
        <w:autoSpaceDE w:val="0"/>
        <w:autoSpaceDN w:val="0"/>
        <w:adjustRightInd w:val="0"/>
        <w:spacing w:after="0" w:line="240" w:lineRule="auto"/>
        <w:ind w:firstLine="851"/>
        <w:jc w:val="both"/>
        <w:rPr>
          <w:rFonts w:ascii="Times New Roman" w:hAnsi="Times New Roman" w:cs="Times New Roman"/>
          <w:sz w:val="28"/>
          <w:szCs w:val="28"/>
        </w:rPr>
      </w:pPr>
      <w:r w:rsidRPr="00B739D0">
        <w:rPr>
          <w:rFonts w:ascii="Times New Roman" w:hAnsi="Times New Roman" w:cs="Times New Roman"/>
          <w:sz w:val="28"/>
          <w:szCs w:val="28"/>
        </w:rPr>
        <w:t>Самораскрытие личности и самореализация творческих способностей воспитанников</w:t>
      </w:r>
      <w:r>
        <w:rPr>
          <w:rFonts w:ascii="Times New Roman" w:hAnsi="Times New Roman" w:cs="Times New Roman"/>
          <w:sz w:val="28"/>
          <w:szCs w:val="28"/>
        </w:rPr>
        <w:t xml:space="preserve"> </w:t>
      </w:r>
      <w:r w:rsidRPr="00B739D0">
        <w:rPr>
          <w:rFonts w:ascii="Times New Roman" w:hAnsi="Times New Roman" w:cs="Times New Roman"/>
          <w:sz w:val="28"/>
          <w:szCs w:val="28"/>
        </w:rPr>
        <w:t>обеспечивается социальными партнерами, что способствует успешной социализации</w:t>
      </w:r>
      <w:r>
        <w:rPr>
          <w:rFonts w:ascii="Times New Roman" w:hAnsi="Times New Roman" w:cs="Times New Roman"/>
          <w:sz w:val="28"/>
          <w:szCs w:val="28"/>
        </w:rPr>
        <w:t xml:space="preserve"> </w:t>
      </w:r>
      <w:r w:rsidRPr="00B739D0">
        <w:rPr>
          <w:rFonts w:ascii="Times New Roman" w:hAnsi="Times New Roman" w:cs="Times New Roman"/>
          <w:sz w:val="28"/>
          <w:szCs w:val="28"/>
        </w:rPr>
        <w:t>воспитанников.</w:t>
      </w:r>
    </w:p>
    <w:p w14:paraId="1E93E172" w14:textId="77777777" w:rsidR="00B739D0" w:rsidRPr="00B739D0" w:rsidRDefault="00B739D0" w:rsidP="00B739D0">
      <w:pPr>
        <w:autoSpaceDE w:val="0"/>
        <w:autoSpaceDN w:val="0"/>
        <w:adjustRightInd w:val="0"/>
        <w:spacing w:after="0" w:line="240" w:lineRule="auto"/>
        <w:ind w:firstLine="851"/>
        <w:jc w:val="both"/>
        <w:rPr>
          <w:rFonts w:ascii="Times New Roman" w:hAnsi="Times New Roman" w:cs="Times New Roman"/>
          <w:sz w:val="28"/>
          <w:szCs w:val="28"/>
        </w:rPr>
      </w:pPr>
      <w:r w:rsidRPr="00B739D0">
        <w:rPr>
          <w:rFonts w:ascii="Times New Roman" w:hAnsi="Times New Roman" w:cs="Times New Roman"/>
          <w:sz w:val="28"/>
          <w:szCs w:val="28"/>
        </w:rPr>
        <w:t>Социальное партнерство и сотрудничество, обеспечивая степень открытости</w:t>
      </w:r>
      <w:r w:rsidR="00F83271">
        <w:rPr>
          <w:rFonts w:ascii="Times New Roman" w:hAnsi="Times New Roman" w:cs="Times New Roman"/>
          <w:sz w:val="28"/>
          <w:szCs w:val="28"/>
        </w:rPr>
        <w:t xml:space="preserve"> </w:t>
      </w:r>
      <w:r w:rsidRPr="00B739D0">
        <w:rPr>
          <w:rFonts w:ascii="Times New Roman" w:hAnsi="Times New Roman" w:cs="Times New Roman"/>
          <w:sz w:val="28"/>
          <w:szCs w:val="28"/>
        </w:rPr>
        <w:t>образовательного учреждения, является важным механизмом реализации программы</w:t>
      </w:r>
      <w:r>
        <w:rPr>
          <w:rFonts w:ascii="Times New Roman" w:hAnsi="Times New Roman" w:cs="Times New Roman"/>
          <w:sz w:val="28"/>
          <w:szCs w:val="28"/>
        </w:rPr>
        <w:t xml:space="preserve"> </w:t>
      </w:r>
      <w:r w:rsidRPr="00B739D0">
        <w:rPr>
          <w:rFonts w:ascii="Times New Roman" w:hAnsi="Times New Roman" w:cs="Times New Roman"/>
          <w:sz w:val="28"/>
          <w:szCs w:val="28"/>
        </w:rPr>
        <w:t>воспитания.</w:t>
      </w:r>
    </w:p>
    <w:p w14:paraId="2A3C92C7" w14:textId="77777777" w:rsidR="00296B88" w:rsidRDefault="00296B88" w:rsidP="00296B88">
      <w:pPr>
        <w:spacing w:after="0" w:line="240" w:lineRule="auto"/>
        <w:ind w:firstLine="709"/>
        <w:jc w:val="both"/>
        <w:rPr>
          <w:rFonts w:ascii="Times New Roman" w:eastAsia="Calibri" w:hAnsi="Times New Roman" w:cs="Times New Roman"/>
          <w:bCs/>
          <w:color w:val="000000"/>
          <w:sz w:val="28"/>
          <w:szCs w:val="28"/>
          <w:lang w:eastAsia="ru-RU"/>
        </w:rPr>
      </w:pPr>
      <w:r w:rsidRPr="00A678CD">
        <w:rPr>
          <w:rFonts w:ascii="Times New Roman" w:eastAsia="Calibri" w:hAnsi="Times New Roman" w:cs="Times New Roman"/>
          <w:bCs/>
          <w:color w:val="000000"/>
          <w:sz w:val="28"/>
          <w:szCs w:val="28"/>
          <w:lang w:eastAsia="ru-RU"/>
        </w:rPr>
        <w:t>В рамках социокультурного контекста повышается роль родительской общественности как субъекта образовательных отношений.</w:t>
      </w:r>
    </w:p>
    <w:p w14:paraId="70D7B741" w14:textId="77777777" w:rsidR="00C95FD9" w:rsidRDefault="00C95FD9" w:rsidP="00C95FD9">
      <w:pPr>
        <w:spacing w:after="0" w:line="240" w:lineRule="auto"/>
        <w:ind w:firstLine="709"/>
        <w:jc w:val="both"/>
        <w:rPr>
          <w:rFonts w:ascii="Times New Roman" w:eastAsia="Times New Roman" w:hAnsi="Times New Roman" w:cs="Times New Roman"/>
          <w:sz w:val="28"/>
          <w:szCs w:val="28"/>
          <w:lang w:eastAsia="ru-RU"/>
        </w:rPr>
      </w:pPr>
      <w:r w:rsidRPr="00C95FD9">
        <w:rPr>
          <w:rFonts w:ascii="Times New Roman" w:eastAsia="Times New Roman" w:hAnsi="Times New Roman" w:cs="Times New Roman"/>
          <w:sz w:val="28"/>
          <w:szCs w:val="28"/>
          <w:lang w:eastAsia="ru-RU"/>
        </w:rPr>
        <w:t xml:space="preserve">Реализация воспитательного потенциала социального партнерства предусматривает: </w:t>
      </w:r>
    </w:p>
    <w:p w14:paraId="1E9E2616" w14:textId="77777777" w:rsidR="00C95FD9" w:rsidRPr="00C95FD9" w:rsidRDefault="00C95FD9" w:rsidP="00C95FD9">
      <w:pPr>
        <w:spacing w:after="0" w:line="240" w:lineRule="auto"/>
        <w:ind w:firstLine="709"/>
        <w:jc w:val="both"/>
        <w:rPr>
          <w:rFonts w:ascii="Times New Roman" w:eastAsia="Times New Roman" w:hAnsi="Times New Roman" w:cs="Times New Roman"/>
          <w:sz w:val="28"/>
          <w:szCs w:val="28"/>
          <w:lang w:eastAsia="ru-RU"/>
        </w:rPr>
      </w:pPr>
      <w:r w:rsidRPr="00C95FD9">
        <w:rPr>
          <w:rFonts w:ascii="Times New Roman" w:eastAsia="Times New Roman" w:hAnsi="Times New Roman" w:cs="Times New Roman"/>
          <w:sz w:val="28"/>
          <w:szCs w:val="28"/>
          <w:lang w:eastAsia="ru-RU"/>
        </w:rPr>
        <w:t>- участие представителей организаций-партнеров в проведении отдельных мероприятий (дни открытых дверей, государственные и региональные, праздники, торжественные мероприятия и тому подобное);</w:t>
      </w:r>
    </w:p>
    <w:p w14:paraId="3427DC01" w14:textId="77777777" w:rsidR="00C95FD9" w:rsidRPr="00C95FD9" w:rsidRDefault="00C95FD9" w:rsidP="00C95FD9">
      <w:pPr>
        <w:spacing w:after="0" w:line="240" w:lineRule="auto"/>
        <w:ind w:firstLine="709"/>
        <w:jc w:val="both"/>
        <w:rPr>
          <w:rFonts w:ascii="Times New Roman" w:eastAsia="Times New Roman" w:hAnsi="Times New Roman" w:cs="Times New Roman"/>
          <w:sz w:val="28"/>
          <w:szCs w:val="28"/>
          <w:lang w:eastAsia="ru-RU"/>
        </w:rPr>
      </w:pPr>
      <w:r w:rsidRPr="00C95FD9">
        <w:rPr>
          <w:rFonts w:ascii="Times New Roman" w:eastAsia="Times New Roman" w:hAnsi="Times New Roman" w:cs="Times New Roman"/>
          <w:sz w:val="28"/>
          <w:szCs w:val="28"/>
          <w:lang w:eastAsia="ru-RU"/>
        </w:rPr>
        <w:t>- участие представителей организаций-партнеров в проведении занятий в рамках дополнительного образования;</w:t>
      </w:r>
    </w:p>
    <w:p w14:paraId="782FED2C" w14:textId="77777777" w:rsidR="00C95FD9" w:rsidRPr="00C95FD9" w:rsidRDefault="00C95FD9" w:rsidP="00C95FD9">
      <w:pPr>
        <w:spacing w:after="0" w:line="240" w:lineRule="auto"/>
        <w:ind w:firstLine="709"/>
        <w:jc w:val="both"/>
        <w:rPr>
          <w:rFonts w:ascii="Times New Roman" w:eastAsia="Times New Roman" w:hAnsi="Times New Roman" w:cs="Times New Roman"/>
          <w:sz w:val="28"/>
          <w:szCs w:val="28"/>
          <w:lang w:eastAsia="ru-RU"/>
        </w:rPr>
      </w:pPr>
      <w:r w:rsidRPr="00C95FD9">
        <w:rPr>
          <w:rFonts w:ascii="Times New Roman" w:eastAsia="Times New Roman" w:hAnsi="Times New Roman" w:cs="Times New Roman"/>
          <w:sz w:val="28"/>
          <w:szCs w:val="28"/>
          <w:lang w:eastAsia="ru-RU"/>
        </w:rPr>
        <w:t>- проведение на базе организаций-партнеров различных мероприятий, событий и акций воспитательной направленности;</w:t>
      </w:r>
    </w:p>
    <w:p w14:paraId="61AAB6E1" w14:textId="77777777" w:rsidR="00C95FD9" w:rsidRPr="00C95FD9" w:rsidRDefault="00C95FD9" w:rsidP="00C95FD9">
      <w:pPr>
        <w:spacing w:after="0" w:line="240" w:lineRule="auto"/>
        <w:ind w:firstLine="709"/>
        <w:jc w:val="both"/>
        <w:rPr>
          <w:rFonts w:ascii="Times New Roman" w:eastAsia="Times New Roman" w:hAnsi="Times New Roman" w:cs="Times New Roman"/>
          <w:sz w:val="28"/>
          <w:szCs w:val="28"/>
          <w:lang w:eastAsia="ru-RU"/>
        </w:rPr>
      </w:pPr>
      <w:r w:rsidRPr="00C95FD9">
        <w:rPr>
          <w:rFonts w:ascii="Times New Roman" w:eastAsia="Times New Roman" w:hAnsi="Times New Roman" w:cs="Times New Roman"/>
          <w:sz w:val="28"/>
          <w:szCs w:val="28"/>
          <w:lang w:eastAsia="ru-RU"/>
        </w:rPr>
        <w:t>- реализация различных проектов воспитательной направленности, совместно разрабатываемых детьми, родителями (законными представителями) и педагогами с организациями-партнерами.</w:t>
      </w:r>
    </w:p>
    <w:p w14:paraId="6D36C65A" w14:textId="77777777" w:rsidR="00C95FD9" w:rsidRPr="00A678CD" w:rsidRDefault="00C95FD9" w:rsidP="00296B88">
      <w:pPr>
        <w:spacing w:after="0" w:line="240" w:lineRule="auto"/>
        <w:ind w:firstLine="709"/>
        <w:jc w:val="both"/>
        <w:rPr>
          <w:rFonts w:ascii="Times New Roman" w:eastAsia="Calibri" w:hAnsi="Times New Roman" w:cs="Times New Roman"/>
          <w:bCs/>
          <w:color w:val="000000"/>
          <w:sz w:val="28"/>
          <w:szCs w:val="28"/>
          <w:lang w:eastAsia="ru-RU"/>
        </w:rPr>
      </w:pPr>
    </w:p>
    <w:p w14:paraId="69646B1F" w14:textId="77777777" w:rsidR="005942AF" w:rsidRPr="005942AF" w:rsidRDefault="005942AF" w:rsidP="005942AF">
      <w:pPr>
        <w:spacing w:after="0" w:line="240" w:lineRule="auto"/>
        <w:ind w:firstLine="567"/>
        <w:jc w:val="both"/>
        <w:rPr>
          <w:rFonts w:ascii="Times New Roman" w:eastAsia="Times New Roman" w:hAnsi="Times New Roman" w:cs="Times New Roman"/>
          <w:b/>
          <w:sz w:val="28"/>
          <w:szCs w:val="28"/>
          <w:lang w:eastAsia="ru-RU"/>
        </w:rPr>
      </w:pPr>
      <w:r w:rsidRPr="005942AF">
        <w:rPr>
          <w:rFonts w:ascii="Times New Roman" w:eastAsia="Times New Roman" w:hAnsi="Times New Roman" w:cs="Times New Roman"/>
          <w:b/>
          <w:sz w:val="28"/>
          <w:szCs w:val="28"/>
          <w:lang w:eastAsia="ru-RU"/>
        </w:rPr>
        <w:t>2.</w:t>
      </w:r>
      <w:r w:rsidR="00EA4C80">
        <w:rPr>
          <w:rFonts w:ascii="Times New Roman" w:eastAsia="Times New Roman" w:hAnsi="Times New Roman" w:cs="Times New Roman"/>
          <w:b/>
          <w:sz w:val="28"/>
          <w:szCs w:val="28"/>
          <w:lang w:eastAsia="ru-RU"/>
        </w:rPr>
        <w:t>5</w:t>
      </w:r>
      <w:r w:rsidRPr="005942AF">
        <w:rPr>
          <w:rFonts w:ascii="Times New Roman" w:eastAsia="Times New Roman" w:hAnsi="Times New Roman" w:cs="Times New Roman"/>
          <w:b/>
          <w:sz w:val="28"/>
          <w:szCs w:val="28"/>
          <w:lang w:eastAsia="ru-RU"/>
        </w:rPr>
        <w:t xml:space="preserve">. Формы совместной деятельности в </w:t>
      </w:r>
      <w:r w:rsidR="00CB28A0">
        <w:rPr>
          <w:rFonts w:ascii="Times New Roman" w:eastAsia="Times New Roman" w:hAnsi="Times New Roman" w:cs="Times New Roman"/>
          <w:b/>
          <w:sz w:val="28"/>
          <w:szCs w:val="28"/>
          <w:lang w:eastAsia="ru-RU"/>
        </w:rPr>
        <w:t>ОУ</w:t>
      </w:r>
    </w:p>
    <w:p w14:paraId="4C6E6AFD" w14:textId="77777777" w:rsidR="005942AF" w:rsidRPr="005942AF" w:rsidRDefault="00EA4C80" w:rsidP="005942AF">
      <w:pPr>
        <w:spacing w:after="0" w:line="240" w:lineRule="auto"/>
        <w:ind w:firstLine="567"/>
        <w:jc w:val="both"/>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2.5</w:t>
      </w:r>
      <w:r w:rsidR="005942AF" w:rsidRPr="005942AF">
        <w:rPr>
          <w:rFonts w:ascii="Times New Roman" w:eastAsia="Times New Roman" w:hAnsi="Times New Roman" w:cs="Times New Roman"/>
          <w:b/>
          <w:i/>
          <w:sz w:val="28"/>
          <w:szCs w:val="28"/>
          <w:lang w:eastAsia="ru-RU"/>
        </w:rPr>
        <w:t xml:space="preserve">.1. Деятельности и культурные практики в </w:t>
      </w:r>
      <w:r w:rsidR="00CB28A0">
        <w:rPr>
          <w:rFonts w:ascii="Times New Roman" w:eastAsia="Times New Roman" w:hAnsi="Times New Roman" w:cs="Times New Roman"/>
          <w:b/>
          <w:i/>
          <w:sz w:val="28"/>
          <w:szCs w:val="28"/>
          <w:lang w:eastAsia="ru-RU"/>
        </w:rPr>
        <w:t>ОУ</w:t>
      </w:r>
    </w:p>
    <w:p w14:paraId="430B46E0" w14:textId="77777777" w:rsidR="005942AF" w:rsidRPr="005942AF" w:rsidRDefault="005942AF" w:rsidP="005942AF">
      <w:pPr>
        <w:spacing w:after="0" w:line="240" w:lineRule="auto"/>
        <w:ind w:firstLine="567"/>
        <w:jc w:val="both"/>
        <w:rPr>
          <w:rFonts w:ascii="Times New Roman" w:eastAsia="Times New Roman" w:hAnsi="Times New Roman" w:cs="Times New Roman"/>
          <w:sz w:val="28"/>
          <w:szCs w:val="28"/>
          <w:lang w:eastAsia="ru-RU"/>
        </w:rPr>
      </w:pPr>
      <w:r w:rsidRPr="005942AF">
        <w:rPr>
          <w:rFonts w:ascii="Times New Roman" w:eastAsia="Times New Roman" w:hAnsi="Times New Roman" w:cs="Times New Roman"/>
          <w:sz w:val="28"/>
          <w:szCs w:val="28"/>
          <w:lang w:eastAsia="ru-RU"/>
        </w:rPr>
        <w:t xml:space="preserve">Цели и задачи воспитания реализуются во всех видах деятельности дошкольника, обозначенных во ФГОС ДО. </w:t>
      </w:r>
    </w:p>
    <w:p w14:paraId="22AAC67C" w14:textId="77777777" w:rsidR="005942AF" w:rsidRPr="005942AF" w:rsidRDefault="005942AF" w:rsidP="005942AF">
      <w:pPr>
        <w:spacing w:after="0" w:line="240" w:lineRule="auto"/>
        <w:ind w:firstLine="567"/>
        <w:jc w:val="both"/>
        <w:rPr>
          <w:rFonts w:ascii="Times New Roman" w:eastAsia="Times New Roman" w:hAnsi="Times New Roman" w:cs="Times New Roman"/>
          <w:i/>
          <w:sz w:val="28"/>
          <w:szCs w:val="28"/>
          <w:lang w:eastAsia="ru-RU"/>
        </w:rPr>
      </w:pPr>
      <w:r w:rsidRPr="005942AF">
        <w:rPr>
          <w:rFonts w:ascii="Times New Roman" w:eastAsia="Times New Roman" w:hAnsi="Times New Roman" w:cs="Times New Roman"/>
          <w:i/>
          <w:sz w:val="28"/>
          <w:szCs w:val="28"/>
          <w:lang w:eastAsia="ru-RU"/>
        </w:rPr>
        <w:lastRenderedPageBreak/>
        <w:t>В качестве средств реализации цели воспитания выступают следующие основные виды деятельности и культурные практики:</w:t>
      </w:r>
    </w:p>
    <w:p w14:paraId="0C8D44FD" w14:textId="77777777" w:rsidR="005942AF" w:rsidRPr="005942AF" w:rsidRDefault="005942AF" w:rsidP="005942AF">
      <w:pPr>
        <w:spacing w:after="0" w:line="240" w:lineRule="auto"/>
        <w:ind w:firstLine="567"/>
        <w:jc w:val="both"/>
        <w:rPr>
          <w:rFonts w:ascii="Times New Roman" w:eastAsia="Times New Roman" w:hAnsi="Times New Roman" w:cs="Times New Roman"/>
          <w:sz w:val="28"/>
          <w:szCs w:val="28"/>
          <w:lang w:eastAsia="ru-RU"/>
        </w:rPr>
      </w:pPr>
      <w:r w:rsidRPr="005942AF">
        <w:rPr>
          <w:rFonts w:ascii="Times New Roman" w:eastAsia="Times New Roman" w:hAnsi="Times New Roman" w:cs="Times New Roman"/>
          <w:sz w:val="28"/>
          <w:szCs w:val="28"/>
          <w:lang w:eastAsia="ru-RU"/>
        </w:rPr>
        <w:t>- предметно-целевая (виды деятельности, организуемые педагогическим работником, в которых он открывает ребенку смысл и ценность человеческой деятельности, способы ее реализации совместно с родителям (законным представителям);</w:t>
      </w:r>
    </w:p>
    <w:p w14:paraId="229C4B65" w14:textId="77777777" w:rsidR="005942AF" w:rsidRPr="005942AF" w:rsidRDefault="005942AF" w:rsidP="005942AF">
      <w:pPr>
        <w:spacing w:after="0" w:line="240" w:lineRule="auto"/>
        <w:ind w:firstLine="567"/>
        <w:jc w:val="both"/>
        <w:rPr>
          <w:rFonts w:ascii="Times New Roman" w:eastAsia="Times New Roman" w:hAnsi="Times New Roman" w:cs="Times New Roman"/>
          <w:sz w:val="28"/>
          <w:szCs w:val="28"/>
          <w:lang w:eastAsia="ru-RU"/>
        </w:rPr>
      </w:pPr>
      <w:r w:rsidRPr="005942AF">
        <w:rPr>
          <w:rFonts w:ascii="Times New Roman" w:eastAsia="Times New Roman" w:hAnsi="Times New Roman" w:cs="Times New Roman"/>
          <w:sz w:val="28"/>
          <w:szCs w:val="28"/>
          <w:lang w:eastAsia="ru-RU"/>
        </w:rPr>
        <w:t>- культурные практики (активная, самостоятельная апробация каждым ребенком инструментального и ценностного содержаний, полученных от педагогического работника, и способов их реализации в различных видах деятельности через личный опыт);</w:t>
      </w:r>
    </w:p>
    <w:p w14:paraId="61051EFB" w14:textId="77777777" w:rsidR="005942AF" w:rsidRPr="005942AF" w:rsidRDefault="005942AF" w:rsidP="005942AF">
      <w:pPr>
        <w:spacing w:after="0" w:line="240" w:lineRule="auto"/>
        <w:ind w:firstLine="567"/>
        <w:jc w:val="both"/>
        <w:rPr>
          <w:rFonts w:ascii="Times New Roman" w:eastAsia="Times New Roman" w:hAnsi="Times New Roman" w:cs="Times New Roman"/>
          <w:sz w:val="28"/>
          <w:szCs w:val="28"/>
          <w:lang w:eastAsia="ru-RU"/>
        </w:rPr>
      </w:pPr>
      <w:r w:rsidRPr="005942AF">
        <w:rPr>
          <w:rFonts w:ascii="Times New Roman" w:eastAsia="Times New Roman" w:hAnsi="Times New Roman" w:cs="Times New Roman"/>
          <w:sz w:val="28"/>
          <w:szCs w:val="28"/>
          <w:lang w:eastAsia="ru-RU"/>
        </w:rPr>
        <w:t>- свободная инициативная деятельность ребенка (его спонтанная самостоятельная активность, в рамках которой он реализует свои базовые устремления: любознательность, общительность, опыт деятельности на основе усвоенных ценностей).</w:t>
      </w:r>
    </w:p>
    <w:p w14:paraId="1C82735B" w14:textId="77777777" w:rsidR="00F83271" w:rsidRPr="00F83271" w:rsidRDefault="00F83271" w:rsidP="00F83271">
      <w:pPr>
        <w:autoSpaceDE w:val="0"/>
        <w:autoSpaceDN w:val="0"/>
        <w:adjustRightInd w:val="0"/>
        <w:spacing w:after="0" w:line="240" w:lineRule="auto"/>
        <w:jc w:val="both"/>
        <w:rPr>
          <w:rFonts w:ascii="Times New Roman" w:hAnsi="Times New Roman" w:cs="Times New Roman"/>
          <w:sz w:val="28"/>
          <w:szCs w:val="28"/>
        </w:rPr>
      </w:pPr>
      <w:r w:rsidRPr="00F83271">
        <w:rPr>
          <w:rFonts w:ascii="Times New Roman" w:hAnsi="Times New Roman" w:cs="Times New Roman"/>
          <w:b/>
          <w:bCs/>
          <w:sz w:val="28"/>
          <w:szCs w:val="28"/>
        </w:rPr>
        <w:t xml:space="preserve">Виды совместной деятельности: </w:t>
      </w:r>
      <w:r w:rsidRPr="00F83271">
        <w:rPr>
          <w:rFonts w:ascii="Times New Roman" w:hAnsi="Times New Roman" w:cs="Times New Roman"/>
          <w:sz w:val="28"/>
          <w:szCs w:val="28"/>
        </w:rPr>
        <w:t xml:space="preserve">игровая, познавательная, коммуникативная, продуктивная, двигательная, трудовая, художественно-эстетическая. </w:t>
      </w:r>
    </w:p>
    <w:p w14:paraId="53901A50" w14:textId="77777777" w:rsidR="00F83271" w:rsidRPr="00F83271" w:rsidRDefault="00F83271" w:rsidP="00F83271">
      <w:pPr>
        <w:autoSpaceDE w:val="0"/>
        <w:autoSpaceDN w:val="0"/>
        <w:adjustRightInd w:val="0"/>
        <w:spacing w:after="0" w:line="240" w:lineRule="auto"/>
        <w:jc w:val="both"/>
        <w:rPr>
          <w:rFonts w:ascii="Times New Roman" w:hAnsi="Times New Roman" w:cs="Times New Roman"/>
          <w:sz w:val="28"/>
          <w:szCs w:val="28"/>
        </w:rPr>
      </w:pPr>
      <w:r w:rsidRPr="00F83271">
        <w:rPr>
          <w:rFonts w:ascii="Times New Roman" w:hAnsi="Times New Roman" w:cs="Times New Roman"/>
          <w:b/>
          <w:bCs/>
          <w:sz w:val="28"/>
          <w:szCs w:val="28"/>
        </w:rPr>
        <w:t xml:space="preserve">Основные формы и содержание деятельности: </w:t>
      </w:r>
    </w:p>
    <w:p w14:paraId="5A4E4800" w14:textId="77777777" w:rsidR="00F83271" w:rsidRPr="00F83271" w:rsidRDefault="00F83271" w:rsidP="00F83271">
      <w:pPr>
        <w:autoSpaceDE w:val="0"/>
        <w:autoSpaceDN w:val="0"/>
        <w:adjustRightInd w:val="0"/>
        <w:spacing w:after="0" w:line="240" w:lineRule="auto"/>
        <w:jc w:val="both"/>
        <w:rPr>
          <w:rFonts w:ascii="Times New Roman" w:hAnsi="Times New Roman" w:cs="Times New Roman"/>
          <w:sz w:val="28"/>
          <w:szCs w:val="28"/>
        </w:rPr>
      </w:pPr>
      <w:r w:rsidRPr="00F83271">
        <w:rPr>
          <w:rFonts w:ascii="Times New Roman" w:hAnsi="Times New Roman" w:cs="Times New Roman"/>
          <w:sz w:val="28"/>
          <w:szCs w:val="28"/>
        </w:rPr>
        <w:t xml:space="preserve">1. </w:t>
      </w:r>
      <w:r w:rsidRPr="00F83271">
        <w:rPr>
          <w:rFonts w:ascii="Times New Roman" w:hAnsi="Times New Roman" w:cs="Times New Roman"/>
          <w:bCs/>
          <w:sz w:val="28"/>
          <w:szCs w:val="28"/>
        </w:rPr>
        <w:t>Проекты.</w:t>
      </w:r>
      <w:r w:rsidRPr="00F83271">
        <w:rPr>
          <w:rFonts w:ascii="Times New Roman" w:hAnsi="Times New Roman" w:cs="Times New Roman"/>
          <w:b/>
          <w:bCs/>
          <w:sz w:val="28"/>
          <w:szCs w:val="28"/>
        </w:rPr>
        <w:t xml:space="preserve"> </w:t>
      </w:r>
      <w:r w:rsidRPr="00F83271">
        <w:rPr>
          <w:rFonts w:ascii="Times New Roman" w:hAnsi="Times New Roman" w:cs="Times New Roman"/>
          <w:sz w:val="28"/>
          <w:szCs w:val="28"/>
        </w:rPr>
        <w:t xml:space="preserve">В настоящее время проекты являются самой распространенной формой взаимодействия всех участников образовательных отношений. Традиционные события оформляются в различные проекты, где предусматриваются различные виды детской деятельности и формы проведения. В конце каждого проекта проводится итоговое мероприятие. </w:t>
      </w:r>
    </w:p>
    <w:p w14:paraId="082D1925" w14:textId="77777777" w:rsidR="00F83271" w:rsidRPr="00F83271" w:rsidRDefault="00F83271" w:rsidP="00F83271">
      <w:pPr>
        <w:autoSpaceDE w:val="0"/>
        <w:autoSpaceDN w:val="0"/>
        <w:adjustRightInd w:val="0"/>
        <w:spacing w:after="0" w:line="240" w:lineRule="auto"/>
        <w:jc w:val="both"/>
        <w:rPr>
          <w:rFonts w:ascii="Times New Roman" w:hAnsi="Times New Roman" w:cs="Times New Roman"/>
          <w:sz w:val="28"/>
          <w:szCs w:val="28"/>
        </w:rPr>
      </w:pPr>
      <w:r w:rsidRPr="00F83271">
        <w:rPr>
          <w:rFonts w:ascii="Times New Roman" w:hAnsi="Times New Roman" w:cs="Times New Roman"/>
          <w:sz w:val="28"/>
          <w:szCs w:val="28"/>
        </w:rPr>
        <w:t xml:space="preserve">2. </w:t>
      </w:r>
      <w:r w:rsidRPr="00F83271">
        <w:rPr>
          <w:rFonts w:ascii="Times New Roman" w:hAnsi="Times New Roman" w:cs="Times New Roman"/>
          <w:bCs/>
          <w:sz w:val="28"/>
          <w:szCs w:val="28"/>
        </w:rPr>
        <w:t>Совместные игры.</w:t>
      </w:r>
      <w:r w:rsidRPr="00F83271">
        <w:rPr>
          <w:rFonts w:ascii="Times New Roman" w:hAnsi="Times New Roman" w:cs="Times New Roman"/>
          <w:b/>
          <w:bCs/>
          <w:sz w:val="28"/>
          <w:szCs w:val="28"/>
        </w:rPr>
        <w:t xml:space="preserve"> </w:t>
      </w:r>
      <w:r w:rsidRPr="00F83271">
        <w:rPr>
          <w:rFonts w:ascii="Times New Roman" w:hAnsi="Times New Roman" w:cs="Times New Roman"/>
          <w:sz w:val="28"/>
          <w:szCs w:val="28"/>
        </w:rPr>
        <w:t>Это одна из основных форм воспитательного воздействия в процессе проведения традиционных мероприятий. Применяются различные виды игр: сюжетно-ролевые, творческие, подвижные и малоподвижные, народные</w:t>
      </w:r>
      <w:r w:rsidR="003B3AE6">
        <w:rPr>
          <w:rFonts w:ascii="Times New Roman" w:hAnsi="Times New Roman" w:cs="Times New Roman"/>
          <w:sz w:val="28"/>
          <w:szCs w:val="28"/>
        </w:rPr>
        <w:t>, игры-драматизации, квест-игры, коммуника</w:t>
      </w:r>
      <w:r w:rsidR="004D5076">
        <w:rPr>
          <w:rFonts w:ascii="Times New Roman" w:hAnsi="Times New Roman" w:cs="Times New Roman"/>
          <w:sz w:val="28"/>
          <w:szCs w:val="28"/>
        </w:rPr>
        <w:t>тивные игры, дидактические игры, строительные игры, речевые игры. Осуществляется игровое проектирование.</w:t>
      </w:r>
      <w:r w:rsidRPr="00F83271">
        <w:rPr>
          <w:rFonts w:ascii="Times New Roman" w:hAnsi="Times New Roman" w:cs="Times New Roman"/>
          <w:sz w:val="28"/>
          <w:szCs w:val="28"/>
        </w:rPr>
        <w:t xml:space="preserve"> </w:t>
      </w:r>
    </w:p>
    <w:p w14:paraId="452A5E8F" w14:textId="77777777" w:rsidR="00F83271" w:rsidRPr="00F83271" w:rsidRDefault="00F83271" w:rsidP="00F83271">
      <w:pPr>
        <w:autoSpaceDE w:val="0"/>
        <w:autoSpaceDN w:val="0"/>
        <w:adjustRightInd w:val="0"/>
        <w:spacing w:after="69" w:line="240" w:lineRule="auto"/>
        <w:jc w:val="both"/>
        <w:rPr>
          <w:rFonts w:ascii="Times New Roman" w:hAnsi="Times New Roman" w:cs="Times New Roman"/>
          <w:sz w:val="28"/>
          <w:szCs w:val="28"/>
        </w:rPr>
      </w:pPr>
      <w:r w:rsidRPr="00F83271">
        <w:rPr>
          <w:rFonts w:ascii="Times New Roman" w:hAnsi="Times New Roman" w:cs="Times New Roman"/>
          <w:sz w:val="28"/>
          <w:szCs w:val="28"/>
        </w:rPr>
        <w:t xml:space="preserve">3. </w:t>
      </w:r>
      <w:r w:rsidRPr="00F83271">
        <w:rPr>
          <w:rFonts w:ascii="Times New Roman" w:hAnsi="Times New Roman" w:cs="Times New Roman"/>
          <w:bCs/>
          <w:sz w:val="28"/>
          <w:szCs w:val="28"/>
        </w:rPr>
        <w:t xml:space="preserve">Творческие мастерские и детские студии. </w:t>
      </w:r>
      <w:r w:rsidRPr="00F83271">
        <w:rPr>
          <w:rFonts w:ascii="Times New Roman" w:hAnsi="Times New Roman" w:cs="Times New Roman"/>
          <w:sz w:val="28"/>
          <w:szCs w:val="28"/>
        </w:rPr>
        <w:t xml:space="preserve">В мастерских и студиях ребята занимаются рисованием, лепкой, аппликацией, конструированием. Делают различные макеты, лэпбуки, экологические знаки и стенгазеты, подарки, поделки для выставок, социальных акций. Совместно с воспитателями и родителями изготавливают атрибуты для совместных мероприятий. </w:t>
      </w:r>
    </w:p>
    <w:p w14:paraId="057A5DAF" w14:textId="77777777" w:rsidR="00AA17FC" w:rsidRDefault="00F83271" w:rsidP="00F83271">
      <w:pPr>
        <w:autoSpaceDE w:val="0"/>
        <w:autoSpaceDN w:val="0"/>
        <w:adjustRightInd w:val="0"/>
        <w:spacing w:after="69" w:line="240" w:lineRule="auto"/>
        <w:jc w:val="both"/>
        <w:rPr>
          <w:rFonts w:ascii="Times New Roman" w:hAnsi="Times New Roman" w:cs="Times New Roman"/>
          <w:sz w:val="28"/>
          <w:szCs w:val="28"/>
        </w:rPr>
      </w:pPr>
      <w:r w:rsidRPr="00F83271">
        <w:rPr>
          <w:rFonts w:ascii="Times New Roman" w:hAnsi="Times New Roman" w:cs="Times New Roman"/>
          <w:sz w:val="28"/>
          <w:szCs w:val="28"/>
        </w:rPr>
        <w:t xml:space="preserve">4. </w:t>
      </w:r>
      <w:r w:rsidRPr="00F83271">
        <w:rPr>
          <w:rFonts w:ascii="Times New Roman" w:hAnsi="Times New Roman" w:cs="Times New Roman"/>
          <w:bCs/>
          <w:sz w:val="28"/>
          <w:szCs w:val="28"/>
        </w:rPr>
        <w:t>Выставки.</w:t>
      </w:r>
      <w:r w:rsidRPr="00F83271">
        <w:rPr>
          <w:rFonts w:ascii="Times New Roman" w:hAnsi="Times New Roman" w:cs="Times New Roman"/>
          <w:b/>
          <w:bCs/>
          <w:sz w:val="28"/>
          <w:szCs w:val="28"/>
        </w:rPr>
        <w:t xml:space="preserve"> </w:t>
      </w:r>
      <w:r w:rsidRPr="00F83271">
        <w:rPr>
          <w:rFonts w:ascii="Times New Roman" w:hAnsi="Times New Roman" w:cs="Times New Roman"/>
          <w:sz w:val="28"/>
          <w:szCs w:val="28"/>
        </w:rPr>
        <w:t xml:space="preserve">По тематике многих мероприятий проводятся выставки: информационные, фотовыставки, декоративно-прикладного искусства, экологические, социальные. </w:t>
      </w:r>
    </w:p>
    <w:p w14:paraId="4268ABDC" w14:textId="77777777" w:rsidR="00F83271" w:rsidRPr="00F83271" w:rsidRDefault="00F83271" w:rsidP="00F83271">
      <w:pPr>
        <w:autoSpaceDE w:val="0"/>
        <w:autoSpaceDN w:val="0"/>
        <w:adjustRightInd w:val="0"/>
        <w:spacing w:after="69" w:line="240" w:lineRule="auto"/>
        <w:jc w:val="both"/>
        <w:rPr>
          <w:rFonts w:ascii="Times New Roman" w:hAnsi="Times New Roman" w:cs="Times New Roman"/>
          <w:sz w:val="28"/>
          <w:szCs w:val="28"/>
        </w:rPr>
      </w:pPr>
      <w:r w:rsidRPr="00F83271">
        <w:rPr>
          <w:rFonts w:ascii="Times New Roman" w:hAnsi="Times New Roman" w:cs="Times New Roman"/>
          <w:sz w:val="28"/>
          <w:szCs w:val="28"/>
        </w:rPr>
        <w:t xml:space="preserve">5. </w:t>
      </w:r>
      <w:r w:rsidRPr="00F83271">
        <w:rPr>
          <w:rFonts w:ascii="Times New Roman" w:hAnsi="Times New Roman" w:cs="Times New Roman"/>
          <w:bCs/>
          <w:sz w:val="28"/>
          <w:szCs w:val="28"/>
        </w:rPr>
        <w:t xml:space="preserve">Ярмарки достижений. </w:t>
      </w:r>
      <w:r w:rsidRPr="00F83271">
        <w:rPr>
          <w:rFonts w:ascii="Times New Roman" w:hAnsi="Times New Roman" w:cs="Times New Roman"/>
          <w:sz w:val="28"/>
          <w:szCs w:val="28"/>
        </w:rPr>
        <w:t xml:space="preserve">На ярмарках представляются творческие работы детей. Активно привлекаются родители для участия в ярмарках семейного творчества по различным направлениям. </w:t>
      </w:r>
    </w:p>
    <w:p w14:paraId="4495F3FC" w14:textId="77777777" w:rsidR="00F83271" w:rsidRPr="00F83271" w:rsidRDefault="00F83271" w:rsidP="00F83271">
      <w:pPr>
        <w:autoSpaceDE w:val="0"/>
        <w:autoSpaceDN w:val="0"/>
        <w:adjustRightInd w:val="0"/>
        <w:spacing w:after="69" w:line="240" w:lineRule="auto"/>
        <w:jc w:val="both"/>
        <w:rPr>
          <w:rFonts w:ascii="Times New Roman" w:hAnsi="Times New Roman" w:cs="Times New Roman"/>
          <w:sz w:val="28"/>
          <w:szCs w:val="28"/>
        </w:rPr>
      </w:pPr>
      <w:r w:rsidRPr="00F83271">
        <w:rPr>
          <w:rFonts w:ascii="Times New Roman" w:hAnsi="Times New Roman" w:cs="Times New Roman"/>
          <w:sz w:val="28"/>
          <w:szCs w:val="28"/>
        </w:rPr>
        <w:t xml:space="preserve">6. </w:t>
      </w:r>
      <w:r w:rsidRPr="00F83271">
        <w:rPr>
          <w:rFonts w:ascii="Times New Roman" w:hAnsi="Times New Roman" w:cs="Times New Roman"/>
          <w:bCs/>
          <w:sz w:val="28"/>
          <w:szCs w:val="28"/>
        </w:rPr>
        <w:t>Социальные и экологические акции.</w:t>
      </w:r>
      <w:r w:rsidRPr="00F83271">
        <w:rPr>
          <w:rFonts w:ascii="Times New Roman" w:hAnsi="Times New Roman" w:cs="Times New Roman"/>
          <w:b/>
          <w:bCs/>
          <w:sz w:val="28"/>
          <w:szCs w:val="28"/>
        </w:rPr>
        <w:t xml:space="preserve"> </w:t>
      </w:r>
      <w:r w:rsidRPr="00F83271">
        <w:rPr>
          <w:rFonts w:ascii="Times New Roman" w:hAnsi="Times New Roman" w:cs="Times New Roman"/>
          <w:sz w:val="28"/>
          <w:szCs w:val="28"/>
        </w:rPr>
        <w:t xml:space="preserve">В акциях принимают участие сотрудники, родители и воспитанники дошкольного учреждения. В ходе акций дошкольники получают природоведческие знания, социокультурные и экологические навыки, активную жизненную позицию. </w:t>
      </w:r>
    </w:p>
    <w:p w14:paraId="47BDD4F3" w14:textId="77777777" w:rsidR="00F83271" w:rsidRPr="00F83271" w:rsidRDefault="00F83271" w:rsidP="00F83271">
      <w:pPr>
        <w:autoSpaceDE w:val="0"/>
        <w:autoSpaceDN w:val="0"/>
        <w:adjustRightInd w:val="0"/>
        <w:spacing w:after="69" w:line="240" w:lineRule="auto"/>
        <w:jc w:val="both"/>
        <w:rPr>
          <w:rFonts w:ascii="Times New Roman" w:hAnsi="Times New Roman" w:cs="Times New Roman"/>
          <w:sz w:val="28"/>
          <w:szCs w:val="28"/>
        </w:rPr>
      </w:pPr>
      <w:r w:rsidRPr="00F83271">
        <w:rPr>
          <w:rFonts w:ascii="Times New Roman" w:hAnsi="Times New Roman" w:cs="Times New Roman"/>
          <w:sz w:val="28"/>
          <w:szCs w:val="28"/>
        </w:rPr>
        <w:lastRenderedPageBreak/>
        <w:t xml:space="preserve">7. </w:t>
      </w:r>
      <w:r w:rsidRPr="00F83271">
        <w:rPr>
          <w:rFonts w:ascii="Times New Roman" w:hAnsi="Times New Roman" w:cs="Times New Roman"/>
          <w:bCs/>
          <w:sz w:val="28"/>
          <w:szCs w:val="28"/>
        </w:rPr>
        <w:t>Конкурсы, викторины.</w:t>
      </w:r>
      <w:r w:rsidRPr="00F83271">
        <w:rPr>
          <w:rFonts w:ascii="Times New Roman" w:hAnsi="Times New Roman" w:cs="Times New Roman"/>
          <w:b/>
          <w:bCs/>
          <w:sz w:val="28"/>
          <w:szCs w:val="28"/>
        </w:rPr>
        <w:t xml:space="preserve"> </w:t>
      </w:r>
      <w:r w:rsidRPr="00F83271">
        <w:rPr>
          <w:rFonts w:ascii="Times New Roman" w:hAnsi="Times New Roman" w:cs="Times New Roman"/>
          <w:sz w:val="28"/>
          <w:szCs w:val="28"/>
        </w:rPr>
        <w:t xml:space="preserve">Эти мероприятия имеют познавательное содержание и проходят в развлекательной форме. Проводятся по всем направлениям развития дошкольников. </w:t>
      </w:r>
    </w:p>
    <w:p w14:paraId="589F5647" w14:textId="77777777" w:rsidR="00F83271" w:rsidRPr="00F83271" w:rsidRDefault="00F83271" w:rsidP="00F83271">
      <w:pPr>
        <w:autoSpaceDE w:val="0"/>
        <w:autoSpaceDN w:val="0"/>
        <w:adjustRightInd w:val="0"/>
        <w:spacing w:after="69" w:line="240" w:lineRule="auto"/>
        <w:jc w:val="both"/>
        <w:rPr>
          <w:rFonts w:ascii="Times New Roman" w:hAnsi="Times New Roman" w:cs="Times New Roman"/>
          <w:sz w:val="28"/>
          <w:szCs w:val="28"/>
        </w:rPr>
      </w:pPr>
      <w:r w:rsidRPr="00F83271">
        <w:rPr>
          <w:rFonts w:ascii="Times New Roman" w:hAnsi="Times New Roman" w:cs="Times New Roman"/>
          <w:sz w:val="28"/>
          <w:szCs w:val="28"/>
        </w:rPr>
        <w:t xml:space="preserve">8. </w:t>
      </w:r>
      <w:r w:rsidRPr="00F83271">
        <w:rPr>
          <w:rFonts w:ascii="Times New Roman" w:hAnsi="Times New Roman" w:cs="Times New Roman"/>
          <w:bCs/>
          <w:sz w:val="28"/>
          <w:szCs w:val="28"/>
        </w:rPr>
        <w:t xml:space="preserve">Музыкально-театрализованные представления. </w:t>
      </w:r>
      <w:r w:rsidRPr="00F83271">
        <w:rPr>
          <w:rFonts w:ascii="Times New Roman" w:hAnsi="Times New Roman" w:cs="Times New Roman"/>
          <w:sz w:val="28"/>
          <w:szCs w:val="28"/>
        </w:rPr>
        <w:t xml:space="preserve">Данные представления проводятся в виде концертов, театральных постановок, развлечений, музыкальной или театральной гостиной. </w:t>
      </w:r>
    </w:p>
    <w:p w14:paraId="73BDC020" w14:textId="77777777" w:rsidR="00F83271" w:rsidRPr="00F83271" w:rsidRDefault="00F83271" w:rsidP="00F83271">
      <w:pPr>
        <w:autoSpaceDE w:val="0"/>
        <w:autoSpaceDN w:val="0"/>
        <w:adjustRightInd w:val="0"/>
        <w:spacing w:after="69" w:line="240" w:lineRule="auto"/>
        <w:jc w:val="both"/>
        <w:rPr>
          <w:rFonts w:ascii="Times New Roman" w:hAnsi="Times New Roman" w:cs="Times New Roman"/>
          <w:sz w:val="28"/>
          <w:szCs w:val="28"/>
        </w:rPr>
      </w:pPr>
      <w:r w:rsidRPr="00F83271">
        <w:rPr>
          <w:rFonts w:ascii="Times New Roman" w:hAnsi="Times New Roman" w:cs="Times New Roman"/>
          <w:sz w:val="28"/>
          <w:szCs w:val="28"/>
        </w:rPr>
        <w:t xml:space="preserve">9. </w:t>
      </w:r>
      <w:r w:rsidRPr="00F83271">
        <w:rPr>
          <w:rFonts w:ascii="Times New Roman" w:hAnsi="Times New Roman" w:cs="Times New Roman"/>
          <w:bCs/>
          <w:sz w:val="28"/>
          <w:szCs w:val="28"/>
        </w:rPr>
        <w:t>Спортивные и оздоровительные мероприятия.</w:t>
      </w:r>
      <w:r w:rsidRPr="00F83271">
        <w:rPr>
          <w:rFonts w:ascii="Times New Roman" w:hAnsi="Times New Roman" w:cs="Times New Roman"/>
          <w:b/>
          <w:bCs/>
          <w:sz w:val="28"/>
          <w:szCs w:val="28"/>
        </w:rPr>
        <w:t xml:space="preserve"> </w:t>
      </w:r>
      <w:r w:rsidRPr="00F83271">
        <w:rPr>
          <w:rFonts w:ascii="Times New Roman" w:hAnsi="Times New Roman" w:cs="Times New Roman"/>
          <w:sz w:val="28"/>
          <w:szCs w:val="28"/>
        </w:rPr>
        <w:t xml:space="preserve">В рамках многих традиционных событий предусматриваются различные виды двигательной деятельности (физкультурные досуги, соревнования, эстафеты), которые развивают у детей потребность в здоровом образе жизни и воспитывают любовь к спорту. </w:t>
      </w:r>
    </w:p>
    <w:p w14:paraId="51807FC3" w14:textId="77777777" w:rsidR="00F83271" w:rsidRPr="00F83271" w:rsidRDefault="00AA17FC" w:rsidP="00F83271">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10</w:t>
      </w:r>
      <w:r w:rsidR="00F83271" w:rsidRPr="00F83271">
        <w:rPr>
          <w:rFonts w:ascii="Times New Roman" w:hAnsi="Times New Roman" w:cs="Times New Roman"/>
          <w:sz w:val="28"/>
          <w:szCs w:val="28"/>
        </w:rPr>
        <w:t xml:space="preserve">. </w:t>
      </w:r>
      <w:r w:rsidR="00F83271" w:rsidRPr="00F83271">
        <w:rPr>
          <w:rFonts w:ascii="Times New Roman" w:hAnsi="Times New Roman" w:cs="Times New Roman"/>
          <w:bCs/>
          <w:sz w:val="28"/>
          <w:szCs w:val="28"/>
        </w:rPr>
        <w:t>Праздники.</w:t>
      </w:r>
      <w:r w:rsidR="00F83271" w:rsidRPr="00F83271">
        <w:rPr>
          <w:rFonts w:ascii="Times New Roman" w:hAnsi="Times New Roman" w:cs="Times New Roman"/>
          <w:b/>
          <w:bCs/>
          <w:sz w:val="28"/>
          <w:szCs w:val="28"/>
        </w:rPr>
        <w:t xml:space="preserve"> </w:t>
      </w:r>
      <w:r w:rsidR="00F83271" w:rsidRPr="00F83271">
        <w:rPr>
          <w:rFonts w:ascii="Times New Roman" w:hAnsi="Times New Roman" w:cs="Times New Roman"/>
          <w:sz w:val="28"/>
          <w:szCs w:val="28"/>
        </w:rPr>
        <w:t xml:space="preserve">Праздники благотворно влияют на развитие психических процессов ребенка: памяти, внимания; создают прекрасную атмосферу для развития речи ребенка, для закрепления знаний, полученных на различных занятиях; способствуют его нравственному воспитанию, развитию социально-коммуникативных навыков. </w:t>
      </w:r>
    </w:p>
    <w:p w14:paraId="49B24AA9" w14:textId="77777777" w:rsidR="003B3AE6" w:rsidRPr="003B3AE6" w:rsidRDefault="003B3AE6" w:rsidP="003B3AE6">
      <w:pPr>
        <w:autoSpaceDE w:val="0"/>
        <w:autoSpaceDN w:val="0"/>
        <w:adjustRightInd w:val="0"/>
        <w:spacing w:after="0" w:line="240" w:lineRule="auto"/>
        <w:jc w:val="both"/>
        <w:rPr>
          <w:rFonts w:ascii="Times New Roman" w:hAnsi="Times New Roman" w:cs="Times New Roman"/>
          <w:sz w:val="28"/>
          <w:szCs w:val="28"/>
        </w:rPr>
      </w:pPr>
      <w:r w:rsidRPr="003B3AE6">
        <w:rPr>
          <w:rFonts w:ascii="Times New Roman" w:hAnsi="Times New Roman" w:cs="Times New Roman"/>
          <w:sz w:val="28"/>
          <w:szCs w:val="28"/>
        </w:rPr>
        <w:t>1</w:t>
      </w:r>
      <w:r>
        <w:rPr>
          <w:rFonts w:ascii="Times New Roman" w:hAnsi="Times New Roman" w:cs="Times New Roman"/>
          <w:sz w:val="28"/>
          <w:szCs w:val="28"/>
        </w:rPr>
        <w:t>1</w:t>
      </w:r>
      <w:r w:rsidRPr="003B3AE6">
        <w:rPr>
          <w:rFonts w:ascii="Times New Roman" w:hAnsi="Times New Roman" w:cs="Times New Roman"/>
          <w:sz w:val="28"/>
          <w:szCs w:val="28"/>
        </w:rPr>
        <w:t xml:space="preserve">. </w:t>
      </w:r>
      <w:r w:rsidRPr="003B3AE6">
        <w:rPr>
          <w:rFonts w:ascii="Times New Roman" w:hAnsi="Times New Roman" w:cs="Times New Roman"/>
          <w:bCs/>
          <w:sz w:val="28"/>
          <w:szCs w:val="28"/>
        </w:rPr>
        <w:t>Образовательные ситуации.</w:t>
      </w:r>
      <w:r w:rsidRPr="003B3AE6">
        <w:rPr>
          <w:rFonts w:ascii="Times New Roman" w:hAnsi="Times New Roman" w:cs="Times New Roman"/>
          <w:b/>
          <w:bCs/>
          <w:sz w:val="28"/>
          <w:szCs w:val="28"/>
        </w:rPr>
        <w:t xml:space="preserve"> </w:t>
      </w:r>
      <w:r w:rsidRPr="003B3AE6">
        <w:rPr>
          <w:rFonts w:ascii="Times New Roman" w:hAnsi="Times New Roman" w:cs="Times New Roman"/>
          <w:sz w:val="28"/>
          <w:szCs w:val="28"/>
        </w:rPr>
        <w:t>В процессе образовательных ситуаций у</w:t>
      </w:r>
      <w:r>
        <w:rPr>
          <w:rFonts w:ascii="Times New Roman" w:hAnsi="Times New Roman" w:cs="Times New Roman"/>
          <w:sz w:val="28"/>
          <w:szCs w:val="28"/>
        </w:rPr>
        <w:t xml:space="preserve"> </w:t>
      </w:r>
      <w:r w:rsidRPr="003B3AE6">
        <w:rPr>
          <w:rFonts w:ascii="Times New Roman" w:hAnsi="Times New Roman" w:cs="Times New Roman"/>
          <w:sz w:val="28"/>
          <w:szCs w:val="28"/>
        </w:rPr>
        <w:t>детей формируются представления о социальных нормах общества, об истории и</w:t>
      </w:r>
      <w:r>
        <w:rPr>
          <w:rFonts w:ascii="Times New Roman" w:hAnsi="Times New Roman" w:cs="Times New Roman"/>
          <w:sz w:val="28"/>
          <w:szCs w:val="28"/>
        </w:rPr>
        <w:t xml:space="preserve"> </w:t>
      </w:r>
      <w:r w:rsidRPr="003B3AE6">
        <w:rPr>
          <w:rFonts w:ascii="Times New Roman" w:hAnsi="Times New Roman" w:cs="Times New Roman"/>
          <w:sz w:val="28"/>
          <w:szCs w:val="28"/>
        </w:rPr>
        <w:t>культуре своего народа, своей Родины и другие социально-ценностные представления.</w:t>
      </w:r>
      <w:r>
        <w:rPr>
          <w:rFonts w:ascii="Times New Roman" w:hAnsi="Times New Roman" w:cs="Times New Roman"/>
          <w:sz w:val="28"/>
          <w:szCs w:val="28"/>
        </w:rPr>
        <w:t xml:space="preserve"> </w:t>
      </w:r>
      <w:r w:rsidRPr="003B3AE6">
        <w:rPr>
          <w:rFonts w:ascii="Times New Roman" w:hAnsi="Times New Roman" w:cs="Times New Roman"/>
          <w:sz w:val="28"/>
          <w:szCs w:val="28"/>
        </w:rPr>
        <w:t xml:space="preserve">Образовательные ситуации носят интегрированный характер, </w:t>
      </w:r>
      <w:r>
        <w:rPr>
          <w:rFonts w:ascii="Times New Roman" w:hAnsi="Times New Roman" w:cs="Times New Roman"/>
          <w:sz w:val="28"/>
          <w:szCs w:val="28"/>
        </w:rPr>
        <w:t>т</w:t>
      </w:r>
      <w:r w:rsidRPr="003B3AE6">
        <w:rPr>
          <w:rFonts w:ascii="Times New Roman" w:hAnsi="Times New Roman" w:cs="Times New Roman"/>
          <w:sz w:val="28"/>
          <w:szCs w:val="28"/>
        </w:rPr>
        <w:t>ак как включают</w:t>
      </w:r>
      <w:r>
        <w:rPr>
          <w:rFonts w:ascii="Times New Roman" w:hAnsi="Times New Roman" w:cs="Times New Roman"/>
          <w:sz w:val="28"/>
          <w:szCs w:val="28"/>
        </w:rPr>
        <w:t xml:space="preserve"> </w:t>
      </w:r>
      <w:r w:rsidRPr="003B3AE6">
        <w:rPr>
          <w:rFonts w:ascii="Times New Roman" w:hAnsi="Times New Roman" w:cs="Times New Roman"/>
          <w:sz w:val="28"/>
          <w:szCs w:val="28"/>
        </w:rPr>
        <w:t>воспитательные задачи, которые реализуются в разных видах деятельности по одной</w:t>
      </w:r>
      <w:r>
        <w:rPr>
          <w:rFonts w:ascii="Times New Roman" w:hAnsi="Times New Roman" w:cs="Times New Roman"/>
          <w:sz w:val="28"/>
          <w:szCs w:val="28"/>
        </w:rPr>
        <w:t xml:space="preserve"> </w:t>
      </w:r>
      <w:r w:rsidRPr="003B3AE6">
        <w:rPr>
          <w:rFonts w:ascii="Times New Roman" w:hAnsi="Times New Roman" w:cs="Times New Roman"/>
          <w:sz w:val="28"/>
          <w:szCs w:val="28"/>
        </w:rPr>
        <w:t>тематике: в игровой, познавательной, коммуникативной, художественно-эстетической и</w:t>
      </w:r>
      <w:r>
        <w:rPr>
          <w:rFonts w:ascii="Times New Roman" w:hAnsi="Times New Roman" w:cs="Times New Roman"/>
          <w:sz w:val="28"/>
          <w:szCs w:val="28"/>
        </w:rPr>
        <w:t xml:space="preserve"> </w:t>
      </w:r>
      <w:r w:rsidRPr="003B3AE6">
        <w:rPr>
          <w:rFonts w:ascii="Times New Roman" w:hAnsi="Times New Roman" w:cs="Times New Roman"/>
          <w:sz w:val="28"/>
          <w:szCs w:val="28"/>
        </w:rPr>
        <w:t>физической деятельности.</w:t>
      </w:r>
    </w:p>
    <w:p w14:paraId="57E701AC" w14:textId="77777777" w:rsidR="003B3AE6" w:rsidRPr="003B3AE6" w:rsidRDefault="003B3AE6" w:rsidP="003B3AE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r w:rsidRPr="003B3AE6">
        <w:rPr>
          <w:rFonts w:ascii="Times New Roman" w:hAnsi="Times New Roman" w:cs="Times New Roman"/>
          <w:sz w:val="28"/>
          <w:szCs w:val="28"/>
        </w:rPr>
        <w:t xml:space="preserve">2. </w:t>
      </w:r>
      <w:r w:rsidRPr="003B3AE6">
        <w:rPr>
          <w:rFonts w:ascii="Times New Roman" w:hAnsi="Times New Roman" w:cs="Times New Roman"/>
          <w:bCs/>
          <w:sz w:val="28"/>
          <w:szCs w:val="28"/>
        </w:rPr>
        <w:t>Мотивационно-побудительные игровые ситуации</w:t>
      </w:r>
      <w:r w:rsidRPr="003B3AE6">
        <w:rPr>
          <w:rFonts w:ascii="Times New Roman" w:hAnsi="Times New Roman" w:cs="Times New Roman"/>
          <w:b/>
          <w:bCs/>
          <w:sz w:val="28"/>
          <w:szCs w:val="28"/>
        </w:rPr>
        <w:t xml:space="preserve"> </w:t>
      </w:r>
      <w:r w:rsidRPr="003B3AE6">
        <w:rPr>
          <w:rFonts w:ascii="Times New Roman" w:hAnsi="Times New Roman" w:cs="Times New Roman"/>
          <w:sz w:val="28"/>
          <w:szCs w:val="28"/>
        </w:rPr>
        <w:t>(игры-приветствия,</w:t>
      </w:r>
      <w:r>
        <w:rPr>
          <w:rFonts w:ascii="Times New Roman" w:hAnsi="Times New Roman" w:cs="Times New Roman"/>
          <w:sz w:val="28"/>
          <w:szCs w:val="28"/>
        </w:rPr>
        <w:t xml:space="preserve"> </w:t>
      </w:r>
      <w:r w:rsidRPr="003B3AE6">
        <w:rPr>
          <w:rFonts w:ascii="Times New Roman" w:hAnsi="Times New Roman" w:cs="Times New Roman"/>
          <w:sz w:val="28"/>
          <w:szCs w:val="28"/>
        </w:rPr>
        <w:t>загадки, сюрпризные моменты, приглашение к путешествию). Применяются для</w:t>
      </w:r>
      <w:r>
        <w:rPr>
          <w:rFonts w:ascii="Times New Roman" w:hAnsi="Times New Roman" w:cs="Times New Roman"/>
          <w:sz w:val="28"/>
          <w:szCs w:val="28"/>
        </w:rPr>
        <w:t xml:space="preserve"> </w:t>
      </w:r>
      <w:r w:rsidRPr="003B3AE6">
        <w:rPr>
          <w:rFonts w:ascii="Times New Roman" w:hAnsi="Times New Roman" w:cs="Times New Roman"/>
          <w:sz w:val="28"/>
          <w:szCs w:val="28"/>
        </w:rPr>
        <w:t>развития у дошкольников интереса и желания участвовать в деятельности, создания</w:t>
      </w:r>
      <w:r>
        <w:rPr>
          <w:rFonts w:ascii="Times New Roman" w:hAnsi="Times New Roman" w:cs="Times New Roman"/>
          <w:sz w:val="28"/>
          <w:szCs w:val="28"/>
        </w:rPr>
        <w:t xml:space="preserve"> </w:t>
      </w:r>
      <w:r w:rsidRPr="003B3AE6">
        <w:rPr>
          <w:rFonts w:ascii="Times New Roman" w:hAnsi="Times New Roman" w:cs="Times New Roman"/>
          <w:sz w:val="28"/>
          <w:szCs w:val="28"/>
        </w:rPr>
        <w:t>положительного эмоционального фона.</w:t>
      </w:r>
    </w:p>
    <w:p w14:paraId="5437F9E0" w14:textId="77777777" w:rsidR="003B3AE6" w:rsidRPr="003B3AE6" w:rsidRDefault="003B3AE6" w:rsidP="003B3AE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r w:rsidRPr="003B3AE6">
        <w:rPr>
          <w:rFonts w:ascii="Times New Roman" w:hAnsi="Times New Roman" w:cs="Times New Roman"/>
          <w:sz w:val="28"/>
          <w:szCs w:val="28"/>
        </w:rPr>
        <w:t xml:space="preserve">3. </w:t>
      </w:r>
      <w:r w:rsidRPr="003B3AE6">
        <w:rPr>
          <w:rFonts w:ascii="Times New Roman" w:hAnsi="Times New Roman" w:cs="Times New Roman"/>
          <w:bCs/>
          <w:sz w:val="28"/>
          <w:szCs w:val="28"/>
        </w:rPr>
        <w:t>Обсуждение.</w:t>
      </w:r>
      <w:r w:rsidRPr="003B3AE6">
        <w:rPr>
          <w:rFonts w:ascii="Times New Roman" w:hAnsi="Times New Roman" w:cs="Times New Roman"/>
          <w:b/>
          <w:bCs/>
          <w:sz w:val="28"/>
          <w:szCs w:val="28"/>
        </w:rPr>
        <w:t xml:space="preserve"> </w:t>
      </w:r>
      <w:r w:rsidRPr="003B3AE6">
        <w:rPr>
          <w:rFonts w:ascii="Times New Roman" w:hAnsi="Times New Roman" w:cs="Times New Roman"/>
          <w:sz w:val="28"/>
          <w:szCs w:val="28"/>
        </w:rPr>
        <w:t>Детям демонстрируются примеры нравственного поведения,</w:t>
      </w:r>
    </w:p>
    <w:p w14:paraId="0279F0C7" w14:textId="77777777" w:rsidR="003B3AE6" w:rsidRPr="003B3AE6" w:rsidRDefault="003B3AE6" w:rsidP="003B3AE6">
      <w:pPr>
        <w:autoSpaceDE w:val="0"/>
        <w:autoSpaceDN w:val="0"/>
        <w:adjustRightInd w:val="0"/>
        <w:spacing w:after="0" w:line="240" w:lineRule="auto"/>
        <w:jc w:val="both"/>
        <w:rPr>
          <w:rFonts w:ascii="Times New Roman" w:hAnsi="Times New Roman" w:cs="Times New Roman"/>
          <w:sz w:val="28"/>
          <w:szCs w:val="28"/>
        </w:rPr>
      </w:pPr>
      <w:r w:rsidRPr="003B3AE6">
        <w:rPr>
          <w:rFonts w:ascii="Times New Roman" w:hAnsi="Times New Roman" w:cs="Times New Roman"/>
          <w:sz w:val="28"/>
          <w:szCs w:val="28"/>
        </w:rPr>
        <w:t>проявления человеколюбия и добросердечности посредством чтения, решения</w:t>
      </w:r>
    </w:p>
    <w:p w14:paraId="1B16B313" w14:textId="77777777" w:rsidR="003B3AE6" w:rsidRPr="003B3AE6" w:rsidRDefault="003B3AE6" w:rsidP="003B3AE6">
      <w:pPr>
        <w:autoSpaceDE w:val="0"/>
        <w:autoSpaceDN w:val="0"/>
        <w:adjustRightInd w:val="0"/>
        <w:spacing w:after="0" w:line="240" w:lineRule="auto"/>
        <w:jc w:val="both"/>
        <w:rPr>
          <w:rFonts w:ascii="Times New Roman" w:hAnsi="Times New Roman" w:cs="Times New Roman"/>
          <w:sz w:val="28"/>
          <w:szCs w:val="28"/>
        </w:rPr>
      </w:pPr>
      <w:r w:rsidRPr="003B3AE6">
        <w:rPr>
          <w:rFonts w:ascii="Times New Roman" w:hAnsi="Times New Roman" w:cs="Times New Roman"/>
          <w:sz w:val="28"/>
          <w:szCs w:val="28"/>
        </w:rPr>
        <w:t>проблемных ситуаций, примеров из жизни. В ходе обсуждения уточняются социальные</w:t>
      </w:r>
      <w:r>
        <w:rPr>
          <w:rFonts w:ascii="Times New Roman" w:hAnsi="Times New Roman" w:cs="Times New Roman"/>
          <w:sz w:val="28"/>
          <w:szCs w:val="28"/>
        </w:rPr>
        <w:t xml:space="preserve"> </w:t>
      </w:r>
      <w:r w:rsidRPr="003B3AE6">
        <w:rPr>
          <w:rFonts w:ascii="Times New Roman" w:hAnsi="Times New Roman" w:cs="Times New Roman"/>
          <w:sz w:val="28"/>
          <w:szCs w:val="28"/>
        </w:rPr>
        <w:t>представления воспитанников, сформированность их личных норм и правил.</w:t>
      </w:r>
    </w:p>
    <w:p w14:paraId="50E09CE5" w14:textId="77777777" w:rsidR="003B3AE6" w:rsidRPr="003B3AE6" w:rsidRDefault="004D5076" w:rsidP="003B3AE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14</w:t>
      </w:r>
      <w:r w:rsidR="003B3AE6" w:rsidRPr="003B3AE6">
        <w:rPr>
          <w:rFonts w:ascii="Times New Roman" w:hAnsi="Times New Roman" w:cs="Times New Roman"/>
          <w:sz w:val="28"/>
          <w:szCs w:val="28"/>
        </w:rPr>
        <w:t xml:space="preserve">. </w:t>
      </w:r>
      <w:r w:rsidR="003B3AE6" w:rsidRPr="004D5076">
        <w:rPr>
          <w:rFonts w:ascii="Times New Roman" w:hAnsi="Times New Roman" w:cs="Times New Roman"/>
          <w:bCs/>
          <w:sz w:val="28"/>
          <w:szCs w:val="28"/>
        </w:rPr>
        <w:t>Продуктивная деятельность.</w:t>
      </w:r>
      <w:r w:rsidR="003B3AE6" w:rsidRPr="003B3AE6">
        <w:rPr>
          <w:rFonts w:ascii="Times New Roman" w:hAnsi="Times New Roman" w:cs="Times New Roman"/>
          <w:b/>
          <w:bCs/>
          <w:sz w:val="28"/>
          <w:szCs w:val="28"/>
        </w:rPr>
        <w:t xml:space="preserve"> </w:t>
      </w:r>
      <w:r w:rsidR="003B3AE6" w:rsidRPr="003B3AE6">
        <w:rPr>
          <w:rFonts w:ascii="Times New Roman" w:hAnsi="Times New Roman" w:cs="Times New Roman"/>
          <w:sz w:val="28"/>
          <w:szCs w:val="28"/>
        </w:rPr>
        <w:t>Включает рисование, лепку, аппликацию,</w:t>
      </w:r>
      <w:r>
        <w:rPr>
          <w:rFonts w:ascii="Times New Roman" w:hAnsi="Times New Roman" w:cs="Times New Roman"/>
          <w:sz w:val="28"/>
          <w:szCs w:val="28"/>
        </w:rPr>
        <w:t xml:space="preserve"> </w:t>
      </w:r>
      <w:r w:rsidR="003B3AE6" w:rsidRPr="003B3AE6">
        <w:rPr>
          <w:rFonts w:ascii="Times New Roman" w:hAnsi="Times New Roman" w:cs="Times New Roman"/>
          <w:sz w:val="28"/>
          <w:szCs w:val="28"/>
        </w:rPr>
        <w:t>конструирование, изготовление поделок, игрушек. Дети становятся активными</w:t>
      </w:r>
    </w:p>
    <w:p w14:paraId="53EFE87D" w14:textId="77777777" w:rsidR="003B3AE6" w:rsidRPr="003B3AE6" w:rsidRDefault="003B3AE6" w:rsidP="003B3AE6">
      <w:pPr>
        <w:autoSpaceDE w:val="0"/>
        <w:autoSpaceDN w:val="0"/>
        <w:adjustRightInd w:val="0"/>
        <w:spacing w:after="0" w:line="240" w:lineRule="auto"/>
        <w:jc w:val="both"/>
        <w:rPr>
          <w:rFonts w:ascii="Times New Roman" w:hAnsi="Times New Roman" w:cs="Times New Roman"/>
          <w:sz w:val="28"/>
          <w:szCs w:val="28"/>
        </w:rPr>
      </w:pPr>
      <w:r w:rsidRPr="003B3AE6">
        <w:rPr>
          <w:rFonts w:ascii="Times New Roman" w:hAnsi="Times New Roman" w:cs="Times New Roman"/>
          <w:sz w:val="28"/>
          <w:szCs w:val="28"/>
        </w:rPr>
        <w:t>участниками своего собственного развития, так как видят результат своего труда. У них</w:t>
      </w:r>
      <w:r w:rsidR="004D5076">
        <w:rPr>
          <w:rFonts w:ascii="Times New Roman" w:hAnsi="Times New Roman" w:cs="Times New Roman"/>
          <w:sz w:val="28"/>
          <w:szCs w:val="28"/>
        </w:rPr>
        <w:t xml:space="preserve"> </w:t>
      </w:r>
      <w:r w:rsidRPr="003B3AE6">
        <w:rPr>
          <w:rFonts w:ascii="Times New Roman" w:hAnsi="Times New Roman" w:cs="Times New Roman"/>
          <w:sz w:val="28"/>
          <w:szCs w:val="28"/>
        </w:rPr>
        <w:t>развивается творческая самостоятельность и инициатива.</w:t>
      </w:r>
    </w:p>
    <w:p w14:paraId="35B6E172" w14:textId="77777777" w:rsidR="003B3AE6" w:rsidRPr="003B3AE6" w:rsidRDefault="004D5076" w:rsidP="003B3AE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15</w:t>
      </w:r>
      <w:r w:rsidR="003B3AE6" w:rsidRPr="003B3AE6">
        <w:rPr>
          <w:rFonts w:ascii="Times New Roman" w:hAnsi="Times New Roman" w:cs="Times New Roman"/>
          <w:sz w:val="28"/>
          <w:szCs w:val="28"/>
        </w:rPr>
        <w:t xml:space="preserve">. </w:t>
      </w:r>
      <w:r w:rsidR="003B3AE6" w:rsidRPr="004D5076">
        <w:rPr>
          <w:rFonts w:ascii="Times New Roman" w:hAnsi="Times New Roman" w:cs="Times New Roman"/>
          <w:bCs/>
          <w:sz w:val="28"/>
          <w:szCs w:val="28"/>
        </w:rPr>
        <w:t>Игры-практикумы.</w:t>
      </w:r>
      <w:r w:rsidR="003B3AE6" w:rsidRPr="003B3AE6">
        <w:rPr>
          <w:rFonts w:ascii="Times New Roman" w:hAnsi="Times New Roman" w:cs="Times New Roman"/>
          <w:b/>
          <w:bCs/>
          <w:sz w:val="28"/>
          <w:szCs w:val="28"/>
        </w:rPr>
        <w:t xml:space="preserve"> </w:t>
      </w:r>
      <w:r w:rsidR="003B3AE6" w:rsidRPr="003B3AE6">
        <w:rPr>
          <w:rFonts w:ascii="Times New Roman" w:hAnsi="Times New Roman" w:cs="Times New Roman"/>
          <w:sz w:val="28"/>
          <w:szCs w:val="28"/>
        </w:rPr>
        <w:t>Ребёнок не только слушает и наблюдает, но и активно</w:t>
      </w:r>
    </w:p>
    <w:p w14:paraId="43F3AAAE" w14:textId="77777777" w:rsidR="003B3AE6" w:rsidRPr="003B3AE6" w:rsidRDefault="003B3AE6" w:rsidP="003B3AE6">
      <w:pPr>
        <w:autoSpaceDE w:val="0"/>
        <w:autoSpaceDN w:val="0"/>
        <w:adjustRightInd w:val="0"/>
        <w:spacing w:after="0" w:line="240" w:lineRule="auto"/>
        <w:jc w:val="both"/>
        <w:rPr>
          <w:rFonts w:ascii="Times New Roman" w:hAnsi="Times New Roman" w:cs="Times New Roman"/>
          <w:sz w:val="28"/>
          <w:szCs w:val="28"/>
        </w:rPr>
      </w:pPr>
      <w:r w:rsidRPr="003B3AE6">
        <w:rPr>
          <w:rFonts w:ascii="Times New Roman" w:hAnsi="Times New Roman" w:cs="Times New Roman"/>
          <w:sz w:val="28"/>
          <w:szCs w:val="28"/>
        </w:rPr>
        <w:t>действует. Включаясь в практическую деятельность, дошкольники учатся регулировать</w:t>
      </w:r>
      <w:r w:rsidR="004D5076">
        <w:rPr>
          <w:rFonts w:ascii="Times New Roman" w:hAnsi="Times New Roman" w:cs="Times New Roman"/>
          <w:sz w:val="28"/>
          <w:szCs w:val="28"/>
        </w:rPr>
        <w:t xml:space="preserve"> </w:t>
      </w:r>
      <w:r w:rsidRPr="003B3AE6">
        <w:rPr>
          <w:rFonts w:ascii="Times New Roman" w:hAnsi="Times New Roman" w:cs="Times New Roman"/>
          <w:sz w:val="28"/>
          <w:szCs w:val="28"/>
        </w:rPr>
        <w:t>взаимоотношения со сверстниками в рамках игрового взаимодействия.</w:t>
      </w:r>
    </w:p>
    <w:p w14:paraId="75E7ADFF" w14:textId="77777777" w:rsidR="00F83271" w:rsidRPr="00F83271" w:rsidRDefault="004D5076" w:rsidP="003B3AE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16</w:t>
      </w:r>
      <w:r w:rsidR="003B3AE6" w:rsidRPr="003B3AE6">
        <w:rPr>
          <w:rFonts w:ascii="Times New Roman" w:hAnsi="Times New Roman" w:cs="Times New Roman"/>
          <w:sz w:val="28"/>
          <w:szCs w:val="28"/>
        </w:rPr>
        <w:t xml:space="preserve">. </w:t>
      </w:r>
      <w:r w:rsidR="003B3AE6" w:rsidRPr="004D5076">
        <w:rPr>
          <w:rFonts w:ascii="Times New Roman" w:hAnsi="Times New Roman" w:cs="Times New Roman"/>
          <w:bCs/>
          <w:sz w:val="28"/>
          <w:szCs w:val="28"/>
        </w:rPr>
        <w:t>Применение ИКТ.</w:t>
      </w:r>
      <w:r w:rsidR="003B3AE6" w:rsidRPr="003B3AE6">
        <w:rPr>
          <w:rFonts w:ascii="Times New Roman" w:hAnsi="Times New Roman" w:cs="Times New Roman"/>
          <w:b/>
          <w:bCs/>
          <w:sz w:val="28"/>
          <w:szCs w:val="28"/>
        </w:rPr>
        <w:t xml:space="preserve"> </w:t>
      </w:r>
      <w:r>
        <w:rPr>
          <w:rFonts w:ascii="Times New Roman" w:hAnsi="Times New Roman" w:cs="Times New Roman"/>
          <w:sz w:val="28"/>
          <w:szCs w:val="28"/>
        </w:rPr>
        <w:t>В организации разных видов деятельности</w:t>
      </w:r>
      <w:r w:rsidR="003B3AE6" w:rsidRPr="003B3AE6">
        <w:rPr>
          <w:rFonts w:ascii="Times New Roman" w:hAnsi="Times New Roman" w:cs="Times New Roman"/>
          <w:sz w:val="28"/>
          <w:szCs w:val="28"/>
        </w:rPr>
        <w:t xml:space="preserve"> используются мультимедийные</w:t>
      </w:r>
      <w:r>
        <w:rPr>
          <w:rFonts w:ascii="Times New Roman" w:hAnsi="Times New Roman" w:cs="Times New Roman"/>
          <w:sz w:val="28"/>
          <w:szCs w:val="28"/>
        </w:rPr>
        <w:t xml:space="preserve"> </w:t>
      </w:r>
      <w:r w:rsidR="003B3AE6" w:rsidRPr="003B3AE6">
        <w:rPr>
          <w:rFonts w:ascii="Times New Roman" w:hAnsi="Times New Roman" w:cs="Times New Roman"/>
          <w:sz w:val="28"/>
          <w:szCs w:val="28"/>
        </w:rPr>
        <w:t>презентации, видеофильмы, мультфильмы по различным направлениям: нравственные</w:t>
      </w:r>
      <w:r>
        <w:rPr>
          <w:rFonts w:ascii="Times New Roman" w:hAnsi="Times New Roman" w:cs="Times New Roman"/>
          <w:sz w:val="28"/>
          <w:szCs w:val="28"/>
        </w:rPr>
        <w:t xml:space="preserve"> </w:t>
      </w:r>
      <w:r w:rsidR="003B3AE6" w:rsidRPr="003B3AE6">
        <w:rPr>
          <w:rFonts w:ascii="Times New Roman" w:hAnsi="Times New Roman" w:cs="Times New Roman"/>
          <w:sz w:val="28"/>
          <w:szCs w:val="28"/>
        </w:rPr>
        <w:t>ценности, природный мир, история и культура родного края, здоровый образ жизни</w:t>
      </w:r>
      <w:r>
        <w:rPr>
          <w:rFonts w:ascii="Times New Roman" w:hAnsi="Times New Roman" w:cs="Times New Roman"/>
          <w:sz w:val="28"/>
          <w:szCs w:val="28"/>
        </w:rPr>
        <w:t>, др.</w:t>
      </w:r>
    </w:p>
    <w:p w14:paraId="540B1934" w14:textId="77777777" w:rsidR="00F83271" w:rsidRPr="003B3AE6" w:rsidRDefault="00F83271" w:rsidP="003B3AE6">
      <w:pPr>
        <w:autoSpaceDE w:val="0"/>
        <w:autoSpaceDN w:val="0"/>
        <w:adjustRightInd w:val="0"/>
        <w:spacing w:after="0" w:line="240" w:lineRule="auto"/>
        <w:jc w:val="both"/>
        <w:rPr>
          <w:rFonts w:ascii="Times New Roman" w:hAnsi="Times New Roman" w:cs="Times New Roman"/>
          <w:b/>
          <w:bCs/>
          <w:sz w:val="28"/>
          <w:szCs w:val="28"/>
        </w:rPr>
      </w:pPr>
    </w:p>
    <w:p w14:paraId="64B7C401" w14:textId="77777777" w:rsidR="009C42B9" w:rsidRDefault="009C42B9" w:rsidP="00145185">
      <w:pPr>
        <w:spacing w:after="0" w:line="240" w:lineRule="auto"/>
        <w:ind w:firstLine="567"/>
        <w:jc w:val="both"/>
        <w:rPr>
          <w:rFonts w:ascii="Times New Roman" w:eastAsia="Times New Roman" w:hAnsi="Times New Roman" w:cs="Times New Roman"/>
          <w:b/>
          <w:i/>
          <w:sz w:val="28"/>
          <w:szCs w:val="28"/>
          <w:lang w:eastAsia="ru-RU"/>
        </w:rPr>
      </w:pPr>
    </w:p>
    <w:p w14:paraId="48D2CC9D" w14:textId="3E6C885A" w:rsidR="00145185" w:rsidRPr="00145185" w:rsidRDefault="00EA4C80" w:rsidP="00145185">
      <w:pPr>
        <w:spacing w:after="0" w:line="240" w:lineRule="auto"/>
        <w:ind w:firstLine="567"/>
        <w:jc w:val="both"/>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2.5</w:t>
      </w:r>
      <w:r w:rsidR="00145185">
        <w:rPr>
          <w:rFonts w:ascii="Times New Roman" w:eastAsia="Times New Roman" w:hAnsi="Times New Roman" w:cs="Times New Roman"/>
          <w:b/>
          <w:i/>
          <w:sz w:val="28"/>
          <w:szCs w:val="28"/>
          <w:lang w:eastAsia="ru-RU"/>
        </w:rPr>
        <w:t>.2</w:t>
      </w:r>
      <w:r w:rsidR="00145185" w:rsidRPr="00145185">
        <w:rPr>
          <w:rFonts w:ascii="Times New Roman" w:eastAsia="Times New Roman" w:hAnsi="Times New Roman" w:cs="Times New Roman"/>
          <w:b/>
          <w:i/>
          <w:sz w:val="28"/>
          <w:szCs w:val="28"/>
          <w:lang w:eastAsia="ru-RU"/>
        </w:rPr>
        <w:t xml:space="preserve">. События </w:t>
      </w:r>
      <w:r w:rsidR="00145185">
        <w:rPr>
          <w:rFonts w:ascii="Times New Roman" w:eastAsia="Times New Roman" w:hAnsi="Times New Roman" w:cs="Times New Roman"/>
          <w:b/>
          <w:i/>
          <w:sz w:val="28"/>
          <w:szCs w:val="28"/>
          <w:lang w:eastAsia="ru-RU"/>
        </w:rPr>
        <w:t>ОУ</w:t>
      </w:r>
    </w:p>
    <w:p w14:paraId="5A006C04" w14:textId="77777777" w:rsidR="00145185" w:rsidRPr="00145185" w:rsidRDefault="00145185" w:rsidP="00145185">
      <w:pPr>
        <w:spacing w:after="0" w:line="240" w:lineRule="auto"/>
        <w:ind w:firstLine="567"/>
        <w:jc w:val="both"/>
        <w:rPr>
          <w:rFonts w:ascii="Times New Roman" w:eastAsia="Times New Roman" w:hAnsi="Times New Roman" w:cs="Times New Roman"/>
          <w:sz w:val="28"/>
          <w:szCs w:val="28"/>
          <w:lang w:eastAsia="ru-RU"/>
        </w:rPr>
      </w:pPr>
      <w:r w:rsidRPr="00145185">
        <w:rPr>
          <w:rFonts w:ascii="Times New Roman" w:eastAsia="Times New Roman" w:hAnsi="Times New Roman" w:cs="Times New Roman"/>
          <w:sz w:val="28"/>
          <w:szCs w:val="28"/>
          <w:lang w:eastAsia="ru-RU"/>
        </w:rPr>
        <w:t xml:space="preserve">Событие предполагает взаимодействие ребёнка и взрослого, в котором активность взрослого приводит к приобретению ребёнком собственного опыта переживания той или иной ценности. </w:t>
      </w:r>
    </w:p>
    <w:p w14:paraId="5D3CAC25" w14:textId="77777777" w:rsidR="00145185" w:rsidRPr="00145185" w:rsidRDefault="00145185" w:rsidP="00145185">
      <w:pPr>
        <w:spacing w:after="0" w:line="240" w:lineRule="auto"/>
        <w:ind w:firstLine="567"/>
        <w:jc w:val="both"/>
        <w:rPr>
          <w:rFonts w:ascii="Times New Roman" w:eastAsia="Times New Roman" w:hAnsi="Times New Roman" w:cs="Times New Roman"/>
          <w:sz w:val="28"/>
          <w:szCs w:val="28"/>
          <w:lang w:eastAsia="ru-RU"/>
        </w:rPr>
      </w:pPr>
      <w:r w:rsidRPr="00145185">
        <w:rPr>
          <w:rFonts w:ascii="Times New Roman" w:eastAsia="Times New Roman" w:hAnsi="Times New Roman" w:cs="Times New Roman"/>
          <w:sz w:val="28"/>
          <w:szCs w:val="28"/>
          <w:lang w:eastAsia="ru-RU"/>
        </w:rPr>
        <w:t>Событийным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прочее.</w:t>
      </w:r>
    </w:p>
    <w:p w14:paraId="7BA4E759" w14:textId="77777777" w:rsidR="00145185" w:rsidRPr="00145185" w:rsidRDefault="00145185" w:rsidP="00145185">
      <w:pPr>
        <w:spacing w:after="0" w:line="240" w:lineRule="auto"/>
        <w:ind w:firstLine="567"/>
        <w:jc w:val="both"/>
        <w:rPr>
          <w:rFonts w:ascii="Times New Roman" w:eastAsia="Times New Roman" w:hAnsi="Times New Roman" w:cs="Times New Roman"/>
          <w:sz w:val="28"/>
          <w:szCs w:val="28"/>
          <w:lang w:eastAsia="ru-RU"/>
        </w:rPr>
      </w:pPr>
      <w:r w:rsidRPr="00145185">
        <w:rPr>
          <w:rFonts w:ascii="Times New Roman" w:eastAsia="Times New Roman" w:hAnsi="Times New Roman" w:cs="Times New Roman"/>
          <w:sz w:val="28"/>
          <w:szCs w:val="28"/>
          <w:lang w:eastAsia="ru-RU"/>
        </w:rPr>
        <w:t xml:space="preserve">Проектирование событий позволяет построить целостный годовой цикл методической работы на основе традиционных ценностей российского общества. </w:t>
      </w:r>
    </w:p>
    <w:p w14:paraId="004C2E5B" w14:textId="77777777" w:rsidR="00145185" w:rsidRPr="00145185" w:rsidRDefault="00145185" w:rsidP="00145185">
      <w:pPr>
        <w:spacing w:after="0" w:line="240" w:lineRule="auto"/>
        <w:ind w:firstLine="567"/>
        <w:jc w:val="both"/>
        <w:rPr>
          <w:rFonts w:ascii="Times New Roman" w:eastAsia="Times New Roman" w:hAnsi="Times New Roman" w:cs="Times New Roman"/>
          <w:sz w:val="28"/>
          <w:szCs w:val="28"/>
          <w:lang w:eastAsia="ru-RU"/>
        </w:rPr>
      </w:pPr>
      <w:r w:rsidRPr="00145185">
        <w:rPr>
          <w:rFonts w:ascii="Times New Roman" w:eastAsia="Times New Roman" w:hAnsi="Times New Roman" w:cs="Times New Roman"/>
          <w:sz w:val="28"/>
          <w:szCs w:val="28"/>
          <w:lang w:eastAsia="ru-RU"/>
        </w:rPr>
        <w:t>Это помогает каждому педагогу спроектировать работу с группой в целом, с подгруппами детей, с каждым ребёнком.</w:t>
      </w:r>
    </w:p>
    <w:p w14:paraId="059B17A1" w14:textId="77777777" w:rsidR="00145185" w:rsidRPr="00145185" w:rsidRDefault="00145185" w:rsidP="00145185">
      <w:pPr>
        <w:spacing w:after="0" w:line="240" w:lineRule="auto"/>
        <w:ind w:firstLine="567"/>
        <w:jc w:val="both"/>
        <w:rPr>
          <w:rFonts w:ascii="Times New Roman" w:eastAsia="Times New Roman" w:hAnsi="Times New Roman" w:cs="Times New Roman"/>
          <w:i/>
          <w:sz w:val="28"/>
          <w:szCs w:val="28"/>
          <w:lang w:eastAsia="ru-RU"/>
        </w:rPr>
      </w:pPr>
      <w:r w:rsidRPr="00145185">
        <w:rPr>
          <w:rFonts w:ascii="Times New Roman" w:eastAsia="Times New Roman" w:hAnsi="Times New Roman" w:cs="Times New Roman"/>
          <w:i/>
          <w:sz w:val="28"/>
          <w:szCs w:val="28"/>
          <w:lang w:eastAsia="ru-RU"/>
        </w:rPr>
        <w:t xml:space="preserve">События </w:t>
      </w:r>
      <w:r>
        <w:rPr>
          <w:rFonts w:ascii="Times New Roman" w:eastAsia="Times New Roman" w:hAnsi="Times New Roman" w:cs="Times New Roman"/>
          <w:i/>
          <w:sz w:val="28"/>
          <w:szCs w:val="28"/>
          <w:lang w:eastAsia="ru-RU"/>
        </w:rPr>
        <w:t>ОУ</w:t>
      </w:r>
      <w:r w:rsidRPr="00145185">
        <w:rPr>
          <w:rFonts w:ascii="Times New Roman" w:eastAsia="Times New Roman" w:hAnsi="Times New Roman" w:cs="Times New Roman"/>
          <w:i/>
          <w:sz w:val="28"/>
          <w:szCs w:val="28"/>
          <w:lang w:eastAsia="ru-RU"/>
        </w:rPr>
        <w:t xml:space="preserve"> включают: </w:t>
      </w:r>
    </w:p>
    <w:p w14:paraId="29E6224E" w14:textId="77777777" w:rsidR="00145185" w:rsidRPr="00145185" w:rsidRDefault="00145185" w:rsidP="00145185">
      <w:pPr>
        <w:spacing w:after="0" w:line="240" w:lineRule="auto"/>
        <w:ind w:firstLine="567"/>
        <w:jc w:val="both"/>
        <w:rPr>
          <w:rFonts w:ascii="Times New Roman" w:eastAsia="Times New Roman" w:hAnsi="Times New Roman" w:cs="Times New Roman"/>
          <w:sz w:val="28"/>
          <w:szCs w:val="28"/>
          <w:lang w:eastAsia="ru-RU"/>
        </w:rPr>
      </w:pPr>
      <w:r w:rsidRPr="00145185">
        <w:rPr>
          <w:rFonts w:ascii="Times New Roman" w:eastAsia="Times New Roman" w:hAnsi="Times New Roman" w:cs="Times New Roman"/>
          <w:sz w:val="28"/>
          <w:szCs w:val="28"/>
          <w:lang w:eastAsia="ru-RU"/>
        </w:rPr>
        <w:t>- проекты воспитательной направленности;</w:t>
      </w:r>
    </w:p>
    <w:p w14:paraId="7CBECFA1" w14:textId="77777777" w:rsidR="00145185" w:rsidRPr="00145185" w:rsidRDefault="00145185" w:rsidP="00145185">
      <w:pPr>
        <w:spacing w:after="0" w:line="240" w:lineRule="auto"/>
        <w:ind w:firstLine="567"/>
        <w:jc w:val="both"/>
        <w:rPr>
          <w:rFonts w:ascii="Times New Roman" w:eastAsia="Times New Roman" w:hAnsi="Times New Roman" w:cs="Times New Roman"/>
          <w:sz w:val="28"/>
          <w:szCs w:val="28"/>
          <w:lang w:eastAsia="ru-RU"/>
        </w:rPr>
      </w:pPr>
      <w:r w:rsidRPr="00145185">
        <w:rPr>
          <w:rFonts w:ascii="Times New Roman" w:eastAsia="Times New Roman" w:hAnsi="Times New Roman" w:cs="Times New Roman"/>
          <w:sz w:val="28"/>
          <w:szCs w:val="28"/>
          <w:lang w:eastAsia="ru-RU"/>
        </w:rPr>
        <w:t>- праздники;</w:t>
      </w:r>
    </w:p>
    <w:p w14:paraId="3F303D7A" w14:textId="77777777" w:rsidR="00145185" w:rsidRPr="00145185" w:rsidRDefault="00145185" w:rsidP="00145185">
      <w:pPr>
        <w:spacing w:after="0" w:line="240" w:lineRule="auto"/>
        <w:ind w:firstLine="567"/>
        <w:jc w:val="both"/>
        <w:rPr>
          <w:rFonts w:ascii="Times New Roman" w:eastAsia="Times New Roman" w:hAnsi="Times New Roman" w:cs="Times New Roman"/>
          <w:sz w:val="28"/>
          <w:szCs w:val="28"/>
          <w:lang w:eastAsia="ru-RU"/>
        </w:rPr>
      </w:pPr>
      <w:r w:rsidRPr="00145185">
        <w:rPr>
          <w:rFonts w:ascii="Times New Roman" w:eastAsia="Times New Roman" w:hAnsi="Times New Roman" w:cs="Times New Roman"/>
          <w:sz w:val="28"/>
          <w:szCs w:val="28"/>
          <w:lang w:eastAsia="ru-RU"/>
        </w:rPr>
        <w:t>- общие дела;</w:t>
      </w:r>
    </w:p>
    <w:p w14:paraId="38B3356E" w14:textId="77777777" w:rsidR="00145185" w:rsidRPr="00145185" w:rsidRDefault="00145185" w:rsidP="00145185">
      <w:pPr>
        <w:spacing w:after="0" w:line="240" w:lineRule="auto"/>
        <w:ind w:firstLine="567"/>
        <w:jc w:val="both"/>
        <w:rPr>
          <w:rFonts w:ascii="Times New Roman" w:eastAsia="Times New Roman" w:hAnsi="Times New Roman" w:cs="Times New Roman"/>
          <w:sz w:val="28"/>
          <w:szCs w:val="28"/>
          <w:lang w:eastAsia="ru-RU"/>
        </w:rPr>
      </w:pPr>
      <w:r w:rsidRPr="00145185">
        <w:rPr>
          <w:rFonts w:ascii="Times New Roman" w:eastAsia="Times New Roman" w:hAnsi="Times New Roman" w:cs="Times New Roman"/>
          <w:sz w:val="28"/>
          <w:szCs w:val="28"/>
          <w:lang w:eastAsia="ru-RU"/>
        </w:rPr>
        <w:t>- ритмы жизни (утренний и вечерний круг, прогулка);</w:t>
      </w:r>
    </w:p>
    <w:p w14:paraId="4E159B12" w14:textId="77777777" w:rsidR="00145185" w:rsidRPr="00145185" w:rsidRDefault="00145185" w:rsidP="00145185">
      <w:pPr>
        <w:spacing w:after="0" w:line="240" w:lineRule="auto"/>
        <w:ind w:firstLine="567"/>
        <w:jc w:val="both"/>
        <w:rPr>
          <w:rFonts w:ascii="Times New Roman" w:eastAsia="Times New Roman" w:hAnsi="Times New Roman" w:cs="Times New Roman"/>
          <w:sz w:val="28"/>
          <w:szCs w:val="28"/>
          <w:lang w:eastAsia="ru-RU"/>
        </w:rPr>
      </w:pPr>
      <w:r w:rsidRPr="00145185">
        <w:rPr>
          <w:rFonts w:ascii="Times New Roman" w:eastAsia="Times New Roman" w:hAnsi="Times New Roman" w:cs="Times New Roman"/>
          <w:sz w:val="28"/>
          <w:szCs w:val="28"/>
          <w:lang w:eastAsia="ru-RU"/>
        </w:rPr>
        <w:t>- режимные моменты (прием пищи, подготовка ко сну и прочее);</w:t>
      </w:r>
    </w:p>
    <w:p w14:paraId="2DEAE0C6" w14:textId="77777777" w:rsidR="00145185" w:rsidRPr="00145185" w:rsidRDefault="00145185" w:rsidP="00145185">
      <w:pPr>
        <w:spacing w:after="0" w:line="240" w:lineRule="auto"/>
        <w:ind w:firstLine="567"/>
        <w:jc w:val="both"/>
        <w:rPr>
          <w:rFonts w:ascii="Times New Roman" w:eastAsia="Times New Roman" w:hAnsi="Times New Roman" w:cs="Times New Roman"/>
          <w:sz w:val="28"/>
          <w:szCs w:val="28"/>
          <w:lang w:eastAsia="ru-RU"/>
        </w:rPr>
      </w:pPr>
      <w:r w:rsidRPr="00145185">
        <w:rPr>
          <w:rFonts w:ascii="Times New Roman" w:eastAsia="Times New Roman" w:hAnsi="Times New Roman" w:cs="Times New Roman"/>
          <w:sz w:val="28"/>
          <w:szCs w:val="28"/>
          <w:lang w:eastAsia="ru-RU"/>
        </w:rPr>
        <w:t>- свободную игру;</w:t>
      </w:r>
    </w:p>
    <w:p w14:paraId="26BDE09A" w14:textId="77777777" w:rsidR="00145185" w:rsidRPr="00145185" w:rsidRDefault="00145185" w:rsidP="00145185">
      <w:pPr>
        <w:spacing w:after="0" w:line="240" w:lineRule="auto"/>
        <w:ind w:firstLine="567"/>
        <w:jc w:val="both"/>
        <w:rPr>
          <w:rFonts w:ascii="Times New Roman" w:eastAsia="Times New Roman" w:hAnsi="Times New Roman" w:cs="Times New Roman"/>
          <w:sz w:val="28"/>
          <w:szCs w:val="28"/>
          <w:lang w:eastAsia="ru-RU"/>
        </w:rPr>
      </w:pPr>
      <w:r w:rsidRPr="00145185">
        <w:rPr>
          <w:rFonts w:ascii="Times New Roman" w:eastAsia="Times New Roman" w:hAnsi="Times New Roman" w:cs="Times New Roman"/>
          <w:sz w:val="28"/>
          <w:szCs w:val="28"/>
          <w:lang w:eastAsia="ru-RU"/>
        </w:rPr>
        <w:t>- свободную деятельность детей;</w:t>
      </w:r>
    </w:p>
    <w:p w14:paraId="0190DB19" w14:textId="77777777" w:rsidR="00145185" w:rsidRDefault="00145185" w:rsidP="00145185">
      <w:pPr>
        <w:spacing w:after="0" w:line="240" w:lineRule="auto"/>
        <w:ind w:firstLine="567"/>
        <w:jc w:val="both"/>
        <w:rPr>
          <w:rFonts w:ascii="Times New Roman" w:eastAsia="Times New Roman" w:hAnsi="Times New Roman" w:cs="Times New Roman"/>
          <w:b/>
          <w:i/>
          <w:sz w:val="28"/>
          <w:szCs w:val="28"/>
          <w:lang w:eastAsia="ru-RU"/>
        </w:rPr>
      </w:pPr>
    </w:p>
    <w:p w14:paraId="2D320275" w14:textId="77777777" w:rsidR="00145185" w:rsidRPr="00145185" w:rsidRDefault="00145185" w:rsidP="00145185">
      <w:pPr>
        <w:spacing w:after="0" w:line="240" w:lineRule="auto"/>
        <w:ind w:firstLine="567"/>
        <w:jc w:val="both"/>
        <w:rPr>
          <w:rFonts w:ascii="Times New Roman" w:eastAsia="Times New Roman" w:hAnsi="Times New Roman" w:cs="Times New Roman"/>
          <w:b/>
          <w:i/>
          <w:sz w:val="28"/>
          <w:szCs w:val="28"/>
          <w:lang w:eastAsia="ru-RU"/>
        </w:rPr>
      </w:pPr>
      <w:r w:rsidRPr="00145185">
        <w:rPr>
          <w:rFonts w:ascii="Times New Roman" w:eastAsia="Times New Roman" w:hAnsi="Times New Roman" w:cs="Times New Roman"/>
          <w:b/>
          <w:i/>
          <w:sz w:val="28"/>
          <w:szCs w:val="28"/>
          <w:lang w:eastAsia="ru-RU"/>
        </w:rPr>
        <w:t>2.</w:t>
      </w:r>
      <w:r w:rsidR="00EA4C80">
        <w:rPr>
          <w:rFonts w:ascii="Times New Roman" w:eastAsia="Times New Roman" w:hAnsi="Times New Roman" w:cs="Times New Roman"/>
          <w:b/>
          <w:i/>
          <w:sz w:val="28"/>
          <w:szCs w:val="28"/>
          <w:lang w:eastAsia="ru-RU"/>
        </w:rPr>
        <w:t>5</w:t>
      </w:r>
      <w:r>
        <w:rPr>
          <w:rFonts w:ascii="Times New Roman" w:eastAsia="Times New Roman" w:hAnsi="Times New Roman" w:cs="Times New Roman"/>
          <w:b/>
          <w:i/>
          <w:sz w:val="28"/>
          <w:szCs w:val="28"/>
          <w:lang w:eastAsia="ru-RU"/>
        </w:rPr>
        <w:t>.3</w:t>
      </w:r>
      <w:r w:rsidRPr="00145185">
        <w:rPr>
          <w:rFonts w:ascii="Times New Roman" w:eastAsia="Times New Roman" w:hAnsi="Times New Roman" w:cs="Times New Roman"/>
          <w:b/>
          <w:i/>
          <w:sz w:val="28"/>
          <w:szCs w:val="28"/>
          <w:lang w:eastAsia="ru-RU"/>
        </w:rPr>
        <w:t>. Совместная деятельность в образовательных ситуациях</w:t>
      </w:r>
    </w:p>
    <w:p w14:paraId="72951B11" w14:textId="77777777" w:rsidR="00145185" w:rsidRPr="00145185" w:rsidRDefault="00145185" w:rsidP="00145185">
      <w:pPr>
        <w:spacing w:after="0" w:line="240" w:lineRule="auto"/>
        <w:ind w:firstLine="567"/>
        <w:jc w:val="both"/>
        <w:rPr>
          <w:rFonts w:ascii="Times New Roman" w:eastAsia="Times New Roman" w:hAnsi="Times New Roman" w:cs="Times New Roman"/>
          <w:sz w:val="28"/>
          <w:szCs w:val="28"/>
          <w:lang w:eastAsia="ru-RU"/>
        </w:rPr>
      </w:pPr>
      <w:r w:rsidRPr="00145185">
        <w:rPr>
          <w:rFonts w:ascii="Times New Roman" w:eastAsia="Times New Roman" w:hAnsi="Times New Roman" w:cs="Times New Roman"/>
          <w:sz w:val="28"/>
          <w:szCs w:val="28"/>
          <w:lang w:eastAsia="ru-RU"/>
        </w:rPr>
        <w:t>Совместная деятельность в образовательных ситуациях является ведущей формой организации совместной деятельности взрослого и ребёнка по освоению ООП ДО, в рамках которой возможно решение конкретных задач воспитания.</w:t>
      </w:r>
    </w:p>
    <w:p w14:paraId="5D3C5B57" w14:textId="77777777" w:rsidR="00145185" w:rsidRPr="00145185" w:rsidRDefault="00145185" w:rsidP="00145185">
      <w:pPr>
        <w:spacing w:after="0" w:line="240" w:lineRule="auto"/>
        <w:ind w:firstLine="567"/>
        <w:jc w:val="both"/>
        <w:rPr>
          <w:rFonts w:ascii="Times New Roman" w:eastAsia="Times New Roman" w:hAnsi="Times New Roman" w:cs="Times New Roman"/>
          <w:sz w:val="28"/>
          <w:szCs w:val="28"/>
          <w:lang w:eastAsia="ru-RU"/>
        </w:rPr>
      </w:pPr>
      <w:r w:rsidRPr="00145185">
        <w:rPr>
          <w:rFonts w:ascii="Times New Roman" w:eastAsia="Times New Roman" w:hAnsi="Times New Roman" w:cs="Times New Roman"/>
          <w:sz w:val="28"/>
          <w:szCs w:val="28"/>
          <w:lang w:eastAsia="ru-RU"/>
        </w:rPr>
        <w:t xml:space="preserve">Воспитание в образовательной деятельности осуществляется в течение всего времени пребывания ребёнка в </w:t>
      </w:r>
      <w:r>
        <w:rPr>
          <w:rFonts w:ascii="Times New Roman" w:eastAsia="Times New Roman" w:hAnsi="Times New Roman" w:cs="Times New Roman"/>
          <w:sz w:val="28"/>
          <w:szCs w:val="28"/>
          <w:lang w:eastAsia="ru-RU"/>
        </w:rPr>
        <w:t>ОУ</w:t>
      </w:r>
      <w:r w:rsidRPr="00145185">
        <w:rPr>
          <w:rFonts w:ascii="Times New Roman" w:eastAsia="Times New Roman" w:hAnsi="Times New Roman" w:cs="Times New Roman"/>
          <w:sz w:val="28"/>
          <w:szCs w:val="28"/>
          <w:lang w:eastAsia="ru-RU"/>
        </w:rPr>
        <w:t>.</w:t>
      </w:r>
    </w:p>
    <w:p w14:paraId="6F88FA16" w14:textId="77777777" w:rsidR="00145185" w:rsidRPr="00145185" w:rsidRDefault="00145185" w:rsidP="00145185">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ОУ используются следующие</w:t>
      </w:r>
      <w:r w:rsidRPr="0014518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виды</w:t>
      </w:r>
      <w:r w:rsidRPr="00145185">
        <w:rPr>
          <w:rFonts w:ascii="Times New Roman" w:eastAsia="Times New Roman" w:hAnsi="Times New Roman" w:cs="Times New Roman"/>
          <w:sz w:val="28"/>
          <w:szCs w:val="28"/>
          <w:lang w:eastAsia="ru-RU"/>
        </w:rPr>
        <w:t xml:space="preserve"> организации совместной деятельности в образовательных ситуациях: </w:t>
      </w:r>
    </w:p>
    <w:p w14:paraId="74EF03E4" w14:textId="77777777" w:rsidR="00145185" w:rsidRPr="00145185" w:rsidRDefault="00145185" w:rsidP="00145185">
      <w:pPr>
        <w:spacing w:after="0" w:line="240" w:lineRule="auto"/>
        <w:ind w:firstLine="709"/>
        <w:jc w:val="both"/>
        <w:rPr>
          <w:rFonts w:ascii="Times New Roman" w:eastAsia="Times New Roman" w:hAnsi="Times New Roman" w:cs="Times New Roman"/>
          <w:sz w:val="28"/>
          <w:szCs w:val="28"/>
          <w:lang w:eastAsia="ru-RU"/>
        </w:rPr>
      </w:pPr>
      <w:r w:rsidRPr="00145185">
        <w:rPr>
          <w:rFonts w:ascii="Times New Roman" w:eastAsia="Times New Roman" w:hAnsi="Times New Roman" w:cs="Times New Roman"/>
          <w:sz w:val="28"/>
          <w:szCs w:val="28"/>
          <w:lang w:eastAsia="ru-RU"/>
        </w:rPr>
        <w:t>-</w:t>
      </w:r>
      <w:r w:rsidRPr="00145185">
        <w:rPr>
          <w:rFonts w:ascii="Times New Roman" w:eastAsia="Times New Roman" w:hAnsi="Times New Roman" w:cs="Times New Roman"/>
          <w:sz w:val="28"/>
          <w:szCs w:val="28"/>
          <w:lang w:val="en-US" w:eastAsia="ru-RU"/>
        </w:rPr>
        <w:t> </w:t>
      </w:r>
      <w:r w:rsidRPr="00145185">
        <w:rPr>
          <w:rFonts w:ascii="Times New Roman" w:eastAsia="Times New Roman" w:hAnsi="Times New Roman" w:cs="Times New Roman"/>
          <w:sz w:val="28"/>
          <w:szCs w:val="28"/>
          <w:lang w:eastAsia="ru-RU"/>
        </w:rPr>
        <w:t>ситуативная беседа, рассказ, советы, вопросы;</w:t>
      </w:r>
    </w:p>
    <w:p w14:paraId="1075433C" w14:textId="77777777" w:rsidR="00145185" w:rsidRPr="00145185" w:rsidRDefault="00145185" w:rsidP="00145185">
      <w:pPr>
        <w:spacing w:after="0" w:line="240" w:lineRule="auto"/>
        <w:ind w:firstLine="709"/>
        <w:jc w:val="both"/>
        <w:rPr>
          <w:rFonts w:ascii="Times New Roman" w:eastAsia="Times New Roman" w:hAnsi="Times New Roman" w:cs="Times New Roman"/>
          <w:sz w:val="28"/>
          <w:szCs w:val="28"/>
          <w:lang w:eastAsia="ru-RU"/>
        </w:rPr>
      </w:pPr>
      <w:r w:rsidRPr="00145185">
        <w:rPr>
          <w:rFonts w:ascii="Times New Roman" w:eastAsia="Times New Roman" w:hAnsi="Times New Roman" w:cs="Times New Roman"/>
          <w:sz w:val="28"/>
          <w:szCs w:val="28"/>
          <w:lang w:eastAsia="ru-RU"/>
        </w:rPr>
        <w:t>-</w:t>
      </w:r>
      <w:r w:rsidRPr="00145185">
        <w:rPr>
          <w:rFonts w:ascii="Times New Roman" w:eastAsia="Times New Roman" w:hAnsi="Times New Roman" w:cs="Times New Roman"/>
          <w:sz w:val="28"/>
          <w:szCs w:val="28"/>
          <w:lang w:val="en-US" w:eastAsia="ru-RU"/>
        </w:rPr>
        <w:t> </w:t>
      </w:r>
      <w:r w:rsidRPr="00145185">
        <w:rPr>
          <w:rFonts w:ascii="Times New Roman" w:eastAsia="Times New Roman" w:hAnsi="Times New Roman" w:cs="Times New Roman"/>
          <w:sz w:val="28"/>
          <w:szCs w:val="28"/>
          <w:lang w:eastAsia="ru-RU"/>
        </w:rPr>
        <w:t>социальное моделирование, воспитывающая (проблемная) ситуация, составление рассказов из личного опыта;</w:t>
      </w:r>
    </w:p>
    <w:p w14:paraId="7DA0FC95" w14:textId="77777777" w:rsidR="00145185" w:rsidRPr="00145185" w:rsidRDefault="00145185" w:rsidP="00145185">
      <w:pPr>
        <w:spacing w:after="0" w:line="240" w:lineRule="auto"/>
        <w:ind w:firstLine="709"/>
        <w:jc w:val="both"/>
        <w:rPr>
          <w:rFonts w:ascii="Times New Roman" w:eastAsia="Times New Roman" w:hAnsi="Times New Roman" w:cs="Times New Roman"/>
          <w:sz w:val="28"/>
          <w:szCs w:val="28"/>
          <w:lang w:eastAsia="ru-RU"/>
        </w:rPr>
      </w:pPr>
      <w:r w:rsidRPr="00145185">
        <w:rPr>
          <w:rFonts w:ascii="Times New Roman" w:eastAsia="Times New Roman" w:hAnsi="Times New Roman" w:cs="Times New Roman"/>
          <w:sz w:val="28"/>
          <w:szCs w:val="28"/>
          <w:lang w:eastAsia="ru-RU"/>
        </w:rPr>
        <w:t>-</w:t>
      </w:r>
      <w:r w:rsidRPr="00145185">
        <w:rPr>
          <w:rFonts w:ascii="Times New Roman" w:eastAsia="Times New Roman" w:hAnsi="Times New Roman" w:cs="Times New Roman"/>
          <w:sz w:val="28"/>
          <w:szCs w:val="28"/>
          <w:lang w:val="en-US" w:eastAsia="ru-RU"/>
        </w:rPr>
        <w:t> </w:t>
      </w:r>
      <w:r w:rsidRPr="00145185">
        <w:rPr>
          <w:rFonts w:ascii="Times New Roman" w:eastAsia="Times New Roman" w:hAnsi="Times New Roman" w:cs="Times New Roman"/>
          <w:sz w:val="28"/>
          <w:szCs w:val="28"/>
          <w:lang w:eastAsia="ru-RU"/>
        </w:rPr>
        <w:t>чтение художественной литературы с последующим обсуждением и выводами, сочинение рассказов, историй, сказок, заучивание и чтение стихов наизусть;</w:t>
      </w:r>
    </w:p>
    <w:p w14:paraId="2406CB47" w14:textId="77777777" w:rsidR="00145185" w:rsidRPr="00145185" w:rsidRDefault="00145185" w:rsidP="00145185">
      <w:pPr>
        <w:spacing w:after="0" w:line="240" w:lineRule="auto"/>
        <w:ind w:firstLine="709"/>
        <w:jc w:val="both"/>
        <w:rPr>
          <w:rFonts w:ascii="Times New Roman" w:eastAsia="Times New Roman" w:hAnsi="Times New Roman" w:cs="Times New Roman"/>
          <w:sz w:val="28"/>
          <w:szCs w:val="28"/>
          <w:lang w:eastAsia="ru-RU"/>
        </w:rPr>
      </w:pPr>
      <w:r w:rsidRPr="00145185">
        <w:rPr>
          <w:rFonts w:ascii="Times New Roman" w:eastAsia="Times New Roman" w:hAnsi="Times New Roman" w:cs="Times New Roman"/>
          <w:sz w:val="28"/>
          <w:szCs w:val="28"/>
          <w:lang w:eastAsia="ru-RU"/>
        </w:rPr>
        <w:t>-</w:t>
      </w:r>
      <w:r w:rsidRPr="00145185">
        <w:rPr>
          <w:rFonts w:ascii="Times New Roman" w:eastAsia="Times New Roman" w:hAnsi="Times New Roman" w:cs="Times New Roman"/>
          <w:sz w:val="28"/>
          <w:szCs w:val="28"/>
          <w:lang w:val="en-US" w:eastAsia="ru-RU"/>
        </w:rPr>
        <w:t> </w:t>
      </w:r>
      <w:r w:rsidRPr="00145185">
        <w:rPr>
          <w:rFonts w:ascii="Times New Roman" w:eastAsia="Times New Roman" w:hAnsi="Times New Roman" w:cs="Times New Roman"/>
          <w:sz w:val="28"/>
          <w:szCs w:val="28"/>
          <w:lang w:eastAsia="ru-RU"/>
        </w:rPr>
        <w:t>разучивание и исполнение песен, театрализация, драматизация, этюды-инсценировки;</w:t>
      </w:r>
    </w:p>
    <w:p w14:paraId="33B1330B" w14:textId="77777777" w:rsidR="00145185" w:rsidRPr="00145185" w:rsidRDefault="00145185" w:rsidP="00145185">
      <w:pPr>
        <w:spacing w:after="0" w:line="240" w:lineRule="auto"/>
        <w:ind w:firstLine="709"/>
        <w:jc w:val="both"/>
        <w:rPr>
          <w:rFonts w:ascii="Times New Roman" w:eastAsia="Times New Roman" w:hAnsi="Times New Roman" w:cs="Times New Roman"/>
          <w:sz w:val="28"/>
          <w:szCs w:val="28"/>
          <w:lang w:eastAsia="ru-RU"/>
        </w:rPr>
      </w:pPr>
      <w:r w:rsidRPr="00145185">
        <w:rPr>
          <w:rFonts w:ascii="Times New Roman" w:eastAsia="Times New Roman" w:hAnsi="Times New Roman" w:cs="Times New Roman"/>
          <w:sz w:val="28"/>
          <w:szCs w:val="28"/>
          <w:lang w:eastAsia="ru-RU"/>
        </w:rPr>
        <w:t>- рассматривание и обсуждение картин и книжных иллюстраций, просмотр видеороликов, презентаций, мультфильмов;</w:t>
      </w:r>
    </w:p>
    <w:p w14:paraId="2FFFF514" w14:textId="77777777" w:rsidR="00145185" w:rsidRPr="00145185" w:rsidRDefault="00145185" w:rsidP="00145185">
      <w:pPr>
        <w:spacing w:after="0" w:line="240" w:lineRule="auto"/>
        <w:ind w:firstLine="709"/>
        <w:jc w:val="both"/>
        <w:rPr>
          <w:rFonts w:ascii="Times New Roman" w:eastAsia="Times New Roman" w:hAnsi="Times New Roman" w:cs="Times New Roman"/>
          <w:sz w:val="28"/>
          <w:szCs w:val="28"/>
          <w:lang w:eastAsia="ru-RU"/>
        </w:rPr>
      </w:pPr>
      <w:r w:rsidRPr="00145185">
        <w:rPr>
          <w:rFonts w:ascii="Times New Roman" w:eastAsia="Times New Roman" w:hAnsi="Times New Roman" w:cs="Times New Roman"/>
          <w:sz w:val="28"/>
          <w:szCs w:val="28"/>
          <w:lang w:eastAsia="ru-RU"/>
        </w:rPr>
        <w:t>- организация выставок (книг, репродукций картин, тематических или авторских, детских поделок и тому подобное),</w:t>
      </w:r>
    </w:p>
    <w:p w14:paraId="0969D011" w14:textId="77777777" w:rsidR="00145185" w:rsidRPr="00145185" w:rsidRDefault="00145185" w:rsidP="00145185">
      <w:pPr>
        <w:spacing w:after="0" w:line="240" w:lineRule="auto"/>
        <w:ind w:firstLine="709"/>
        <w:jc w:val="both"/>
        <w:rPr>
          <w:rFonts w:ascii="Times New Roman" w:eastAsia="Times New Roman" w:hAnsi="Times New Roman" w:cs="Times New Roman"/>
          <w:sz w:val="28"/>
          <w:szCs w:val="28"/>
          <w:lang w:eastAsia="ru-RU"/>
        </w:rPr>
      </w:pPr>
      <w:r w:rsidRPr="00145185">
        <w:rPr>
          <w:rFonts w:ascii="Times New Roman" w:eastAsia="Times New Roman" w:hAnsi="Times New Roman" w:cs="Times New Roman"/>
          <w:sz w:val="28"/>
          <w:szCs w:val="28"/>
          <w:lang w:eastAsia="ru-RU"/>
        </w:rPr>
        <w:t>- экскурсии (в музей, в общеобразовательную организацию и тому подобное), посещение спектаклей, выставок;</w:t>
      </w:r>
    </w:p>
    <w:p w14:paraId="3B5FE0D0" w14:textId="77777777" w:rsidR="00145185" w:rsidRPr="00145185" w:rsidRDefault="00145185" w:rsidP="00145185">
      <w:pPr>
        <w:spacing w:after="0" w:line="240" w:lineRule="auto"/>
        <w:ind w:firstLine="709"/>
        <w:jc w:val="both"/>
        <w:rPr>
          <w:rFonts w:ascii="Times New Roman" w:eastAsia="Times New Roman" w:hAnsi="Times New Roman" w:cs="Times New Roman"/>
          <w:sz w:val="28"/>
          <w:szCs w:val="28"/>
          <w:lang w:eastAsia="ru-RU"/>
        </w:rPr>
      </w:pPr>
      <w:r w:rsidRPr="00145185">
        <w:rPr>
          <w:rFonts w:ascii="Times New Roman" w:eastAsia="Times New Roman" w:hAnsi="Times New Roman" w:cs="Times New Roman"/>
          <w:sz w:val="28"/>
          <w:szCs w:val="28"/>
          <w:lang w:eastAsia="ru-RU"/>
        </w:rPr>
        <w:lastRenderedPageBreak/>
        <w:t>- игровые методы (игровая роль, игровая ситуация, игровое действие и другие);</w:t>
      </w:r>
    </w:p>
    <w:p w14:paraId="05F29AF6" w14:textId="58CE3E6A" w:rsidR="00145185" w:rsidRPr="00145185" w:rsidRDefault="00145185" w:rsidP="00145185">
      <w:pPr>
        <w:spacing w:after="0" w:line="240" w:lineRule="auto"/>
        <w:ind w:firstLine="709"/>
        <w:jc w:val="both"/>
        <w:rPr>
          <w:rFonts w:ascii="Times New Roman" w:eastAsia="Times New Roman" w:hAnsi="Times New Roman" w:cs="Times New Roman"/>
          <w:color w:val="0070C0"/>
          <w:sz w:val="28"/>
          <w:szCs w:val="28"/>
          <w:lang w:eastAsia="ru-RU"/>
        </w:rPr>
      </w:pPr>
      <w:r w:rsidRPr="00145185">
        <w:rPr>
          <w:rFonts w:ascii="Times New Roman" w:eastAsia="Times New Roman" w:hAnsi="Times New Roman" w:cs="Times New Roman"/>
          <w:sz w:val="28"/>
          <w:szCs w:val="28"/>
          <w:lang w:eastAsia="ru-RU"/>
        </w:rPr>
        <w:t>- демонстрация собственной нравственной позиции педагогом, личный пример педагога, приучение к вежливому общению, поощрение (одобрение, тактильный контакт, похвала, поощряющий взгляд)</w:t>
      </w:r>
      <w:r w:rsidR="009C42B9">
        <w:rPr>
          <w:rFonts w:ascii="Times New Roman" w:eastAsia="Times New Roman" w:hAnsi="Times New Roman" w:cs="Times New Roman"/>
          <w:sz w:val="28"/>
          <w:szCs w:val="28"/>
          <w:lang w:eastAsia="ru-RU"/>
        </w:rPr>
        <w:t>.</w:t>
      </w:r>
    </w:p>
    <w:p w14:paraId="472F804C" w14:textId="77777777" w:rsidR="00B75828" w:rsidRDefault="00B75828" w:rsidP="00B75828">
      <w:pPr>
        <w:spacing w:after="0" w:line="240" w:lineRule="auto"/>
        <w:ind w:firstLine="709"/>
        <w:jc w:val="both"/>
        <w:rPr>
          <w:rFonts w:ascii="Times New Roman" w:eastAsia="Times New Roman" w:hAnsi="Times New Roman" w:cs="Times New Roman"/>
          <w:b/>
          <w:sz w:val="28"/>
          <w:szCs w:val="28"/>
          <w:lang w:eastAsia="ru-RU"/>
        </w:rPr>
      </w:pPr>
    </w:p>
    <w:p w14:paraId="0459AE8B" w14:textId="77777777" w:rsidR="00B75828" w:rsidRPr="00B75828" w:rsidRDefault="00EA4C80" w:rsidP="00B75828">
      <w:pPr>
        <w:spacing w:after="0"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2.6</w:t>
      </w:r>
      <w:r w:rsidR="00B75828" w:rsidRPr="00B75828">
        <w:rPr>
          <w:rFonts w:ascii="Times New Roman" w:eastAsia="Times New Roman" w:hAnsi="Times New Roman" w:cs="Times New Roman"/>
          <w:b/>
          <w:sz w:val="28"/>
          <w:szCs w:val="28"/>
          <w:lang w:eastAsia="ru-RU"/>
        </w:rPr>
        <w:t>. Организация предметно-пространственной среды</w:t>
      </w:r>
    </w:p>
    <w:p w14:paraId="7F89B02E" w14:textId="77777777" w:rsidR="00B75828" w:rsidRPr="00B75828" w:rsidRDefault="00B75828" w:rsidP="00B75828">
      <w:pPr>
        <w:spacing w:after="0" w:line="240" w:lineRule="auto"/>
        <w:ind w:firstLine="709"/>
        <w:jc w:val="both"/>
        <w:rPr>
          <w:rFonts w:ascii="Times New Roman" w:eastAsia="Times New Roman" w:hAnsi="Times New Roman" w:cs="Times New Roman"/>
          <w:sz w:val="28"/>
          <w:szCs w:val="28"/>
          <w:lang w:eastAsia="ru-RU"/>
        </w:rPr>
      </w:pPr>
      <w:r w:rsidRPr="00B75828">
        <w:rPr>
          <w:rFonts w:ascii="Times New Roman" w:eastAsia="Times New Roman" w:hAnsi="Times New Roman" w:cs="Times New Roman"/>
          <w:sz w:val="28"/>
          <w:szCs w:val="28"/>
          <w:lang w:eastAsia="ru-RU"/>
        </w:rPr>
        <w:t>Реализация воспитательного потенциала предметно-пространственной среды предусматривает совместную деятельность педагогов, обучающихся, других участников образовательных отношений по её созданию, поддержанию, использованию в воспитательном процессе.</w:t>
      </w:r>
    </w:p>
    <w:p w14:paraId="6038E2EC" w14:textId="77777777" w:rsidR="00B75828" w:rsidRPr="00B75828" w:rsidRDefault="00B75828" w:rsidP="00B75828">
      <w:pPr>
        <w:spacing w:after="0" w:line="240" w:lineRule="auto"/>
        <w:ind w:firstLine="709"/>
        <w:jc w:val="both"/>
        <w:rPr>
          <w:rFonts w:ascii="Times New Roman" w:eastAsia="Times New Roman" w:hAnsi="Times New Roman" w:cs="Times New Roman"/>
          <w:sz w:val="28"/>
          <w:szCs w:val="28"/>
          <w:lang w:eastAsia="ru-RU"/>
        </w:rPr>
      </w:pPr>
      <w:r w:rsidRPr="00B75828">
        <w:rPr>
          <w:rFonts w:ascii="Times New Roman" w:eastAsia="Times New Roman" w:hAnsi="Times New Roman" w:cs="Times New Roman"/>
          <w:sz w:val="28"/>
          <w:szCs w:val="28"/>
          <w:lang w:eastAsia="ru-RU"/>
        </w:rPr>
        <w:t>Предметно-пространственная среда содержит следующие компоненты, способствующие повышению ее воспитательного потенциала:</w:t>
      </w:r>
    </w:p>
    <w:p w14:paraId="01666EA6" w14:textId="77777777" w:rsidR="00B75828" w:rsidRPr="00B75828" w:rsidRDefault="00B75828" w:rsidP="00B75828">
      <w:pPr>
        <w:spacing w:after="0" w:line="240" w:lineRule="auto"/>
        <w:ind w:firstLine="709"/>
        <w:jc w:val="both"/>
        <w:rPr>
          <w:rFonts w:ascii="Times New Roman" w:eastAsia="Times New Roman" w:hAnsi="Times New Roman" w:cs="Times New Roman"/>
          <w:sz w:val="28"/>
          <w:szCs w:val="28"/>
          <w:lang w:eastAsia="ru-RU"/>
        </w:rPr>
      </w:pPr>
      <w:r w:rsidRPr="00B75828">
        <w:rPr>
          <w:rFonts w:ascii="Times New Roman" w:eastAsia="Times New Roman" w:hAnsi="Times New Roman" w:cs="Times New Roman"/>
          <w:sz w:val="28"/>
          <w:szCs w:val="28"/>
          <w:lang w:eastAsia="ru-RU"/>
        </w:rPr>
        <w:t>-</w:t>
      </w:r>
      <w:r w:rsidRPr="00B75828">
        <w:rPr>
          <w:rFonts w:ascii="Times New Roman" w:eastAsia="Times New Roman" w:hAnsi="Times New Roman" w:cs="Times New Roman"/>
          <w:sz w:val="28"/>
          <w:szCs w:val="28"/>
          <w:lang w:val="en-US" w:eastAsia="ru-RU"/>
        </w:rPr>
        <w:t> </w:t>
      </w:r>
      <w:r w:rsidRPr="00B75828">
        <w:rPr>
          <w:rFonts w:ascii="Times New Roman" w:eastAsia="Times New Roman" w:hAnsi="Times New Roman" w:cs="Times New Roman"/>
          <w:sz w:val="28"/>
          <w:szCs w:val="28"/>
          <w:lang w:eastAsia="ru-RU"/>
        </w:rPr>
        <w:t>знаки и символы государства, региона, населенного пункта и ДОО;</w:t>
      </w:r>
    </w:p>
    <w:p w14:paraId="51AF93E5" w14:textId="77777777" w:rsidR="00B75828" w:rsidRPr="00B75828" w:rsidRDefault="00B75828" w:rsidP="00B75828">
      <w:pPr>
        <w:spacing w:after="0" w:line="240" w:lineRule="auto"/>
        <w:ind w:firstLine="709"/>
        <w:jc w:val="both"/>
        <w:rPr>
          <w:rFonts w:ascii="Times New Roman" w:eastAsia="Times New Roman" w:hAnsi="Times New Roman" w:cs="Times New Roman"/>
          <w:sz w:val="28"/>
          <w:szCs w:val="28"/>
          <w:lang w:eastAsia="ru-RU"/>
        </w:rPr>
      </w:pPr>
      <w:r w:rsidRPr="00B75828">
        <w:rPr>
          <w:rFonts w:ascii="Times New Roman" w:eastAsia="Times New Roman" w:hAnsi="Times New Roman" w:cs="Times New Roman"/>
          <w:sz w:val="28"/>
          <w:szCs w:val="28"/>
          <w:lang w:eastAsia="ru-RU"/>
        </w:rPr>
        <w:t>-</w:t>
      </w:r>
      <w:r w:rsidRPr="00B75828">
        <w:rPr>
          <w:rFonts w:ascii="Times New Roman" w:eastAsia="Times New Roman" w:hAnsi="Times New Roman" w:cs="Times New Roman"/>
          <w:sz w:val="28"/>
          <w:szCs w:val="28"/>
          <w:lang w:val="en-US" w:eastAsia="ru-RU"/>
        </w:rPr>
        <w:t> </w:t>
      </w:r>
      <w:r w:rsidRPr="00B75828">
        <w:rPr>
          <w:rFonts w:ascii="Times New Roman" w:eastAsia="Times New Roman" w:hAnsi="Times New Roman" w:cs="Times New Roman"/>
          <w:sz w:val="28"/>
          <w:szCs w:val="28"/>
          <w:lang w:eastAsia="ru-RU"/>
        </w:rPr>
        <w:t>компоненты среды, отражающие региональные, этнографические и другие особенности социокультурных условий, в которых находится ДОО;</w:t>
      </w:r>
    </w:p>
    <w:p w14:paraId="57C99DDE" w14:textId="77777777" w:rsidR="00B75828" w:rsidRPr="00B75828" w:rsidRDefault="00B75828" w:rsidP="00B75828">
      <w:pPr>
        <w:spacing w:after="0" w:line="240" w:lineRule="auto"/>
        <w:ind w:firstLine="709"/>
        <w:jc w:val="both"/>
        <w:rPr>
          <w:rFonts w:ascii="Times New Roman" w:eastAsia="Times New Roman" w:hAnsi="Times New Roman" w:cs="Times New Roman"/>
          <w:sz w:val="28"/>
          <w:szCs w:val="28"/>
          <w:lang w:eastAsia="ru-RU"/>
        </w:rPr>
      </w:pPr>
      <w:r w:rsidRPr="00B75828">
        <w:rPr>
          <w:rFonts w:ascii="Times New Roman" w:eastAsia="Times New Roman" w:hAnsi="Times New Roman" w:cs="Times New Roman"/>
          <w:sz w:val="28"/>
          <w:szCs w:val="28"/>
          <w:lang w:eastAsia="ru-RU"/>
        </w:rPr>
        <w:t>-</w:t>
      </w:r>
      <w:r w:rsidRPr="00B75828">
        <w:rPr>
          <w:rFonts w:ascii="Times New Roman" w:eastAsia="Times New Roman" w:hAnsi="Times New Roman" w:cs="Times New Roman"/>
          <w:sz w:val="28"/>
          <w:szCs w:val="28"/>
          <w:lang w:val="en-US" w:eastAsia="ru-RU"/>
        </w:rPr>
        <w:t> </w:t>
      </w:r>
      <w:r w:rsidRPr="00B75828">
        <w:rPr>
          <w:rFonts w:ascii="Times New Roman" w:eastAsia="Times New Roman" w:hAnsi="Times New Roman" w:cs="Times New Roman"/>
          <w:sz w:val="28"/>
          <w:szCs w:val="28"/>
          <w:lang w:eastAsia="ru-RU"/>
        </w:rPr>
        <w:t>компоненты среды, отражающие экологичность, природосообразность и безопасность;</w:t>
      </w:r>
    </w:p>
    <w:p w14:paraId="6CBA459B" w14:textId="77777777" w:rsidR="00B75828" w:rsidRPr="00B75828" w:rsidRDefault="00B75828" w:rsidP="00B75828">
      <w:pPr>
        <w:spacing w:after="0" w:line="240" w:lineRule="auto"/>
        <w:ind w:firstLine="709"/>
        <w:jc w:val="both"/>
        <w:rPr>
          <w:rFonts w:ascii="Times New Roman" w:eastAsia="Times New Roman" w:hAnsi="Times New Roman" w:cs="Times New Roman"/>
          <w:sz w:val="28"/>
          <w:szCs w:val="28"/>
          <w:lang w:eastAsia="ru-RU"/>
        </w:rPr>
      </w:pPr>
      <w:r w:rsidRPr="00B75828">
        <w:rPr>
          <w:rFonts w:ascii="Times New Roman" w:eastAsia="Times New Roman" w:hAnsi="Times New Roman" w:cs="Times New Roman"/>
          <w:sz w:val="28"/>
          <w:szCs w:val="28"/>
          <w:lang w:eastAsia="ru-RU"/>
        </w:rPr>
        <w:t>-</w:t>
      </w:r>
      <w:r w:rsidRPr="00B75828">
        <w:rPr>
          <w:rFonts w:ascii="Times New Roman" w:eastAsia="Times New Roman" w:hAnsi="Times New Roman" w:cs="Times New Roman"/>
          <w:sz w:val="28"/>
          <w:szCs w:val="28"/>
          <w:lang w:val="en-US" w:eastAsia="ru-RU"/>
        </w:rPr>
        <w:t> </w:t>
      </w:r>
      <w:r w:rsidRPr="00B75828">
        <w:rPr>
          <w:rFonts w:ascii="Times New Roman" w:eastAsia="Times New Roman" w:hAnsi="Times New Roman" w:cs="Times New Roman"/>
          <w:sz w:val="28"/>
          <w:szCs w:val="28"/>
          <w:lang w:eastAsia="ru-RU"/>
        </w:rPr>
        <w:t>компоненты среды, обеспечивающие детям возможность общения, игры и совместной деятельности;</w:t>
      </w:r>
    </w:p>
    <w:p w14:paraId="410D4418" w14:textId="77777777" w:rsidR="00B75828" w:rsidRPr="00B75828" w:rsidRDefault="00B75828" w:rsidP="00B75828">
      <w:pPr>
        <w:spacing w:after="0" w:line="240" w:lineRule="auto"/>
        <w:ind w:firstLine="709"/>
        <w:jc w:val="both"/>
        <w:rPr>
          <w:rFonts w:ascii="Times New Roman" w:eastAsia="Times New Roman" w:hAnsi="Times New Roman" w:cs="Times New Roman"/>
          <w:sz w:val="28"/>
          <w:szCs w:val="28"/>
          <w:lang w:eastAsia="ru-RU"/>
        </w:rPr>
      </w:pPr>
      <w:r w:rsidRPr="00B75828">
        <w:rPr>
          <w:rFonts w:ascii="Times New Roman" w:eastAsia="Times New Roman" w:hAnsi="Times New Roman" w:cs="Times New Roman"/>
          <w:sz w:val="28"/>
          <w:szCs w:val="28"/>
          <w:lang w:eastAsia="ru-RU"/>
        </w:rPr>
        <w:t>-</w:t>
      </w:r>
      <w:r w:rsidRPr="00B75828">
        <w:rPr>
          <w:rFonts w:ascii="Times New Roman" w:eastAsia="Times New Roman" w:hAnsi="Times New Roman" w:cs="Times New Roman"/>
          <w:sz w:val="28"/>
          <w:szCs w:val="28"/>
          <w:lang w:val="en-US" w:eastAsia="ru-RU"/>
        </w:rPr>
        <w:t> </w:t>
      </w:r>
      <w:r w:rsidRPr="00B75828">
        <w:rPr>
          <w:rFonts w:ascii="Times New Roman" w:eastAsia="Times New Roman" w:hAnsi="Times New Roman" w:cs="Times New Roman"/>
          <w:sz w:val="28"/>
          <w:szCs w:val="28"/>
          <w:lang w:eastAsia="ru-RU"/>
        </w:rPr>
        <w:t>компоненты среды, отражающие ценность семьи, людей разных поколений, радость общения с семьей;</w:t>
      </w:r>
    </w:p>
    <w:p w14:paraId="34FA1F11" w14:textId="77777777" w:rsidR="00B75828" w:rsidRPr="00B75828" w:rsidRDefault="00B75828" w:rsidP="00B75828">
      <w:pPr>
        <w:spacing w:after="0" w:line="240" w:lineRule="auto"/>
        <w:ind w:firstLine="709"/>
        <w:jc w:val="both"/>
        <w:rPr>
          <w:rFonts w:ascii="Times New Roman" w:eastAsia="Times New Roman" w:hAnsi="Times New Roman" w:cs="Times New Roman"/>
          <w:sz w:val="28"/>
          <w:szCs w:val="28"/>
          <w:lang w:eastAsia="ru-RU"/>
        </w:rPr>
      </w:pPr>
      <w:r w:rsidRPr="00B75828">
        <w:rPr>
          <w:rFonts w:ascii="Times New Roman" w:eastAsia="Times New Roman" w:hAnsi="Times New Roman" w:cs="Times New Roman"/>
          <w:sz w:val="28"/>
          <w:szCs w:val="28"/>
          <w:lang w:eastAsia="ru-RU"/>
        </w:rPr>
        <w:t>-</w:t>
      </w:r>
      <w:r w:rsidRPr="00B75828">
        <w:rPr>
          <w:rFonts w:ascii="Times New Roman" w:eastAsia="Times New Roman" w:hAnsi="Times New Roman" w:cs="Times New Roman"/>
          <w:sz w:val="28"/>
          <w:szCs w:val="28"/>
          <w:lang w:val="en-US" w:eastAsia="ru-RU"/>
        </w:rPr>
        <w:t> </w:t>
      </w:r>
      <w:r w:rsidRPr="00B75828">
        <w:rPr>
          <w:rFonts w:ascii="Times New Roman" w:eastAsia="Times New Roman" w:hAnsi="Times New Roman" w:cs="Times New Roman"/>
          <w:sz w:val="28"/>
          <w:szCs w:val="28"/>
          <w:lang w:eastAsia="ru-RU"/>
        </w:rPr>
        <w:t>компоненты среды, обеспечивающие ребёнку возможность познавательного развития, экспериментирования, освоения новых технологий, раскрывающие красоту знаний, необходимость научного познания, формирующие научную картину мира;</w:t>
      </w:r>
    </w:p>
    <w:p w14:paraId="7A869A8D" w14:textId="77777777" w:rsidR="00B75828" w:rsidRPr="00B75828" w:rsidRDefault="00B75828" w:rsidP="00B75828">
      <w:pPr>
        <w:spacing w:after="0" w:line="240" w:lineRule="auto"/>
        <w:ind w:firstLine="709"/>
        <w:jc w:val="both"/>
        <w:rPr>
          <w:rFonts w:ascii="Times New Roman" w:eastAsia="Times New Roman" w:hAnsi="Times New Roman" w:cs="Times New Roman"/>
          <w:sz w:val="28"/>
          <w:szCs w:val="28"/>
          <w:lang w:eastAsia="ru-RU"/>
        </w:rPr>
      </w:pPr>
      <w:r w:rsidRPr="00B75828">
        <w:rPr>
          <w:rFonts w:ascii="Times New Roman" w:eastAsia="Times New Roman" w:hAnsi="Times New Roman" w:cs="Times New Roman"/>
          <w:sz w:val="28"/>
          <w:szCs w:val="28"/>
          <w:lang w:eastAsia="ru-RU"/>
        </w:rPr>
        <w:t>-</w:t>
      </w:r>
      <w:r w:rsidRPr="00B75828">
        <w:rPr>
          <w:rFonts w:ascii="Times New Roman" w:eastAsia="Times New Roman" w:hAnsi="Times New Roman" w:cs="Times New Roman"/>
          <w:sz w:val="28"/>
          <w:szCs w:val="28"/>
          <w:lang w:val="en-US" w:eastAsia="ru-RU"/>
        </w:rPr>
        <w:t> </w:t>
      </w:r>
      <w:r w:rsidRPr="00B75828">
        <w:rPr>
          <w:rFonts w:ascii="Times New Roman" w:eastAsia="Times New Roman" w:hAnsi="Times New Roman" w:cs="Times New Roman"/>
          <w:sz w:val="28"/>
          <w:szCs w:val="28"/>
          <w:lang w:eastAsia="ru-RU"/>
        </w:rPr>
        <w:t>компоненты среды, обеспечивающие ребёнку возможность посильного труда, а также отражающие ценности труда в жизни человека и государства;</w:t>
      </w:r>
    </w:p>
    <w:p w14:paraId="18E40916" w14:textId="77777777" w:rsidR="00B75828" w:rsidRPr="00B75828" w:rsidRDefault="00B75828" w:rsidP="00B75828">
      <w:pPr>
        <w:spacing w:after="0" w:line="240" w:lineRule="auto"/>
        <w:ind w:firstLine="709"/>
        <w:jc w:val="both"/>
        <w:rPr>
          <w:rFonts w:ascii="Times New Roman" w:eastAsia="Times New Roman" w:hAnsi="Times New Roman" w:cs="Times New Roman"/>
          <w:sz w:val="28"/>
          <w:szCs w:val="28"/>
          <w:lang w:eastAsia="ru-RU"/>
        </w:rPr>
      </w:pPr>
      <w:r w:rsidRPr="00B75828">
        <w:rPr>
          <w:rFonts w:ascii="Times New Roman" w:eastAsia="Times New Roman" w:hAnsi="Times New Roman" w:cs="Times New Roman"/>
          <w:sz w:val="28"/>
          <w:szCs w:val="28"/>
          <w:lang w:eastAsia="ru-RU"/>
        </w:rPr>
        <w:t>-</w:t>
      </w:r>
      <w:r w:rsidRPr="00B75828">
        <w:rPr>
          <w:rFonts w:ascii="Times New Roman" w:eastAsia="Times New Roman" w:hAnsi="Times New Roman" w:cs="Times New Roman"/>
          <w:sz w:val="28"/>
          <w:szCs w:val="28"/>
          <w:lang w:val="en-US" w:eastAsia="ru-RU"/>
        </w:rPr>
        <w:t> </w:t>
      </w:r>
      <w:r w:rsidRPr="00B75828">
        <w:rPr>
          <w:rFonts w:ascii="Times New Roman" w:eastAsia="Times New Roman" w:hAnsi="Times New Roman" w:cs="Times New Roman"/>
          <w:sz w:val="28"/>
          <w:szCs w:val="28"/>
          <w:lang w:eastAsia="ru-RU"/>
        </w:rPr>
        <w:t>компоненты среды, обеспечивающие ребёнку возможности для укрепления здоровья, раскрывающие смысл здорового образа жизни, физической культуры и спорта;</w:t>
      </w:r>
    </w:p>
    <w:p w14:paraId="7F3D6030" w14:textId="3551F73C" w:rsidR="00B75828" w:rsidRPr="00B75828" w:rsidRDefault="00B75828" w:rsidP="00B75828">
      <w:pPr>
        <w:spacing w:after="0" w:line="240" w:lineRule="auto"/>
        <w:ind w:firstLine="709"/>
        <w:jc w:val="both"/>
        <w:rPr>
          <w:rFonts w:ascii="Times New Roman" w:eastAsia="Times New Roman" w:hAnsi="Times New Roman" w:cs="Times New Roman"/>
          <w:sz w:val="28"/>
          <w:szCs w:val="28"/>
          <w:lang w:eastAsia="ru-RU"/>
        </w:rPr>
      </w:pPr>
      <w:r w:rsidRPr="00B75828">
        <w:rPr>
          <w:rFonts w:ascii="Times New Roman" w:eastAsia="Times New Roman" w:hAnsi="Times New Roman" w:cs="Times New Roman"/>
          <w:sz w:val="28"/>
          <w:szCs w:val="28"/>
          <w:lang w:eastAsia="ru-RU"/>
        </w:rPr>
        <w:t>-</w:t>
      </w:r>
      <w:r w:rsidRPr="00B75828">
        <w:rPr>
          <w:rFonts w:ascii="Times New Roman" w:eastAsia="Times New Roman" w:hAnsi="Times New Roman" w:cs="Times New Roman"/>
          <w:sz w:val="28"/>
          <w:szCs w:val="28"/>
          <w:lang w:val="en-US" w:eastAsia="ru-RU"/>
        </w:rPr>
        <w:t> </w:t>
      </w:r>
      <w:r w:rsidRPr="00B75828">
        <w:rPr>
          <w:rFonts w:ascii="Times New Roman" w:eastAsia="Times New Roman" w:hAnsi="Times New Roman" w:cs="Times New Roman"/>
          <w:sz w:val="28"/>
          <w:szCs w:val="28"/>
          <w:lang w:eastAsia="ru-RU"/>
        </w:rPr>
        <w:t>компоненты среды, предоставляющие ребёнку возможность погружения в культуру России, знакомства с особенностями традиций многонационального российского народа</w:t>
      </w:r>
      <w:r w:rsidR="009C42B9">
        <w:rPr>
          <w:rFonts w:ascii="Times New Roman" w:eastAsia="Times New Roman" w:hAnsi="Times New Roman" w:cs="Times New Roman"/>
          <w:sz w:val="28"/>
          <w:szCs w:val="28"/>
          <w:lang w:eastAsia="ru-RU"/>
        </w:rPr>
        <w:t>.</w:t>
      </w:r>
    </w:p>
    <w:p w14:paraId="70A0116A" w14:textId="68480CD7" w:rsidR="00B75828" w:rsidRPr="00B75828" w:rsidRDefault="00B75828" w:rsidP="009C42B9">
      <w:pPr>
        <w:spacing w:after="0" w:line="240" w:lineRule="auto"/>
        <w:jc w:val="both"/>
        <w:rPr>
          <w:rFonts w:ascii="Times New Roman" w:eastAsia="Times New Roman" w:hAnsi="Times New Roman" w:cs="Times New Roman"/>
          <w:color w:val="0070C0"/>
          <w:sz w:val="28"/>
          <w:szCs w:val="28"/>
          <w:lang w:eastAsia="ru-RU"/>
        </w:rPr>
      </w:pPr>
    </w:p>
    <w:p w14:paraId="47C8F2A3" w14:textId="77777777" w:rsidR="00B75828" w:rsidRPr="00B75828" w:rsidRDefault="00B75828" w:rsidP="00B75828">
      <w:pPr>
        <w:spacing w:after="0" w:line="240" w:lineRule="auto"/>
        <w:ind w:firstLine="709"/>
        <w:jc w:val="both"/>
        <w:rPr>
          <w:rFonts w:ascii="Times New Roman" w:eastAsia="Times New Roman" w:hAnsi="Times New Roman" w:cs="Times New Roman"/>
          <w:sz w:val="28"/>
          <w:szCs w:val="28"/>
          <w:lang w:eastAsia="ru-RU"/>
        </w:rPr>
      </w:pPr>
      <w:r w:rsidRPr="00B75828">
        <w:rPr>
          <w:rFonts w:ascii="Times New Roman" w:eastAsia="Times New Roman" w:hAnsi="Times New Roman" w:cs="Times New Roman"/>
          <w:sz w:val="28"/>
          <w:szCs w:val="28"/>
          <w:lang w:eastAsia="ru-RU"/>
        </w:rPr>
        <w:t xml:space="preserve">Развитие ППС </w:t>
      </w:r>
      <w:r w:rsidR="005E739B">
        <w:rPr>
          <w:rFonts w:ascii="Times New Roman" w:eastAsia="Times New Roman" w:hAnsi="Times New Roman" w:cs="Times New Roman"/>
          <w:sz w:val="28"/>
          <w:szCs w:val="28"/>
          <w:lang w:eastAsia="ru-RU"/>
        </w:rPr>
        <w:t>в ОУ</w:t>
      </w:r>
      <w:r w:rsidRPr="00B75828">
        <w:rPr>
          <w:rFonts w:ascii="Times New Roman" w:eastAsia="Times New Roman" w:hAnsi="Times New Roman" w:cs="Times New Roman"/>
          <w:sz w:val="28"/>
          <w:szCs w:val="28"/>
          <w:lang w:eastAsia="ru-RU"/>
        </w:rPr>
        <w:t xml:space="preserve"> - управляемый процесс, направленный на то, чтобы среда была гармоничной и эстетически привлекательной.</w:t>
      </w:r>
    </w:p>
    <w:p w14:paraId="03113D0C" w14:textId="77777777" w:rsidR="00B75828" w:rsidRPr="00B75828" w:rsidRDefault="00B75828" w:rsidP="00B75828">
      <w:pPr>
        <w:spacing w:after="0" w:line="240" w:lineRule="auto"/>
        <w:ind w:firstLine="709"/>
        <w:jc w:val="both"/>
        <w:rPr>
          <w:rFonts w:ascii="Times New Roman" w:eastAsia="Times New Roman" w:hAnsi="Times New Roman" w:cs="Times New Roman"/>
          <w:sz w:val="28"/>
          <w:szCs w:val="28"/>
          <w:lang w:eastAsia="ru-RU"/>
        </w:rPr>
      </w:pPr>
      <w:r w:rsidRPr="00B75828">
        <w:rPr>
          <w:rFonts w:ascii="Times New Roman" w:eastAsia="Times New Roman" w:hAnsi="Times New Roman" w:cs="Times New Roman"/>
          <w:sz w:val="28"/>
          <w:szCs w:val="28"/>
          <w:lang w:eastAsia="ru-RU"/>
        </w:rPr>
        <w:t>При выборе материалов и игрушек для ППС приоритет отводится продукции отечественных и территориальных производителей. Игрушки, материалы и оборудование соответствуют возрастным задачам воспитания детей дошкольного возраста и имеют документы, подтверждающие соответствие требованиям безопасности.</w:t>
      </w:r>
    </w:p>
    <w:p w14:paraId="1B50CE74" w14:textId="77777777" w:rsidR="00B005FE" w:rsidRDefault="00B005FE" w:rsidP="00296B88">
      <w:pPr>
        <w:autoSpaceDE w:val="0"/>
        <w:autoSpaceDN w:val="0"/>
        <w:adjustRightInd w:val="0"/>
        <w:spacing w:after="0" w:line="240" w:lineRule="auto"/>
        <w:jc w:val="center"/>
        <w:rPr>
          <w:rFonts w:ascii="Times New Roman" w:hAnsi="Times New Roman" w:cs="Times New Roman"/>
          <w:b/>
          <w:bCs/>
          <w:color w:val="000000"/>
          <w:sz w:val="28"/>
          <w:szCs w:val="28"/>
        </w:rPr>
      </w:pPr>
    </w:p>
    <w:p w14:paraId="37E38EC6" w14:textId="77777777" w:rsidR="00B005FE" w:rsidRDefault="00B005FE" w:rsidP="00296B88">
      <w:pPr>
        <w:autoSpaceDE w:val="0"/>
        <w:autoSpaceDN w:val="0"/>
        <w:adjustRightInd w:val="0"/>
        <w:spacing w:after="0" w:line="240" w:lineRule="auto"/>
        <w:jc w:val="center"/>
        <w:rPr>
          <w:rFonts w:ascii="Times New Roman" w:hAnsi="Times New Roman" w:cs="Times New Roman"/>
          <w:b/>
          <w:bCs/>
          <w:color w:val="000000"/>
          <w:sz w:val="28"/>
          <w:szCs w:val="28"/>
        </w:rPr>
      </w:pPr>
    </w:p>
    <w:p w14:paraId="71AAE4AA" w14:textId="77777777" w:rsidR="00B005FE" w:rsidRDefault="00B005FE" w:rsidP="00296B88">
      <w:pPr>
        <w:autoSpaceDE w:val="0"/>
        <w:autoSpaceDN w:val="0"/>
        <w:adjustRightInd w:val="0"/>
        <w:spacing w:after="0" w:line="240" w:lineRule="auto"/>
        <w:jc w:val="center"/>
        <w:rPr>
          <w:rFonts w:ascii="Times New Roman" w:hAnsi="Times New Roman" w:cs="Times New Roman"/>
          <w:b/>
          <w:bCs/>
          <w:color w:val="000000"/>
          <w:sz w:val="28"/>
          <w:szCs w:val="28"/>
        </w:rPr>
      </w:pPr>
    </w:p>
    <w:p w14:paraId="475FA311" w14:textId="6800618A" w:rsidR="0018695B" w:rsidRDefault="0018695B" w:rsidP="00296B8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lastRenderedPageBreak/>
        <w:t>Часть, формируемая участниками образовательного процесса</w:t>
      </w:r>
    </w:p>
    <w:p w14:paraId="3AFF9560" w14:textId="3916632A" w:rsidR="0018695B" w:rsidRPr="0018695B" w:rsidRDefault="0018695B" w:rsidP="0018695B">
      <w:pPr>
        <w:autoSpaceDE w:val="0"/>
        <w:autoSpaceDN w:val="0"/>
        <w:adjustRightInd w:val="0"/>
        <w:spacing w:after="0" w:line="240" w:lineRule="auto"/>
        <w:jc w:val="both"/>
        <w:rPr>
          <w:rFonts w:ascii="Times New Roman" w:hAnsi="Times New Roman" w:cs="Times New Roman"/>
          <w:sz w:val="28"/>
          <w:szCs w:val="28"/>
        </w:rPr>
      </w:pPr>
      <w:r w:rsidRPr="0018695B">
        <w:rPr>
          <w:rFonts w:ascii="Times New Roman" w:hAnsi="Times New Roman" w:cs="Times New Roman"/>
          <w:b/>
          <w:bCs/>
          <w:sz w:val="28"/>
          <w:szCs w:val="28"/>
        </w:rPr>
        <w:t xml:space="preserve">Особенности реализации воспитательного процесса в </w:t>
      </w:r>
      <w:r>
        <w:rPr>
          <w:rFonts w:ascii="Times New Roman" w:hAnsi="Times New Roman" w:cs="Times New Roman"/>
          <w:b/>
          <w:bCs/>
          <w:sz w:val="28"/>
          <w:szCs w:val="28"/>
        </w:rPr>
        <w:t xml:space="preserve">ОУ </w:t>
      </w:r>
    </w:p>
    <w:p w14:paraId="7A125851" w14:textId="0E082F17" w:rsidR="0018695B" w:rsidRPr="0018695B" w:rsidRDefault="0018695B" w:rsidP="0018695B">
      <w:pPr>
        <w:autoSpaceDE w:val="0"/>
        <w:autoSpaceDN w:val="0"/>
        <w:adjustRightInd w:val="0"/>
        <w:spacing w:after="0" w:line="240" w:lineRule="auto"/>
        <w:ind w:firstLine="851"/>
        <w:jc w:val="both"/>
        <w:rPr>
          <w:rFonts w:ascii="Times New Roman" w:hAnsi="Times New Roman" w:cs="Times New Roman"/>
          <w:color w:val="0070C0"/>
          <w:sz w:val="28"/>
          <w:szCs w:val="28"/>
        </w:rPr>
      </w:pPr>
      <w:r w:rsidRPr="0018695B">
        <w:rPr>
          <w:rFonts w:ascii="Times New Roman" w:hAnsi="Times New Roman" w:cs="Times New Roman"/>
          <w:sz w:val="28"/>
          <w:szCs w:val="28"/>
        </w:rPr>
        <w:t xml:space="preserve">Особенностью реализации воспитательного процесса в </w:t>
      </w:r>
      <w:r w:rsidR="009C42B9">
        <w:rPr>
          <w:rFonts w:ascii="Times New Roman" w:hAnsi="Times New Roman" w:cs="Times New Roman"/>
          <w:sz w:val="28"/>
          <w:szCs w:val="28"/>
        </w:rPr>
        <w:t>МБДОУ детский сад №1</w:t>
      </w:r>
      <w:r w:rsidR="00F8476B">
        <w:rPr>
          <w:rFonts w:ascii="Times New Roman" w:hAnsi="Times New Roman" w:cs="Times New Roman"/>
          <w:sz w:val="28"/>
          <w:szCs w:val="28"/>
        </w:rPr>
        <w:t>29</w:t>
      </w:r>
      <w:r w:rsidRPr="0018695B">
        <w:rPr>
          <w:rFonts w:ascii="Times New Roman" w:hAnsi="Times New Roman" w:cs="Times New Roman"/>
          <w:color w:val="0070C0"/>
          <w:sz w:val="28"/>
          <w:szCs w:val="28"/>
        </w:rPr>
        <w:t xml:space="preserve"> </w:t>
      </w:r>
      <w:r w:rsidRPr="0018695B">
        <w:rPr>
          <w:rFonts w:ascii="Times New Roman" w:hAnsi="Times New Roman" w:cs="Times New Roman"/>
          <w:sz w:val="28"/>
          <w:szCs w:val="28"/>
        </w:rPr>
        <w:t>является наличие инновационных технологий воспитательно</w:t>
      </w:r>
      <w:r>
        <w:rPr>
          <w:rFonts w:ascii="Times New Roman" w:hAnsi="Times New Roman" w:cs="Times New Roman"/>
          <w:sz w:val="28"/>
          <w:szCs w:val="28"/>
        </w:rPr>
        <w:t xml:space="preserve">- </w:t>
      </w:r>
      <w:r w:rsidRPr="0018695B">
        <w:rPr>
          <w:rFonts w:ascii="Times New Roman" w:hAnsi="Times New Roman" w:cs="Times New Roman"/>
          <w:sz w:val="28"/>
          <w:szCs w:val="28"/>
        </w:rPr>
        <w:t>значимой деятельности в соответствии с накопленным опытом реализации программы «</w:t>
      </w:r>
      <w:r w:rsidR="009C42B9">
        <w:rPr>
          <w:rFonts w:ascii="Times New Roman" w:hAnsi="Times New Roman" w:cs="Times New Roman"/>
          <w:sz w:val="28"/>
          <w:szCs w:val="28"/>
        </w:rPr>
        <w:t>Детски</w:t>
      </w:r>
      <w:r w:rsidR="004A1C3B">
        <w:rPr>
          <w:rFonts w:ascii="Times New Roman" w:hAnsi="Times New Roman" w:cs="Times New Roman"/>
          <w:sz w:val="28"/>
          <w:szCs w:val="28"/>
        </w:rPr>
        <w:t>й</w:t>
      </w:r>
      <w:r w:rsidR="009C42B9">
        <w:rPr>
          <w:rFonts w:ascii="Times New Roman" w:hAnsi="Times New Roman" w:cs="Times New Roman"/>
          <w:sz w:val="28"/>
          <w:szCs w:val="28"/>
        </w:rPr>
        <w:t xml:space="preserve"> сад – дом радости»</w:t>
      </w:r>
    </w:p>
    <w:p w14:paraId="2CD31077" w14:textId="77777777" w:rsidR="0018695B" w:rsidRPr="0018695B" w:rsidRDefault="0018695B" w:rsidP="0018695B">
      <w:pPr>
        <w:autoSpaceDE w:val="0"/>
        <w:autoSpaceDN w:val="0"/>
        <w:adjustRightInd w:val="0"/>
        <w:spacing w:after="0" w:line="240" w:lineRule="auto"/>
        <w:ind w:firstLine="851"/>
        <w:jc w:val="both"/>
        <w:rPr>
          <w:rFonts w:ascii="Times New Roman" w:hAnsi="Times New Roman" w:cs="Times New Roman"/>
          <w:sz w:val="28"/>
          <w:szCs w:val="28"/>
        </w:rPr>
      </w:pPr>
      <w:r w:rsidRPr="0018695B">
        <w:rPr>
          <w:rFonts w:ascii="Times New Roman" w:hAnsi="Times New Roman" w:cs="Times New Roman"/>
          <w:sz w:val="28"/>
          <w:szCs w:val="28"/>
        </w:rPr>
        <w:t xml:space="preserve">При организации </w:t>
      </w:r>
      <w:r w:rsidRPr="0018695B">
        <w:rPr>
          <w:rFonts w:ascii="Times New Roman" w:hAnsi="Times New Roman" w:cs="Times New Roman"/>
          <w:i/>
          <w:iCs/>
          <w:sz w:val="28"/>
          <w:szCs w:val="28"/>
        </w:rPr>
        <w:t xml:space="preserve">совместной деятельности </w:t>
      </w:r>
      <w:r w:rsidRPr="0018695B">
        <w:rPr>
          <w:rFonts w:ascii="Times New Roman" w:hAnsi="Times New Roman" w:cs="Times New Roman"/>
          <w:sz w:val="28"/>
          <w:szCs w:val="28"/>
        </w:rPr>
        <w:t xml:space="preserve">взрослых и детей, для воспитателя рекомендуется позиция равного партнёра, включённого в деятельность с детьми, который «изнутри» этой деятельности вводит свои предложения и принимает замыслы детей, демонстрирует разнообразные способы действий, решает возникающие в совместной деятельности проблемы вместе с детьми без жёстких оценок. При этом включённость воспитателя в деятельность наравне с детьми предполагает: </w:t>
      </w:r>
    </w:p>
    <w:p w14:paraId="382B7495" w14:textId="77777777" w:rsidR="0018695B" w:rsidRPr="0018695B" w:rsidRDefault="0018695B" w:rsidP="0018695B">
      <w:pPr>
        <w:autoSpaceDE w:val="0"/>
        <w:autoSpaceDN w:val="0"/>
        <w:adjustRightInd w:val="0"/>
        <w:spacing w:after="0" w:line="240" w:lineRule="auto"/>
        <w:jc w:val="both"/>
        <w:rPr>
          <w:rFonts w:ascii="Times New Roman" w:hAnsi="Times New Roman" w:cs="Times New Roman"/>
          <w:sz w:val="28"/>
          <w:szCs w:val="28"/>
        </w:rPr>
      </w:pPr>
      <w:r w:rsidRPr="0018695B">
        <w:rPr>
          <w:rFonts w:ascii="Times New Roman" w:hAnsi="Times New Roman" w:cs="Times New Roman"/>
          <w:sz w:val="28"/>
          <w:szCs w:val="28"/>
        </w:rPr>
        <w:t xml:space="preserve">- добровольное присоединение детей к деятельности (без психического и дисциплинарного принуждения); </w:t>
      </w:r>
    </w:p>
    <w:p w14:paraId="76243950" w14:textId="77777777" w:rsidR="0018695B" w:rsidRDefault="0018695B" w:rsidP="0018695B">
      <w:pPr>
        <w:autoSpaceDE w:val="0"/>
        <w:autoSpaceDN w:val="0"/>
        <w:adjustRightInd w:val="0"/>
        <w:spacing w:after="0" w:line="240" w:lineRule="auto"/>
        <w:jc w:val="both"/>
        <w:rPr>
          <w:rFonts w:ascii="Times New Roman" w:hAnsi="Times New Roman" w:cs="Times New Roman"/>
          <w:sz w:val="28"/>
          <w:szCs w:val="28"/>
        </w:rPr>
      </w:pPr>
      <w:r w:rsidRPr="0018695B">
        <w:rPr>
          <w:rFonts w:ascii="Times New Roman" w:hAnsi="Times New Roman" w:cs="Times New Roman"/>
          <w:sz w:val="28"/>
          <w:szCs w:val="28"/>
        </w:rPr>
        <w:t>-свободное общение и перемещение детей во время деятельности (при соответствии орга</w:t>
      </w:r>
      <w:r>
        <w:rPr>
          <w:rFonts w:ascii="Times New Roman" w:hAnsi="Times New Roman" w:cs="Times New Roman"/>
          <w:sz w:val="28"/>
          <w:szCs w:val="28"/>
        </w:rPr>
        <w:t>низации рабочего пространства);</w:t>
      </w:r>
    </w:p>
    <w:p w14:paraId="66B7B350" w14:textId="77777777" w:rsidR="0018695B" w:rsidRPr="0018695B" w:rsidRDefault="0018695B" w:rsidP="0018695B">
      <w:pPr>
        <w:autoSpaceDE w:val="0"/>
        <w:autoSpaceDN w:val="0"/>
        <w:adjustRightInd w:val="0"/>
        <w:spacing w:after="0" w:line="240" w:lineRule="auto"/>
        <w:jc w:val="both"/>
        <w:rPr>
          <w:rFonts w:ascii="Times New Roman" w:hAnsi="Times New Roman" w:cs="Times New Roman"/>
          <w:sz w:val="28"/>
          <w:szCs w:val="28"/>
        </w:rPr>
      </w:pPr>
      <w:r w:rsidRPr="0018695B">
        <w:rPr>
          <w:rFonts w:ascii="Times New Roman" w:hAnsi="Times New Roman" w:cs="Times New Roman"/>
          <w:sz w:val="28"/>
          <w:szCs w:val="28"/>
        </w:rPr>
        <w:t xml:space="preserve">-открытый временной конец занятия (каждый работает в своем темпе). </w:t>
      </w:r>
    </w:p>
    <w:p w14:paraId="3066EAA4" w14:textId="77777777" w:rsidR="0018695B" w:rsidRPr="0018695B" w:rsidRDefault="0018695B" w:rsidP="0018695B">
      <w:pPr>
        <w:autoSpaceDE w:val="0"/>
        <w:autoSpaceDN w:val="0"/>
        <w:adjustRightInd w:val="0"/>
        <w:spacing w:after="0" w:line="240" w:lineRule="auto"/>
        <w:ind w:firstLine="851"/>
        <w:jc w:val="both"/>
        <w:rPr>
          <w:rFonts w:ascii="Times New Roman" w:hAnsi="Times New Roman" w:cs="Times New Roman"/>
          <w:sz w:val="28"/>
          <w:szCs w:val="28"/>
        </w:rPr>
      </w:pPr>
      <w:r w:rsidRPr="0018695B">
        <w:rPr>
          <w:rFonts w:ascii="Times New Roman" w:hAnsi="Times New Roman" w:cs="Times New Roman"/>
          <w:sz w:val="28"/>
          <w:szCs w:val="28"/>
        </w:rPr>
        <w:t xml:space="preserve">Единицей воспитания является событие. Это форма совместной деятельности ребенка и взрослого, в которой активность взрослого приводит к приобретению ребенком собственного опыта переживания той или иной ценности. Для того чтобы стать значимой, каждая ценность воспитания должна быть понята, раскрыта и принята ребенком совместно с другими людьми в значимой для него общности. Этот процесс происходит стихийно, но для того, чтобы вести воспитательную работу, он должен быть направлен взрослым. </w:t>
      </w:r>
    </w:p>
    <w:p w14:paraId="7744629A" w14:textId="77777777" w:rsidR="0018695B" w:rsidRPr="0018695B" w:rsidRDefault="0018695B" w:rsidP="00D1056F">
      <w:pPr>
        <w:autoSpaceDE w:val="0"/>
        <w:autoSpaceDN w:val="0"/>
        <w:adjustRightInd w:val="0"/>
        <w:spacing w:after="0" w:line="240" w:lineRule="auto"/>
        <w:ind w:firstLine="851"/>
        <w:jc w:val="both"/>
        <w:rPr>
          <w:rFonts w:ascii="Times New Roman" w:hAnsi="Times New Roman" w:cs="Times New Roman"/>
          <w:sz w:val="28"/>
          <w:szCs w:val="28"/>
        </w:rPr>
      </w:pPr>
      <w:r w:rsidRPr="0018695B">
        <w:rPr>
          <w:rFonts w:ascii="Times New Roman" w:hAnsi="Times New Roman" w:cs="Times New Roman"/>
          <w:sz w:val="28"/>
          <w:szCs w:val="28"/>
        </w:rPr>
        <w:t xml:space="preserve">Подлинно воспитательное событие всегда есть спроектированная взрослым образовательная ситуация. В каждом воспитательном событии педагог продумывает смысл реальных и возможных действий детей и смысл своих действий в контексте задач воспитания. Событием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 Планируемые и подготовленные педагогом воспитательные события проектируются в соответствии с календарным планом воспитательной работы </w:t>
      </w:r>
      <w:r w:rsidR="00D1056F">
        <w:rPr>
          <w:rFonts w:ascii="Times New Roman" w:hAnsi="Times New Roman" w:cs="Times New Roman"/>
          <w:sz w:val="28"/>
          <w:szCs w:val="28"/>
        </w:rPr>
        <w:t>ОУ</w:t>
      </w:r>
      <w:r w:rsidRPr="0018695B">
        <w:rPr>
          <w:rFonts w:ascii="Times New Roman" w:hAnsi="Times New Roman" w:cs="Times New Roman"/>
          <w:sz w:val="28"/>
          <w:szCs w:val="28"/>
        </w:rPr>
        <w:t xml:space="preserve">, группы, ситуацией развития конкретного ребенка. </w:t>
      </w:r>
    </w:p>
    <w:p w14:paraId="1587A3A9" w14:textId="77777777" w:rsidR="0018695B" w:rsidRPr="0018695B" w:rsidRDefault="0018695B" w:rsidP="00D1056F">
      <w:pPr>
        <w:autoSpaceDE w:val="0"/>
        <w:autoSpaceDN w:val="0"/>
        <w:adjustRightInd w:val="0"/>
        <w:spacing w:after="0" w:line="240" w:lineRule="auto"/>
        <w:ind w:firstLine="851"/>
        <w:jc w:val="both"/>
        <w:rPr>
          <w:rFonts w:ascii="Times New Roman" w:hAnsi="Times New Roman" w:cs="Times New Roman"/>
          <w:sz w:val="28"/>
          <w:szCs w:val="28"/>
        </w:rPr>
      </w:pPr>
      <w:r w:rsidRPr="0018695B">
        <w:rPr>
          <w:rFonts w:ascii="Times New Roman" w:hAnsi="Times New Roman" w:cs="Times New Roman"/>
          <w:sz w:val="28"/>
          <w:szCs w:val="28"/>
        </w:rPr>
        <w:t xml:space="preserve">Проектирование событий в </w:t>
      </w:r>
      <w:r w:rsidR="00D1056F">
        <w:rPr>
          <w:rFonts w:ascii="Times New Roman" w:hAnsi="Times New Roman" w:cs="Times New Roman"/>
          <w:sz w:val="28"/>
          <w:szCs w:val="28"/>
        </w:rPr>
        <w:t xml:space="preserve">ОУ </w:t>
      </w:r>
      <w:r w:rsidRPr="0018695B">
        <w:rPr>
          <w:rFonts w:ascii="Times New Roman" w:hAnsi="Times New Roman" w:cs="Times New Roman"/>
          <w:sz w:val="28"/>
          <w:szCs w:val="28"/>
        </w:rPr>
        <w:t xml:space="preserve">возможно в следующих формах: </w:t>
      </w:r>
    </w:p>
    <w:p w14:paraId="0F9E4BA9" w14:textId="77777777" w:rsidR="0018695B" w:rsidRPr="0018695B" w:rsidRDefault="0018695B" w:rsidP="0018695B">
      <w:pPr>
        <w:autoSpaceDE w:val="0"/>
        <w:autoSpaceDN w:val="0"/>
        <w:adjustRightInd w:val="0"/>
        <w:spacing w:after="0" w:line="240" w:lineRule="auto"/>
        <w:jc w:val="both"/>
        <w:rPr>
          <w:rFonts w:ascii="Times New Roman" w:hAnsi="Times New Roman" w:cs="Times New Roman"/>
          <w:sz w:val="28"/>
          <w:szCs w:val="28"/>
        </w:rPr>
      </w:pPr>
      <w:r w:rsidRPr="0018695B">
        <w:rPr>
          <w:rFonts w:ascii="Times New Roman" w:hAnsi="Times New Roman" w:cs="Times New Roman"/>
          <w:sz w:val="28"/>
          <w:szCs w:val="28"/>
        </w:rPr>
        <w:t xml:space="preserve">– разработка и реализация значимых событий в ведущих видах деятельности (детско-взрослый спектакль, построение эксперимента, совместное конструирование, спортивные игры и др.); </w:t>
      </w:r>
    </w:p>
    <w:p w14:paraId="46C94DE3" w14:textId="77777777" w:rsidR="0018695B" w:rsidRPr="0018695B" w:rsidRDefault="0018695B" w:rsidP="0018695B">
      <w:pPr>
        <w:autoSpaceDE w:val="0"/>
        <w:autoSpaceDN w:val="0"/>
        <w:adjustRightInd w:val="0"/>
        <w:spacing w:after="0" w:line="240" w:lineRule="auto"/>
        <w:jc w:val="both"/>
        <w:rPr>
          <w:rFonts w:ascii="Times New Roman" w:hAnsi="Times New Roman" w:cs="Times New Roman"/>
          <w:sz w:val="28"/>
          <w:szCs w:val="28"/>
        </w:rPr>
      </w:pPr>
      <w:r w:rsidRPr="0018695B">
        <w:rPr>
          <w:rFonts w:ascii="Times New Roman" w:hAnsi="Times New Roman" w:cs="Times New Roman"/>
          <w:sz w:val="28"/>
          <w:szCs w:val="28"/>
        </w:rPr>
        <w:t>– проектирование встреч, общения детей со старшими, младшими</w:t>
      </w:r>
      <w:r w:rsidR="00D1056F">
        <w:rPr>
          <w:rFonts w:ascii="Times New Roman" w:hAnsi="Times New Roman" w:cs="Times New Roman"/>
          <w:sz w:val="28"/>
          <w:szCs w:val="28"/>
        </w:rPr>
        <w:t xml:space="preserve"> детьми</w:t>
      </w:r>
      <w:r w:rsidRPr="0018695B">
        <w:rPr>
          <w:rFonts w:ascii="Times New Roman" w:hAnsi="Times New Roman" w:cs="Times New Roman"/>
          <w:sz w:val="28"/>
          <w:szCs w:val="28"/>
        </w:rPr>
        <w:t>, ровесниками, с</w:t>
      </w:r>
      <w:r w:rsidR="00D1056F">
        <w:rPr>
          <w:rFonts w:ascii="Times New Roman" w:hAnsi="Times New Roman" w:cs="Times New Roman"/>
          <w:sz w:val="28"/>
          <w:szCs w:val="28"/>
        </w:rPr>
        <w:t>о</w:t>
      </w:r>
      <w:r w:rsidRPr="0018695B">
        <w:rPr>
          <w:rFonts w:ascii="Times New Roman" w:hAnsi="Times New Roman" w:cs="Times New Roman"/>
          <w:sz w:val="28"/>
          <w:szCs w:val="28"/>
        </w:rPr>
        <w:t xml:space="preserve"> взрослыми, с носителями значимых культурных практик (искусство, литература, прикладное творчество и т. д.), профессий, культурных традиций народов </w:t>
      </w:r>
      <w:r w:rsidR="00D1056F">
        <w:rPr>
          <w:rFonts w:ascii="Times New Roman" w:hAnsi="Times New Roman" w:cs="Times New Roman"/>
          <w:sz w:val="28"/>
          <w:szCs w:val="28"/>
        </w:rPr>
        <w:t xml:space="preserve">Твери и </w:t>
      </w:r>
      <w:r w:rsidRPr="0018695B">
        <w:rPr>
          <w:rFonts w:ascii="Times New Roman" w:hAnsi="Times New Roman" w:cs="Times New Roman"/>
          <w:sz w:val="28"/>
          <w:szCs w:val="28"/>
        </w:rPr>
        <w:t xml:space="preserve">России; </w:t>
      </w:r>
    </w:p>
    <w:p w14:paraId="33BDDFD9" w14:textId="77777777" w:rsidR="0018695B" w:rsidRPr="0018695B" w:rsidRDefault="0018695B" w:rsidP="0018695B">
      <w:pPr>
        <w:autoSpaceDE w:val="0"/>
        <w:autoSpaceDN w:val="0"/>
        <w:adjustRightInd w:val="0"/>
        <w:spacing w:after="0" w:line="240" w:lineRule="auto"/>
        <w:jc w:val="both"/>
        <w:rPr>
          <w:rFonts w:ascii="Times New Roman" w:hAnsi="Times New Roman" w:cs="Times New Roman"/>
          <w:sz w:val="28"/>
          <w:szCs w:val="28"/>
        </w:rPr>
      </w:pPr>
      <w:r w:rsidRPr="0018695B">
        <w:rPr>
          <w:rFonts w:ascii="Times New Roman" w:hAnsi="Times New Roman" w:cs="Times New Roman"/>
          <w:sz w:val="28"/>
          <w:szCs w:val="28"/>
        </w:rPr>
        <w:lastRenderedPageBreak/>
        <w:t xml:space="preserve">– создание творческих детско-взрослых проектов (празднование Дня Победы с приглашением ветеранов, «Театр в детском саду» – показ спектакля для детей и т. д.). </w:t>
      </w:r>
    </w:p>
    <w:p w14:paraId="16414E44" w14:textId="77777777" w:rsidR="006A7EA5" w:rsidRDefault="0018695B" w:rsidP="006A7EA5">
      <w:pPr>
        <w:autoSpaceDE w:val="0"/>
        <w:autoSpaceDN w:val="0"/>
        <w:adjustRightInd w:val="0"/>
        <w:spacing w:after="0" w:line="240" w:lineRule="auto"/>
        <w:ind w:firstLine="851"/>
        <w:jc w:val="both"/>
        <w:rPr>
          <w:rFonts w:ascii="Times New Roman" w:hAnsi="Times New Roman" w:cs="Times New Roman"/>
          <w:sz w:val="28"/>
          <w:szCs w:val="28"/>
        </w:rPr>
      </w:pPr>
      <w:r w:rsidRPr="0018695B">
        <w:rPr>
          <w:rFonts w:ascii="Times New Roman" w:hAnsi="Times New Roman" w:cs="Times New Roman"/>
          <w:sz w:val="28"/>
          <w:szCs w:val="28"/>
        </w:rPr>
        <w:t xml:space="preserve">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педагогу создать тематический творческий проект в своей группе и спроектировать работу с группой в целом, с подгруппами детей, с каждым ребенком. </w:t>
      </w:r>
    </w:p>
    <w:p w14:paraId="626456A6" w14:textId="77777777" w:rsidR="0018695B" w:rsidRPr="0018695B" w:rsidRDefault="0018695B" w:rsidP="006A7EA5">
      <w:pPr>
        <w:autoSpaceDE w:val="0"/>
        <w:autoSpaceDN w:val="0"/>
        <w:adjustRightInd w:val="0"/>
        <w:spacing w:after="0" w:line="240" w:lineRule="auto"/>
        <w:ind w:firstLine="851"/>
        <w:jc w:val="both"/>
        <w:rPr>
          <w:rFonts w:ascii="Times New Roman" w:hAnsi="Times New Roman" w:cs="Times New Roman"/>
          <w:sz w:val="28"/>
          <w:szCs w:val="28"/>
        </w:rPr>
      </w:pPr>
      <w:r w:rsidRPr="0018695B">
        <w:rPr>
          <w:rFonts w:ascii="Times New Roman" w:hAnsi="Times New Roman" w:cs="Times New Roman"/>
          <w:i/>
          <w:iCs/>
          <w:sz w:val="28"/>
          <w:szCs w:val="28"/>
        </w:rPr>
        <w:t xml:space="preserve">Совместная деятельность </w:t>
      </w:r>
      <w:r w:rsidRPr="0018695B">
        <w:rPr>
          <w:rFonts w:ascii="Times New Roman" w:hAnsi="Times New Roman" w:cs="Times New Roman"/>
          <w:sz w:val="28"/>
          <w:szCs w:val="28"/>
        </w:rPr>
        <w:t xml:space="preserve">взрослого и детей осуществляется как в виде специально организованной образовательной деятельности, так и в виде образовательной деятельности, осуществляемой в ходе режимных моментов. </w:t>
      </w:r>
    </w:p>
    <w:p w14:paraId="3E5D173D" w14:textId="77777777" w:rsidR="0018695B" w:rsidRPr="0018695B" w:rsidRDefault="0018695B" w:rsidP="006A7EA5">
      <w:pPr>
        <w:autoSpaceDE w:val="0"/>
        <w:autoSpaceDN w:val="0"/>
        <w:adjustRightInd w:val="0"/>
        <w:spacing w:after="0" w:line="240" w:lineRule="auto"/>
        <w:jc w:val="both"/>
        <w:rPr>
          <w:rFonts w:ascii="Times New Roman" w:hAnsi="Times New Roman" w:cs="Times New Roman"/>
          <w:sz w:val="28"/>
          <w:szCs w:val="28"/>
        </w:rPr>
      </w:pPr>
      <w:r w:rsidRPr="0018695B">
        <w:rPr>
          <w:rFonts w:ascii="Times New Roman" w:hAnsi="Times New Roman" w:cs="Times New Roman"/>
          <w:i/>
          <w:iCs/>
          <w:sz w:val="28"/>
          <w:szCs w:val="28"/>
        </w:rPr>
        <w:t xml:space="preserve">Специально организованная образовательная деятельность </w:t>
      </w:r>
      <w:r w:rsidRPr="0018695B">
        <w:rPr>
          <w:rFonts w:ascii="Times New Roman" w:hAnsi="Times New Roman" w:cs="Times New Roman"/>
          <w:sz w:val="28"/>
          <w:szCs w:val="28"/>
        </w:rPr>
        <w:t xml:space="preserve">реализуется через организацию различных видов детской деятельности (игровой, двигательной, познавательно-исследовательской, коммуникативной, продуктивной, музыкально-художественной, трудовой, а также чтения художественной литературы) или их интеграцию с использованием разнообразных форм и методов работы, выбор которых осуществляется педагогами самостоятельно в зависимости от контингента детей, уровня освоения программы и решения конкретных образовательных задач. </w:t>
      </w:r>
    </w:p>
    <w:p w14:paraId="14515F72" w14:textId="77777777" w:rsidR="0018695B" w:rsidRPr="0018695B" w:rsidRDefault="0018695B" w:rsidP="006A7EA5">
      <w:pPr>
        <w:autoSpaceDE w:val="0"/>
        <w:autoSpaceDN w:val="0"/>
        <w:adjustRightInd w:val="0"/>
        <w:spacing w:after="0" w:line="240" w:lineRule="auto"/>
        <w:ind w:firstLine="851"/>
        <w:jc w:val="both"/>
        <w:rPr>
          <w:rFonts w:ascii="Times New Roman" w:hAnsi="Times New Roman" w:cs="Times New Roman"/>
          <w:sz w:val="28"/>
          <w:szCs w:val="28"/>
        </w:rPr>
      </w:pPr>
      <w:r w:rsidRPr="0018695B">
        <w:rPr>
          <w:rFonts w:ascii="Times New Roman" w:hAnsi="Times New Roman" w:cs="Times New Roman"/>
          <w:sz w:val="28"/>
          <w:szCs w:val="28"/>
        </w:rPr>
        <w:t xml:space="preserve">При </w:t>
      </w:r>
      <w:r w:rsidRPr="0018695B">
        <w:rPr>
          <w:rFonts w:ascii="Times New Roman" w:hAnsi="Times New Roman" w:cs="Times New Roman"/>
          <w:i/>
          <w:iCs/>
          <w:sz w:val="28"/>
          <w:szCs w:val="28"/>
        </w:rPr>
        <w:t xml:space="preserve">свободной самостоятельной деятельности </w:t>
      </w:r>
      <w:r w:rsidRPr="0018695B">
        <w:rPr>
          <w:rFonts w:ascii="Times New Roman" w:hAnsi="Times New Roman" w:cs="Times New Roman"/>
          <w:sz w:val="28"/>
          <w:szCs w:val="28"/>
        </w:rPr>
        <w:t xml:space="preserve">детей для воспитателя рекомендуется позиция создателя развивающей среды, когда взрослый непосредственно не включён в детскую деятельность, а создает образовательную среду, в которой у детей появляется возможность действовать свободно и самостоятельно. Во время свободной деятельности детей в специально подготовленной развивающей среде для воспитателя рекомендуется позиция </w:t>
      </w:r>
      <w:r w:rsidRPr="0018695B">
        <w:rPr>
          <w:rFonts w:ascii="Times New Roman" w:hAnsi="Times New Roman" w:cs="Times New Roman"/>
          <w:i/>
          <w:iCs/>
          <w:sz w:val="28"/>
          <w:szCs w:val="28"/>
        </w:rPr>
        <w:t>деятельностного взрослого</w:t>
      </w:r>
      <w:r w:rsidRPr="0018695B">
        <w:rPr>
          <w:rFonts w:ascii="Times New Roman" w:hAnsi="Times New Roman" w:cs="Times New Roman"/>
          <w:sz w:val="28"/>
          <w:szCs w:val="28"/>
        </w:rPr>
        <w:t xml:space="preserve">. В основном, это организация ручного труда с подгруппой детей. Гармоничное сочетание форм деятельности позволяет направлять и обогащать развитие детей, организовать для детей культурное пространство свободного действия, необходимое для процесса индивидуализации </w:t>
      </w:r>
    </w:p>
    <w:p w14:paraId="10C75B8E" w14:textId="77777777" w:rsidR="00054D09" w:rsidRDefault="00054D09" w:rsidP="00054D09">
      <w:pPr>
        <w:autoSpaceDE w:val="0"/>
        <w:autoSpaceDN w:val="0"/>
        <w:adjustRightInd w:val="0"/>
        <w:spacing w:after="0" w:line="240" w:lineRule="auto"/>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В ОУ планируются и организуются м</w:t>
      </w:r>
      <w:r w:rsidRPr="009F2D80">
        <w:rPr>
          <w:rFonts w:ascii="Times New Roman" w:hAnsi="Times New Roman" w:cs="Times New Roman"/>
          <w:color w:val="000000"/>
          <w:sz w:val="28"/>
          <w:szCs w:val="28"/>
        </w:rPr>
        <w:t xml:space="preserve">ероприятия, предусмотренные Календарем образовательных событий и знаменательных дат РФ, </w:t>
      </w:r>
      <w:r>
        <w:rPr>
          <w:rFonts w:ascii="Times New Roman" w:hAnsi="Times New Roman" w:cs="Times New Roman"/>
          <w:color w:val="000000"/>
          <w:sz w:val="28"/>
          <w:szCs w:val="28"/>
        </w:rPr>
        <w:t>связанные с событиями и мероприятиями всероссийского, регионального и муниципального уровней.</w:t>
      </w:r>
    </w:p>
    <w:p w14:paraId="4B100078" w14:textId="77777777" w:rsidR="00054D09" w:rsidRDefault="00054D09" w:rsidP="00054D09">
      <w:pPr>
        <w:autoSpaceDE w:val="0"/>
        <w:autoSpaceDN w:val="0"/>
        <w:adjustRightInd w:val="0"/>
        <w:spacing w:after="0" w:line="240" w:lineRule="auto"/>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В годовых планах деятельности ОУ эти мероприятия находят отражение в разделах «Организационно-педагогические мероприятия» в блоках: «Обучение», «Воспитание», «Физическая культура и здоровье».</w:t>
      </w:r>
    </w:p>
    <w:p w14:paraId="3FEEEA0A" w14:textId="77777777" w:rsidR="00054D09" w:rsidRDefault="00054D09" w:rsidP="00054D09">
      <w:pPr>
        <w:autoSpaceDE w:val="0"/>
        <w:autoSpaceDN w:val="0"/>
        <w:adjustRightInd w:val="0"/>
        <w:spacing w:after="0" w:line="240" w:lineRule="auto"/>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Все мероприятия соответствуют запросам и потребностям всех участников образовательного процесса (детей, педагогов, родителей).</w:t>
      </w:r>
    </w:p>
    <w:p w14:paraId="4B95516E" w14:textId="77777777" w:rsidR="00054D09" w:rsidRPr="009F2D80" w:rsidRDefault="00054D09" w:rsidP="00054D09">
      <w:pPr>
        <w:autoSpaceDE w:val="0"/>
        <w:autoSpaceDN w:val="0"/>
        <w:adjustRightInd w:val="0"/>
        <w:spacing w:after="0" w:line="240" w:lineRule="auto"/>
        <w:ind w:firstLine="851"/>
        <w:jc w:val="both"/>
        <w:rPr>
          <w:rFonts w:ascii="Times New Roman" w:hAnsi="Times New Roman" w:cs="Times New Roman"/>
          <w:i/>
          <w:color w:val="000000"/>
          <w:sz w:val="28"/>
          <w:szCs w:val="28"/>
        </w:rPr>
      </w:pPr>
      <w:r w:rsidRPr="009F2D80">
        <w:rPr>
          <w:rFonts w:ascii="Times New Roman" w:hAnsi="Times New Roman" w:cs="Times New Roman"/>
          <w:i/>
          <w:color w:val="000000"/>
          <w:sz w:val="28"/>
          <w:szCs w:val="28"/>
        </w:rPr>
        <w:t>К ежедневным традициям ОУ относятся:</w:t>
      </w:r>
    </w:p>
    <w:p w14:paraId="3A61D3F6" w14:textId="5478EAB6" w:rsidR="00054D09" w:rsidRDefault="00054D09" w:rsidP="00054D09">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«Утр</w:t>
      </w:r>
      <w:r w:rsidR="00607F12">
        <w:rPr>
          <w:rFonts w:ascii="Times New Roman" w:hAnsi="Times New Roman" w:cs="Times New Roman"/>
          <w:color w:val="000000"/>
          <w:sz w:val="28"/>
          <w:szCs w:val="28"/>
        </w:rPr>
        <w:t>о радостных встреч</w:t>
      </w:r>
      <w:r>
        <w:rPr>
          <w:rFonts w:ascii="Times New Roman" w:hAnsi="Times New Roman" w:cs="Times New Roman"/>
          <w:color w:val="000000"/>
          <w:sz w:val="28"/>
          <w:szCs w:val="28"/>
        </w:rPr>
        <w:t>», направлено на установление атмосферы доверия, общности в группе;</w:t>
      </w:r>
    </w:p>
    <w:p w14:paraId="560D4687" w14:textId="77777777" w:rsidR="00054D09" w:rsidRDefault="00054D09" w:rsidP="00054D09">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«Сказка перед сном» (чтение фольклорных и литературных произведений), организуется и проводится для создания спокойной, доброй атмосферы;</w:t>
      </w:r>
    </w:p>
    <w:p w14:paraId="565791CB" w14:textId="7B6D2B5D" w:rsidR="00054D09" w:rsidRDefault="00054D09" w:rsidP="00054D09">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607F12">
        <w:rPr>
          <w:rFonts w:ascii="Times New Roman" w:hAnsi="Times New Roman" w:cs="Times New Roman"/>
          <w:color w:val="000000"/>
          <w:sz w:val="28"/>
          <w:szCs w:val="28"/>
        </w:rPr>
        <w:t>«Минутка шалости»</w:t>
      </w:r>
    </w:p>
    <w:p w14:paraId="09AC1481" w14:textId="5A3CEDAF" w:rsidR="00607F12" w:rsidRDefault="00607F12" w:rsidP="00054D09">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«Минутка тишины»</w:t>
      </w:r>
    </w:p>
    <w:p w14:paraId="6C99740F" w14:textId="73A6BB9E" w:rsidR="00607F12" w:rsidRDefault="00607F12" w:rsidP="00054D09">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«Опробование»</w:t>
      </w:r>
    </w:p>
    <w:p w14:paraId="50B2B902" w14:textId="3A1D6DDB" w:rsidR="00607F12" w:rsidRDefault="00607F12" w:rsidP="00054D09">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«Мамины и папины занятия»</w:t>
      </w:r>
    </w:p>
    <w:p w14:paraId="70CE0188" w14:textId="4AA458E6" w:rsidR="00607F12" w:rsidRDefault="00607F12" w:rsidP="00054D09">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«Посиделки»</w:t>
      </w:r>
    </w:p>
    <w:p w14:paraId="05857A91" w14:textId="77777777" w:rsidR="00054D09" w:rsidRPr="009F2D80" w:rsidRDefault="00054D09" w:rsidP="00054D09">
      <w:pPr>
        <w:autoSpaceDE w:val="0"/>
        <w:autoSpaceDN w:val="0"/>
        <w:adjustRightInd w:val="0"/>
        <w:spacing w:after="0" w:line="240" w:lineRule="auto"/>
        <w:ind w:firstLine="851"/>
        <w:jc w:val="both"/>
        <w:rPr>
          <w:rFonts w:ascii="Times New Roman" w:hAnsi="Times New Roman" w:cs="Times New Roman"/>
          <w:i/>
          <w:color w:val="000000"/>
          <w:sz w:val="28"/>
          <w:szCs w:val="28"/>
        </w:rPr>
      </w:pPr>
      <w:r w:rsidRPr="009F2D80">
        <w:rPr>
          <w:rFonts w:ascii="Times New Roman" w:hAnsi="Times New Roman" w:cs="Times New Roman"/>
          <w:i/>
          <w:color w:val="000000"/>
          <w:sz w:val="28"/>
          <w:szCs w:val="28"/>
        </w:rPr>
        <w:t>К еженедельным традициям ОУ относятся:</w:t>
      </w:r>
    </w:p>
    <w:p w14:paraId="6CBBB25D" w14:textId="77777777" w:rsidR="00054D09" w:rsidRDefault="00054D09" w:rsidP="00054D09">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«Клубный час»</w:t>
      </w:r>
    </w:p>
    <w:p w14:paraId="77B681A2" w14:textId="77777777" w:rsidR="00054D09" w:rsidRDefault="00054D09" w:rsidP="00054D09">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«Минутки комплиментов», нацеленные на воспитание у ребенка веры в себя, укрепление в нем понимания, сто он нужен и значим в коллективе группы;</w:t>
      </w:r>
    </w:p>
    <w:p w14:paraId="2F981AC4" w14:textId="16841E4B" w:rsidR="00054D09" w:rsidRDefault="00054D09" w:rsidP="00054D09">
      <w:pPr>
        <w:autoSpaceDE w:val="0"/>
        <w:autoSpaceDN w:val="0"/>
        <w:adjustRightInd w:val="0"/>
        <w:spacing w:after="0" w:line="240" w:lineRule="auto"/>
        <w:jc w:val="both"/>
        <w:rPr>
          <w:rFonts w:ascii="Times New Roman" w:eastAsia="Times New Roman" w:hAnsi="Times New Roman" w:cs="Times New Roman"/>
          <w:w w:val="110"/>
          <w:sz w:val="28"/>
          <w:szCs w:val="28"/>
        </w:rPr>
      </w:pPr>
      <w:r>
        <w:rPr>
          <w:rFonts w:ascii="Times New Roman" w:hAnsi="Times New Roman" w:cs="Times New Roman"/>
          <w:color w:val="000000"/>
          <w:sz w:val="28"/>
          <w:szCs w:val="28"/>
        </w:rPr>
        <w:t xml:space="preserve">- выставки детских творческих работ, которые </w:t>
      </w:r>
      <w:r>
        <w:rPr>
          <w:rFonts w:ascii="Times New Roman" w:eastAsia="Times New Roman" w:hAnsi="Times New Roman" w:cs="Times New Roman"/>
          <w:w w:val="110"/>
          <w:sz w:val="28"/>
          <w:szCs w:val="28"/>
        </w:rPr>
        <w:t>означаю</w:t>
      </w:r>
      <w:r w:rsidRPr="009F2D80">
        <w:rPr>
          <w:rFonts w:ascii="Times New Roman" w:eastAsia="Times New Roman" w:hAnsi="Times New Roman" w:cs="Times New Roman"/>
          <w:w w:val="110"/>
          <w:sz w:val="28"/>
          <w:szCs w:val="28"/>
        </w:rPr>
        <w:t>т</w:t>
      </w:r>
      <w:r w:rsidRPr="009F2D80">
        <w:rPr>
          <w:rFonts w:ascii="Times New Roman" w:eastAsia="Times New Roman" w:hAnsi="Times New Roman" w:cs="Times New Roman"/>
          <w:spacing w:val="10"/>
          <w:w w:val="110"/>
          <w:sz w:val="28"/>
          <w:szCs w:val="28"/>
        </w:rPr>
        <w:t xml:space="preserve"> </w:t>
      </w:r>
      <w:r w:rsidRPr="009F2D80">
        <w:rPr>
          <w:rFonts w:ascii="Times New Roman" w:eastAsia="Times New Roman" w:hAnsi="Times New Roman" w:cs="Times New Roman"/>
          <w:w w:val="110"/>
          <w:sz w:val="28"/>
          <w:szCs w:val="28"/>
        </w:rPr>
        <w:t>признание</w:t>
      </w:r>
      <w:r w:rsidRPr="009F2D80">
        <w:rPr>
          <w:rFonts w:ascii="Times New Roman" w:eastAsia="Times New Roman" w:hAnsi="Times New Roman" w:cs="Times New Roman"/>
          <w:spacing w:val="15"/>
          <w:w w:val="110"/>
          <w:sz w:val="28"/>
          <w:szCs w:val="28"/>
        </w:rPr>
        <w:t xml:space="preserve"> </w:t>
      </w:r>
      <w:r w:rsidRPr="009F2D80">
        <w:rPr>
          <w:rFonts w:ascii="Times New Roman" w:eastAsia="Times New Roman" w:hAnsi="Times New Roman" w:cs="Times New Roman"/>
          <w:w w:val="110"/>
          <w:sz w:val="28"/>
          <w:szCs w:val="28"/>
        </w:rPr>
        <w:t>их</w:t>
      </w:r>
      <w:r w:rsidRPr="009F2D80">
        <w:rPr>
          <w:rFonts w:ascii="Times New Roman" w:eastAsia="Times New Roman" w:hAnsi="Times New Roman" w:cs="Times New Roman"/>
          <w:spacing w:val="15"/>
          <w:w w:val="110"/>
          <w:sz w:val="28"/>
          <w:szCs w:val="28"/>
        </w:rPr>
        <w:t xml:space="preserve"> </w:t>
      </w:r>
      <w:r w:rsidRPr="009F2D80">
        <w:rPr>
          <w:rFonts w:ascii="Times New Roman" w:eastAsia="Times New Roman" w:hAnsi="Times New Roman" w:cs="Times New Roman"/>
          <w:w w:val="110"/>
          <w:sz w:val="28"/>
          <w:szCs w:val="28"/>
        </w:rPr>
        <w:t>значения,</w:t>
      </w:r>
      <w:r w:rsidRPr="009F2D80">
        <w:rPr>
          <w:rFonts w:ascii="Times New Roman" w:eastAsia="Times New Roman" w:hAnsi="Times New Roman" w:cs="Times New Roman"/>
          <w:spacing w:val="-56"/>
          <w:w w:val="110"/>
          <w:sz w:val="28"/>
          <w:szCs w:val="28"/>
        </w:rPr>
        <w:t xml:space="preserve"> </w:t>
      </w:r>
      <w:r w:rsidRPr="009F2D80">
        <w:rPr>
          <w:rFonts w:ascii="Times New Roman" w:eastAsia="Times New Roman" w:hAnsi="Times New Roman" w:cs="Times New Roman"/>
          <w:w w:val="110"/>
          <w:sz w:val="28"/>
          <w:szCs w:val="28"/>
        </w:rPr>
        <w:t>а также стимулирует детей ответственно относиться к своим работам.</w:t>
      </w:r>
      <w:r w:rsidRPr="009F2D80">
        <w:rPr>
          <w:rFonts w:ascii="Times New Roman" w:eastAsia="Times New Roman" w:hAnsi="Times New Roman" w:cs="Times New Roman"/>
          <w:spacing w:val="-55"/>
          <w:w w:val="110"/>
          <w:sz w:val="28"/>
          <w:szCs w:val="28"/>
        </w:rPr>
        <w:t xml:space="preserve"> </w:t>
      </w:r>
      <w:r>
        <w:rPr>
          <w:rFonts w:ascii="Times New Roman" w:eastAsia="Times New Roman" w:hAnsi="Times New Roman" w:cs="Times New Roman"/>
          <w:w w:val="110"/>
          <w:sz w:val="28"/>
          <w:szCs w:val="28"/>
        </w:rPr>
        <w:t>Размещаются</w:t>
      </w:r>
      <w:r w:rsidRPr="009F2D80">
        <w:rPr>
          <w:rFonts w:ascii="Times New Roman" w:eastAsia="Times New Roman" w:hAnsi="Times New Roman" w:cs="Times New Roman"/>
          <w:w w:val="105"/>
          <w:sz w:val="28"/>
          <w:szCs w:val="28"/>
        </w:rPr>
        <w:t xml:space="preserve"> творческие, самостоятельные работы детей,</w:t>
      </w:r>
      <w:r w:rsidRPr="009F2D80">
        <w:rPr>
          <w:rFonts w:ascii="Times New Roman" w:eastAsia="Times New Roman" w:hAnsi="Times New Roman" w:cs="Times New Roman"/>
          <w:spacing w:val="-53"/>
          <w:w w:val="105"/>
          <w:sz w:val="28"/>
          <w:szCs w:val="28"/>
        </w:rPr>
        <w:t xml:space="preserve"> </w:t>
      </w:r>
      <w:r w:rsidRPr="009F2D80">
        <w:rPr>
          <w:rFonts w:ascii="Times New Roman" w:eastAsia="Times New Roman" w:hAnsi="Times New Roman" w:cs="Times New Roman"/>
          <w:w w:val="110"/>
          <w:sz w:val="28"/>
          <w:szCs w:val="28"/>
        </w:rPr>
        <w:t xml:space="preserve">а </w:t>
      </w:r>
      <w:r>
        <w:rPr>
          <w:rFonts w:ascii="Times New Roman" w:eastAsia="Times New Roman" w:hAnsi="Times New Roman" w:cs="Times New Roman"/>
          <w:w w:val="110"/>
          <w:sz w:val="28"/>
          <w:szCs w:val="28"/>
        </w:rPr>
        <w:t xml:space="preserve"> также </w:t>
      </w:r>
      <w:r w:rsidRPr="009F2D80">
        <w:rPr>
          <w:rFonts w:ascii="Times New Roman" w:eastAsia="Times New Roman" w:hAnsi="Times New Roman" w:cs="Times New Roman"/>
          <w:w w:val="110"/>
          <w:sz w:val="28"/>
          <w:szCs w:val="28"/>
        </w:rPr>
        <w:t>сделанные на групповых занятиях, когда</w:t>
      </w:r>
      <w:r w:rsidRPr="009F2D80">
        <w:rPr>
          <w:rFonts w:ascii="Times New Roman" w:eastAsia="Times New Roman" w:hAnsi="Times New Roman" w:cs="Times New Roman"/>
          <w:spacing w:val="-55"/>
          <w:w w:val="110"/>
          <w:sz w:val="28"/>
          <w:szCs w:val="28"/>
        </w:rPr>
        <w:t xml:space="preserve"> </w:t>
      </w:r>
      <w:r w:rsidRPr="009F2D80">
        <w:rPr>
          <w:rFonts w:ascii="Times New Roman" w:eastAsia="Times New Roman" w:hAnsi="Times New Roman" w:cs="Times New Roman"/>
          <w:w w:val="110"/>
          <w:sz w:val="28"/>
          <w:szCs w:val="28"/>
        </w:rPr>
        <w:t xml:space="preserve">все дети выполняют </w:t>
      </w:r>
      <w:r>
        <w:rPr>
          <w:rFonts w:ascii="Times New Roman" w:eastAsia="Times New Roman" w:hAnsi="Times New Roman" w:cs="Times New Roman"/>
          <w:w w:val="110"/>
          <w:sz w:val="28"/>
          <w:szCs w:val="28"/>
        </w:rPr>
        <w:t>задание педагога</w:t>
      </w:r>
      <w:r w:rsidR="00607F12">
        <w:rPr>
          <w:rFonts w:ascii="Times New Roman" w:eastAsia="Times New Roman" w:hAnsi="Times New Roman" w:cs="Times New Roman"/>
          <w:w w:val="110"/>
          <w:sz w:val="28"/>
          <w:szCs w:val="28"/>
        </w:rPr>
        <w:t>.</w:t>
      </w:r>
    </w:p>
    <w:p w14:paraId="552A70C5" w14:textId="77777777" w:rsidR="00054D09" w:rsidRDefault="00054D09" w:rsidP="00054D09">
      <w:pPr>
        <w:autoSpaceDE w:val="0"/>
        <w:autoSpaceDN w:val="0"/>
        <w:adjustRightInd w:val="0"/>
        <w:spacing w:after="0" w:line="240" w:lineRule="auto"/>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К ежемесячным традициям ОУ относятся:</w:t>
      </w:r>
    </w:p>
    <w:p w14:paraId="58351E51" w14:textId="77777777" w:rsidR="00054D09" w:rsidRDefault="00054D09" w:rsidP="00054D09">
      <w:pPr>
        <w:pStyle w:val="a9"/>
        <w:ind w:left="0" w:firstLine="0"/>
        <w:rPr>
          <w:w w:val="110"/>
          <w:sz w:val="28"/>
          <w:szCs w:val="28"/>
        </w:rPr>
      </w:pPr>
      <w:r>
        <w:rPr>
          <w:color w:val="000000"/>
          <w:sz w:val="28"/>
          <w:szCs w:val="28"/>
        </w:rPr>
        <w:t xml:space="preserve">- «Групповой стенд», </w:t>
      </w:r>
      <w:r>
        <w:rPr>
          <w:w w:val="110"/>
          <w:sz w:val="28"/>
          <w:szCs w:val="28"/>
        </w:rPr>
        <w:t>является эффективным средством развития детей,</w:t>
      </w:r>
      <w:r w:rsidRPr="009F2D80">
        <w:rPr>
          <w:w w:val="110"/>
          <w:sz w:val="28"/>
          <w:szCs w:val="28"/>
        </w:rPr>
        <w:t xml:space="preserve"> незаменимым помощником </w:t>
      </w:r>
      <w:r>
        <w:rPr>
          <w:w w:val="110"/>
          <w:sz w:val="28"/>
          <w:szCs w:val="28"/>
        </w:rPr>
        <w:t>педагогов</w:t>
      </w:r>
      <w:r w:rsidRPr="009F2D80">
        <w:rPr>
          <w:w w:val="110"/>
          <w:sz w:val="28"/>
          <w:szCs w:val="28"/>
        </w:rPr>
        <w:t xml:space="preserve"> в</w:t>
      </w:r>
      <w:r>
        <w:rPr>
          <w:w w:val="110"/>
          <w:sz w:val="28"/>
          <w:szCs w:val="28"/>
        </w:rPr>
        <w:t xml:space="preserve"> об</w:t>
      </w:r>
      <w:r w:rsidRPr="009F2D80">
        <w:rPr>
          <w:w w:val="110"/>
          <w:sz w:val="28"/>
          <w:szCs w:val="28"/>
        </w:rPr>
        <w:t>учении</w:t>
      </w:r>
      <w:r w:rsidRPr="009F2D80">
        <w:rPr>
          <w:spacing w:val="-7"/>
          <w:w w:val="110"/>
          <w:sz w:val="28"/>
          <w:szCs w:val="28"/>
        </w:rPr>
        <w:t xml:space="preserve"> </w:t>
      </w:r>
      <w:r>
        <w:rPr>
          <w:spacing w:val="-7"/>
          <w:w w:val="110"/>
          <w:sz w:val="28"/>
          <w:szCs w:val="28"/>
        </w:rPr>
        <w:t xml:space="preserve">и воспитании </w:t>
      </w:r>
      <w:r w:rsidRPr="009F2D80">
        <w:rPr>
          <w:w w:val="110"/>
          <w:sz w:val="28"/>
          <w:szCs w:val="28"/>
        </w:rPr>
        <w:t>детей,</w:t>
      </w:r>
      <w:r w:rsidRPr="009F2D80">
        <w:rPr>
          <w:spacing w:val="-11"/>
          <w:w w:val="110"/>
          <w:sz w:val="28"/>
          <w:szCs w:val="28"/>
        </w:rPr>
        <w:t xml:space="preserve"> </w:t>
      </w:r>
      <w:r w:rsidRPr="009F2D80">
        <w:rPr>
          <w:w w:val="110"/>
          <w:sz w:val="28"/>
          <w:szCs w:val="28"/>
        </w:rPr>
        <w:t>отвечает</w:t>
      </w:r>
      <w:r w:rsidRPr="009F2D80">
        <w:rPr>
          <w:spacing w:val="-7"/>
          <w:w w:val="110"/>
          <w:sz w:val="28"/>
          <w:szCs w:val="28"/>
        </w:rPr>
        <w:t xml:space="preserve"> </w:t>
      </w:r>
      <w:r>
        <w:rPr>
          <w:w w:val="110"/>
          <w:sz w:val="28"/>
          <w:szCs w:val="28"/>
        </w:rPr>
        <w:t>требованиям: материал стенда нужен и интересен детям, материалы регулярно обновляются, соответствуют возрастным особенностям детей и особенностям развития детей группы, материалы снабжены надписями, содержат фотографии из жизни группы;</w:t>
      </w:r>
    </w:p>
    <w:p w14:paraId="08D8E0B9" w14:textId="77777777" w:rsidR="00054D09" w:rsidRDefault="00054D09" w:rsidP="00054D09">
      <w:pPr>
        <w:pStyle w:val="a9"/>
        <w:ind w:left="0" w:firstLine="0"/>
        <w:rPr>
          <w:w w:val="110"/>
          <w:sz w:val="28"/>
          <w:szCs w:val="28"/>
        </w:rPr>
      </w:pPr>
      <w:r>
        <w:rPr>
          <w:w w:val="110"/>
          <w:sz w:val="28"/>
          <w:szCs w:val="28"/>
        </w:rPr>
        <w:t>- «Дни рождения детей»;</w:t>
      </w:r>
    </w:p>
    <w:p w14:paraId="0331BDC7" w14:textId="77777777" w:rsidR="00054D09" w:rsidRDefault="00054D09" w:rsidP="00054D09">
      <w:pPr>
        <w:pStyle w:val="a9"/>
        <w:ind w:left="0" w:firstLine="0"/>
        <w:rPr>
          <w:w w:val="110"/>
          <w:sz w:val="28"/>
          <w:szCs w:val="28"/>
        </w:rPr>
      </w:pPr>
      <w:r>
        <w:rPr>
          <w:w w:val="110"/>
          <w:sz w:val="28"/>
          <w:szCs w:val="28"/>
        </w:rPr>
        <w:t>-тематические дни;</w:t>
      </w:r>
    </w:p>
    <w:p w14:paraId="264A20FC" w14:textId="197317F1" w:rsidR="00054D09" w:rsidRDefault="00054D09" w:rsidP="00054D09">
      <w:pPr>
        <w:pStyle w:val="a9"/>
        <w:ind w:left="0" w:firstLine="0"/>
        <w:rPr>
          <w:w w:val="110"/>
          <w:sz w:val="28"/>
          <w:szCs w:val="28"/>
        </w:rPr>
      </w:pPr>
      <w:r>
        <w:rPr>
          <w:w w:val="110"/>
          <w:sz w:val="28"/>
          <w:szCs w:val="28"/>
        </w:rPr>
        <w:t>-тематические недели</w:t>
      </w:r>
      <w:r w:rsidR="00607F12">
        <w:rPr>
          <w:w w:val="110"/>
          <w:sz w:val="28"/>
          <w:szCs w:val="28"/>
        </w:rPr>
        <w:t>.</w:t>
      </w:r>
    </w:p>
    <w:p w14:paraId="7721E06F" w14:textId="77777777" w:rsidR="00054D09" w:rsidRPr="009F2D80" w:rsidRDefault="00054D09" w:rsidP="00054D09">
      <w:pPr>
        <w:autoSpaceDE w:val="0"/>
        <w:autoSpaceDN w:val="0"/>
        <w:adjustRightInd w:val="0"/>
        <w:spacing w:after="0" w:line="240" w:lineRule="auto"/>
        <w:ind w:firstLine="851"/>
        <w:jc w:val="both"/>
        <w:rPr>
          <w:rFonts w:ascii="Times New Roman" w:hAnsi="Times New Roman" w:cs="Times New Roman"/>
          <w:i/>
          <w:color w:val="000000"/>
          <w:sz w:val="28"/>
          <w:szCs w:val="28"/>
        </w:rPr>
      </w:pPr>
      <w:r w:rsidRPr="009F2D80">
        <w:rPr>
          <w:rFonts w:ascii="Times New Roman" w:hAnsi="Times New Roman" w:cs="Times New Roman"/>
          <w:i/>
          <w:color w:val="000000"/>
          <w:sz w:val="28"/>
          <w:szCs w:val="28"/>
        </w:rPr>
        <w:t>К еже</w:t>
      </w:r>
      <w:r>
        <w:rPr>
          <w:rFonts w:ascii="Times New Roman" w:hAnsi="Times New Roman" w:cs="Times New Roman"/>
          <w:i/>
          <w:color w:val="000000"/>
          <w:sz w:val="28"/>
          <w:szCs w:val="28"/>
        </w:rPr>
        <w:t>год</w:t>
      </w:r>
      <w:r w:rsidRPr="009F2D80">
        <w:rPr>
          <w:rFonts w:ascii="Times New Roman" w:hAnsi="Times New Roman" w:cs="Times New Roman"/>
          <w:i/>
          <w:color w:val="000000"/>
          <w:sz w:val="28"/>
          <w:szCs w:val="28"/>
        </w:rPr>
        <w:t>ным традициям ОУ относятся:</w:t>
      </w:r>
    </w:p>
    <w:p w14:paraId="69ABF111" w14:textId="19DAEEB4" w:rsidR="00054D09" w:rsidRDefault="00054D09" w:rsidP="00054D09">
      <w:pPr>
        <w:pStyle w:val="a9"/>
        <w:ind w:left="0" w:firstLine="0"/>
        <w:rPr>
          <w:w w:val="110"/>
          <w:sz w:val="28"/>
          <w:szCs w:val="28"/>
        </w:rPr>
      </w:pPr>
      <w:r>
        <w:rPr>
          <w:w w:val="110"/>
          <w:sz w:val="28"/>
          <w:szCs w:val="28"/>
        </w:rPr>
        <w:t>- социальные акции;</w:t>
      </w:r>
    </w:p>
    <w:p w14:paraId="044C0500" w14:textId="77777777" w:rsidR="00054D09" w:rsidRDefault="00054D09" w:rsidP="00054D09">
      <w:pPr>
        <w:pStyle w:val="a9"/>
        <w:ind w:left="0" w:firstLine="0"/>
        <w:rPr>
          <w:w w:val="110"/>
          <w:sz w:val="28"/>
          <w:szCs w:val="28"/>
        </w:rPr>
      </w:pPr>
      <w:r>
        <w:rPr>
          <w:w w:val="110"/>
          <w:sz w:val="28"/>
          <w:szCs w:val="28"/>
        </w:rPr>
        <w:t>- мероприятия, посвященные государственным и календарным праздникам;</w:t>
      </w:r>
    </w:p>
    <w:p w14:paraId="73689315" w14:textId="77777777" w:rsidR="00054D09" w:rsidRDefault="00054D09" w:rsidP="00054D09">
      <w:pPr>
        <w:autoSpaceDE w:val="0"/>
        <w:autoSpaceDN w:val="0"/>
        <w:adjustRightInd w:val="0"/>
        <w:spacing w:after="0" w:line="240" w:lineRule="auto"/>
        <w:jc w:val="both"/>
        <w:rPr>
          <w:rFonts w:ascii="Times New Roman" w:hAnsi="Times New Roman" w:cs="Times New Roman"/>
          <w:color w:val="000000"/>
          <w:sz w:val="28"/>
          <w:szCs w:val="28"/>
        </w:rPr>
      </w:pPr>
      <w:r w:rsidRPr="00D53202">
        <w:rPr>
          <w:rFonts w:ascii="Times New Roman" w:hAnsi="Times New Roman" w:cs="Times New Roman"/>
          <w:w w:val="110"/>
          <w:sz w:val="28"/>
          <w:szCs w:val="28"/>
        </w:rPr>
        <w:t xml:space="preserve">- «Гость группы», </w:t>
      </w:r>
      <w:r>
        <w:rPr>
          <w:rFonts w:ascii="Times New Roman" w:hAnsi="Times New Roman" w:cs="Times New Roman"/>
          <w:w w:val="110"/>
          <w:sz w:val="28"/>
          <w:szCs w:val="28"/>
        </w:rPr>
        <w:t xml:space="preserve">мероприятие направлено на </w:t>
      </w:r>
      <w:r w:rsidRPr="00D53202">
        <w:rPr>
          <w:rFonts w:ascii="Times New Roman" w:hAnsi="Times New Roman" w:cs="Times New Roman"/>
          <w:color w:val="000000"/>
          <w:sz w:val="28"/>
          <w:szCs w:val="28"/>
        </w:rPr>
        <w:t>расширение контактов со взрослыми людьми, ознакомление с</w:t>
      </w:r>
      <w:r>
        <w:rPr>
          <w:rFonts w:ascii="Times New Roman" w:hAnsi="Times New Roman" w:cs="Times New Roman"/>
          <w:color w:val="000000"/>
          <w:sz w:val="28"/>
          <w:szCs w:val="28"/>
        </w:rPr>
        <w:t xml:space="preserve"> </w:t>
      </w:r>
      <w:r w:rsidRPr="00D53202">
        <w:rPr>
          <w:rFonts w:ascii="Times New Roman" w:hAnsi="Times New Roman" w:cs="Times New Roman"/>
          <w:color w:val="000000"/>
          <w:sz w:val="28"/>
          <w:szCs w:val="28"/>
        </w:rPr>
        <w:t>профессиями, бытовыми обязанностями и увлечениями взрослых,</w:t>
      </w:r>
      <w:r>
        <w:rPr>
          <w:rFonts w:ascii="Times New Roman" w:hAnsi="Times New Roman" w:cs="Times New Roman"/>
          <w:color w:val="000000"/>
          <w:sz w:val="28"/>
          <w:szCs w:val="28"/>
        </w:rPr>
        <w:t xml:space="preserve"> </w:t>
      </w:r>
      <w:r w:rsidRPr="00D53202">
        <w:rPr>
          <w:rFonts w:ascii="Times New Roman" w:hAnsi="Times New Roman" w:cs="Times New Roman"/>
          <w:color w:val="000000"/>
          <w:sz w:val="28"/>
          <w:szCs w:val="28"/>
        </w:rPr>
        <w:t>развитие</w:t>
      </w:r>
      <w:r>
        <w:rPr>
          <w:rFonts w:ascii="Times New Roman" w:hAnsi="Times New Roman" w:cs="Times New Roman"/>
          <w:color w:val="000000"/>
          <w:sz w:val="28"/>
          <w:szCs w:val="28"/>
        </w:rPr>
        <w:t xml:space="preserve"> </w:t>
      </w:r>
      <w:r w:rsidRPr="00D53202">
        <w:rPr>
          <w:rFonts w:ascii="Times New Roman" w:hAnsi="Times New Roman" w:cs="Times New Roman"/>
          <w:color w:val="000000"/>
          <w:sz w:val="28"/>
          <w:szCs w:val="28"/>
        </w:rPr>
        <w:t>коммуникативных навыков;</w:t>
      </w:r>
    </w:p>
    <w:p w14:paraId="0DDF94C7" w14:textId="77777777" w:rsidR="00054D09" w:rsidRDefault="00054D09" w:rsidP="00054D09">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-«Создание тематических музейных экспозиций групп и ОУ»;</w:t>
      </w:r>
    </w:p>
    <w:p w14:paraId="555B4B6B" w14:textId="5BB4DC16" w:rsidR="00054D09" w:rsidRPr="00D53202" w:rsidRDefault="00054D09" w:rsidP="00054D09">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межвозрастное взаимодействие дошкольников, которое способствует формированию дружеских отношений, развитию положительных эмоций, воспитанию уважения и самостоятельности, детской инициативы</w:t>
      </w:r>
      <w:r w:rsidR="00607F12">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p>
    <w:p w14:paraId="248578E9" w14:textId="77777777" w:rsidR="00054D09" w:rsidRDefault="00054D09" w:rsidP="00054D09">
      <w:pPr>
        <w:pStyle w:val="a9"/>
        <w:ind w:left="0" w:firstLine="851"/>
        <w:rPr>
          <w:w w:val="110"/>
          <w:sz w:val="28"/>
          <w:szCs w:val="28"/>
        </w:rPr>
      </w:pPr>
      <w:r>
        <w:rPr>
          <w:w w:val="110"/>
          <w:sz w:val="28"/>
          <w:szCs w:val="28"/>
        </w:rPr>
        <w:t>Мероприятия проводятся как в традиционном, так и в новых форматах: концерт, квест, проект, образовательное событие, мастерилки, соревнования, выставка (перфоманс), спектакль, викторина, фестиваль, ярмарка, чаепитие. При этом соблюдаются следующие условия:</w:t>
      </w:r>
    </w:p>
    <w:p w14:paraId="2F7C4DA6" w14:textId="77777777" w:rsidR="00054D09" w:rsidRPr="009F2D80" w:rsidRDefault="00054D09" w:rsidP="00054D09">
      <w:pPr>
        <w:pStyle w:val="a9"/>
        <w:ind w:left="0" w:firstLine="0"/>
        <w:rPr>
          <w:w w:val="110"/>
          <w:sz w:val="28"/>
          <w:szCs w:val="28"/>
        </w:rPr>
      </w:pPr>
      <w:r w:rsidRPr="009F2D80">
        <w:rPr>
          <w:w w:val="110"/>
          <w:sz w:val="28"/>
          <w:szCs w:val="28"/>
        </w:rPr>
        <w:t>- правильный выбор формата в зависимости от смысла</w:t>
      </w:r>
      <w:r w:rsidRPr="009F2D80">
        <w:rPr>
          <w:spacing w:val="1"/>
          <w:w w:val="110"/>
          <w:sz w:val="28"/>
          <w:szCs w:val="28"/>
        </w:rPr>
        <w:t xml:space="preserve"> </w:t>
      </w:r>
      <w:r w:rsidRPr="009F2D80">
        <w:rPr>
          <w:w w:val="110"/>
          <w:sz w:val="28"/>
          <w:szCs w:val="28"/>
        </w:rPr>
        <w:t>мероприятия, образовательных задач, возраста детей и пр.;</w:t>
      </w:r>
    </w:p>
    <w:p w14:paraId="4EBBAC53" w14:textId="77777777" w:rsidR="00054D09" w:rsidRPr="009F2D80" w:rsidRDefault="00054D09" w:rsidP="00054D09">
      <w:pPr>
        <w:pStyle w:val="a9"/>
        <w:ind w:left="0" w:firstLine="0"/>
        <w:rPr>
          <w:w w:val="110"/>
          <w:sz w:val="28"/>
          <w:szCs w:val="28"/>
        </w:rPr>
      </w:pPr>
      <w:r w:rsidRPr="009F2D80">
        <w:rPr>
          <w:w w:val="110"/>
          <w:sz w:val="28"/>
          <w:szCs w:val="28"/>
        </w:rPr>
        <w:t>- непосредственное участие родителей;</w:t>
      </w:r>
    </w:p>
    <w:p w14:paraId="10CECFE3" w14:textId="77777777" w:rsidR="00054D09" w:rsidRPr="009F2D80" w:rsidRDefault="00054D09" w:rsidP="00054D09">
      <w:pPr>
        <w:pStyle w:val="a9"/>
        <w:ind w:left="0" w:firstLine="0"/>
        <w:rPr>
          <w:w w:val="110"/>
          <w:sz w:val="28"/>
          <w:szCs w:val="28"/>
        </w:rPr>
      </w:pPr>
      <w:r w:rsidRPr="009F2D80">
        <w:rPr>
          <w:w w:val="110"/>
          <w:sz w:val="28"/>
          <w:szCs w:val="28"/>
        </w:rPr>
        <w:t>- поддержка детской инициативы.</w:t>
      </w:r>
    </w:p>
    <w:p w14:paraId="6909E1DF" w14:textId="77777777" w:rsidR="00054D09" w:rsidRPr="009F2D80" w:rsidRDefault="00054D09" w:rsidP="00054D09">
      <w:pPr>
        <w:pStyle w:val="a9"/>
        <w:ind w:left="0" w:firstLine="851"/>
        <w:rPr>
          <w:i/>
          <w:sz w:val="28"/>
          <w:szCs w:val="28"/>
        </w:rPr>
      </w:pPr>
      <w:r w:rsidRPr="009F2D80">
        <w:rPr>
          <w:i/>
          <w:w w:val="110"/>
          <w:sz w:val="28"/>
          <w:szCs w:val="28"/>
        </w:rPr>
        <w:t>Традиции ОУ, направленные на сп</w:t>
      </w:r>
      <w:r>
        <w:rPr>
          <w:i/>
          <w:w w:val="110"/>
          <w:sz w:val="28"/>
          <w:szCs w:val="28"/>
        </w:rPr>
        <w:t>л</w:t>
      </w:r>
      <w:r w:rsidRPr="009F2D80">
        <w:rPr>
          <w:i/>
          <w:w w:val="110"/>
          <w:sz w:val="28"/>
          <w:szCs w:val="28"/>
        </w:rPr>
        <w:t>очение коллектива:</w:t>
      </w:r>
    </w:p>
    <w:p w14:paraId="3B2B20DF" w14:textId="446C2F34" w:rsidR="00054D09" w:rsidRDefault="00054D09" w:rsidP="00054D09">
      <w:pPr>
        <w:autoSpaceDE w:val="0"/>
        <w:autoSpaceDN w:val="0"/>
        <w:adjustRightInd w:val="0"/>
        <w:spacing w:after="0" w:line="240" w:lineRule="auto"/>
        <w:ind w:right="-2"/>
        <w:jc w:val="both"/>
        <w:rPr>
          <w:rFonts w:ascii="Times New Roman" w:hAnsi="Times New Roman" w:cs="Times New Roman"/>
          <w:color w:val="000000"/>
          <w:sz w:val="28"/>
          <w:szCs w:val="28"/>
        </w:rPr>
      </w:pPr>
      <w:r>
        <w:rPr>
          <w:rFonts w:ascii="Times New Roman" w:hAnsi="Times New Roman" w:cs="Times New Roman"/>
          <w:color w:val="000000"/>
          <w:sz w:val="28"/>
          <w:szCs w:val="28"/>
        </w:rPr>
        <w:t>- «Поздравления сотрудников с присвоением званий, получение наград, гр</w:t>
      </w:r>
      <w:r w:rsidR="00607F12">
        <w:rPr>
          <w:rFonts w:ascii="Times New Roman" w:hAnsi="Times New Roman" w:cs="Times New Roman"/>
          <w:color w:val="000000"/>
          <w:sz w:val="28"/>
          <w:szCs w:val="28"/>
        </w:rPr>
        <w:t>а</w:t>
      </w:r>
      <w:r>
        <w:rPr>
          <w:rFonts w:ascii="Times New Roman" w:hAnsi="Times New Roman" w:cs="Times New Roman"/>
          <w:color w:val="000000"/>
          <w:sz w:val="28"/>
          <w:szCs w:val="28"/>
        </w:rPr>
        <w:t>мот»;</w:t>
      </w:r>
    </w:p>
    <w:p w14:paraId="0098E455" w14:textId="77777777" w:rsidR="00054D09" w:rsidRDefault="00054D09" w:rsidP="00054D09">
      <w:pPr>
        <w:autoSpaceDE w:val="0"/>
        <w:autoSpaceDN w:val="0"/>
        <w:adjustRightInd w:val="0"/>
        <w:spacing w:after="0" w:line="240" w:lineRule="auto"/>
        <w:ind w:right="-2"/>
        <w:jc w:val="both"/>
        <w:rPr>
          <w:rFonts w:ascii="Times New Roman" w:hAnsi="Times New Roman" w:cs="Times New Roman"/>
          <w:color w:val="000000"/>
          <w:sz w:val="28"/>
          <w:szCs w:val="28"/>
        </w:rPr>
      </w:pPr>
      <w:r>
        <w:rPr>
          <w:rFonts w:ascii="Times New Roman" w:hAnsi="Times New Roman" w:cs="Times New Roman"/>
          <w:color w:val="000000"/>
          <w:sz w:val="28"/>
          <w:szCs w:val="28"/>
        </w:rPr>
        <w:t>- «Поздравление с Днем дошкольного работника»;</w:t>
      </w:r>
    </w:p>
    <w:p w14:paraId="047C31C7" w14:textId="77777777" w:rsidR="00054D09" w:rsidRDefault="00054D09" w:rsidP="00054D09">
      <w:pPr>
        <w:autoSpaceDE w:val="0"/>
        <w:autoSpaceDN w:val="0"/>
        <w:adjustRightInd w:val="0"/>
        <w:spacing w:after="0" w:line="240" w:lineRule="auto"/>
        <w:ind w:right="-2"/>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«Поздравления сотрудников с профессиональными праздниками» (День медицинского работника, др.);</w:t>
      </w:r>
    </w:p>
    <w:p w14:paraId="2B8E48CE" w14:textId="77777777" w:rsidR="00054D09" w:rsidRDefault="00054D09" w:rsidP="00054D09">
      <w:pPr>
        <w:autoSpaceDE w:val="0"/>
        <w:autoSpaceDN w:val="0"/>
        <w:adjustRightInd w:val="0"/>
        <w:spacing w:after="0" w:line="240" w:lineRule="auto"/>
        <w:ind w:right="-2"/>
        <w:jc w:val="both"/>
        <w:rPr>
          <w:rFonts w:ascii="Times New Roman" w:hAnsi="Times New Roman" w:cs="Times New Roman"/>
          <w:color w:val="000000"/>
          <w:sz w:val="28"/>
          <w:szCs w:val="28"/>
        </w:rPr>
      </w:pPr>
      <w:r>
        <w:rPr>
          <w:rFonts w:ascii="Times New Roman" w:hAnsi="Times New Roman" w:cs="Times New Roman"/>
          <w:color w:val="000000"/>
          <w:sz w:val="28"/>
          <w:szCs w:val="28"/>
        </w:rPr>
        <w:t>- «Поздравления с Днем рождения сотрудников детского сада»;</w:t>
      </w:r>
    </w:p>
    <w:p w14:paraId="0C8BDDF0" w14:textId="77777777" w:rsidR="00054D09" w:rsidRDefault="00054D09" w:rsidP="00054D09">
      <w:pPr>
        <w:autoSpaceDE w:val="0"/>
        <w:autoSpaceDN w:val="0"/>
        <w:adjustRightInd w:val="0"/>
        <w:spacing w:after="0" w:line="240" w:lineRule="auto"/>
        <w:ind w:right="-2"/>
        <w:jc w:val="both"/>
        <w:rPr>
          <w:rFonts w:ascii="Times New Roman" w:hAnsi="Times New Roman" w:cs="Times New Roman"/>
          <w:color w:val="000000"/>
          <w:sz w:val="28"/>
          <w:szCs w:val="28"/>
        </w:rPr>
      </w:pPr>
      <w:r>
        <w:rPr>
          <w:rFonts w:ascii="Times New Roman" w:hAnsi="Times New Roman" w:cs="Times New Roman"/>
          <w:color w:val="000000"/>
          <w:sz w:val="28"/>
          <w:szCs w:val="28"/>
        </w:rPr>
        <w:t>- субботники;</w:t>
      </w:r>
    </w:p>
    <w:p w14:paraId="6CCE053B" w14:textId="2A95F341" w:rsidR="00054D09" w:rsidRDefault="00054D09" w:rsidP="00054D09">
      <w:pPr>
        <w:autoSpaceDE w:val="0"/>
        <w:autoSpaceDN w:val="0"/>
        <w:adjustRightInd w:val="0"/>
        <w:spacing w:after="0" w:line="240" w:lineRule="auto"/>
        <w:ind w:right="-2"/>
        <w:jc w:val="both"/>
        <w:rPr>
          <w:rFonts w:ascii="Times New Roman" w:hAnsi="Times New Roman" w:cs="Times New Roman"/>
          <w:color w:val="000000"/>
          <w:sz w:val="28"/>
          <w:szCs w:val="28"/>
        </w:rPr>
      </w:pPr>
      <w:r>
        <w:rPr>
          <w:rFonts w:ascii="Times New Roman" w:hAnsi="Times New Roman" w:cs="Times New Roman"/>
          <w:color w:val="000000"/>
          <w:sz w:val="28"/>
          <w:szCs w:val="28"/>
        </w:rPr>
        <w:t>- участие в районных мероприятиях</w:t>
      </w:r>
      <w:r w:rsidR="00607F12">
        <w:rPr>
          <w:rFonts w:ascii="Times New Roman" w:hAnsi="Times New Roman" w:cs="Times New Roman"/>
          <w:color w:val="000000"/>
          <w:sz w:val="28"/>
          <w:szCs w:val="28"/>
        </w:rPr>
        <w:t>.</w:t>
      </w:r>
    </w:p>
    <w:p w14:paraId="6F199546" w14:textId="77777777" w:rsidR="00054D09" w:rsidRDefault="00054D09" w:rsidP="00054D09">
      <w:pPr>
        <w:autoSpaceDE w:val="0"/>
        <w:autoSpaceDN w:val="0"/>
        <w:adjustRightInd w:val="0"/>
        <w:spacing w:after="0" w:line="240" w:lineRule="auto"/>
        <w:ind w:firstLine="851"/>
        <w:jc w:val="both"/>
        <w:rPr>
          <w:rFonts w:ascii="Times New Roman" w:hAnsi="Times New Roman" w:cs="Times New Roman"/>
          <w:sz w:val="28"/>
          <w:szCs w:val="28"/>
        </w:rPr>
      </w:pPr>
      <w:r w:rsidRPr="00E81FE2">
        <w:rPr>
          <w:rFonts w:ascii="Times New Roman" w:hAnsi="Times New Roman" w:cs="Times New Roman"/>
          <w:sz w:val="28"/>
          <w:szCs w:val="28"/>
        </w:rPr>
        <w:t>Педагогический коллектив ОУ ориентирован на организацию</w:t>
      </w:r>
      <w:r>
        <w:rPr>
          <w:rFonts w:ascii="Times New Roman" w:hAnsi="Times New Roman" w:cs="Times New Roman"/>
          <w:sz w:val="28"/>
          <w:szCs w:val="28"/>
        </w:rPr>
        <w:t>:</w:t>
      </w:r>
      <w:r w:rsidRPr="00E81FE2">
        <w:rPr>
          <w:rFonts w:ascii="Times New Roman" w:hAnsi="Times New Roman" w:cs="Times New Roman"/>
          <w:sz w:val="28"/>
          <w:szCs w:val="28"/>
        </w:rPr>
        <w:t xml:space="preserve"> </w:t>
      </w:r>
    </w:p>
    <w:p w14:paraId="4380895A" w14:textId="77777777" w:rsidR="00054D09" w:rsidRDefault="00054D09" w:rsidP="00054D09">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E81FE2">
        <w:rPr>
          <w:rFonts w:ascii="Times New Roman" w:hAnsi="Times New Roman" w:cs="Times New Roman"/>
          <w:sz w:val="28"/>
          <w:szCs w:val="28"/>
        </w:rPr>
        <w:t>разнообразных форм детских сообществ (</w:t>
      </w:r>
      <w:r>
        <w:rPr>
          <w:rFonts w:ascii="Times New Roman" w:hAnsi="Times New Roman" w:cs="Times New Roman"/>
          <w:sz w:val="28"/>
          <w:szCs w:val="28"/>
        </w:rPr>
        <w:t>творческие объединения, исследовательские лаборатории, конструкторские бюро);</w:t>
      </w:r>
    </w:p>
    <w:p w14:paraId="35222354" w14:textId="77777777" w:rsidR="00054D09" w:rsidRDefault="00054D09" w:rsidP="00054D09">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детско-взрослых объединений (совместные творческие мастерские).</w:t>
      </w:r>
    </w:p>
    <w:p w14:paraId="79B21AFD" w14:textId="77777777" w:rsidR="00054D09" w:rsidRDefault="00054D09" w:rsidP="00054D09">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Сообщества обеспечивают полноценный опыт социализации детей.</w:t>
      </w:r>
    </w:p>
    <w:p w14:paraId="40C25512" w14:textId="77777777" w:rsidR="00054D09" w:rsidRDefault="00054D09" w:rsidP="00054D09">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Традиционно в ОУ осуществляется: </w:t>
      </w:r>
    </w:p>
    <w:p w14:paraId="7A46626F" w14:textId="77777777" w:rsidR="00054D09" w:rsidRDefault="00054D09" w:rsidP="00054D09">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коллективное планирование;</w:t>
      </w:r>
    </w:p>
    <w:p w14:paraId="793B46CA" w14:textId="77777777" w:rsidR="00054D09" w:rsidRDefault="00054D09" w:rsidP="00054D09">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создание творческих групп педагогов с целью оказания консультативной, информационной, технической поддержки своим коллегам в вопросах организации и проведении воспитательных мероприятий;</w:t>
      </w:r>
    </w:p>
    <w:p w14:paraId="7217A6FF" w14:textId="77777777" w:rsidR="00054D09" w:rsidRDefault="00054D09" w:rsidP="00054D09">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наставничество.</w:t>
      </w:r>
    </w:p>
    <w:p w14:paraId="106E68F8" w14:textId="77777777" w:rsidR="00CB28A0" w:rsidRDefault="00CB28A0" w:rsidP="00054D09">
      <w:pPr>
        <w:spacing w:after="0" w:line="240" w:lineRule="auto"/>
        <w:ind w:firstLine="709"/>
        <w:jc w:val="both"/>
        <w:rPr>
          <w:rFonts w:ascii="Times New Roman" w:hAnsi="Times New Roman" w:cs="Times New Roman"/>
          <w:b/>
          <w:bCs/>
          <w:sz w:val="28"/>
          <w:szCs w:val="28"/>
        </w:rPr>
      </w:pPr>
    </w:p>
    <w:p w14:paraId="76BDADF5" w14:textId="77777777" w:rsidR="00054D09" w:rsidRPr="007C141C" w:rsidRDefault="00054D09" w:rsidP="00054D09">
      <w:pPr>
        <w:spacing w:after="0" w:line="240" w:lineRule="auto"/>
        <w:ind w:firstLine="709"/>
        <w:jc w:val="both"/>
        <w:rPr>
          <w:rFonts w:ascii="Times New Roman" w:hAnsi="Times New Roman" w:cs="Times New Roman"/>
          <w:sz w:val="28"/>
          <w:szCs w:val="28"/>
        </w:rPr>
      </w:pPr>
      <w:r w:rsidRPr="007C141C">
        <w:rPr>
          <w:rFonts w:ascii="Times New Roman" w:hAnsi="Times New Roman" w:cs="Times New Roman"/>
          <w:b/>
          <w:bCs/>
          <w:sz w:val="28"/>
          <w:szCs w:val="28"/>
        </w:rPr>
        <w:t xml:space="preserve">Потенциал социокультурного пространства </w:t>
      </w:r>
      <w:r>
        <w:rPr>
          <w:rFonts w:ascii="Times New Roman" w:hAnsi="Times New Roman" w:cs="Times New Roman"/>
          <w:b/>
          <w:bCs/>
          <w:sz w:val="28"/>
          <w:szCs w:val="28"/>
        </w:rPr>
        <w:t>Твери</w:t>
      </w:r>
      <w:r w:rsidRPr="007C141C">
        <w:rPr>
          <w:rFonts w:ascii="Times New Roman" w:hAnsi="Times New Roman" w:cs="Times New Roman"/>
          <w:b/>
          <w:bCs/>
          <w:sz w:val="28"/>
          <w:szCs w:val="28"/>
        </w:rPr>
        <w:t xml:space="preserve"> для воспитания детей дошкольного возраста </w:t>
      </w:r>
    </w:p>
    <w:p w14:paraId="65C79539" w14:textId="77777777" w:rsidR="00054D09" w:rsidRPr="007C141C" w:rsidRDefault="00054D09" w:rsidP="00054D09">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Город Тверь</w:t>
      </w:r>
      <w:r w:rsidRPr="007C141C">
        <w:rPr>
          <w:rFonts w:ascii="Times New Roman" w:hAnsi="Times New Roman" w:cs="Times New Roman"/>
          <w:sz w:val="28"/>
          <w:szCs w:val="28"/>
        </w:rPr>
        <w:t xml:space="preserve"> справедливо считают одним из самых </w:t>
      </w:r>
      <w:r>
        <w:rPr>
          <w:rFonts w:ascii="Times New Roman" w:hAnsi="Times New Roman" w:cs="Times New Roman"/>
          <w:sz w:val="28"/>
          <w:szCs w:val="28"/>
        </w:rPr>
        <w:t xml:space="preserve">красивых </w:t>
      </w:r>
      <w:r w:rsidRPr="007C141C">
        <w:rPr>
          <w:rFonts w:ascii="Times New Roman" w:hAnsi="Times New Roman" w:cs="Times New Roman"/>
          <w:sz w:val="28"/>
          <w:szCs w:val="28"/>
        </w:rPr>
        <w:t>городов</w:t>
      </w:r>
      <w:r>
        <w:rPr>
          <w:rFonts w:ascii="Times New Roman" w:hAnsi="Times New Roman" w:cs="Times New Roman"/>
          <w:sz w:val="28"/>
          <w:szCs w:val="28"/>
        </w:rPr>
        <w:t xml:space="preserve"> России. Часто называемый  «столицей Верхневолжья»</w:t>
      </w:r>
      <w:r w:rsidRPr="007C141C">
        <w:rPr>
          <w:rFonts w:ascii="Times New Roman" w:hAnsi="Times New Roman" w:cs="Times New Roman"/>
          <w:sz w:val="28"/>
          <w:szCs w:val="28"/>
        </w:rPr>
        <w:t xml:space="preserve"> - это не только музей под открытым небом, но и воплощение </w:t>
      </w:r>
      <w:r>
        <w:rPr>
          <w:rFonts w:ascii="Times New Roman" w:hAnsi="Times New Roman" w:cs="Times New Roman"/>
          <w:sz w:val="28"/>
          <w:szCs w:val="28"/>
        </w:rPr>
        <w:t>многолетней</w:t>
      </w:r>
      <w:r w:rsidRPr="007C141C">
        <w:rPr>
          <w:rFonts w:ascii="Times New Roman" w:hAnsi="Times New Roman" w:cs="Times New Roman"/>
          <w:sz w:val="28"/>
          <w:szCs w:val="28"/>
        </w:rPr>
        <w:t xml:space="preserve"> российской истории. Именно в его истории и культуре заложен огромный воспитательный потенциал. Какими же должны быть жители этого </w:t>
      </w:r>
      <w:r>
        <w:rPr>
          <w:rFonts w:ascii="Times New Roman" w:hAnsi="Times New Roman" w:cs="Times New Roman"/>
          <w:sz w:val="28"/>
          <w:szCs w:val="28"/>
        </w:rPr>
        <w:t>города</w:t>
      </w:r>
      <w:r w:rsidRPr="007C141C">
        <w:rPr>
          <w:rFonts w:ascii="Times New Roman" w:hAnsi="Times New Roman" w:cs="Times New Roman"/>
          <w:sz w:val="28"/>
          <w:szCs w:val="28"/>
        </w:rPr>
        <w:t xml:space="preserve">? Прежде всего, они должны знать свой родной город, любить его. А еще они должны с малых лет чувствовать себя настоящими </w:t>
      </w:r>
      <w:r>
        <w:rPr>
          <w:rFonts w:ascii="Times New Roman" w:hAnsi="Times New Roman" w:cs="Times New Roman"/>
          <w:sz w:val="28"/>
          <w:szCs w:val="28"/>
        </w:rPr>
        <w:t>тверитянами</w:t>
      </w:r>
      <w:r w:rsidRPr="007C141C">
        <w:rPr>
          <w:rFonts w:ascii="Times New Roman" w:hAnsi="Times New Roman" w:cs="Times New Roman"/>
          <w:b/>
          <w:bCs/>
          <w:sz w:val="28"/>
          <w:szCs w:val="28"/>
        </w:rPr>
        <w:t xml:space="preserve">: </w:t>
      </w:r>
      <w:r w:rsidRPr="007C141C">
        <w:rPr>
          <w:rFonts w:ascii="Times New Roman" w:hAnsi="Times New Roman" w:cs="Times New Roman"/>
          <w:sz w:val="28"/>
          <w:szCs w:val="28"/>
        </w:rPr>
        <w:t>воспитанными</w:t>
      </w:r>
      <w:r w:rsidRPr="007C141C">
        <w:rPr>
          <w:rFonts w:ascii="Times New Roman" w:hAnsi="Times New Roman" w:cs="Times New Roman"/>
          <w:b/>
          <w:bCs/>
          <w:sz w:val="28"/>
          <w:szCs w:val="28"/>
        </w:rPr>
        <w:t xml:space="preserve">, </w:t>
      </w:r>
      <w:r w:rsidRPr="007C141C">
        <w:rPr>
          <w:rFonts w:ascii="Times New Roman" w:hAnsi="Times New Roman" w:cs="Times New Roman"/>
          <w:sz w:val="28"/>
          <w:szCs w:val="28"/>
        </w:rPr>
        <w:t xml:space="preserve">добрыми, внимательными к другим людям. Должны не только любить и беречь свой город, но и чувствовать себя частицей удивительного </w:t>
      </w:r>
      <w:r>
        <w:rPr>
          <w:rFonts w:ascii="Times New Roman" w:hAnsi="Times New Roman" w:cs="Times New Roman"/>
          <w:sz w:val="28"/>
          <w:szCs w:val="28"/>
        </w:rPr>
        <w:t>тверского</w:t>
      </w:r>
      <w:r w:rsidRPr="007C141C">
        <w:rPr>
          <w:rFonts w:ascii="Times New Roman" w:hAnsi="Times New Roman" w:cs="Times New Roman"/>
          <w:sz w:val="28"/>
          <w:szCs w:val="28"/>
        </w:rPr>
        <w:t xml:space="preserve"> сообщества. </w:t>
      </w:r>
    </w:p>
    <w:p w14:paraId="34B4AA69" w14:textId="77777777" w:rsidR="00054D09" w:rsidRPr="007C141C" w:rsidRDefault="00054D09" w:rsidP="00054D09">
      <w:pPr>
        <w:autoSpaceDE w:val="0"/>
        <w:autoSpaceDN w:val="0"/>
        <w:adjustRightInd w:val="0"/>
        <w:spacing w:after="0" w:line="240" w:lineRule="auto"/>
        <w:ind w:firstLine="851"/>
        <w:jc w:val="both"/>
        <w:rPr>
          <w:rFonts w:ascii="Times New Roman" w:hAnsi="Times New Roman" w:cs="Times New Roman"/>
          <w:sz w:val="28"/>
          <w:szCs w:val="28"/>
        </w:rPr>
      </w:pPr>
      <w:r w:rsidRPr="007C141C">
        <w:rPr>
          <w:rFonts w:ascii="Times New Roman" w:hAnsi="Times New Roman" w:cs="Times New Roman"/>
          <w:sz w:val="28"/>
          <w:szCs w:val="28"/>
        </w:rPr>
        <w:t xml:space="preserve">Знакомя дошкольников с </w:t>
      </w:r>
      <w:r>
        <w:rPr>
          <w:rFonts w:ascii="Times New Roman" w:hAnsi="Times New Roman" w:cs="Times New Roman"/>
          <w:sz w:val="28"/>
          <w:szCs w:val="28"/>
        </w:rPr>
        <w:t>Тверью, целесообразно</w:t>
      </w:r>
      <w:r w:rsidRPr="007C141C">
        <w:rPr>
          <w:rFonts w:ascii="Times New Roman" w:hAnsi="Times New Roman" w:cs="Times New Roman"/>
          <w:sz w:val="28"/>
          <w:szCs w:val="28"/>
        </w:rPr>
        <w:t xml:space="preserve"> сначала привлечь внимание дошкольников к тому, что они часто видят, с чем встречаются постоянно, но порой не замечают. Это позволяет раскрыть интерес дошкольников к истории и культуре родного города, открывает уникальные возможности для первоначальной ориентации ребёнка в мире культуры, </w:t>
      </w:r>
      <w:r>
        <w:rPr>
          <w:rFonts w:ascii="Times New Roman" w:hAnsi="Times New Roman" w:cs="Times New Roman"/>
          <w:sz w:val="28"/>
          <w:szCs w:val="28"/>
        </w:rPr>
        <w:t xml:space="preserve">истории, </w:t>
      </w:r>
      <w:r w:rsidRPr="007C141C">
        <w:rPr>
          <w:rFonts w:ascii="Times New Roman" w:hAnsi="Times New Roman" w:cs="Times New Roman"/>
          <w:sz w:val="28"/>
          <w:szCs w:val="28"/>
        </w:rPr>
        <w:t>становления его творческой индивидуальности</w:t>
      </w:r>
      <w:r>
        <w:rPr>
          <w:rFonts w:ascii="Times New Roman" w:hAnsi="Times New Roman" w:cs="Times New Roman"/>
          <w:sz w:val="28"/>
          <w:szCs w:val="28"/>
        </w:rPr>
        <w:t>.</w:t>
      </w:r>
      <w:r w:rsidRPr="007C141C">
        <w:rPr>
          <w:rFonts w:ascii="Times New Roman" w:hAnsi="Times New Roman" w:cs="Times New Roman"/>
          <w:sz w:val="28"/>
          <w:szCs w:val="28"/>
        </w:rPr>
        <w:t xml:space="preserve"> </w:t>
      </w:r>
    </w:p>
    <w:p w14:paraId="11FA5DE8" w14:textId="77777777" w:rsidR="00054D09" w:rsidRPr="007C141C" w:rsidRDefault="00054D09" w:rsidP="00054D09">
      <w:pPr>
        <w:autoSpaceDE w:val="0"/>
        <w:autoSpaceDN w:val="0"/>
        <w:adjustRightInd w:val="0"/>
        <w:spacing w:after="0" w:line="240" w:lineRule="auto"/>
        <w:ind w:firstLine="851"/>
        <w:jc w:val="both"/>
        <w:rPr>
          <w:rFonts w:ascii="Times New Roman" w:hAnsi="Times New Roman" w:cs="Times New Roman"/>
          <w:sz w:val="28"/>
          <w:szCs w:val="28"/>
        </w:rPr>
      </w:pPr>
      <w:r w:rsidRPr="007C141C">
        <w:rPr>
          <w:rFonts w:ascii="Times New Roman" w:hAnsi="Times New Roman" w:cs="Times New Roman"/>
          <w:sz w:val="28"/>
          <w:szCs w:val="28"/>
        </w:rPr>
        <w:t xml:space="preserve">Задача педагога подготовить ребёнка к этой встрече с </w:t>
      </w:r>
      <w:r>
        <w:rPr>
          <w:rFonts w:ascii="Times New Roman" w:hAnsi="Times New Roman" w:cs="Times New Roman"/>
          <w:sz w:val="28"/>
          <w:szCs w:val="28"/>
        </w:rPr>
        <w:t>историей и культурой родного города</w:t>
      </w:r>
      <w:r w:rsidRPr="007C141C">
        <w:rPr>
          <w:rFonts w:ascii="Times New Roman" w:hAnsi="Times New Roman" w:cs="Times New Roman"/>
          <w:sz w:val="28"/>
          <w:szCs w:val="28"/>
        </w:rPr>
        <w:t xml:space="preserve">, при этом обязательно необходимо очень тесное сотрудничество с родителями. Формирование патриотических чувств проходит эффективнее, если детский сад устанавливает тесную связь с семьёй. При внимательном отношении родителей к вопросам патриотического воспитания к своему городу каждая прогулка может стать средством формирования возвышенных чувств ребёнка. </w:t>
      </w:r>
    </w:p>
    <w:p w14:paraId="4CF14600" w14:textId="77777777" w:rsidR="00054D09" w:rsidRPr="007C141C" w:rsidRDefault="00054D09" w:rsidP="00054D09">
      <w:pPr>
        <w:autoSpaceDE w:val="0"/>
        <w:autoSpaceDN w:val="0"/>
        <w:adjustRightInd w:val="0"/>
        <w:spacing w:after="0" w:line="240" w:lineRule="auto"/>
        <w:ind w:firstLine="851"/>
        <w:jc w:val="both"/>
        <w:rPr>
          <w:rFonts w:ascii="Times New Roman" w:hAnsi="Times New Roman" w:cs="Times New Roman"/>
          <w:sz w:val="28"/>
          <w:szCs w:val="28"/>
        </w:rPr>
      </w:pPr>
      <w:r w:rsidRPr="007C141C">
        <w:rPr>
          <w:rFonts w:ascii="Times New Roman" w:hAnsi="Times New Roman" w:cs="Times New Roman"/>
          <w:sz w:val="28"/>
          <w:szCs w:val="28"/>
        </w:rPr>
        <w:t xml:space="preserve">Воспитание </w:t>
      </w:r>
      <w:r>
        <w:rPr>
          <w:rFonts w:ascii="Times New Roman" w:hAnsi="Times New Roman" w:cs="Times New Roman"/>
          <w:sz w:val="28"/>
          <w:szCs w:val="28"/>
        </w:rPr>
        <w:t>юного тверитянина</w:t>
      </w:r>
      <w:r w:rsidRPr="007C141C">
        <w:rPr>
          <w:rFonts w:ascii="Times New Roman" w:hAnsi="Times New Roman" w:cs="Times New Roman"/>
          <w:sz w:val="28"/>
          <w:szCs w:val="28"/>
        </w:rPr>
        <w:t xml:space="preserve"> обеспечивается созданием единого воспитательного пространства города</w:t>
      </w:r>
      <w:r w:rsidRPr="007C141C">
        <w:rPr>
          <w:rFonts w:ascii="Times New Roman" w:hAnsi="Times New Roman" w:cs="Times New Roman"/>
          <w:b/>
          <w:bCs/>
          <w:sz w:val="28"/>
          <w:szCs w:val="28"/>
        </w:rPr>
        <w:t xml:space="preserve">, </w:t>
      </w:r>
      <w:r w:rsidRPr="007C141C">
        <w:rPr>
          <w:rFonts w:ascii="Times New Roman" w:hAnsi="Times New Roman" w:cs="Times New Roman"/>
          <w:sz w:val="28"/>
          <w:szCs w:val="28"/>
        </w:rPr>
        <w:t xml:space="preserve">в котором осуществляется взаимодействие различных учреждений и субъектов социальной жизни. </w:t>
      </w:r>
      <w:r w:rsidRPr="007C141C">
        <w:rPr>
          <w:rFonts w:ascii="Times New Roman" w:hAnsi="Times New Roman" w:cs="Times New Roman"/>
          <w:sz w:val="28"/>
          <w:szCs w:val="28"/>
        </w:rPr>
        <w:lastRenderedPageBreak/>
        <w:t xml:space="preserve">Активное участие </w:t>
      </w:r>
      <w:r w:rsidRPr="007C141C">
        <w:rPr>
          <w:rFonts w:ascii="Times New Roman" w:hAnsi="Times New Roman" w:cs="Times New Roman"/>
          <w:b/>
          <w:bCs/>
          <w:sz w:val="28"/>
          <w:szCs w:val="28"/>
        </w:rPr>
        <w:t xml:space="preserve">в </w:t>
      </w:r>
      <w:r w:rsidRPr="007C141C">
        <w:rPr>
          <w:rFonts w:ascii="Times New Roman" w:hAnsi="Times New Roman" w:cs="Times New Roman"/>
          <w:sz w:val="28"/>
          <w:szCs w:val="28"/>
        </w:rPr>
        <w:t xml:space="preserve">воспитательной деятельности могут принимать различные учреждения культуры музеи, театры, библиотека, почта, парки и др. </w:t>
      </w:r>
    </w:p>
    <w:p w14:paraId="5F175B18" w14:textId="77777777" w:rsidR="00054D09" w:rsidRPr="007C141C" w:rsidRDefault="00054D09" w:rsidP="00054D09">
      <w:pPr>
        <w:autoSpaceDE w:val="0"/>
        <w:autoSpaceDN w:val="0"/>
        <w:adjustRightInd w:val="0"/>
        <w:spacing w:after="0" w:line="240" w:lineRule="auto"/>
        <w:ind w:firstLine="851"/>
        <w:jc w:val="both"/>
        <w:rPr>
          <w:rFonts w:ascii="Times New Roman" w:hAnsi="Times New Roman" w:cs="Times New Roman"/>
          <w:sz w:val="28"/>
          <w:szCs w:val="28"/>
        </w:rPr>
      </w:pPr>
      <w:r w:rsidRPr="007C141C">
        <w:rPr>
          <w:rFonts w:ascii="Times New Roman" w:hAnsi="Times New Roman" w:cs="Times New Roman"/>
          <w:sz w:val="28"/>
          <w:szCs w:val="28"/>
        </w:rPr>
        <w:t xml:space="preserve">Таким образом, задача образовательного учреждения заключается в обеспечении формирования </w:t>
      </w:r>
      <w:r w:rsidRPr="007C141C">
        <w:rPr>
          <w:rFonts w:ascii="Times New Roman" w:hAnsi="Times New Roman" w:cs="Times New Roman"/>
          <w:b/>
          <w:bCs/>
          <w:sz w:val="28"/>
          <w:szCs w:val="28"/>
        </w:rPr>
        <w:t xml:space="preserve">у </w:t>
      </w:r>
      <w:r w:rsidRPr="007C141C">
        <w:rPr>
          <w:rFonts w:ascii="Times New Roman" w:hAnsi="Times New Roman" w:cs="Times New Roman"/>
          <w:sz w:val="28"/>
          <w:szCs w:val="28"/>
        </w:rPr>
        <w:t>воспитанников</w:t>
      </w:r>
      <w:r w:rsidRPr="007C141C">
        <w:rPr>
          <w:rFonts w:ascii="Times New Roman" w:hAnsi="Times New Roman" w:cs="Times New Roman"/>
          <w:b/>
          <w:bCs/>
          <w:sz w:val="28"/>
          <w:szCs w:val="28"/>
        </w:rPr>
        <w:t xml:space="preserve">: </w:t>
      </w:r>
    </w:p>
    <w:p w14:paraId="1E0E938B" w14:textId="77777777" w:rsidR="00054D09" w:rsidRPr="007C141C" w:rsidRDefault="00054D09" w:rsidP="00054D09">
      <w:pPr>
        <w:autoSpaceDE w:val="0"/>
        <w:autoSpaceDN w:val="0"/>
        <w:adjustRightInd w:val="0"/>
        <w:spacing w:after="0" w:line="240" w:lineRule="auto"/>
        <w:jc w:val="both"/>
        <w:rPr>
          <w:rFonts w:ascii="Times New Roman" w:hAnsi="Times New Roman" w:cs="Times New Roman"/>
          <w:sz w:val="28"/>
          <w:szCs w:val="28"/>
        </w:rPr>
      </w:pPr>
      <w:r w:rsidRPr="007C141C">
        <w:rPr>
          <w:rFonts w:ascii="Times New Roman" w:hAnsi="Times New Roman" w:cs="Times New Roman"/>
          <w:sz w:val="28"/>
          <w:szCs w:val="28"/>
        </w:rPr>
        <w:t xml:space="preserve">• нравственной и гражданской позиции по отношению к </w:t>
      </w:r>
      <w:r>
        <w:rPr>
          <w:rFonts w:ascii="Times New Roman" w:hAnsi="Times New Roman" w:cs="Times New Roman"/>
          <w:sz w:val="28"/>
          <w:szCs w:val="28"/>
        </w:rPr>
        <w:t>городу Тверь</w:t>
      </w:r>
      <w:r w:rsidRPr="007C141C">
        <w:rPr>
          <w:rFonts w:ascii="Times New Roman" w:hAnsi="Times New Roman" w:cs="Times New Roman"/>
          <w:sz w:val="28"/>
          <w:szCs w:val="28"/>
        </w:rPr>
        <w:t xml:space="preserve"> и России</w:t>
      </w:r>
      <w:r w:rsidRPr="007C141C">
        <w:rPr>
          <w:rFonts w:ascii="Times New Roman" w:hAnsi="Times New Roman" w:cs="Times New Roman"/>
          <w:b/>
          <w:bCs/>
          <w:sz w:val="28"/>
          <w:szCs w:val="28"/>
        </w:rPr>
        <w:t xml:space="preserve">; </w:t>
      </w:r>
    </w:p>
    <w:p w14:paraId="303EFD96" w14:textId="77777777" w:rsidR="00054D09" w:rsidRPr="007C141C" w:rsidRDefault="00054D09" w:rsidP="00054D09">
      <w:pPr>
        <w:autoSpaceDE w:val="0"/>
        <w:autoSpaceDN w:val="0"/>
        <w:adjustRightInd w:val="0"/>
        <w:spacing w:after="0" w:line="240" w:lineRule="auto"/>
        <w:jc w:val="both"/>
        <w:rPr>
          <w:rFonts w:ascii="Times New Roman" w:hAnsi="Times New Roman" w:cs="Times New Roman"/>
          <w:sz w:val="28"/>
          <w:szCs w:val="28"/>
        </w:rPr>
      </w:pPr>
      <w:r w:rsidRPr="007C141C">
        <w:rPr>
          <w:rFonts w:ascii="Times New Roman" w:hAnsi="Times New Roman" w:cs="Times New Roman"/>
          <w:sz w:val="28"/>
          <w:szCs w:val="28"/>
        </w:rPr>
        <w:t xml:space="preserve">• толерантности по отношению к ценностям различных культур; </w:t>
      </w:r>
    </w:p>
    <w:p w14:paraId="7B931EE8" w14:textId="77777777" w:rsidR="00054D09" w:rsidRPr="007C141C" w:rsidRDefault="00054D09" w:rsidP="00054D09">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Тверь</w:t>
      </w:r>
      <w:r w:rsidRPr="007C141C">
        <w:rPr>
          <w:rFonts w:ascii="Times New Roman" w:hAnsi="Times New Roman" w:cs="Times New Roman"/>
          <w:sz w:val="28"/>
          <w:szCs w:val="28"/>
        </w:rPr>
        <w:t xml:space="preserve"> – </w:t>
      </w:r>
      <w:r>
        <w:rPr>
          <w:rFonts w:ascii="Times New Roman" w:hAnsi="Times New Roman" w:cs="Times New Roman"/>
          <w:sz w:val="28"/>
          <w:szCs w:val="28"/>
        </w:rPr>
        <w:t>город воинской славы</w:t>
      </w:r>
      <w:r w:rsidRPr="007C141C">
        <w:rPr>
          <w:rFonts w:ascii="Times New Roman" w:hAnsi="Times New Roman" w:cs="Times New Roman"/>
          <w:sz w:val="28"/>
          <w:szCs w:val="28"/>
        </w:rPr>
        <w:t xml:space="preserve">. Его жители бережно собирают и хранят свидетельства героизма и славы ветеранов Великой Отечественной войны, участников боевых действий новейшего периода истории. </w:t>
      </w:r>
    </w:p>
    <w:p w14:paraId="5615AC0E" w14:textId="77777777" w:rsidR="00054D09" w:rsidRDefault="00054D09" w:rsidP="00054D09">
      <w:pPr>
        <w:autoSpaceDE w:val="0"/>
        <w:autoSpaceDN w:val="0"/>
        <w:adjustRightInd w:val="0"/>
        <w:spacing w:after="0" w:line="240" w:lineRule="auto"/>
        <w:ind w:firstLine="851"/>
        <w:jc w:val="both"/>
        <w:rPr>
          <w:rFonts w:ascii="Times New Roman" w:hAnsi="Times New Roman" w:cs="Times New Roman"/>
          <w:sz w:val="28"/>
          <w:szCs w:val="28"/>
        </w:rPr>
      </w:pPr>
      <w:r w:rsidRPr="007C141C">
        <w:rPr>
          <w:rFonts w:ascii="Times New Roman" w:hAnsi="Times New Roman" w:cs="Times New Roman"/>
          <w:sz w:val="28"/>
          <w:szCs w:val="28"/>
        </w:rPr>
        <w:t xml:space="preserve">Кроме музеев и </w:t>
      </w:r>
      <w:r>
        <w:rPr>
          <w:rFonts w:ascii="Times New Roman" w:hAnsi="Times New Roman" w:cs="Times New Roman"/>
          <w:sz w:val="28"/>
          <w:szCs w:val="28"/>
        </w:rPr>
        <w:t>памятных мест</w:t>
      </w:r>
      <w:r w:rsidRPr="007C141C">
        <w:rPr>
          <w:rFonts w:ascii="Times New Roman" w:hAnsi="Times New Roman" w:cs="Times New Roman"/>
          <w:sz w:val="28"/>
          <w:szCs w:val="28"/>
        </w:rPr>
        <w:t xml:space="preserve">, имеющих всероссийскую известность, город славен многочисленными историко-культурными сообществами, занимающимися исторической реконструкцией, а также поисковой работой, цель которой – вписать имена безвестных ныне героев в книгу воинской славы. </w:t>
      </w:r>
    </w:p>
    <w:p w14:paraId="18768601" w14:textId="77777777" w:rsidR="00054D09" w:rsidRPr="008125C0" w:rsidRDefault="00054D09" w:rsidP="00054D09">
      <w:pPr>
        <w:shd w:val="clear" w:color="auto" w:fill="FFFFFF"/>
        <w:spacing w:after="0" w:line="240" w:lineRule="auto"/>
        <w:ind w:firstLine="851"/>
        <w:jc w:val="both"/>
        <w:outlineLvl w:val="0"/>
        <w:rPr>
          <w:rFonts w:ascii="Times New Roman" w:eastAsia="Times New Roman" w:hAnsi="Times New Roman" w:cs="Times New Roman"/>
          <w:color w:val="000000"/>
          <w:kern w:val="36"/>
          <w:sz w:val="28"/>
          <w:szCs w:val="28"/>
          <w:lang w:eastAsia="ru-RU"/>
        </w:rPr>
      </w:pPr>
      <w:r w:rsidRPr="008125C0">
        <w:rPr>
          <w:rFonts w:ascii="Times New Roman" w:eastAsia="Times New Roman" w:hAnsi="Times New Roman" w:cs="Times New Roman"/>
          <w:color w:val="000000"/>
          <w:kern w:val="36"/>
          <w:sz w:val="28"/>
          <w:szCs w:val="28"/>
          <w:lang w:eastAsia="ru-RU"/>
        </w:rPr>
        <w:t>В этнокультурном срезе в Тверской области определяется ряд особенностей:</w:t>
      </w:r>
    </w:p>
    <w:p w14:paraId="15FFA3F1" w14:textId="77777777" w:rsidR="00054D09" w:rsidRPr="008125C0" w:rsidRDefault="00054D09" w:rsidP="00054D09">
      <w:pPr>
        <w:pStyle w:val="af"/>
        <w:shd w:val="clear" w:color="auto" w:fill="FFFFFF"/>
        <w:spacing w:before="0" w:beforeAutospacing="0" w:after="0" w:afterAutospacing="0"/>
        <w:jc w:val="both"/>
        <w:rPr>
          <w:color w:val="000000"/>
          <w:sz w:val="28"/>
          <w:szCs w:val="28"/>
        </w:rPr>
      </w:pPr>
      <w:r w:rsidRPr="008125C0">
        <w:rPr>
          <w:color w:val="000000"/>
          <w:sz w:val="28"/>
          <w:szCs w:val="28"/>
        </w:rPr>
        <w:t>1. Тверская область – многонациональный регион (присутствует большое число этнокультурных сообществ).</w:t>
      </w:r>
    </w:p>
    <w:p w14:paraId="0B410449" w14:textId="77777777" w:rsidR="00054D09" w:rsidRPr="008125C0" w:rsidRDefault="00054D09" w:rsidP="00054D09">
      <w:pPr>
        <w:pStyle w:val="af"/>
        <w:shd w:val="clear" w:color="auto" w:fill="FFFFFF"/>
        <w:spacing w:before="0" w:beforeAutospacing="0" w:after="0" w:afterAutospacing="0"/>
        <w:jc w:val="both"/>
        <w:rPr>
          <w:color w:val="000000"/>
          <w:sz w:val="28"/>
          <w:szCs w:val="28"/>
        </w:rPr>
      </w:pPr>
      <w:r w:rsidRPr="008125C0">
        <w:rPr>
          <w:color w:val="000000"/>
          <w:sz w:val="28"/>
          <w:szCs w:val="28"/>
        </w:rPr>
        <w:t>2. Абсолютное большинство национальностей представлено в Тверской области численностью меньше 1000 чел. (большинство этнокультурных сообществ имеют небольшую численность своих членов).</w:t>
      </w:r>
    </w:p>
    <w:p w14:paraId="584E0CAE" w14:textId="77777777" w:rsidR="00054D09" w:rsidRPr="008125C0" w:rsidRDefault="00054D09" w:rsidP="00054D09">
      <w:pPr>
        <w:pStyle w:val="af"/>
        <w:shd w:val="clear" w:color="auto" w:fill="FFFFFF"/>
        <w:spacing w:before="0" w:beforeAutospacing="0" w:after="0" w:afterAutospacing="0"/>
        <w:jc w:val="both"/>
        <w:rPr>
          <w:color w:val="000000"/>
          <w:sz w:val="28"/>
          <w:szCs w:val="28"/>
        </w:rPr>
      </w:pPr>
      <w:r w:rsidRPr="008125C0">
        <w:rPr>
          <w:color w:val="000000"/>
          <w:sz w:val="28"/>
          <w:szCs w:val="28"/>
        </w:rPr>
        <w:t>3. Многонациональность Тверской области складывается из исторических народов Тверской области, народов Российской Федерации, народов бывшего СССР и народов так называемого «дальнего зарубежья».</w:t>
      </w:r>
    </w:p>
    <w:p w14:paraId="454956D6" w14:textId="77777777" w:rsidR="00054D09" w:rsidRPr="007C141C" w:rsidRDefault="00054D09" w:rsidP="00054D09">
      <w:pPr>
        <w:autoSpaceDE w:val="0"/>
        <w:autoSpaceDN w:val="0"/>
        <w:adjustRightInd w:val="0"/>
        <w:spacing w:after="0" w:line="240" w:lineRule="auto"/>
        <w:ind w:firstLine="851"/>
        <w:jc w:val="both"/>
        <w:rPr>
          <w:rFonts w:ascii="Times New Roman" w:hAnsi="Times New Roman" w:cs="Times New Roman"/>
          <w:sz w:val="28"/>
          <w:szCs w:val="28"/>
        </w:rPr>
      </w:pPr>
      <w:r w:rsidRPr="007C141C">
        <w:rPr>
          <w:rFonts w:ascii="Times New Roman" w:hAnsi="Times New Roman" w:cs="Times New Roman"/>
          <w:sz w:val="28"/>
          <w:szCs w:val="28"/>
        </w:rPr>
        <w:t xml:space="preserve">Все аспекты воспитательного потенциала становятся реальными ресурсами в воспитательной деятельности. Таким образом, систематическая целенаправленная образовательная деятельность по ознакомлению дошкольников с историей и культурой </w:t>
      </w:r>
      <w:r>
        <w:rPr>
          <w:rFonts w:ascii="Times New Roman" w:hAnsi="Times New Roman" w:cs="Times New Roman"/>
          <w:sz w:val="28"/>
          <w:szCs w:val="28"/>
        </w:rPr>
        <w:t xml:space="preserve">Твери </w:t>
      </w:r>
      <w:r w:rsidRPr="007C141C">
        <w:rPr>
          <w:rFonts w:ascii="Times New Roman" w:hAnsi="Times New Roman" w:cs="Times New Roman"/>
          <w:sz w:val="28"/>
          <w:szCs w:val="28"/>
        </w:rPr>
        <w:t xml:space="preserve"> оказывает эффективную помощь в реализации задач воспитания детей дошкольного </w:t>
      </w:r>
      <w:r>
        <w:rPr>
          <w:rFonts w:ascii="Times New Roman" w:hAnsi="Times New Roman" w:cs="Times New Roman"/>
          <w:sz w:val="28"/>
          <w:szCs w:val="28"/>
        </w:rPr>
        <w:t>возраста</w:t>
      </w:r>
      <w:r w:rsidRPr="007C141C">
        <w:rPr>
          <w:rFonts w:ascii="Times New Roman" w:hAnsi="Times New Roman" w:cs="Times New Roman"/>
          <w:sz w:val="28"/>
          <w:szCs w:val="28"/>
        </w:rPr>
        <w:t xml:space="preserve">. </w:t>
      </w:r>
    </w:p>
    <w:p w14:paraId="2995319A" w14:textId="77777777" w:rsidR="00054D09" w:rsidRPr="00171269" w:rsidRDefault="00054D09" w:rsidP="00054D09">
      <w:pPr>
        <w:spacing w:after="0" w:line="240" w:lineRule="auto"/>
        <w:ind w:firstLine="709"/>
        <w:jc w:val="both"/>
        <w:rPr>
          <w:rFonts w:ascii="Times New Roman" w:eastAsia="Times New Roman" w:hAnsi="Times New Roman" w:cs="Times New Roman"/>
          <w:sz w:val="28"/>
          <w:szCs w:val="28"/>
          <w:lang w:eastAsia="ru-RU"/>
        </w:rPr>
      </w:pPr>
      <w:r w:rsidRPr="00171269">
        <w:rPr>
          <w:rFonts w:ascii="Times New Roman" w:eastAsia="Calibri" w:hAnsi="Times New Roman" w:cs="Times New Roman"/>
          <w:bCs/>
          <w:sz w:val="28"/>
          <w:szCs w:val="28"/>
          <w:lang w:eastAsia="ru-RU"/>
        </w:rPr>
        <w:t xml:space="preserve">Реализация социокультурного контекста опирается на построение социального партнерства </w:t>
      </w:r>
      <w:r>
        <w:rPr>
          <w:rFonts w:ascii="Times New Roman" w:eastAsia="Calibri" w:hAnsi="Times New Roman" w:cs="Times New Roman"/>
          <w:bCs/>
          <w:sz w:val="28"/>
          <w:szCs w:val="28"/>
          <w:lang w:eastAsia="ru-RU"/>
        </w:rPr>
        <w:t>ОУ</w:t>
      </w:r>
      <w:r w:rsidRPr="00171269">
        <w:rPr>
          <w:rFonts w:ascii="Times New Roman" w:eastAsia="Calibri" w:hAnsi="Times New Roman" w:cs="Times New Roman"/>
          <w:bCs/>
          <w:sz w:val="28"/>
          <w:szCs w:val="28"/>
          <w:lang w:eastAsia="ru-RU"/>
        </w:rPr>
        <w:t>.</w:t>
      </w:r>
    </w:p>
    <w:p w14:paraId="5B9C9CF6" w14:textId="77777777" w:rsidR="00054D09" w:rsidRDefault="00054D09" w:rsidP="00054D09">
      <w:pPr>
        <w:spacing w:after="0" w:line="240" w:lineRule="auto"/>
        <w:jc w:val="center"/>
        <w:rPr>
          <w:rFonts w:ascii="Times New Roman" w:eastAsia="Calibri" w:hAnsi="Times New Roman" w:cs="Times New Roman"/>
          <w:b/>
          <w:bCs/>
          <w:color w:val="000000"/>
          <w:sz w:val="28"/>
          <w:szCs w:val="28"/>
          <w:lang w:eastAsia="ru-RU"/>
        </w:rPr>
      </w:pPr>
      <w:r w:rsidRPr="00171269">
        <w:rPr>
          <w:rFonts w:ascii="Times New Roman" w:eastAsia="Calibri" w:hAnsi="Times New Roman" w:cs="Times New Roman"/>
          <w:b/>
          <w:bCs/>
          <w:color w:val="000000"/>
          <w:sz w:val="28"/>
          <w:szCs w:val="28"/>
          <w:lang w:eastAsia="ru-RU"/>
        </w:rPr>
        <w:t>Социальное партнерство ОУ</w:t>
      </w:r>
    </w:p>
    <w:p w14:paraId="223E762A" w14:textId="77777777" w:rsidR="00054D09" w:rsidRPr="007E628B" w:rsidRDefault="00054D09" w:rsidP="00054D09">
      <w:pPr>
        <w:spacing w:after="0" w:line="240" w:lineRule="auto"/>
        <w:ind w:firstLine="851"/>
        <w:jc w:val="both"/>
        <w:rPr>
          <w:rFonts w:ascii="Times New Roman" w:eastAsia="Calibri" w:hAnsi="Times New Roman" w:cs="Times New Roman"/>
          <w:bCs/>
          <w:color w:val="000000"/>
          <w:sz w:val="28"/>
          <w:szCs w:val="28"/>
          <w:lang w:eastAsia="ru-RU"/>
        </w:rPr>
      </w:pPr>
      <w:r w:rsidRPr="007E628B">
        <w:rPr>
          <w:rFonts w:ascii="Times New Roman" w:eastAsia="Calibri" w:hAnsi="Times New Roman" w:cs="Times New Roman"/>
          <w:bCs/>
          <w:color w:val="000000"/>
          <w:sz w:val="28"/>
          <w:szCs w:val="28"/>
          <w:lang w:eastAsia="ru-RU"/>
        </w:rPr>
        <w:t>С учетом социокультурных условий, в которых осуществляется воспитательная и</w:t>
      </w:r>
      <w:r>
        <w:rPr>
          <w:rFonts w:ascii="Times New Roman" w:eastAsia="Calibri" w:hAnsi="Times New Roman" w:cs="Times New Roman"/>
          <w:bCs/>
          <w:color w:val="000000"/>
          <w:sz w:val="28"/>
          <w:szCs w:val="28"/>
          <w:lang w:eastAsia="ru-RU"/>
        </w:rPr>
        <w:t xml:space="preserve"> </w:t>
      </w:r>
      <w:r w:rsidRPr="007E628B">
        <w:rPr>
          <w:rFonts w:ascii="Times New Roman" w:eastAsia="Calibri" w:hAnsi="Times New Roman" w:cs="Times New Roman"/>
          <w:bCs/>
          <w:color w:val="000000"/>
          <w:sz w:val="28"/>
          <w:szCs w:val="28"/>
          <w:lang w:eastAsia="ru-RU"/>
        </w:rPr>
        <w:t>образовательная деятельность, поставлены задачи, направленные на использование</w:t>
      </w:r>
      <w:r>
        <w:rPr>
          <w:rFonts w:ascii="Times New Roman" w:eastAsia="Calibri" w:hAnsi="Times New Roman" w:cs="Times New Roman"/>
          <w:bCs/>
          <w:color w:val="000000"/>
          <w:sz w:val="28"/>
          <w:szCs w:val="28"/>
          <w:lang w:eastAsia="ru-RU"/>
        </w:rPr>
        <w:t xml:space="preserve"> </w:t>
      </w:r>
      <w:r w:rsidRPr="007E628B">
        <w:rPr>
          <w:rFonts w:ascii="Times New Roman" w:eastAsia="Calibri" w:hAnsi="Times New Roman" w:cs="Times New Roman"/>
          <w:bCs/>
          <w:color w:val="000000"/>
          <w:sz w:val="28"/>
          <w:szCs w:val="28"/>
          <w:lang w:eastAsia="ru-RU"/>
        </w:rPr>
        <w:t>социального партнерского взаимодействия в ходе реализации программы,</w:t>
      </w:r>
      <w:r>
        <w:rPr>
          <w:rFonts w:ascii="Times New Roman" w:eastAsia="Calibri" w:hAnsi="Times New Roman" w:cs="Times New Roman"/>
          <w:bCs/>
          <w:color w:val="000000"/>
          <w:sz w:val="28"/>
          <w:szCs w:val="28"/>
          <w:lang w:eastAsia="ru-RU"/>
        </w:rPr>
        <w:t xml:space="preserve"> </w:t>
      </w:r>
      <w:r w:rsidRPr="007E628B">
        <w:rPr>
          <w:rFonts w:ascii="Times New Roman" w:eastAsia="Calibri" w:hAnsi="Times New Roman" w:cs="Times New Roman"/>
          <w:bCs/>
          <w:color w:val="000000"/>
          <w:sz w:val="28"/>
          <w:szCs w:val="28"/>
          <w:lang w:eastAsia="ru-RU"/>
        </w:rPr>
        <w:t>обеспечивающей возможность социализации и ее успешного освоения воспитанниками с</w:t>
      </w:r>
      <w:r>
        <w:rPr>
          <w:rFonts w:ascii="Times New Roman" w:eastAsia="Calibri" w:hAnsi="Times New Roman" w:cs="Times New Roman"/>
          <w:bCs/>
          <w:color w:val="000000"/>
          <w:sz w:val="28"/>
          <w:szCs w:val="28"/>
          <w:lang w:eastAsia="ru-RU"/>
        </w:rPr>
        <w:t xml:space="preserve"> </w:t>
      </w:r>
      <w:r w:rsidRPr="007E628B">
        <w:rPr>
          <w:rFonts w:ascii="Times New Roman" w:eastAsia="Calibri" w:hAnsi="Times New Roman" w:cs="Times New Roman"/>
          <w:bCs/>
          <w:color w:val="000000"/>
          <w:sz w:val="28"/>
          <w:szCs w:val="28"/>
          <w:lang w:eastAsia="ru-RU"/>
        </w:rPr>
        <w:t>использованием ресурсов нескольких организаций.</w:t>
      </w:r>
    </w:p>
    <w:tbl>
      <w:tblPr>
        <w:tblStyle w:val="a3"/>
        <w:tblW w:w="0" w:type="auto"/>
        <w:tblLook w:val="04A0" w:firstRow="1" w:lastRow="0" w:firstColumn="1" w:lastColumn="0" w:noHBand="0" w:noVBand="1"/>
      </w:tblPr>
      <w:tblGrid>
        <w:gridCol w:w="4185"/>
        <w:gridCol w:w="5442"/>
      </w:tblGrid>
      <w:tr w:rsidR="00054D09" w:rsidRPr="006D6099" w14:paraId="4200D6EF" w14:textId="77777777" w:rsidTr="000E1E30">
        <w:tc>
          <w:tcPr>
            <w:tcW w:w="4219" w:type="dxa"/>
          </w:tcPr>
          <w:p w14:paraId="5147F935" w14:textId="77777777" w:rsidR="00054D09" w:rsidRPr="006D6099" w:rsidRDefault="00054D09" w:rsidP="000E1E30">
            <w:pPr>
              <w:widowControl w:val="0"/>
              <w:autoSpaceDE w:val="0"/>
              <w:autoSpaceDN w:val="0"/>
              <w:ind w:right="214"/>
              <w:jc w:val="center"/>
              <w:rPr>
                <w:rFonts w:ascii="Times New Roman" w:eastAsia="Times New Roman" w:hAnsi="Times New Roman" w:cs="Times New Roman"/>
                <w:b/>
                <w:sz w:val="28"/>
                <w:szCs w:val="28"/>
              </w:rPr>
            </w:pPr>
            <w:r w:rsidRPr="006D6099">
              <w:rPr>
                <w:rFonts w:ascii="Times New Roman" w:eastAsia="Times New Roman" w:hAnsi="Times New Roman" w:cs="Times New Roman"/>
                <w:b/>
                <w:sz w:val="28"/>
                <w:szCs w:val="28"/>
              </w:rPr>
              <w:t>Организация/учреждение</w:t>
            </w:r>
          </w:p>
        </w:tc>
        <w:tc>
          <w:tcPr>
            <w:tcW w:w="5634" w:type="dxa"/>
          </w:tcPr>
          <w:p w14:paraId="513038D3" w14:textId="77777777" w:rsidR="00054D09" w:rsidRPr="006D6099" w:rsidRDefault="00054D09" w:rsidP="000E1E30">
            <w:pPr>
              <w:widowControl w:val="0"/>
              <w:autoSpaceDE w:val="0"/>
              <w:autoSpaceDN w:val="0"/>
              <w:ind w:right="214"/>
              <w:jc w:val="center"/>
              <w:rPr>
                <w:rFonts w:ascii="Times New Roman" w:eastAsia="Times New Roman" w:hAnsi="Times New Roman" w:cs="Times New Roman"/>
                <w:b/>
                <w:sz w:val="28"/>
                <w:szCs w:val="28"/>
              </w:rPr>
            </w:pPr>
            <w:r w:rsidRPr="006D6099">
              <w:rPr>
                <w:rFonts w:ascii="Times New Roman" w:eastAsia="Times New Roman" w:hAnsi="Times New Roman" w:cs="Times New Roman"/>
                <w:b/>
                <w:sz w:val="28"/>
                <w:szCs w:val="28"/>
              </w:rPr>
              <w:t>Содержание взаимодействия</w:t>
            </w:r>
          </w:p>
        </w:tc>
      </w:tr>
      <w:tr w:rsidR="00054D09" w14:paraId="2FA9914D" w14:textId="77777777" w:rsidTr="000E1E30">
        <w:tc>
          <w:tcPr>
            <w:tcW w:w="4219" w:type="dxa"/>
          </w:tcPr>
          <w:p w14:paraId="35427853" w14:textId="77777777" w:rsidR="00054D09" w:rsidRDefault="00054D09" w:rsidP="000E1E30">
            <w:pPr>
              <w:widowControl w:val="0"/>
              <w:autoSpaceDE w:val="0"/>
              <w:autoSpaceDN w:val="0"/>
              <w:ind w:right="21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Тверской областной институт усовершенствования учителей</w:t>
            </w:r>
          </w:p>
        </w:tc>
        <w:tc>
          <w:tcPr>
            <w:tcW w:w="5634" w:type="dxa"/>
          </w:tcPr>
          <w:p w14:paraId="520ED866" w14:textId="77777777" w:rsidR="00054D09" w:rsidRDefault="00054D09" w:rsidP="000E1E30">
            <w:pPr>
              <w:widowControl w:val="0"/>
              <w:autoSpaceDE w:val="0"/>
              <w:autoSpaceDN w:val="0"/>
              <w:ind w:right="21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Региональные методические мероприятия</w:t>
            </w:r>
          </w:p>
          <w:p w14:paraId="1E90AF80" w14:textId="77777777" w:rsidR="00054D09" w:rsidRDefault="00054D09" w:rsidP="000E1E30">
            <w:pPr>
              <w:widowControl w:val="0"/>
              <w:autoSpaceDE w:val="0"/>
              <w:autoSpaceDN w:val="0"/>
              <w:ind w:right="21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Курсы повышения           руководителей и педагогов</w:t>
            </w:r>
          </w:p>
        </w:tc>
      </w:tr>
      <w:tr w:rsidR="00054D09" w14:paraId="520FA315" w14:textId="77777777" w:rsidTr="000E1E30">
        <w:tc>
          <w:tcPr>
            <w:tcW w:w="4219" w:type="dxa"/>
          </w:tcPr>
          <w:p w14:paraId="1737FB9C" w14:textId="77777777" w:rsidR="00054D09" w:rsidRDefault="00054D09" w:rsidP="000E1E30">
            <w:pPr>
              <w:widowControl w:val="0"/>
              <w:autoSpaceDE w:val="0"/>
              <w:autoSpaceDN w:val="0"/>
              <w:ind w:right="21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МКУ «Центр развития образования г.Твери»</w:t>
            </w:r>
          </w:p>
        </w:tc>
        <w:tc>
          <w:tcPr>
            <w:tcW w:w="5634" w:type="dxa"/>
          </w:tcPr>
          <w:p w14:paraId="59BC51D5" w14:textId="77777777" w:rsidR="00054D09" w:rsidRDefault="00054D09" w:rsidP="000E1E30">
            <w:pPr>
              <w:widowControl w:val="0"/>
              <w:autoSpaceDE w:val="0"/>
              <w:autoSpaceDN w:val="0"/>
              <w:ind w:right="21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Муниципальные методические мероприятия </w:t>
            </w:r>
          </w:p>
          <w:p w14:paraId="289C4121" w14:textId="77777777" w:rsidR="00054D09" w:rsidRDefault="00054D09" w:rsidP="000E1E30">
            <w:pPr>
              <w:widowControl w:val="0"/>
              <w:autoSpaceDE w:val="0"/>
              <w:autoSpaceDN w:val="0"/>
              <w:ind w:right="21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Участие педагогов и детей в муниципальных конкурсах</w:t>
            </w:r>
          </w:p>
          <w:p w14:paraId="0D7B6648" w14:textId="77777777" w:rsidR="00054D09" w:rsidRDefault="00054D09" w:rsidP="000E1E30">
            <w:pPr>
              <w:widowControl w:val="0"/>
              <w:autoSpaceDE w:val="0"/>
              <w:autoSpaceDN w:val="0"/>
              <w:ind w:right="21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Участие ОУ в муниципальных проектах</w:t>
            </w:r>
          </w:p>
        </w:tc>
      </w:tr>
      <w:tr w:rsidR="00054D09" w14:paraId="701ACE73" w14:textId="77777777" w:rsidTr="000E1E30">
        <w:tc>
          <w:tcPr>
            <w:tcW w:w="4219" w:type="dxa"/>
          </w:tcPr>
          <w:p w14:paraId="3CF04F0B" w14:textId="111414C3" w:rsidR="00054D09" w:rsidRPr="00F53EF2" w:rsidRDefault="00607F12" w:rsidP="000E1E30">
            <w:pPr>
              <w:widowControl w:val="0"/>
              <w:autoSpaceDE w:val="0"/>
              <w:autoSpaceDN w:val="0"/>
              <w:ind w:right="21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МОУ СОШ №42</w:t>
            </w:r>
          </w:p>
        </w:tc>
        <w:tc>
          <w:tcPr>
            <w:tcW w:w="5634" w:type="dxa"/>
          </w:tcPr>
          <w:p w14:paraId="6A1540D8" w14:textId="77777777" w:rsidR="00054D09" w:rsidRDefault="00054D09" w:rsidP="000E1E30">
            <w:pPr>
              <w:widowControl w:val="0"/>
              <w:autoSpaceDE w:val="0"/>
              <w:autoSpaceDN w:val="0"/>
              <w:ind w:right="21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Обеспечение преемственности дошкольного и начального школьного образования</w:t>
            </w:r>
          </w:p>
          <w:p w14:paraId="4C65953B" w14:textId="77777777" w:rsidR="00054D09" w:rsidRDefault="00054D09" w:rsidP="000E1E30">
            <w:pPr>
              <w:widowControl w:val="0"/>
              <w:autoSpaceDE w:val="0"/>
              <w:autoSpaceDN w:val="0"/>
              <w:ind w:right="21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Мероприятия для детей и педагогов</w:t>
            </w:r>
          </w:p>
        </w:tc>
      </w:tr>
      <w:tr w:rsidR="00054D09" w14:paraId="08CFA612" w14:textId="77777777" w:rsidTr="000E1E30">
        <w:tc>
          <w:tcPr>
            <w:tcW w:w="4219" w:type="dxa"/>
          </w:tcPr>
          <w:p w14:paraId="4F6EFFB2" w14:textId="77777777" w:rsidR="00054D09" w:rsidRPr="00F53EF2" w:rsidRDefault="00054D09" w:rsidP="000E1E30">
            <w:pPr>
              <w:widowControl w:val="0"/>
              <w:autoSpaceDE w:val="0"/>
              <w:autoSpaceDN w:val="0"/>
              <w:ind w:right="214"/>
              <w:jc w:val="both"/>
              <w:rPr>
                <w:rFonts w:ascii="Times New Roman" w:eastAsia="Times New Roman" w:hAnsi="Times New Roman" w:cs="Times New Roman"/>
                <w:sz w:val="28"/>
                <w:szCs w:val="28"/>
              </w:rPr>
            </w:pPr>
            <w:r w:rsidRPr="00F53EF2">
              <w:rPr>
                <w:rFonts w:ascii="Times New Roman" w:eastAsia="Times New Roman" w:hAnsi="Times New Roman" w:cs="Times New Roman"/>
                <w:sz w:val="28"/>
                <w:szCs w:val="28"/>
              </w:rPr>
              <w:t>Дошкольные образовательные организации г.Твери</w:t>
            </w:r>
          </w:p>
        </w:tc>
        <w:tc>
          <w:tcPr>
            <w:tcW w:w="5634" w:type="dxa"/>
          </w:tcPr>
          <w:p w14:paraId="70543B7C" w14:textId="77777777" w:rsidR="00054D09" w:rsidRDefault="00054D09" w:rsidP="000E1E30">
            <w:pPr>
              <w:widowControl w:val="0"/>
              <w:autoSpaceDE w:val="0"/>
              <w:autoSpaceDN w:val="0"/>
              <w:ind w:right="21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Повышение профессиональной компетенции педагогов</w:t>
            </w:r>
          </w:p>
          <w:p w14:paraId="6A7AEC7F" w14:textId="77777777" w:rsidR="00054D09" w:rsidRDefault="00054D09" w:rsidP="000E1E30">
            <w:pPr>
              <w:widowControl w:val="0"/>
              <w:autoSpaceDE w:val="0"/>
              <w:autoSpaceDN w:val="0"/>
              <w:ind w:right="21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Развитие социальной компетенции воспитанников</w:t>
            </w:r>
          </w:p>
        </w:tc>
      </w:tr>
      <w:tr w:rsidR="00607F12" w14:paraId="7CBFF53E" w14:textId="77777777" w:rsidTr="000E1E30">
        <w:tc>
          <w:tcPr>
            <w:tcW w:w="4219" w:type="dxa"/>
          </w:tcPr>
          <w:p w14:paraId="4369260B" w14:textId="4F1225C4" w:rsidR="00607F12" w:rsidRPr="00F53EF2" w:rsidRDefault="00A54DEF" w:rsidP="000E1E30">
            <w:pPr>
              <w:widowControl w:val="0"/>
              <w:autoSpaceDE w:val="0"/>
              <w:autoSpaceDN w:val="0"/>
              <w:ind w:right="21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Тверской колледж культуры им. Н.А.Львова</w:t>
            </w:r>
          </w:p>
        </w:tc>
        <w:tc>
          <w:tcPr>
            <w:tcW w:w="5634" w:type="dxa"/>
          </w:tcPr>
          <w:p w14:paraId="6132C215" w14:textId="77777777" w:rsidR="00607F12" w:rsidRDefault="00A54DEF" w:rsidP="000E1E30">
            <w:pPr>
              <w:widowControl w:val="0"/>
              <w:autoSpaceDE w:val="0"/>
              <w:autoSpaceDN w:val="0"/>
              <w:ind w:right="21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Мероприятия для детей.</w:t>
            </w:r>
          </w:p>
          <w:p w14:paraId="33E53F73" w14:textId="23D51791" w:rsidR="00A54DEF" w:rsidRDefault="00A54DEF" w:rsidP="000E1E30">
            <w:pPr>
              <w:widowControl w:val="0"/>
              <w:autoSpaceDE w:val="0"/>
              <w:autoSpaceDN w:val="0"/>
              <w:ind w:right="21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Прохождение практики студентов</w:t>
            </w:r>
          </w:p>
        </w:tc>
      </w:tr>
      <w:tr w:rsidR="00A54DEF" w14:paraId="0C139304" w14:textId="77777777" w:rsidTr="000E1E30">
        <w:tc>
          <w:tcPr>
            <w:tcW w:w="4219" w:type="dxa"/>
          </w:tcPr>
          <w:p w14:paraId="190E076E" w14:textId="6B8B9432" w:rsidR="00A54DEF" w:rsidRDefault="00A54DEF" w:rsidP="000E1E30">
            <w:pPr>
              <w:widowControl w:val="0"/>
              <w:autoSpaceDE w:val="0"/>
              <w:autoSpaceDN w:val="0"/>
              <w:ind w:right="21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Детская школа искусств им. В.В.Андреева</w:t>
            </w:r>
          </w:p>
        </w:tc>
        <w:tc>
          <w:tcPr>
            <w:tcW w:w="5634" w:type="dxa"/>
          </w:tcPr>
          <w:p w14:paraId="4A3FC91F" w14:textId="453995F1" w:rsidR="00A54DEF" w:rsidRDefault="00A54DEF" w:rsidP="000E1E30">
            <w:pPr>
              <w:widowControl w:val="0"/>
              <w:autoSpaceDE w:val="0"/>
              <w:autoSpaceDN w:val="0"/>
              <w:ind w:right="21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Мероприятия для детей.</w:t>
            </w:r>
          </w:p>
        </w:tc>
      </w:tr>
      <w:tr w:rsidR="00A54DEF" w14:paraId="0F137F45" w14:textId="77777777" w:rsidTr="000E1E30">
        <w:tc>
          <w:tcPr>
            <w:tcW w:w="4219" w:type="dxa"/>
          </w:tcPr>
          <w:p w14:paraId="2E952B2A" w14:textId="4D51FA78" w:rsidR="00A54DEF" w:rsidRDefault="00A54DEF" w:rsidP="000E1E30">
            <w:pPr>
              <w:widowControl w:val="0"/>
              <w:autoSpaceDE w:val="0"/>
              <w:autoSpaceDN w:val="0"/>
              <w:ind w:right="214"/>
              <w:jc w:val="both"/>
              <w:rPr>
                <w:rFonts w:ascii="Times New Roman" w:eastAsia="Times New Roman" w:hAnsi="Times New Roman" w:cs="Times New Roman"/>
                <w:sz w:val="28"/>
                <w:szCs w:val="28"/>
              </w:rPr>
            </w:pPr>
            <w:r w:rsidRPr="00A54DEF">
              <w:rPr>
                <w:rFonts w:ascii="Times New Roman" w:eastAsia="Times New Roman" w:hAnsi="Times New Roman" w:cs="Times New Roman"/>
                <w:sz w:val="28"/>
                <w:szCs w:val="28"/>
              </w:rPr>
              <w:t>Мультимедийный исторический парк Россия - Моя история</w:t>
            </w:r>
          </w:p>
        </w:tc>
        <w:tc>
          <w:tcPr>
            <w:tcW w:w="5634" w:type="dxa"/>
          </w:tcPr>
          <w:p w14:paraId="2BA5B4BD" w14:textId="392C911F" w:rsidR="00A54DEF" w:rsidRDefault="00A54DEF" w:rsidP="000E1E30">
            <w:pPr>
              <w:widowControl w:val="0"/>
              <w:autoSpaceDE w:val="0"/>
              <w:autoSpaceDN w:val="0"/>
              <w:ind w:right="21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Мероприятия для детей, педагогов, родителей</w:t>
            </w:r>
          </w:p>
        </w:tc>
      </w:tr>
      <w:tr w:rsidR="00A54DEF" w14:paraId="71221B6B" w14:textId="77777777" w:rsidTr="000E1E30">
        <w:tc>
          <w:tcPr>
            <w:tcW w:w="4219" w:type="dxa"/>
          </w:tcPr>
          <w:p w14:paraId="6181BEB2" w14:textId="6DE6230A" w:rsidR="00A54DEF" w:rsidRPr="00A54DEF" w:rsidRDefault="00A54DEF" w:rsidP="000E1E30">
            <w:pPr>
              <w:widowControl w:val="0"/>
              <w:autoSpaceDE w:val="0"/>
              <w:autoSpaceDN w:val="0"/>
              <w:ind w:right="21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Библиотека им. С.Д.Дрожжина</w:t>
            </w:r>
          </w:p>
        </w:tc>
        <w:tc>
          <w:tcPr>
            <w:tcW w:w="5634" w:type="dxa"/>
          </w:tcPr>
          <w:p w14:paraId="497D90A0" w14:textId="62C89975" w:rsidR="00A54DEF" w:rsidRDefault="00A54DEF" w:rsidP="000E1E30">
            <w:pPr>
              <w:widowControl w:val="0"/>
              <w:autoSpaceDE w:val="0"/>
              <w:autoSpaceDN w:val="0"/>
              <w:ind w:right="21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Мероприятия для детей и педагогов</w:t>
            </w:r>
          </w:p>
        </w:tc>
      </w:tr>
      <w:tr w:rsidR="00054D09" w14:paraId="06E67763" w14:textId="77777777" w:rsidTr="000E1E30">
        <w:tc>
          <w:tcPr>
            <w:tcW w:w="4219" w:type="dxa"/>
          </w:tcPr>
          <w:p w14:paraId="2122C387" w14:textId="647B21B2" w:rsidR="00054D09" w:rsidRPr="00171269" w:rsidRDefault="00054D09" w:rsidP="000E1E30">
            <w:pPr>
              <w:widowControl w:val="0"/>
              <w:autoSpaceDE w:val="0"/>
              <w:autoSpaceDN w:val="0"/>
              <w:ind w:right="214"/>
              <w:jc w:val="both"/>
              <w:rPr>
                <w:rFonts w:ascii="Times New Roman" w:eastAsia="Times New Roman" w:hAnsi="Times New Roman" w:cs="Times New Roman"/>
                <w:color w:val="0070C0"/>
                <w:sz w:val="28"/>
                <w:szCs w:val="28"/>
              </w:rPr>
            </w:pPr>
            <w:r w:rsidRPr="00A54DEF">
              <w:rPr>
                <w:rFonts w:ascii="Times New Roman" w:eastAsia="Times New Roman" w:hAnsi="Times New Roman" w:cs="Times New Roman"/>
                <w:sz w:val="28"/>
                <w:szCs w:val="28"/>
              </w:rPr>
              <w:t>ГИБДД</w:t>
            </w:r>
          </w:p>
        </w:tc>
        <w:tc>
          <w:tcPr>
            <w:tcW w:w="5634" w:type="dxa"/>
          </w:tcPr>
          <w:p w14:paraId="4DB3D45B" w14:textId="2C4DC6CF" w:rsidR="00054D09" w:rsidRDefault="00A54DEF" w:rsidP="000E1E30">
            <w:pPr>
              <w:widowControl w:val="0"/>
              <w:autoSpaceDE w:val="0"/>
              <w:autoSpaceDN w:val="0"/>
              <w:ind w:right="21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Мероприятия для детей и педагогов</w:t>
            </w:r>
          </w:p>
        </w:tc>
      </w:tr>
    </w:tbl>
    <w:p w14:paraId="527EB9A6" w14:textId="77777777" w:rsidR="00054D09" w:rsidRDefault="00054D09" w:rsidP="00054D09">
      <w:pPr>
        <w:spacing w:after="0" w:line="240" w:lineRule="auto"/>
        <w:ind w:firstLine="709"/>
        <w:jc w:val="both"/>
        <w:rPr>
          <w:rFonts w:ascii="Times New Roman" w:eastAsia="Calibri" w:hAnsi="Times New Roman" w:cs="Times New Roman"/>
          <w:bCs/>
          <w:color w:val="000000"/>
          <w:sz w:val="28"/>
          <w:szCs w:val="28"/>
          <w:lang w:eastAsia="ru-RU"/>
        </w:rPr>
      </w:pPr>
    </w:p>
    <w:p w14:paraId="62A50758" w14:textId="77777777" w:rsidR="00054D09" w:rsidRDefault="00054D09" w:rsidP="00296B88">
      <w:pPr>
        <w:autoSpaceDE w:val="0"/>
        <w:autoSpaceDN w:val="0"/>
        <w:adjustRightInd w:val="0"/>
        <w:spacing w:after="0" w:line="240" w:lineRule="auto"/>
        <w:jc w:val="center"/>
        <w:rPr>
          <w:rFonts w:ascii="Times New Roman" w:hAnsi="Times New Roman" w:cs="Times New Roman"/>
          <w:b/>
          <w:bCs/>
          <w:color w:val="000000"/>
          <w:sz w:val="28"/>
          <w:szCs w:val="28"/>
        </w:rPr>
      </w:pPr>
    </w:p>
    <w:p w14:paraId="7017A657" w14:textId="77777777" w:rsidR="00296B88" w:rsidRPr="00296B88" w:rsidRDefault="00296B88" w:rsidP="00296B88">
      <w:pPr>
        <w:autoSpaceDE w:val="0"/>
        <w:autoSpaceDN w:val="0"/>
        <w:adjustRightInd w:val="0"/>
        <w:spacing w:after="0" w:line="240" w:lineRule="auto"/>
        <w:jc w:val="center"/>
        <w:rPr>
          <w:rFonts w:ascii="Times New Roman" w:hAnsi="Times New Roman" w:cs="Times New Roman"/>
          <w:color w:val="000000"/>
          <w:sz w:val="28"/>
          <w:szCs w:val="28"/>
        </w:rPr>
      </w:pPr>
      <w:r w:rsidRPr="00296B88">
        <w:rPr>
          <w:rFonts w:ascii="Times New Roman" w:hAnsi="Times New Roman" w:cs="Times New Roman"/>
          <w:b/>
          <w:bCs/>
          <w:color w:val="000000"/>
          <w:sz w:val="28"/>
          <w:szCs w:val="28"/>
        </w:rPr>
        <w:t>Особенности взаимодействия педагогического коллектива с семьями воспитанников в процессе реализации Программы воспитания</w:t>
      </w:r>
    </w:p>
    <w:p w14:paraId="56553C9C" w14:textId="77777777" w:rsidR="00296B88" w:rsidRDefault="00296B88" w:rsidP="00296B88">
      <w:pPr>
        <w:autoSpaceDE w:val="0"/>
        <w:autoSpaceDN w:val="0"/>
        <w:adjustRightInd w:val="0"/>
        <w:spacing w:after="0" w:line="240" w:lineRule="auto"/>
        <w:jc w:val="both"/>
        <w:rPr>
          <w:rFonts w:ascii="Times New Roman" w:hAnsi="Times New Roman" w:cs="Times New Roman"/>
          <w:color w:val="000000"/>
          <w:sz w:val="28"/>
          <w:szCs w:val="28"/>
        </w:rPr>
      </w:pPr>
    </w:p>
    <w:p w14:paraId="1F0300D2" w14:textId="199D7C73" w:rsidR="00296B88" w:rsidRPr="00296B88" w:rsidRDefault="00296B88" w:rsidP="00296B88">
      <w:pPr>
        <w:autoSpaceDE w:val="0"/>
        <w:autoSpaceDN w:val="0"/>
        <w:adjustRightInd w:val="0"/>
        <w:spacing w:after="0" w:line="240" w:lineRule="auto"/>
        <w:ind w:firstLine="851"/>
        <w:jc w:val="both"/>
        <w:rPr>
          <w:rFonts w:ascii="Times New Roman" w:hAnsi="Times New Roman" w:cs="Times New Roman"/>
          <w:color w:val="0070C0"/>
          <w:sz w:val="28"/>
          <w:szCs w:val="28"/>
        </w:rPr>
      </w:pPr>
      <w:r w:rsidRPr="00296B88">
        <w:rPr>
          <w:rFonts w:ascii="Times New Roman" w:hAnsi="Times New Roman" w:cs="Times New Roman"/>
          <w:color w:val="000000"/>
          <w:sz w:val="28"/>
          <w:szCs w:val="28"/>
        </w:rPr>
        <w:t xml:space="preserve">В целях реализации Программы воспитания, в т.ч. социокультурного потенциала </w:t>
      </w:r>
      <w:r>
        <w:rPr>
          <w:rFonts w:ascii="Times New Roman" w:hAnsi="Times New Roman" w:cs="Times New Roman"/>
          <w:color w:val="000000"/>
          <w:sz w:val="28"/>
          <w:szCs w:val="28"/>
        </w:rPr>
        <w:t>города Твери</w:t>
      </w:r>
      <w:r w:rsidRPr="00296B88">
        <w:rPr>
          <w:rFonts w:ascii="Times New Roman" w:hAnsi="Times New Roman" w:cs="Times New Roman"/>
          <w:color w:val="000000"/>
          <w:sz w:val="28"/>
          <w:szCs w:val="28"/>
        </w:rPr>
        <w:t xml:space="preserve"> для развития ребенка, работа с родителями/законными представителями детей дошкольного возраста строится на принципах ценностного единства и сотрудничества участников образовательных отношений </w:t>
      </w:r>
      <w:r w:rsidR="00A54DEF">
        <w:rPr>
          <w:rFonts w:ascii="Times New Roman" w:hAnsi="Times New Roman" w:cs="Times New Roman"/>
          <w:color w:val="000000"/>
          <w:sz w:val="28"/>
          <w:szCs w:val="28"/>
        </w:rPr>
        <w:t>МБДОУ детского сада №1</w:t>
      </w:r>
      <w:r w:rsidR="00F8476B">
        <w:rPr>
          <w:rFonts w:ascii="Times New Roman" w:hAnsi="Times New Roman" w:cs="Times New Roman"/>
          <w:color w:val="000000"/>
          <w:sz w:val="28"/>
          <w:szCs w:val="28"/>
        </w:rPr>
        <w:t>29</w:t>
      </w:r>
      <w:r w:rsidRPr="00296B88">
        <w:rPr>
          <w:rFonts w:ascii="Times New Roman" w:hAnsi="Times New Roman" w:cs="Times New Roman"/>
          <w:color w:val="0070C0"/>
          <w:sz w:val="28"/>
          <w:szCs w:val="28"/>
        </w:rPr>
        <w:t xml:space="preserve">. </w:t>
      </w:r>
    </w:p>
    <w:p w14:paraId="51432B17" w14:textId="4925DBDF" w:rsidR="00296B88" w:rsidRPr="00296B88" w:rsidRDefault="00296B88" w:rsidP="00296B88">
      <w:pPr>
        <w:autoSpaceDE w:val="0"/>
        <w:autoSpaceDN w:val="0"/>
        <w:adjustRightInd w:val="0"/>
        <w:spacing w:after="0" w:line="240" w:lineRule="auto"/>
        <w:ind w:firstLine="851"/>
        <w:jc w:val="both"/>
        <w:rPr>
          <w:rFonts w:ascii="Times New Roman" w:hAnsi="Times New Roman" w:cs="Times New Roman"/>
          <w:color w:val="000000"/>
          <w:sz w:val="28"/>
          <w:szCs w:val="28"/>
        </w:rPr>
      </w:pPr>
      <w:r w:rsidRPr="00296B88">
        <w:rPr>
          <w:rFonts w:ascii="Times New Roman" w:hAnsi="Times New Roman" w:cs="Times New Roman"/>
          <w:color w:val="000000"/>
          <w:sz w:val="28"/>
          <w:szCs w:val="28"/>
        </w:rPr>
        <w:t xml:space="preserve">Профессионально-родительское сообщество включает сотрудников </w:t>
      </w:r>
      <w:r>
        <w:rPr>
          <w:rFonts w:ascii="Times New Roman" w:hAnsi="Times New Roman" w:cs="Times New Roman"/>
          <w:color w:val="000000"/>
          <w:sz w:val="28"/>
          <w:szCs w:val="28"/>
        </w:rPr>
        <w:t xml:space="preserve">ОУ </w:t>
      </w:r>
      <w:r w:rsidRPr="00296B88">
        <w:rPr>
          <w:rFonts w:ascii="Times New Roman" w:hAnsi="Times New Roman" w:cs="Times New Roman"/>
          <w:color w:val="000000"/>
          <w:sz w:val="28"/>
          <w:szCs w:val="28"/>
        </w:rPr>
        <w:t xml:space="preserve">и всех взрослых членов семей воспитанников, которых связывают не только общие ценности, цели развития и воспитания детей, но и уважение друг к другу. Основная задача – объединение усилий по воспитанию ребенка в семье и в </w:t>
      </w:r>
      <w:r>
        <w:rPr>
          <w:rFonts w:ascii="Times New Roman" w:hAnsi="Times New Roman" w:cs="Times New Roman"/>
          <w:color w:val="000000"/>
          <w:sz w:val="28"/>
          <w:szCs w:val="28"/>
        </w:rPr>
        <w:t>ОУ</w:t>
      </w:r>
      <w:r w:rsidRPr="00296B88">
        <w:rPr>
          <w:rFonts w:ascii="Times New Roman" w:hAnsi="Times New Roman" w:cs="Times New Roman"/>
          <w:color w:val="000000"/>
          <w:sz w:val="28"/>
          <w:szCs w:val="28"/>
        </w:rPr>
        <w:t xml:space="preserve">. Зачастую поведение ребенка сильно различается дома и в детском саду. Без совместного обсуждения воспитывающими взрослыми особенностей ребенка невозможно выявление и в дальнейшем создание условий, которые необходимы для его оптимального и полноценного развития и воспитания. </w:t>
      </w:r>
    </w:p>
    <w:p w14:paraId="18D8F10B" w14:textId="77777777" w:rsidR="00296B88" w:rsidRPr="00296B88" w:rsidRDefault="00296B88" w:rsidP="00296B88">
      <w:pPr>
        <w:autoSpaceDE w:val="0"/>
        <w:autoSpaceDN w:val="0"/>
        <w:adjustRightInd w:val="0"/>
        <w:spacing w:after="0" w:line="240" w:lineRule="auto"/>
        <w:ind w:firstLine="851"/>
        <w:jc w:val="both"/>
        <w:rPr>
          <w:rFonts w:ascii="Times New Roman" w:hAnsi="Times New Roman" w:cs="Times New Roman"/>
          <w:color w:val="000000"/>
          <w:sz w:val="28"/>
          <w:szCs w:val="28"/>
        </w:rPr>
      </w:pPr>
      <w:r w:rsidRPr="00296B88">
        <w:rPr>
          <w:rFonts w:ascii="Times New Roman" w:hAnsi="Times New Roman" w:cs="Times New Roman"/>
          <w:color w:val="000000"/>
          <w:sz w:val="28"/>
          <w:szCs w:val="28"/>
        </w:rPr>
        <w:t xml:space="preserve">Ценностное единство и готовность к сотрудничеству всех участников образовательных отношений составляет основу уклада учреждения, в котором строится воспитательная работа. </w:t>
      </w:r>
    </w:p>
    <w:p w14:paraId="55A3E4BF" w14:textId="77777777" w:rsidR="00296B88" w:rsidRPr="00296B88" w:rsidRDefault="00296B88" w:rsidP="00296B88">
      <w:pPr>
        <w:autoSpaceDE w:val="0"/>
        <w:autoSpaceDN w:val="0"/>
        <w:adjustRightInd w:val="0"/>
        <w:spacing w:after="0" w:line="240" w:lineRule="auto"/>
        <w:jc w:val="both"/>
        <w:rPr>
          <w:rFonts w:ascii="Times New Roman" w:hAnsi="Times New Roman" w:cs="Times New Roman"/>
          <w:color w:val="000000"/>
          <w:sz w:val="28"/>
          <w:szCs w:val="28"/>
        </w:rPr>
      </w:pPr>
      <w:r w:rsidRPr="00296B88">
        <w:rPr>
          <w:rFonts w:ascii="Times New Roman" w:hAnsi="Times New Roman" w:cs="Times New Roman"/>
          <w:b/>
          <w:bCs/>
          <w:color w:val="000000"/>
          <w:sz w:val="28"/>
          <w:szCs w:val="28"/>
        </w:rPr>
        <w:t xml:space="preserve">Групповые формы работы: </w:t>
      </w:r>
    </w:p>
    <w:p w14:paraId="0B8B649B" w14:textId="77777777" w:rsidR="00296B88" w:rsidRPr="00296B88" w:rsidRDefault="00296B88" w:rsidP="00296B88">
      <w:pPr>
        <w:autoSpaceDE w:val="0"/>
        <w:autoSpaceDN w:val="0"/>
        <w:adjustRightInd w:val="0"/>
        <w:spacing w:after="0" w:line="240" w:lineRule="auto"/>
        <w:jc w:val="both"/>
        <w:rPr>
          <w:rFonts w:ascii="Times New Roman" w:hAnsi="Times New Roman" w:cs="Times New Roman"/>
          <w:color w:val="000000"/>
          <w:sz w:val="28"/>
          <w:szCs w:val="28"/>
        </w:rPr>
      </w:pPr>
      <w:r w:rsidRPr="00296B88">
        <w:rPr>
          <w:rFonts w:ascii="Times New Roman" w:hAnsi="Times New Roman" w:cs="Times New Roman"/>
          <w:color w:val="000000"/>
          <w:sz w:val="28"/>
          <w:szCs w:val="28"/>
        </w:rPr>
        <w:t xml:space="preserve">- </w:t>
      </w:r>
      <w:r>
        <w:rPr>
          <w:rFonts w:ascii="Times New Roman" w:hAnsi="Times New Roman" w:cs="Times New Roman"/>
          <w:color w:val="000000"/>
          <w:sz w:val="28"/>
          <w:szCs w:val="28"/>
        </w:rPr>
        <w:t>заседания родительского комитета, участвующ</w:t>
      </w:r>
      <w:r w:rsidRPr="00296B88">
        <w:rPr>
          <w:rFonts w:ascii="Times New Roman" w:hAnsi="Times New Roman" w:cs="Times New Roman"/>
          <w:color w:val="000000"/>
          <w:sz w:val="28"/>
          <w:szCs w:val="28"/>
        </w:rPr>
        <w:t>е</w:t>
      </w:r>
      <w:r>
        <w:rPr>
          <w:rFonts w:ascii="Times New Roman" w:hAnsi="Times New Roman" w:cs="Times New Roman"/>
          <w:color w:val="000000"/>
          <w:sz w:val="28"/>
          <w:szCs w:val="28"/>
        </w:rPr>
        <w:t>го</w:t>
      </w:r>
      <w:r w:rsidRPr="00296B88">
        <w:rPr>
          <w:rFonts w:ascii="Times New Roman" w:hAnsi="Times New Roman" w:cs="Times New Roman"/>
          <w:color w:val="000000"/>
          <w:sz w:val="28"/>
          <w:szCs w:val="28"/>
        </w:rPr>
        <w:t xml:space="preserve"> в решении вопросов в</w:t>
      </w:r>
      <w:r>
        <w:rPr>
          <w:rFonts w:ascii="Times New Roman" w:hAnsi="Times New Roman" w:cs="Times New Roman"/>
          <w:color w:val="000000"/>
          <w:sz w:val="28"/>
          <w:szCs w:val="28"/>
        </w:rPr>
        <w:t>оспитания и социализации детей;</w:t>
      </w:r>
    </w:p>
    <w:p w14:paraId="7D9F5364" w14:textId="77777777" w:rsidR="00296B88" w:rsidRPr="00296B88" w:rsidRDefault="00296B88" w:rsidP="00296B88">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р</w:t>
      </w:r>
      <w:r w:rsidRPr="00296B88">
        <w:rPr>
          <w:rFonts w:ascii="Times New Roman" w:hAnsi="Times New Roman" w:cs="Times New Roman"/>
          <w:color w:val="000000"/>
          <w:sz w:val="28"/>
          <w:szCs w:val="28"/>
        </w:rPr>
        <w:t>одительские собрания, посвященные обсуждению актуальных и острых проблем воспита</w:t>
      </w:r>
      <w:r>
        <w:rPr>
          <w:rFonts w:ascii="Times New Roman" w:hAnsi="Times New Roman" w:cs="Times New Roman"/>
          <w:color w:val="000000"/>
          <w:sz w:val="28"/>
          <w:szCs w:val="28"/>
        </w:rPr>
        <w:t>ния детей дошкольного возраста;</w:t>
      </w:r>
    </w:p>
    <w:p w14:paraId="644F0F4C" w14:textId="77777777" w:rsidR="00296B88" w:rsidRDefault="00296B88" w:rsidP="00296B88">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в</w:t>
      </w:r>
      <w:r w:rsidRPr="00296B88">
        <w:rPr>
          <w:rFonts w:ascii="Times New Roman" w:hAnsi="Times New Roman" w:cs="Times New Roman"/>
          <w:color w:val="000000"/>
          <w:sz w:val="28"/>
          <w:szCs w:val="28"/>
        </w:rPr>
        <w:t xml:space="preserve">заимодействие в социальных сетях: родительские форумы на интернет-сайте </w:t>
      </w:r>
      <w:r>
        <w:rPr>
          <w:rFonts w:ascii="Times New Roman" w:hAnsi="Times New Roman" w:cs="Times New Roman"/>
          <w:color w:val="000000"/>
          <w:sz w:val="28"/>
          <w:szCs w:val="28"/>
        </w:rPr>
        <w:t>ОУ</w:t>
      </w:r>
      <w:r w:rsidRPr="00296B88">
        <w:rPr>
          <w:rFonts w:ascii="Times New Roman" w:hAnsi="Times New Roman" w:cs="Times New Roman"/>
          <w:color w:val="000000"/>
          <w:sz w:val="28"/>
          <w:szCs w:val="28"/>
        </w:rPr>
        <w:t>, посвященные обсуждению интересующих родителей вопросов воспитания; виртуальные конс</w:t>
      </w:r>
      <w:r>
        <w:rPr>
          <w:rFonts w:ascii="Times New Roman" w:hAnsi="Times New Roman" w:cs="Times New Roman"/>
          <w:color w:val="000000"/>
          <w:sz w:val="28"/>
          <w:szCs w:val="28"/>
        </w:rPr>
        <w:t>ультации п</w:t>
      </w:r>
      <w:r w:rsidR="004A7FEB">
        <w:rPr>
          <w:rFonts w:ascii="Times New Roman" w:hAnsi="Times New Roman" w:cs="Times New Roman"/>
          <w:color w:val="000000"/>
          <w:sz w:val="28"/>
          <w:szCs w:val="28"/>
        </w:rPr>
        <w:t>едагогов-психологов и педагогов;</w:t>
      </w:r>
    </w:p>
    <w:p w14:paraId="480ACD12" w14:textId="77777777" w:rsidR="004A7FEB" w:rsidRPr="004A7FEB" w:rsidRDefault="004A7FEB" w:rsidP="004A7FE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4A7FEB">
        <w:rPr>
          <w:rFonts w:ascii="Times New Roman" w:hAnsi="Times New Roman" w:cs="Times New Roman"/>
          <w:bCs/>
          <w:sz w:val="28"/>
          <w:szCs w:val="28"/>
        </w:rPr>
        <w:t>анкетирование.</w:t>
      </w:r>
      <w:r w:rsidRPr="004A7FEB">
        <w:rPr>
          <w:rFonts w:ascii="Times New Roman" w:hAnsi="Times New Roman" w:cs="Times New Roman"/>
          <w:b/>
          <w:bCs/>
          <w:sz w:val="28"/>
          <w:szCs w:val="28"/>
        </w:rPr>
        <w:t xml:space="preserve"> </w:t>
      </w:r>
      <w:r w:rsidRPr="004A7FEB">
        <w:rPr>
          <w:rFonts w:ascii="Times New Roman" w:hAnsi="Times New Roman" w:cs="Times New Roman"/>
          <w:sz w:val="28"/>
          <w:szCs w:val="28"/>
        </w:rPr>
        <w:t>Данная форма используется с целью изучения семьи,</w:t>
      </w:r>
      <w:r>
        <w:rPr>
          <w:rFonts w:ascii="Times New Roman" w:hAnsi="Times New Roman" w:cs="Times New Roman"/>
          <w:sz w:val="28"/>
          <w:szCs w:val="28"/>
        </w:rPr>
        <w:t xml:space="preserve"> </w:t>
      </w:r>
      <w:r w:rsidRPr="004A7FEB">
        <w:rPr>
          <w:rFonts w:ascii="Times New Roman" w:hAnsi="Times New Roman" w:cs="Times New Roman"/>
          <w:sz w:val="28"/>
          <w:szCs w:val="28"/>
        </w:rPr>
        <w:t>выявления образовательных потребностей и запросов родителей. Способствует</w:t>
      </w:r>
    </w:p>
    <w:p w14:paraId="616A0C0C" w14:textId="77777777" w:rsidR="004A7FEB" w:rsidRPr="004A7FEB" w:rsidRDefault="004A7FEB" w:rsidP="004A7FEB">
      <w:pPr>
        <w:autoSpaceDE w:val="0"/>
        <w:autoSpaceDN w:val="0"/>
        <w:adjustRightInd w:val="0"/>
        <w:spacing w:after="0" w:line="240" w:lineRule="auto"/>
        <w:jc w:val="both"/>
        <w:rPr>
          <w:rFonts w:ascii="Times New Roman" w:hAnsi="Times New Roman" w:cs="Times New Roman"/>
          <w:sz w:val="28"/>
          <w:szCs w:val="28"/>
        </w:rPr>
      </w:pPr>
      <w:r w:rsidRPr="004A7FEB">
        <w:rPr>
          <w:rFonts w:ascii="Times New Roman" w:hAnsi="Times New Roman" w:cs="Times New Roman"/>
          <w:sz w:val="28"/>
          <w:szCs w:val="28"/>
        </w:rPr>
        <w:t>установлению контактов, а также для согласования воспитательных воздействий на</w:t>
      </w:r>
      <w:r>
        <w:rPr>
          <w:rFonts w:ascii="Times New Roman" w:hAnsi="Times New Roman" w:cs="Times New Roman"/>
          <w:sz w:val="28"/>
          <w:szCs w:val="28"/>
        </w:rPr>
        <w:t xml:space="preserve"> ребенка;</w:t>
      </w:r>
    </w:p>
    <w:p w14:paraId="3C5D0067" w14:textId="77777777" w:rsidR="004A7FEB" w:rsidRPr="004A7FEB" w:rsidRDefault="004A7FEB" w:rsidP="004A7FE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 xml:space="preserve">- </w:t>
      </w:r>
      <w:r w:rsidRPr="004A7FEB">
        <w:rPr>
          <w:rFonts w:ascii="Times New Roman" w:hAnsi="Times New Roman" w:cs="Times New Roman"/>
          <w:bCs/>
          <w:sz w:val="28"/>
          <w:szCs w:val="28"/>
        </w:rPr>
        <w:t xml:space="preserve">консультации. </w:t>
      </w:r>
      <w:r w:rsidRPr="004A7FEB">
        <w:rPr>
          <w:rFonts w:ascii="Times New Roman" w:hAnsi="Times New Roman" w:cs="Times New Roman"/>
          <w:sz w:val="28"/>
          <w:szCs w:val="28"/>
        </w:rPr>
        <w:t>Это самая распространенная форма психолого-</w:t>
      </w:r>
    </w:p>
    <w:p w14:paraId="56E5334D" w14:textId="77777777" w:rsidR="004A7FEB" w:rsidRDefault="004A7FEB" w:rsidP="004A7FEB">
      <w:pPr>
        <w:autoSpaceDE w:val="0"/>
        <w:autoSpaceDN w:val="0"/>
        <w:adjustRightInd w:val="0"/>
        <w:spacing w:after="0" w:line="240" w:lineRule="auto"/>
        <w:jc w:val="both"/>
        <w:rPr>
          <w:rFonts w:ascii="Times New Roman" w:hAnsi="Times New Roman" w:cs="Times New Roman"/>
          <w:sz w:val="28"/>
          <w:szCs w:val="28"/>
        </w:rPr>
      </w:pPr>
      <w:r w:rsidRPr="004A7FEB">
        <w:rPr>
          <w:rFonts w:ascii="Times New Roman" w:hAnsi="Times New Roman" w:cs="Times New Roman"/>
          <w:sz w:val="28"/>
          <w:szCs w:val="28"/>
        </w:rPr>
        <w:t>педагогической поддержки и просвещения родителей. Проводятся консультации по различным вопросам воспитания ребенка. Активно</w:t>
      </w:r>
      <w:r>
        <w:rPr>
          <w:rFonts w:ascii="Times New Roman" w:hAnsi="Times New Roman" w:cs="Times New Roman"/>
          <w:sz w:val="28"/>
          <w:szCs w:val="28"/>
        </w:rPr>
        <w:t xml:space="preserve"> </w:t>
      </w:r>
      <w:r w:rsidRPr="004A7FEB">
        <w:rPr>
          <w:rFonts w:ascii="Times New Roman" w:hAnsi="Times New Roman" w:cs="Times New Roman"/>
          <w:sz w:val="28"/>
          <w:szCs w:val="28"/>
        </w:rPr>
        <w:t>применяются консультации-презентации</w:t>
      </w:r>
      <w:r>
        <w:rPr>
          <w:rFonts w:ascii="Times New Roman" w:hAnsi="Times New Roman" w:cs="Times New Roman"/>
          <w:sz w:val="28"/>
          <w:szCs w:val="28"/>
        </w:rPr>
        <w:t xml:space="preserve"> с использованием ИК-технологий;</w:t>
      </w:r>
    </w:p>
    <w:p w14:paraId="31EE008B" w14:textId="77777777" w:rsidR="004A7FEB" w:rsidRDefault="004A7FEB" w:rsidP="004A7FE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беседы;</w:t>
      </w:r>
    </w:p>
    <w:p w14:paraId="129799BC" w14:textId="77777777" w:rsidR="004A7FEB" w:rsidRDefault="004A7FEB" w:rsidP="004A7FE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ширмы;</w:t>
      </w:r>
    </w:p>
    <w:p w14:paraId="5CF16E7A" w14:textId="77777777" w:rsidR="004A7FEB" w:rsidRPr="00296B88" w:rsidRDefault="004A7FEB" w:rsidP="004A7FE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папки-передвижки.</w:t>
      </w:r>
    </w:p>
    <w:p w14:paraId="35282C77" w14:textId="77777777" w:rsidR="00296B88" w:rsidRPr="00296B88" w:rsidRDefault="00296B88" w:rsidP="00296B88">
      <w:pPr>
        <w:autoSpaceDE w:val="0"/>
        <w:autoSpaceDN w:val="0"/>
        <w:adjustRightInd w:val="0"/>
        <w:spacing w:after="0" w:line="240" w:lineRule="auto"/>
        <w:jc w:val="both"/>
        <w:rPr>
          <w:rFonts w:ascii="Times New Roman" w:hAnsi="Times New Roman" w:cs="Times New Roman"/>
          <w:b/>
          <w:color w:val="000000"/>
          <w:sz w:val="28"/>
          <w:szCs w:val="28"/>
        </w:rPr>
      </w:pPr>
      <w:r w:rsidRPr="00296B88">
        <w:rPr>
          <w:rFonts w:ascii="Times New Roman" w:hAnsi="Times New Roman" w:cs="Times New Roman"/>
          <w:b/>
          <w:color w:val="000000"/>
          <w:sz w:val="28"/>
          <w:szCs w:val="28"/>
        </w:rPr>
        <w:t xml:space="preserve">Индивидуальные формы работы: </w:t>
      </w:r>
    </w:p>
    <w:p w14:paraId="613EAB84" w14:textId="77777777" w:rsidR="00296B88" w:rsidRPr="00296B88" w:rsidRDefault="00296B88" w:rsidP="00296B88">
      <w:pPr>
        <w:autoSpaceDE w:val="0"/>
        <w:autoSpaceDN w:val="0"/>
        <w:adjustRightInd w:val="0"/>
        <w:spacing w:after="0" w:line="240" w:lineRule="auto"/>
        <w:jc w:val="both"/>
        <w:rPr>
          <w:rFonts w:ascii="Times New Roman" w:hAnsi="Times New Roman" w:cs="Times New Roman"/>
          <w:color w:val="000000"/>
          <w:sz w:val="28"/>
          <w:szCs w:val="28"/>
        </w:rPr>
      </w:pPr>
      <w:r w:rsidRPr="00296B88">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взаимодействие со специалистами </w:t>
      </w:r>
      <w:r w:rsidRPr="00296B88">
        <w:rPr>
          <w:rFonts w:ascii="Times New Roman" w:hAnsi="Times New Roman" w:cs="Times New Roman"/>
          <w:color w:val="000000"/>
          <w:sz w:val="28"/>
          <w:szCs w:val="28"/>
        </w:rPr>
        <w:t>по запросу родителей для решения проблемных ситуаций, связанных с воспитани</w:t>
      </w:r>
      <w:r>
        <w:rPr>
          <w:rFonts w:ascii="Times New Roman" w:hAnsi="Times New Roman" w:cs="Times New Roman"/>
          <w:color w:val="000000"/>
          <w:sz w:val="28"/>
          <w:szCs w:val="28"/>
        </w:rPr>
        <w:t>ем ребенка дошкольного возраста;</w:t>
      </w:r>
      <w:r w:rsidRPr="00296B88">
        <w:rPr>
          <w:rFonts w:ascii="Times New Roman" w:hAnsi="Times New Roman" w:cs="Times New Roman"/>
          <w:color w:val="000000"/>
          <w:sz w:val="28"/>
          <w:szCs w:val="28"/>
        </w:rPr>
        <w:t xml:space="preserve"> </w:t>
      </w:r>
    </w:p>
    <w:p w14:paraId="3C46E26F" w14:textId="77777777" w:rsidR="00296B88" w:rsidRPr="00296B88" w:rsidRDefault="00296B88" w:rsidP="00296B88">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у</w:t>
      </w:r>
      <w:r w:rsidRPr="00296B88">
        <w:rPr>
          <w:rFonts w:ascii="Times New Roman" w:hAnsi="Times New Roman" w:cs="Times New Roman"/>
          <w:color w:val="000000"/>
          <w:sz w:val="28"/>
          <w:szCs w:val="28"/>
        </w:rPr>
        <w:t xml:space="preserve">частие родителей в педагогических консилиумах, собираемых в случае возникновения острых проблем, связанных с воспитанием ребенка. </w:t>
      </w:r>
    </w:p>
    <w:p w14:paraId="0669A35B" w14:textId="77777777" w:rsidR="00296B88" w:rsidRPr="00296B88" w:rsidRDefault="00296B88" w:rsidP="00296B88">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у</w:t>
      </w:r>
      <w:r w:rsidRPr="00296B88">
        <w:rPr>
          <w:rFonts w:ascii="Times New Roman" w:hAnsi="Times New Roman" w:cs="Times New Roman"/>
          <w:color w:val="000000"/>
          <w:sz w:val="28"/>
          <w:szCs w:val="28"/>
        </w:rPr>
        <w:t>частие родителей (законных представителей) и других членов семьи дошкольника в реализации проектов и мероприятий</w:t>
      </w:r>
      <w:r>
        <w:rPr>
          <w:rFonts w:ascii="Times New Roman" w:hAnsi="Times New Roman" w:cs="Times New Roman"/>
          <w:color w:val="000000"/>
          <w:sz w:val="28"/>
          <w:szCs w:val="28"/>
        </w:rPr>
        <w:t xml:space="preserve"> воспитательной направленности;</w:t>
      </w:r>
    </w:p>
    <w:p w14:paraId="1DAC842C" w14:textId="77777777" w:rsidR="00296B88" w:rsidRDefault="00296B88" w:rsidP="00296B88">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и</w:t>
      </w:r>
      <w:r w:rsidRPr="00296B88">
        <w:rPr>
          <w:rFonts w:ascii="Times New Roman" w:hAnsi="Times New Roman" w:cs="Times New Roman"/>
          <w:color w:val="000000"/>
          <w:sz w:val="28"/>
          <w:szCs w:val="28"/>
        </w:rPr>
        <w:t xml:space="preserve">ндивидуальное консультирование родителей (законных представителей) c целью координации воспитательных усилий педагогического коллектива и семьи. </w:t>
      </w:r>
    </w:p>
    <w:p w14:paraId="7E57429B" w14:textId="77777777" w:rsidR="00296B88" w:rsidRPr="00296B88" w:rsidRDefault="00296B88" w:rsidP="00296B88">
      <w:pPr>
        <w:autoSpaceDE w:val="0"/>
        <w:autoSpaceDN w:val="0"/>
        <w:adjustRightInd w:val="0"/>
        <w:spacing w:after="0" w:line="240" w:lineRule="auto"/>
        <w:jc w:val="both"/>
        <w:rPr>
          <w:rFonts w:ascii="Times New Roman" w:hAnsi="Times New Roman" w:cs="Times New Roman"/>
          <w:sz w:val="28"/>
          <w:szCs w:val="28"/>
        </w:rPr>
      </w:pPr>
      <w:r w:rsidRPr="00296B88">
        <w:rPr>
          <w:rFonts w:ascii="Times New Roman" w:hAnsi="Times New Roman" w:cs="Times New Roman"/>
          <w:b/>
          <w:bCs/>
          <w:sz w:val="28"/>
          <w:szCs w:val="28"/>
        </w:rPr>
        <w:t xml:space="preserve">Формы информационного взаимодействия, относящиеся к коллективу родителей в целом: </w:t>
      </w:r>
    </w:p>
    <w:p w14:paraId="74A31E1B" w14:textId="77777777" w:rsidR="00296B88" w:rsidRPr="00296B88" w:rsidRDefault="00296B88" w:rsidP="00296B88">
      <w:pPr>
        <w:autoSpaceDE w:val="0"/>
        <w:autoSpaceDN w:val="0"/>
        <w:adjustRightInd w:val="0"/>
        <w:spacing w:after="0" w:line="240" w:lineRule="auto"/>
        <w:jc w:val="both"/>
        <w:rPr>
          <w:rFonts w:ascii="Times New Roman" w:hAnsi="Times New Roman" w:cs="Times New Roman"/>
          <w:sz w:val="28"/>
          <w:szCs w:val="28"/>
        </w:rPr>
      </w:pPr>
      <w:r w:rsidRPr="00296B88">
        <w:rPr>
          <w:rFonts w:ascii="Times New Roman" w:hAnsi="Times New Roman" w:cs="Times New Roman"/>
          <w:sz w:val="28"/>
          <w:szCs w:val="28"/>
        </w:rPr>
        <w:t xml:space="preserve">- единый и групповой стенды; </w:t>
      </w:r>
    </w:p>
    <w:p w14:paraId="30C6DDEE" w14:textId="77777777" w:rsidR="00296B88" w:rsidRPr="00296B88" w:rsidRDefault="00296B88" w:rsidP="00296B88">
      <w:pPr>
        <w:autoSpaceDE w:val="0"/>
        <w:autoSpaceDN w:val="0"/>
        <w:adjustRightInd w:val="0"/>
        <w:spacing w:after="0" w:line="240" w:lineRule="auto"/>
        <w:jc w:val="both"/>
        <w:rPr>
          <w:rFonts w:ascii="Times New Roman" w:hAnsi="Times New Roman" w:cs="Times New Roman"/>
          <w:sz w:val="28"/>
          <w:szCs w:val="28"/>
        </w:rPr>
      </w:pPr>
      <w:r w:rsidRPr="00296B88">
        <w:rPr>
          <w:rFonts w:ascii="Times New Roman" w:hAnsi="Times New Roman" w:cs="Times New Roman"/>
          <w:sz w:val="28"/>
          <w:szCs w:val="28"/>
        </w:rPr>
        <w:t xml:space="preserve">- сайт детского сада в сети Интернет; </w:t>
      </w:r>
    </w:p>
    <w:p w14:paraId="583CD17F" w14:textId="77777777" w:rsidR="00296B88" w:rsidRPr="00296B88" w:rsidRDefault="00296B88" w:rsidP="00296B88">
      <w:pPr>
        <w:autoSpaceDE w:val="0"/>
        <w:autoSpaceDN w:val="0"/>
        <w:adjustRightInd w:val="0"/>
        <w:spacing w:after="0" w:line="240" w:lineRule="auto"/>
        <w:jc w:val="both"/>
        <w:rPr>
          <w:rFonts w:ascii="Times New Roman" w:hAnsi="Times New Roman" w:cs="Times New Roman"/>
          <w:sz w:val="28"/>
          <w:szCs w:val="28"/>
        </w:rPr>
      </w:pPr>
      <w:r w:rsidRPr="00296B88">
        <w:rPr>
          <w:rFonts w:ascii="Times New Roman" w:hAnsi="Times New Roman" w:cs="Times New Roman"/>
          <w:sz w:val="28"/>
          <w:szCs w:val="28"/>
        </w:rPr>
        <w:t xml:space="preserve">- плакаты различной тематики (противопожарная, санитарная, гигиеническая, психолого - педагогическая и др.); </w:t>
      </w:r>
    </w:p>
    <w:p w14:paraId="303DCD67" w14:textId="77777777" w:rsidR="00296B88" w:rsidRPr="00296B88" w:rsidRDefault="00296B88" w:rsidP="00296B88">
      <w:pPr>
        <w:autoSpaceDE w:val="0"/>
        <w:autoSpaceDN w:val="0"/>
        <w:adjustRightInd w:val="0"/>
        <w:spacing w:after="0" w:line="240" w:lineRule="auto"/>
        <w:jc w:val="both"/>
        <w:rPr>
          <w:rFonts w:ascii="Times New Roman" w:hAnsi="Times New Roman" w:cs="Times New Roman"/>
          <w:sz w:val="28"/>
          <w:szCs w:val="28"/>
        </w:rPr>
      </w:pPr>
      <w:r w:rsidRPr="00296B88">
        <w:rPr>
          <w:rFonts w:ascii="Times New Roman" w:hAnsi="Times New Roman" w:cs="Times New Roman"/>
          <w:sz w:val="28"/>
          <w:szCs w:val="28"/>
        </w:rPr>
        <w:t xml:space="preserve">- папки, письма, памятки, буклеты, бюллетени; </w:t>
      </w:r>
    </w:p>
    <w:p w14:paraId="4DFDC135" w14:textId="77777777" w:rsidR="00296B88" w:rsidRPr="00296B88" w:rsidRDefault="00296B88" w:rsidP="00296B88">
      <w:pPr>
        <w:autoSpaceDE w:val="0"/>
        <w:autoSpaceDN w:val="0"/>
        <w:adjustRightInd w:val="0"/>
        <w:spacing w:after="0" w:line="240" w:lineRule="auto"/>
        <w:jc w:val="both"/>
        <w:rPr>
          <w:rFonts w:ascii="Times New Roman" w:hAnsi="Times New Roman" w:cs="Times New Roman"/>
          <w:sz w:val="28"/>
          <w:szCs w:val="28"/>
        </w:rPr>
      </w:pPr>
      <w:r w:rsidRPr="00296B88">
        <w:rPr>
          <w:rFonts w:ascii="Times New Roman" w:hAnsi="Times New Roman" w:cs="Times New Roman"/>
          <w:sz w:val="28"/>
          <w:szCs w:val="28"/>
        </w:rPr>
        <w:t>-документальные видеофильмы с записью занятий, праздников и других образовательных мероприятий</w:t>
      </w:r>
      <w:r>
        <w:rPr>
          <w:rFonts w:ascii="Times New Roman" w:hAnsi="Times New Roman" w:cs="Times New Roman"/>
          <w:sz w:val="28"/>
          <w:szCs w:val="28"/>
        </w:rPr>
        <w:t>, в т.ч. воспитательных.</w:t>
      </w:r>
    </w:p>
    <w:p w14:paraId="1AE9F176" w14:textId="77777777" w:rsidR="00296B88" w:rsidRPr="00296B88" w:rsidRDefault="00296B88" w:rsidP="00296B88">
      <w:pPr>
        <w:autoSpaceDE w:val="0"/>
        <w:autoSpaceDN w:val="0"/>
        <w:adjustRightInd w:val="0"/>
        <w:spacing w:after="0" w:line="240" w:lineRule="auto"/>
        <w:jc w:val="both"/>
        <w:rPr>
          <w:rFonts w:ascii="Times New Roman" w:hAnsi="Times New Roman" w:cs="Times New Roman"/>
          <w:sz w:val="28"/>
          <w:szCs w:val="28"/>
        </w:rPr>
      </w:pPr>
      <w:r w:rsidRPr="00296B88">
        <w:rPr>
          <w:rFonts w:ascii="Times New Roman" w:hAnsi="Times New Roman" w:cs="Times New Roman"/>
          <w:b/>
          <w:bCs/>
          <w:sz w:val="28"/>
          <w:szCs w:val="28"/>
        </w:rPr>
        <w:t xml:space="preserve">В устной словесной форме индивидуальное взаимодействие с родителями каждого ребенка осуществляется: </w:t>
      </w:r>
    </w:p>
    <w:p w14:paraId="1BE1023A" w14:textId="77777777" w:rsidR="00296B88" w:rsidRPr="00296B88" w:rsidRDefault="00296B88" w:rsidP="00296B88">
      <w:pPr>
        <w:autoSpaceDE w:val="0"/>
        <w:autoSpaceDN w:val="0"/>
        <w:adjustRightInd w:val="0"/>
        <w:spacing w:after="0" w:line="240" w:lineRule="auto"/>
        <w:jc w:val="both"/>
        <w:rPr>
          <w:rFonts w:ascii="Times New Roman" w:hAnsi="Times New Roman" w:cs="Times New Roman"/>
          <w:sz w:val="28"/>
          <w:szCs w:val="28"/>
        </w:rPr>
      </w:pPr>
      <w:r w:rsidRPr="00296B88">
        <w:rPr>
          <w:rFonts w:ascii="Times New Roman" w:hAnsi="Times New Roman" w:cs="Times New Roman"/>
          <w:sz w:val="28"/>
          <w:szCs w:val="28"/>
        </w:rPr>
        <w:t xml:space="preserve">-при ежедневных непосредственных контактах педагогов с родителями; </w:t>
      </w:r>
    </w:p>
    <w:p w14:paraId="221F340D" w14:textId="77777777" w:rsidR="00296B88" w:rsidRPr="00296B88" w:rsidRDefault="00296B88" w:rsidP="00296B88">
      <w:pPr>
        <w:autoSpaceDE w:val="0"/>
        <w:autoSpaceDN w:val="0"/>
        <w:adjustRightInd w:val="0"/>
        <w:spacing w:after="0" w:line="240" w:lineRule="auto"/>
        <w:jc w:val="both"/>
        <w:rPr>
          <w:rFonts w:ascii="Times New Roman" w:hAnsi="Times New Roman" w:cs="Times New Roman"/>
          <w:sz w:val="28"/>
          <w:szCs w:val="28"/>
        </w:rPr>
      </w:pPr>
      <w:r w:rsidRPr="00296B88">
        <w:rPr>
          <w:rFonts w:ascii="Times New Roman" w:hAnsi="Times New Roman" w:cs="Times New Roman"/>
          <w:sz w:val="28"/>
          <w:szCs w:val="28"/>
        </w:rPr>
        <w:t xml:space="preserve">-при проведении неформальных бесед о детях или запланированных встреч с родителями; </w:t>
      </w:r>
    </w:p>
    <w:p w14:paraId="221CAD6B" w14:textId="77777777" w:rsidR="00296B88" w:rsidRPr="00296B88" w:rsidRDefault="00296B88" w:rsidP="00296B8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-при общении по телефону.</w:t>
      </w:r>
    </w:p>
    <w:p w14:paraId="41359B6B" w14:textId="77777777" w:rsidR="00296B88" w:rsidRPr="00296B88" w:rsidRDefault="00296B88" w:rsidP="00296B88">
      <w:pPr>
        <w:autoSpaceDE w:val="0"/>
        <w:autoSpaceDN w:val="0"/>
        <w:adjustRightInd w:val="0"/>
        <w:spacing w:after="0" w:line="240" w:lineRule="auto"/>
        <w:jc w:val="both"/>
        <w:rPr>
          <w:rFonts w:ascii="Times New Roman" w:hAnsi="Times New Roman" w:cs="Times New Roman"/>
          <w:sz w:val="28"/>
          <w:szCs w:val="28"/>
        </w:rPr>
      </w:pPr>
      <w:r w:rsidRPr="00296B88">
        <w:rPr>
          <w:rFonts w:ascii="Times New Roman" w:hAnsi="Times New Roman" w:cs="Times New Roman"/>
          <w:sz w:val="28"/>
          <w:szCs w:val="28"/>
        </w:rPr>
        <w:t xml:space="preserve">Традиционные формы взаимодействия с родителями дополняются дистанционными (дистанционные консультации, онлайн-конференции и т. д.). </w:t>
      </w:r>
    </w:p>
    <w:p w14:paraId="40981E87" w14:textId="77777777" w:rsidR="00E301B8" w:rsidRDefault="00E301B8" w:rsidP="00AC6345">
      <w:pPr>
        <w:spacing w:after="0" w:line="240" w:lineRule="auto"/>
        <w:jc w:val="both"/>
        <w:rPr>
          <w:rFonts w:ascii="Times New Roman" w:eastAsia="Times New Roman" w:hAnsi="Times New Roman" w:cs="Times New Roman"/>
          <w:b/>
          <w:bCs/>
          <w:color w:val="000000"/>
          <w:sz w:val="28"/>
          <w:szCs w:val="28"/>
          <w:lang w:eastAsia="ru-RU"/>
        </w:rPr>
      </w:pPr>
    </w:p>
    <w:p w14:paraId="1DE9B5FA" w14:textId="77777777" w:rsidR="00A54DEF" w:rsidRDefault="00A54DEF" w:rsidP="00AC6345">
      <w:pPr>
        <w:spacing w:after="0" w:line="240" w:lineRule="auto"/>
        <w:jc w:val="both"/>
        <w:rPr>
          <w:rFonts w:ascii="Times New Roman" w:eastAsia="Times New Roman" w:hAnsi="Times New Roman" w:cs="Times New Roman"/>
          <w:b/>
          <w:bCs/>
          <w:color w:val="000000"/>
          <w:sz w:val="28"/>
          <w:szCs w:val="28"/>
          <w:lang w:eastAsia="ru-RU"/>
        </w:rPr>
      </w:pPr>
    </w:p>
    <w:p w14:paraId="00D5D27A" w14:textId="77777777" w:rsidR="00A54DEF" w:rsidRDefault="00A54DEF" w:rsidP="00AC6345">
      <w:pPr>
        <w:spacing w:after="0" w:line="240" w:lineRule="auto"/>
        <w:jc w:val="both"/>
        <w:rPr>
          <w:rFonts w:ascii="Times New Roman" w:eastAsia="Times New Roman" w:hAnsi="Times New Roman" w:cs="Times New Roman"/>
          <w:b/>
          <w:bCs/>
          <w:color w:val="000000"/>
          <w:sz w:val="28"/>
          <w:szCs w:val="28"/>
          <w:lang w:eastAsia="ru-RU"/>
        </w:rPr>
      </w:pPr>
    </w:p>
    <w:p w14:paraId="48670EC3" w14:textId="730E55FE" w:rsidR="007C141C" w:rsidRDefault="00AC6345" w:rsidP="00AC6345">
      <w:pPr>
        <w:spacing w:after="0" w:line="240" w:lineRule="auto"/>
        <w:jc w:val="both"/>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lastRenderedPageBreak/>
        <w:t>3.</w:t>
      </w:r>
      <w:r w:rsidR="00B005FE">
        <w:rPr>
          <w:rFonts w:ascii="Times New Roman" w:eastAsia="Times New Roman" w:hAnsi="Times New Roman" w:cs="Times New Roman"/>
          <w:b/>
          <w:bCs/>
          <w:color w:val="000000"/>
          <w:sz w:val="28"/>
          <w:szCs w:val="28"/>
          <w:lang w:eastAsia="ru-RU"/>
        </w:rPr>
        <w:t xml:space="preserve"> </w:t>
      </w:r>
      <w:r>
        <w:rPr>
          <w:rFonts w:ascii="Times New Roman" w:eastAsia="Times New Roman" w:hAnsi="Times New Roman" w:cs="Times New Roman"/>
          <w:b/>
          <w:bCs/>
          <w:color w:val="000000"/>
          <w:sz w:val="28"/>
          <w:szCs w:val="28"/>
          <w:lang w:eastAsia="ru-RU"/>
        </w:rPr>
        <w:t>ОРГАНИЗАЦИОННЫЙ РАЗДЕЛ ПРОГРАММЫ ВОСПИТАНИЯ</w:t>
      </w:r>
    </w:p>
    <w:p w14:paraId="34AE303F" w14:textId="77777777" w:rsidR="00CB28A0" w:rsidRDefault="00CB28A0" w:rsidP="004107B2">
      <w:pPr>
        <w:spacing w:after="0" w:line="240" w:lineRule="auto"/>
        <w:ind w:firstLine="709"/>
        <w:jc w:val="both"/>
        <w:rPr>
          <w:rFonts w:ascii="Times New Roman" w:eastAsia="Times New Roman" w:hAnsi="Times New Roman" w:cs="Times New Roman"/>
          <w:b/>
          <w:sz w:val="28"/>
          <w:szCs w:val="28"/>
          <w:lang w:eastAsia="ru-RU"/>
        </w:rPr>
      </w:pPr>
    </w:p>
    <w:p w14:paraId="197DBFD3" w14:textId="77777777" w:rsidR="004107B2" w:rsidRPr="004107B2" w:rsidRDefault="004107B2" w:rsidP="004107B2">
      <w:pPr>
        <w:spacing w:after="0" w:line="240" w:lineRule="auto"/>
        <w:ind w:firstLine="709"/>
        <w:jc w:val="both"/>
        <w:rPr>
          <w:rFonts w:ascii="Times New Roman" w:eastAsia="Times New Roman" w:hAnsi="Times New Roman" w:cs="Times New Roman"/>
          <w:b/>
          <w:sz w:val="28"/>
          <w:szCs w:val="28"/>
          <w:lang w:eastAsia="ru-RU"/>
        </w:rPr>
      </w:pPr>
      <w:r w:rsidRPr="004107B2">
        <w:rPr>
          <w:rFonts w:ascii="Times New Roman" w:eastAsia="Times New Roman" w:hAnsi="Times New Roman" w:cs="Times New Roman"/>
          <w:b/>
          <w:sz w:val="28"/>
          <w:szCs w:val="28"/>
          <w:lang w:eastAsia="ru-RU"/>
        </w:rPr>
        <w:t>3.1. Кадровое обеспечение рабочей программы воспитания</w:t>
      </w:r>
    </w:p>
    <w:p w14:paraId="69E19B7A" w14:textId="6B533B8C" w:rsidR="00615197" w:rsidRPr="00615197" w:rsidRDefault="00615197" w:rsidP="00A54DEF">
      <w:pPr>
        <w:autoSpaceDE w:val="0"/>
        <w:autoSpaceDN w:val="0"/>
        <w:adjustRightInd w:val="0"/>
        <w:spacing w:after="0" w:line="240" w:lineRule="auto"/>
        <w:ind w:firstLine="851"/>
        <w:jc w:val="both"/>
        <w:rPr>
          <w:rFonts w:ascii="Times New Roman" w:hAnsi="Times New Roman" w:cs="Times New Roman"/>
          <w:sz w:val="28"/>
          <w:szCs w:val="28"/>
        </w:rPr>
      </w:pPr>
      <w:r w:rsidRPr="00615197">
        <w:rPr>
          <w:rFonts w:ascii="Times New Roman" w:hAnsi="Times New Roman" w:cs="Times New Roman"/>
          <w:sz w:val="28"/>
          <w:szCs w:val="28"/>
        </w:rPr>
        <w:t>Содержание деятельности педагога на этапе осуществления педагогического</w:t>
      </w:r>
      <w:r w:rsidR="00A54DEF">
        <w:rPr>
          <w:rFonts w:ascii="Times New Roman" w:hAnsi="Times New Roman" w:cs="Times New Roman"/>
          <w:sz w:val="28"/>
          <w:szCs w:val="28"/>
        </w:rPr>
        <w:t xml:space="preserve"> </w:t>
      </w:r>
      <w:r w:rsidRPr="00615197">
        <w:rPr>
          <w:rFonts w:ascii="Times New Roman" w:hAnsi="Times New Roman" w:cs="Times New Roman"/>
          <w:sz w:val="28"/>
          <w:szCs w:val="28"/>
        </w:rPr>
        <w:t>процесса может быть представлено взаимосвязанной системой таких педагогических</w:t>
      </w:r>
      <w:r>
        <w:rPr>
          <w:rFonts w:ascii="Times New Roman" w:hAnsi="Times New Roman" w:cs="Times New Roman"/>
          <w:sz w:val="28"/>
          <w:szCs w:val="28"/>
        </w:rPr>
        <w:t xml:space="preserve"> </w:t>
      </w:r>
      <w:r w:rsidRPr="00615197">
        <w:rPr>
          <w:rFonts w:ascii="Times New Roman" w:hAnsi="Times New Roman" w:cs="Times New Roman"/>
          <w:sz w:val="28"/>
          <w:szCs w:val="28"/>
        </w:rPr>
        <w:t>действий, как:</w:t>
      </w:r>
    </w:p>
    <w:p w14:paraId="0F167F06" w14:textId="77777777" w:rsidR="00615197" w:rsidRPr="00615197" w:rsidRDefault="00615197" w:rsidP="00615197">
      <w:pPr>
        <w:autoSpaceDE w:val="0"/>
        <w:autoSpaceDN w:val="0"/>
        <w:adjustRightInd w:val="0"/>
        <w:spacing w:after="0" w:line="240" w:lineRule="auto"/>
        <w:jc w:val="both"/>
        <w:rPr>
          <w:rFonts w:ascii="Times New Roman" w:hAnsi="Times New Roman" w:cs="Times New Roman"/>
          <w:sz w:val="28"/>
          <w:szCs w:val="28"/>
        </w:rPr>
      </w:pPr>
      <w:r w:rsidRPr="00615197">
        <w:rPr>
          <w:rFonts w:ascii="Times New Roman" w:hAnsi="Times New Roman" w:cs="Times New Roman"/>
          <w:sz w:val="28"/>
          <w:szCs w:val="28"/>
        </w:rPr>
        <w:t>- постановка перед воспитанниками целей и разъяснение задач деятельности;</w:t>
      </w:r>
    </w:p>
    <w:p w14:paraId="6D13CBA3" w14:textId="77777777" w:rsidR="00615197" w:rsidRPr="00615197" w:rsidRDefault="00615197" w:rsidP="00615197">
      <w:pPr>
        <w:autoSpaceDE w:val="0"/>
        <w:autoSpaceDN w:val="0"/>
        <w:adjustRightInd w:val="0"/>
        <w:spacing w:after="0" w:line="240" w:lineRule="auto"/>
        <w:jc w:val="both"/>
        <w:rPr>
          <w:rFonts w:ascii="Times New Roman" w:hAnsi="Times New Roman" w:cs="Times New Roman"/>
          <w:sz w:val="28"/>
          <w:szCs w:val="28"/>
        </w:rPr>
      </w:pPr>
      <w:r w:rsidRPr="00615197">
        <w:rPr>
          <w:rFonts w:ascii="Times New Roman" w:hAnsi="Times New Roman" w:cs="Times New Roman"/>
          <w:sz w:val="28"/>
          <w:szCs w:val="28"/>
        </w:rPr>
        <w:t>- создание условий для принятия задач деятельности коллективом и отдельными</w:t>
      </w:r>
      <w:r>
        <w:rPr>
          <w:rFonts w:ascii="Times New Roman" w:hAnsi="Times New Roman" w:cs="Times New Roman"/>
          <w:sz w:val="28"/>
          <w:szCs w:val="28"/>
        </w:rPr>
        <w:t xml:space="preserve"> </w:t>
      </w:r>
      <w:r w:rsidRPr="00615197">
        <w:rPr>
          <w:rFonts w:ascii="Times New Roman" w:hAnsi="Times New Roman" w:cs="Times New Roman"/>
          <w:sz w:val="28"/>
          <w:szCs w:val="28"/>
        </w:rPr>
        <w:t>воспитанниками;</w:t>
      </w:r>
    </w:p>
    <w:p w14:paraId="2B7830D7" w14:textId="77777777" w:rsidR="00615197" w:rsidRPr="00615197" w:rsidRDefault="00615197" w:rsidP="00615197">
      <w:pPr>
        <w:autoSpaceDE w:val="0"/>
        <w:autoSpaceDN w:val="0"/>
        <w:adjustRightInd w:val="0"/>
        <w:spacing w:after="0" w:line="240" w:lineRule="auto"/>
        <w:jc w:val="both"/>
        <w:rPr>
          <w:rFonts w:ascii="Times New Roman" w:hAnsi="Times New Roman" w:cs="Times New Roman"/>
          <w:sz w:val="28"/>
          <w:szCs w:val="28"/>
        </w:rPr>
      </w:pPr>
      <w:r w:rsidRPr="00615197">
        <w:rPr>
          <w:rFonts w:ascii="Times New Roman" w:hAnsi="Times New Roman" w:cs="Times New Roman"/>
          <w:sz w:val="28"/>
          <w:szCs w:val="28"/>
        </w:rPr>
        <w:t>-применение отобранных методов, средств и приемов осуществления</w:t>
      </w:r>
      <w:r>
        <w:rPr>
          <w:rFonts w:ascii="Times New Roman" w:hAnsi="Times New Roman" w:cs="Times New Roman"/>
          <w:sz w:val="28"/>
          <w:szCs w:val="28"/>
        </w:rPr>
        <w:t xml:space="preserve"> </w:t>
      </w:r>
      <w:r w:rsidRPr="00615197">
        <w:rPr>
          <w:rFonts w:ascii="Times New Roman" w:hAnsi="Times New Roman" w:cs="Times New Roman"/>
          <w:sz w:val="28"/>
          <w:szCs w:val="28"/>
        </w:rPr>
        <w:t>педагогического процесса;</w:t>
      </w:r>
    </w:p>
    <w:p w14:paraId="3CF66F10" w14:textId="77777777" w:rsidR="00615197" w:rsidRPr="00615197" w:rsidRDefault="00615197" w:rsidP="00615197">
      <w:pPr>
        <w:autoSpaceDE w:val="0"/>
        <w:autoSpaceDN w:val="0"/>
        <w:adjustRightInd w:val="0"/>
        <w:spacing w:after="0" w:line="240" w:lineRule="auto"/>
        <w:jc w:val="both"/>
        <w:rPr>
          <w:rFonts w:ascii="Times New Roman" w:hAnsi="Times New Roman" w:cs="Times New Roman"/>
          <w:sz w:val="28"/>
          <w:szCs w:val="28"/>
        </w:rPr>
      </w:pPr>
      <w:r w:rsidRPr="00615197">
        <w:rPr>
          <w:rFonts w:ascii="Times New Roman" w:hAnsi="Times New Roman" w:cs="Times New Roman"/>
          <w:sz w:val="28"/>
          <w:szCs w:val="28"/>
        </w:rPr>
        <w:t>-обеспечение взаимодействия субъектов педагогического процесса и создание</w:t>
      </w:r>
    </w:p>
    <w:p w14:paraId="550F932D" w14:textId="77777777" w:rsidR="00615197" w:rsidRPr="00615197" w:rsidRDefault="00615197" w:rsidP="00615197">
      <w:pPr>
        <w:autoSpaceDE w:val="0"/>
        <w:autoSpaceDN w:val="0"/>
        <w:adjustRightInd w:val="0"/>
        <w:spacing w:after="0" w:line="240" w:lineRule="auto"/>
        <w:jc w:val="both"/>
        <w:rPr>
          <w:rFonts w:ascii="Times New Roman" w:hAnsi="Times New Roman" w:cs="Times New Roman"/>
          <w:sz w:val="28"/>
          <w:szCs w:val="28"/>
        </w:rPr>
      </w:pPr>
      <w:r w:rsidRPr="00615197">
        <w:rPr>
          <w:rFonts w:ascii="Times New Roman" w:hAnsi="Times New Roman" w:cs="Times New Roman"/>
          <w:sz w:val="28"/>
          <w:szCs w:val="28"/>
        </w:rPr>
        <w:t>условий для его эффективного протекания;</w:t>
      </w:r>
    </w:p>
    <w:p w14:paraId="518E016F" w14:textId="77777777" w:rsidR="00615197" w:rsidRPr="00615197" w:rsidRDefault="00615197" w:rsidP="00615197">
      <w:pPr>
        <w:autoSpaceDE w:val="0"/>
        <w:autoSpaceDN w:val="0"/>
        <w:adjustRightInd w:val="0"/>
        <w:spacing w:after="0" w:line="240" w:lineRule="auto"/>
        <w:jc w:val="both"/>
        <w:rPr>
          <w:rFonts w:ascii="Times New Roman" w:hAnsi="Times New Roman" w:cs="Times New Roman"/>
          <w:sz w:val="28"/>
          <w:szCs w:val="28"/>
        </w:rPr>
      </w:pPr>
      <w:r w:rsidRPr="00615197">
        <w:rPr>
          <w:rFonts w:ascii="Times New Roman" w:hAnsi="Times New Roman" w:cs="Times New Roman"/>
          <w:sz w:val="28"/>
          <w:szCs w:val="28"/>
        </w:rPr>
        <w:t>- использование необходимых приемов стимулирования активности</w:t>
      </w:r>
      <w:r>
        <w:rPr>
          <w:rFonts w:ascii="Times New Roman" w:hAnsi="Times New Roman" w:cs="Times New Roman"/>
          <w:sz w:val="28"/>
          <w:szCs w:val="28"/>
        </w:rPr>
        <w:t xml:space="preserve"> </w:t>
      </w:r>
      <w:r w:rsidRPr="00615197">
        <w:rPr>
          <w:rFonts w:ascii="Times New Roman" w:hAnsi="Times New Roman" w:cs="Times New Roman"/>
          <w:sz w:val="28"/>
          <w:szCs w:val="28"/>
        </w:rPr>
        <w:t>обучающихся;</w:t>
      </w:r>
    </w:p>
    <w:p w14:paraId="4FD9E23B" w14:textId="77777777" w:rsidR="00615197" w:rsidRPr="00615197" w:rsidRDefault="00615197" w:rsidP="00615197">
      <w:pPr>
        <w:autoSpaceDE w:val="0"/>
        <w:autoSpaceDN w:val="0"/>
        <w:adjustRightInd w:val="0"/>
        <w:spacing w:after="0" w:line="240" w:lineRule="auto"/>
        <w:jc w:val="both"/>
        <w:rPr>
          <w:rFonts w:ascii="Times New Roman" w:hAnsi="Times New Roman" w:cs="Times New Roman"/>
          <w:sz w:val="28"/>
          <w:szCs w:val="28"/>
        </w:rPr>
      </w:pPr>
      <w:r w:rsidRPr="00615197">
        <w:rPr>
          <w:rFonts w:ascii="Times New Roman" w:hAnsi="Times New Roman" w:cs="Times New Roman"/>
          <w:sz w:val="28"/>
          <w:szCs w:val="28"/>
        </w:rPr>
        <w:t>- установление обратной связи и своевременная корректировка хода</w:t>
      </w:r>
      <w:r>
        <w:rPr>
          <w:rFonts w:ascii="Times New Roman" w:hAnsi="Times New Roman" w:cs="Times New Roman"/>
          <w:sz w:val="28"/>
          <w:szCs w:val="28"/>
        </w:rPr>
        <w:t xml:space="preserve"> </w:t>
      </w:r>
      <w:r w:rsidRPr="00615197">
        <w:rPr>
          <w:rFonts w:ascii="Times New Roman" w:hAnsi="Times New Roman" w:cs="Times New Roman"/>
          <w:sz w:val="28"/>
          <w:szCs w:val="28"/>
        </w:rPr>
        <w:t>педагогического процесса.</w:t>
      </w:r>
    </w:p>
    <w:p w14:paraId="74C8C247" w14:textId="77777777" w:rsidR="00615197" w:rsidRDefault="00615197" w:rsidP="00615197">
      <w:pPr>
        <w:autoSpaceDE w:val="0"/>
        <w:autoSpaceDN w:val="0"/>
        <w:adjustRightInd w:val="0"/>
        <w:spacing w:after="0" w:line="240" w:lineRule="auto"/>
        <w:ind w:firstLine="851"/>
        <w:jc w:val="both"/>
        <w:rPr>
          <w:rFonts w:ascii="Times New Roman" w:hAnsi="Times New Roman" w:cs="Times New Roman"/>
          <w:sz w:val="28"/>
          <w:szCs w:val="28"/>
        </w:rPr>
      </w:pPr>
      <w:r w:rsidRPr="00615197">
        <w:rPr>
          <w:rFonts w:ascii="Times New Roman" w:hAnsi="Times New Roman" w:cs="Times New Roman"/>
          <w:sz w:val="28"/>
          <w:szCs w:val="28"/>
        </w:rPr>
        <w:t>Воспитательная деятельность педагога проявляется, прежде всего, в ее целях. Она не</w:t>
      </w:r>
      <w:r>
        <w:rPr>
          <w:rFonts w:ascii="Times New Roman" w:hAnsi="Times New Roman" w:cs="Times New Roman"/>
          <w:sz w:val="28"/>
          <w:szCs w:val="28"/>
        </w:rPr>
        <w:t xml:space="preserve"> </w:t>
      </w:r>
      <w:r w:rsidRPr="00615197">
        <w:rPr>
          <w:rFonts w:ascii="Times New Roman" w:hAnsi="Times New Roman" w:cs="Times New Roman"/>
          <w:sz w:val="28"/>
          <w:szCs w:val="28"/>
        </w:rPr>
        <w:t>имеет конкретного предметного результата, который можно было бы воспринимать с</w:t>
      </w:r>
      <w:r>
        <w:rPr>
          <w:rFonts w:ascii="Times New Roman" w:hAnsi="Times New Roman" w:cs="Times New Roman"/>
          <w:sz w:val="28"/>
          <w:szCs w:val="28"/>
        </w:rPr>
        <w:t xml:space="preserve"> </w:t>
      </w:r>
      <w:r w:rsidRPr="00615197">
        <w:rPr>
          <w:rFonts w:ascii="Times New Roman" w:hAnsi="Times New Roman" w:cs="Times New Roman"/>
          <w:sz w:val="28"/>
          <w:szCs w:val="28"/>
        </w:rPr>
        <w:t>помощью органов чувств, поскольку направлена на обеспечение эффективности других</w:t>
      </w:r>
      <w:r>
        <w:rPr>
          <w:rFonts w:ascii="Times New Roman" w:hAnsi="Times New Roman" w:cs="Times New Roman"/>
          <w:sz w:val="28"/>
          <w:szCs w:val="28"/>
        </w:rPr>
        <w:t xml:space="preserve"> </w:t>
      </w:r>
      <w:r w:rsidRPr="00615197">
        <w:rPr>
          <w:rFonts w:ascii="Times New Roman" w:hAnsi="Times New Roman" w:cs="Times New Roman"/>
          <w:sz w:val="28"/>
          <w:szCs w:val="28"/>
        </w:rPr>
        <w:t>видов деятельности (учебной, трудовой). Содержание, формы и методы воспитательной</w:t>
      </w:r>
      <w:r>
        <w:rPr>
          <w:rFonts w:ascii="Times New Roman" w:hAnsi="Times New Roman" w:cs="Times New Roman"/>
          <w:sz w:val="28"/>
          <w:szCs w:val="28"/>
        </w:rPr>
        <w:t xml:space="preserve"> </w:t>
      </w:r>
      <w:r w:rsidRPr="00615197">
        <w:rPr>
          <w:rFonts w:ascii="Times New Roman" w:hAnsi="Times New Roman" w:cs="Times New Roman"/>
          <w:sz w:val="28"/>
          <w:szCs w:val="28"/>
        </w:rPr>
        <w:t>деятельности педагога всегда подчинены тому или иному виду деятельности детей. О ее</w:t>
      </w:r>
      <w:r>
        <w:rPr>
          <w:rFonts w:ascii="Times New Roman" w:hAnsi="Times New Roman" w:cs="Times New Roman"/>
          <w:sz w:val="28"/>
          <w:szCs w:val="28"/>
        </w:rPr>
        <w:t xml:space="preserve"> </w:t>
      </w:r>
      <w:r w:rsidRPr="00615197">
        <w:rPr>
          <w:rFonts w:ascii="Times New Roman" w:hAnsi="Times New Roman" w:cs="Times New Roman"/>
          <w:sz w:val="28"/>
          <w:szCs w:val="28"/>
        </w:rPr>
        <w:t>эффективности можно судить по таким критериям, как уровень развития коллектива,</w:t>
      </w:r>
      <w:r>
        <w:rPr>
          <w:rFonts w:ascii="Times New Roman" w:hAnsi="Times New Roman" w:cs="Times New Roman"/>
          <w:sz w:val="28"/>
          <w:szCs w:val="28"/>
        </w:rPr>
        <w:t xml:space="preserve"> </w:t>
      </w:r>
      <w:r w:rsidRPr="00615197">
        <w:rPr>
          <w:rFonts w:ascii="Times New Roman" w:hAnsi="Times New Roman" w:cs="Times New Roman"/>
          <w:sz w:val="28"/>
          <w:szCs w:val="28"/>
        </w:rPr>
        <w:t>обученность и воспитанность обучающихся, характер сложившихся взаимоотношений,</w:t>
      </w:r>
      <w:r>
        <w:rPr>
          <w:rFonts w:ascii="Times New Roman" w:hAnsi="Times New Roman" w:cs="Times New Roman"/>
          <w:sz w:val="28"/>
          <w:szCs w:val="28"/>
        </w:rPr>
        <w:t xml:space="preserve"> </w:t>
      </w:r>
      <w:r w:rsidRPr="00615197">
        <w:rPr>
          <w:rFonts w:ascii="Times New Roman" w:hAnsi="Times New Roman" w:cs="Times New Roman"/>
          <w:sz w:val="28"/>
          <w:szCs w:val="28"/>
        </w:rPr>
        <w:t>сплоченность группы дошкольников. Однако основной продукт воспитательной</w:t>
      </w:r>
      <w:r>
        <w:rPr>
          <w:rFonts w:ascii="Times New Roman" w:hAnsi="Times New Roman" w:cs="Times New Roman"/>
          <w:sz w:val="28"/>
          <w:szCs w:val="28"/>
        </w:rPr>
        <w:t xml:space="preserve"> </w:t>
      </w:r>
      <w:r w:rsidRPr="00615197">
        <w:rPr>
          <w:rFonts w:ascii="Times New Roman" w:hAnsi="Times New Roman" w:cs="Times New Roman"/>
          <w:sz w:val="28"/>
          <w:szCs w:val="28"/>
        </w:rPr>
        <w:t xml:space="preserve">деятельности всегда носит психологический характер. </w:t>
      </w:r>
    </w:p>
    <w:p w14:paraId="1BC7321C" w14:textId="77777777" w:rsidR="00615197" w:rsidRPr="00615197" w:rsidRDefault="00615197" w:rsidP="00615197">
      <w:pPr>
        <w:autoSpaceDE w:val="0"/>
        <w:autoSpaceDN w:val="0"/>
        <w:adjustRightInd w:val="0"/>
        <w:spacing w:after="0" w:line="240" w:lineRule="auto"/>
        <w:ind w:firstLine="851"/>
        <w:jc w:val="both"/>
        <w:rPr>
          <w:rFonts w:ascii="Times New Roman" w:hAnsi="Times New Roman" w:cs="Times New Roman"/>
          <w:sz w:val="28"/>
          <w:szCs w:val="28"/>
        </w:rPr>
      </w:pPr>
      <w:r w:rsidRPr="00615197">
        <w:rPr>
          <w:rFonts w:ascii="Times New Roman" w:hAnsi="Times New Roman" w:cs="Times New Roman"/>
          <w:sz w:val="28"/>
          <w:szCs w:val="28"/>
        </w:rPr>
        <w:t>Основным признаком эффективного педагогического взаимодействия является</w:t>
      </w:r>
      <w:r>
        <w:rPr>
          <w:rFonts w:ascii="Times New Roman" w:hAnsi="Times New Roman" w:cs="Times New Roman"/>
          <w:sz w:val="28"/>
          <w:szCs w:val="28"/>
        </w:rPr>
        <w:t xml:space="preserve"> </w:t>
      </w:r>
      <w:r w:rsidRPr="00615197">
        <w:rPr>
          <w:rFonts w:ascii="Times New Roman" w:hAnsi="Times New Roman" w:cs="Times New Roman"/>
          <w:sz w:val="28"/>
          <w:szCs w:val="28"/>
        </w:rPr>
        <w:t>взаимосвязь всех педагогов ДОУ направленная на развитие личности ребенка,</w:t>
      </w:r>
      <w:r>
        <w:rPr>
          <w:rFonts w:ascii="Times New Roman" w:hAnsi="Times New Roman" w:cs="Times New Roman"/>
          <w:sz w:val="28"/>
          <w:szCs w:val="28"/>
        </w:rPr>
        <w:t xml:space="preserve"> </w:t>
      </w:r>
      <w:r w:rsidRPr="00615197">
        <w:rPr>
          <w:rFonts w:ascii="Times New Roman" w:hAnsi="Times New Roman" w:cs="Times New Roman"/>
          <w:sz w:val="28"/>
          <w:szCs w:val="28"/>
        </w:rPr>
        <w:t>социального становления, гармонизацию взаимоотношений детей с окружающим</w:t>
      </w:r>
      <w:r>
        <w:rPr>
          <w:rFonts w:ascii="Times New Roman" w:hAnsi="Times New Roman" w:cs="Times New Roman"/>
          <w:sz w:val="28"/>
          <w:szCs w:val="28"/>
        </w:rPr>
        <w:t xml:space="preserve"> </w:t>
      </w:r>
      <w:r w:rsidRPr="00615197">
        <w:rPr>
          <w:rFonts w:ascii="Times New Roman" w:hAnsi="Times New Roman" w:cs="Times New Roman"/>
          <w:sz w:val="28"/>
          <w:szCs w:val="28"/>
        </w:rPr>
        <w:t>социумом, природой, самим собой.</w:t>
      </w:r>
    </w:p>
    <w:p w14:paraId="43DA0B60" w14:textId="77777777" w:rsidR="00615197" w:rsidRPr="00615197" w:rsidRDefault="00615197" w:rsidP="00615197">
      <w:pPr>
        <w:autoSpaceDE w:val="0"/>
        <w:autoSpaceDN w:val="0"/>
        <w:adjustRightInd w:val="0"/>
        <w:spacing w:after="0" w:line="240" w:lineRule="auto"/>
        <w:ind w:firstLine="851"/>
        <w:jc w:val="both"/>
        <w:rPr>
          <w:rFonts w:ascii="Times New Roman" w:hAnsi="Times New Roman" w:cs="Times New Roman"/>
          <w:sz w:val="28"/>
          <w:szCs w:val="28"/>
        </w:rPr>
      </w:pPr>
      <w:r w:rsidRPr="00615197">
        <w:rPr>
          <w:rFonts w:ascii="Times New Roman" w:hAnsi="Times New Roman" w:cs="Times New Roman"/>
          <w:sz w:val="28"/>
          <w:szCs w:val="28"/>
        </w:rPr>
        <w:t>При организации воспитательных отношений необходимо использовать</w:t>
      </w:r>
    </w:p>
    <w:p w14:paraId="1EF34C5A" w14:textId="77777777" w:rsidR="00615197" w:rsidRPr="00615197" w:rsidRDefault="00615197" w:rsidP="00615197">
      <w:pPr>
        <w:autoSpaceDE w:val="0"/>
        <w:autoSpaceDN w:val="0"/>
        <w:adjustRightInd w:val="0"/>
        <w:spacing w:after="0" w:line="240" w:lineRule="auto"/>
        <w:jc w:val="both"/>
        <w:rPr>
          <w:rFonts w:ascii="Times New Roman" w:hAnsi="Times New Roman" w:cs="Times New Roman"/>
          <w:sz w:val="28"/>
          <w:szCs w:val="28"/>
        </w:rPr>
      </w:pPr>
      <w:r w:rsidRPr="00615197">
        <w:rPr>
          <w:rFonts w:ascii="Times New Roman" w:hAnsi="Times New Roman" w:cs="Times New Roman"/>
          <w:sz w:val="28"/>
          <w:szCs w:val="28"/>
        </w:rPr>
        <w:t>потенциал основных и дополнительных образовательных программ и включать</w:t>
      </w:r>
    </w:p>
    <w:p w14:paraId="76C4D070" w14:textId="77777777" w:rsidR="00615197" w:rsidRPr="00615197" w:rsidRDefault="00615197" w:rsidP="00615197">
      <w:pPr>
        <w:autoSpaceDE w:val="0"/>
        <w:autoSpaceDN w:val="0"/>
        <w:adjustRightInd w:val="0"/>
        <w:spacing w:after="0" w:line="240" w:lineRule="auto"/>
        <w:jc w:val="both"/>
        <w:rPr>
          <w:rFonts w:ascii="Times New Roman" w:hAnsi="Times New Roman" w:cs="Times New Roman"/>
          <w:sz w:val="28"/>
          <w:szCs w:val="28"/>
        </w:rPr>
      </w:pPr>
      <w:r w:rsidRPr="00615197">
        <w:rPr>
          <w:rFonts w:ascii="Times New Roman" w:hAnsi="Times New Roman" w:cs="Times New Roman"/>
          <w:sz w:val="28"/>
          <w:szCs w:val="28"/>
        </w:rPr>
        <w:t>обучающихся в разнообразную, соответствующую их возрастным индивидуальным</w:t>
      </w:r>
      <w:r>
        <w:rPr>
          <w:rFonts w:ascii="Times New Roman" w:hAnsi="Times New Roman" w:cs="Times New Roman"/>
          <w:sz w:val="28"/>
          <w:szCs w:val="28"/>
        </w:rPr>
        <w:t xml:space="preserve"> </w:t>
      </w:r>
      <w:r w:rsidRPr="00615197">
        <w:rPr>
          <w:rFonts w:ascii="Times New Roman" w:hAnsi="Times New Roman" w:cs="Times New Roman"/>
          <w:sz w:val="28"/>
          <w:szCs w:val="28"/>
        </w:rPr>
        <w:t>особенностям, деятельность, направленную на:</w:t>
      </w:r>
    </w:p>
    <w:p w14:paraId="777D5E48" w14:textId="77777777" w:rsidR="00615197" w:rsidRPr="00615197" w:rsidRDefault="00615197" w:rsidP="00615197">
      <w:pPr>
        <w:autoSpaceDE w:val="0"/>
        <w:autoSpaceDN w:val="0"/>
        <w:adjustRightInd w:val="0"/>
        <w:spacing w:after="0" w:line="240" w:lineRule="auto"/>
        <w:jc w:val="both"/>
        <w:rPr>
          <w:rFonts w:ascii="Times New Roman" w:hAnsi="Times New Roman" w:cs="Times New Roman"/>
          <w:sz w:val="28"/>
          <w:szCs w:val="28"/>
        </w:rPr>
      </w:pPr>
      <w:r w:rsidRPr="00615197">
        <w:rPr>
          <w:rFonts w:ascii="Times New Roman" w:hAnsi="Times New Roman" w:cs="Times New Roman"/>
          <w:sz w:val="28"/>
          <w:szCs w:val="28"/>
        </w:rPr>
        <w:t>- формирование у детей гражданственности и патриотизма;</w:t>
      </w:r>
    </w:p>
    <w:p w14:paraId="1F96EB44" w14:textId="77777777" w:rsidR="00615197" w:rsidRPr="00615197" w:rsidRDefault="00615197" w:rsidP="00615197">
      <w:pPr>
        <w:autoSpaceDE w:val="0"/>
        <w:autoSpaceDN w:val="0"/>
        <w:adjustRightInd w:val="0"/>
        <w:spacing w:after="0" w:line="240" w:lineRule="auto"/>
        <w:jc w:val="both"/>
        <w:rPr>
          <w:rFonts w:ascii="Times New Roman" w:hAnsi="Times New Roman" w:cs="Times New Roman"/>
          <w:sz w:val="28"/>
          <w:szCs w:val="28"/>
        </w:rPr>
      </w:pPr>
      <w:r w:rsidRPr="00615197">
        <w:rPr>
          <w:rFonts w:ascii="Times New Roman" w:hAnsi="Times New Roman" w:cs="Times New Roman"/>
          <w:sz w:val="28"/>
          <w:szCs w:val="28"/>
        </w:rPr>
        <w:t>-опыта взаимодействия со сверстниками и взрослыми в соответствии с</w:t>
      </w:r>
    </w:p>
    <w:p w14:paraId="7BCC53F6" w14:textId="77777777" w:rsidR="00615197" w:rsidRPr="00615197" w:rsidRDefault="00615197" w:rsidP="00615197">
      <w:pPr>
        <w:autoSpaceDE w:val="0"/>
        <w:autoSpaceDN w:val="0"/>
        <w:adjustRightInd w:val="0"/>
        <w:spacing w:after="0" w:line="240" w:lineRule="auto"/>
        <w:jc w:val="both"/>
        <w:rPr>
          <w:rFonts w:ascii="Times New Roman" w:hAnsi="Times New Roman" w:cs="Times New Roman"/>
          <w:sz w:val="28"/>
          <w:szCs w:val="28"/>
        </w:rPr>
      </w:pPr>
      <w:r w:rsidRPr="00615197">
        <w:rPr>
          <w:rFonts w:ascii="Times New Roman" w:hAnsi="Times New Roman" w:cs="Times New Roman"/>
          <w:sz w:val="28"/>
          <w:szCs w:val="28"/>
        </w:rPr>
        <w:t>общепринятыми нравственными нормами;</w:t>
      </w:r>
    </w:p>
    <w:p w14:paraId="68BDF069" w14:textId="77777777" w:rsidR="00615197" w:rsidRPr="00615197" w:rsidRDefault="00615197" w:rsidP="00615197">
      <w:pPr>
        <w:autoSpaceDE w:val="0"/>
        <w:autoSpaceDN w:val="0"/>
        <w:adjustRightInd w:val="0"/>
        <w:spacing w:after="0" w:line="240" w:lineRule="auto"/>
        <w:jc w:val="both"/>
        <w:rPr>
          <w:rFonts w:ascii="Times New Roman" w:hAnsi="Times New Roman" w:cs="Times New Roman"/>
          <w:sz w:val="28"/>
          <w:szCs w:val="28"/>
        </w:rPr>
      </w:pPr>
      <w:r w:rsidRPr="00615197">
        <w:rPr>
          <w:rFonts w:ascii="Times New Roman" w:hAnsi="Times New Roman" w:cs="Times New Roman"/>
          <w:sz w:val="28"/>
          <w:szCs w:val="28"/>
        </w:rPr>
        <w:t>- приобщение к системе культурных ценностей;</w:t>
      </w:r>
    </w:p>
    <w:p w14:paraId="59BCE9A6" w14:textId="77777777" w:rsidR="00615197" w:rsidRPr="00615197" w:rsidRDefault="00615197" w:rsidP="00615197">
      <w:pPr>
        <w:autoSpaceDE w:val="0"/>
        <w:autoSpaceDN w:val="0"/>
        <w:adjustRightInd w:val="0"/>
        <w:spacing w:after="0" w:line="240" w:lineRule="auto"/>
        <w:jc w:val="both"/>
        <w:rPr>
          <w:rFonts w:ascii="Times New Roman" w:hAnsi="Times New Roman" w:cs="Times New Roman"/>
          <w:sz w:val="28"/>
          <w:szCs w:val="28"/>
        </w:rPr>
      </w:pPr>
      <w:r w:rsidRPr="00615197">
        <w:rPr>
          <w:rFonts w:ascii="Times New Roman" w:hAnsi="Times New Roman" w:cs="Times New Roman"/>
          <w:sz w:val="28"/>
          <w:szCs w:val="28"/>
        </w:rPr>
        <w:t>- готовности к осознанному выбору профессии</w:t>
      </w:r>
      <w:r>
        <w:rPr>
          <w:rFonts w:ascii="Times New Roman" w:hAnsi="Times New Roman" w:cs="Times New Roman"/>
          <w:sz w:val="28"/>
          <w:szCs w:val="28"/>
        </w:rPr>
        <w:t xml:space="preserve"> (ранняя профориентация)</w:t>
      </w:r>
      <w:r w:rsidRPr="00615197">
        <w:rPr>
          <w:rFonts w:ascii="Times New Roman" w:hAnsi="Times New Roman" w:cs="Times New Roman"/>
          <w:sz w:val="28"/>
          <w:szCs w:val="28"/>
        </w:rPr>
        <w:t>;</w:t>
      </w:r>
    </w:p>
    <w:p w14:paraId="3F5C68A9" w14:textId="77777777" w:rsidR="00615197" w:rsidRPr="00615197" w:rsidRDefault="00615197" w:rsidP="00615197">
      <w:pPr>
        <w:autoSpaceDE w:val="0"/>
        <w:autoSpaceDN w:val="0"/>
        <w:adjustRightInd w:val="0"/>
        <w:spacing w:after="0" w:line="240" w:lineRule="auto"/>
        <w:jc w:val="both"/>
        <w:rPr>
          <w:rFonts w:ascii="Times New Roman" w:hAnsi="Times New Roman" w:cs="Times New Roman"/>
          <w:sz w:val="28"/>
          <w:szCs w:val="28"/>
        </w:rPr>
      </w:pPr>
      <w:r w:rsidRPr="00615197">
        <w:rPr>
          <w:rFonts w:ascii="Times New Roman" w:hAnsi="Times New Roman" w:cs="Times New Roman"/>
          <w:sz w:val="28"/>
          <w:szCs w:val="28"/>
        </w:rPr>
        <w:t>- экологической культуры, предполагающей ценностное отношение к природе,</w:t>
      </w:r>
    </w:p>
    <w:p w14:paraId="5727EFB0" w14:textId="77777777" w:rsidR="00615197" w:rsidRPr="00615197" w:rsidRDefault="00615197" w:rsidP="00615197">
      <w:pPr>
        <w:autoSpaceDE w:val="0"/>
        <w:autoSpaceDN w:val="0"/>
        <w:adjustRightInd w:val="0"/>
        <w:spacing w:after="0" w:line="240" w:lineRule="auto"/>
        <w:jc w:val="both"/>
        <w:rPr>
          <w:rFonts w:ascii="Times New Roman" w:hAnsi="Times New Roman" w:cs="Times New Roman"/>
          <w:sz w:val="28"/>
          <w:szCs w:val="28"/>
        </w:rPr>
      </w:pPr>
      <w:r w:rsidRPr="00615197">
        <w:rPr>
          <w:rFonts w:ascii="Times New Roman" w:hAnsi="Times New Roman" w:cs="Times New Roman"/>
          <w:sz w:val="28"/>
          <w:szCs w:val="28"/>
        </w:rPr>
        <w:t>людям, собственному здоровью;</w:t>
      </w:r>
    </w:p>
    <w:p w14:paraId="32231A0A" w14:textId="77777777" w:rsidR="00615197" w:rsidRPr="00615197" w:rsidRDefault="00615197" w:rsidP="00615197">
      <w:pPr>
        <w:autoSpaceDE w:val="0"/>
        <w:autoSpaceDN w:val="0"/>
        <w:adjustRightInd w:val="0"/>
        <w:spacing w:after="0" w:line="240" w:lineRule="auto"/>
        <w:jc w:val="both"/>
        <w:rPr>
          <w:rFonts w:ascii="Times New Roman" w:hAnsi="Times New Roman" w:cs="Times New Roman"/>
          <w:sz w:val="28"/>
          <w:szCs w:val="28"/>
        </w:rPr>
      </w:pPr>
      <w:r w:rsidRPr="00615197">
        <w:rPr>
          <w:rFonts w:ascii="Times New Roman" w:hAnsi="Times New Roman" w:cs="Times New Roman"/>
          <w:sz w:val="28"/>
          <w:szCs w:val="28"/>
        </w:rPr>
        <w:t>- эстетическое отношение к окружающему миру;</w:t>
      </w:r>
    </w:p>
    <w:p w14:paraId="07AAC914" w14:textId="77777777" w:rsidR="00615197" w:rsidRPr="00615197" w:rsidRDefault="00615197" w:rsidP="00615197">
      <w:pPr>
        <w:autoSpaceDE w:val="0"/>
        <w:autoSpaceDN w:val="0"/>
        <w:adjustRightInd w:val="0"/>
        <w:spacing w:after="0" w:line="240" w:lineRule="auto"/>
        <w:jc w:val="both"/>
        <w:rPr>
          <w:rFonts w:ascii="Times New Roman" w:hAnsi="Times New Roman" w:cs="Times New Roman"/>
          <w:sz w:val="28"/>
          <w:szCs w:val="28"/>
        </w:rPr>
      </w:pPr>
      <w:r w:rsidRPr="00615197">
        <w:rPr>
          <w:rFonts w:ascii="Times New Roman" w:hAnsi="Times New Roman" w:cs="Times New Roman"/>
          <w:sz w:val="28"/>
          <w:szCs w:val="28"/>
        </w:rPr>
        <w:t>- потребности самовыражения в творческой деятельности, организационной</w:t>
      </w:r>
    </w:p>
    <w:p w14:paraId="3DF0B6C5" w14:textId="77777777" w:rsidR="00615197" w:rsidRPr="00615197" w:rsidRDefault="00615197" w:rsidP="00615197">
      <w:pPr>
        <w:autoSpaceDE w:val="0"/>
        <w:autoSpaceDN w:val="0"/>
        <w:adjustRightInd w:val="0"/>
        <w:spacing w:after="0" w:line="240" w:lineRule="auto"/>
        <w:jc w:val="both"/>
        <w:rPr>
          <w:rFonts w:ascii="Times New Roman" w:hAnsi="Times New Roman" w:cs="Times New Roman"/>
          <w:sz w:val="28"/>
          <w:szCs w:val="28"/>
        </w:rPr>
      </w:pPr>
      <w:r w:rsidRPr="00615197">
        <w:rPr>
          <w:rFonts w:ascii="Times New Roman" w:hAnsi="Times New Roman" w:cs="Times New Roman"/>
          <w:sz w:val="28"/>
          <w:szCs w:val="28"/>
        </w:rPr>
        <w:t>культуры, активной жизненной позиции.</w:t>
      </w:r>
    </w:p>
    <w:p w14:paraId="56A06760" w14:textId="77777777" w:rsidR="00615197" w:rsidRPr="00615197" w:rsidRDefault="00615197" w:rsidP="00615197">
      <w:pPr>
        <w:autoSpaceDE w:val="0"/>
        <w:autoSpaceDN w:val="0"/>
        <w:adjustRightInd w:val="0"/>
        <w:spacing w:after="0" w:line="240" w:lineRule="auto"/>
        <w:ind w:firstLine="851"/>
        <w:jc w:val="both"/>
        <w:rPr>
          <w:rFonts w:ascii="Times New Roman" w:hAnsi="Times New Roman" w:cs="Times New Roman"/>
          <w:sz w:val="28"/>
          <w:szCs w:val="28"/>
        </w:rPr>
      </w:pPr>
      <w:r w:rsidRPr="00615197">
        <w:rPr>
          <w:rFonts w:ascii="Times New Roman" w:hAnsi="Times New Roman" w:cs="Times New Roman"/>
          <w:sz w:val="28"/>
          <w:szCs w:val="28"/>
        </w:rPr>
        <w:lastRenderedPageBreak/>
        <w:t>Воспитательная деятельность педагога включает в себя реализацию комплекса</w:t>
      </w:r>
      <w:r>
        <w:rPr>
          <w:rFonts w:ascii="Times New Roman" w:hAnsi="Times New Roman" w:cs="Times New Roman"/>
          <w:sz w:val="28"/>
          <w:szCs w:val="28"/>
        </w:rPr>
        <w:t xml:space="preserve"> </w:t>
      </w:r>
      <w:r w:rsidRPr="00615197">
        <w:rPr>
          <w:rFonts w:ascii="Times New Roman" w:hAnsi="Times New Roman" w:cs="Times New Roman"/>
          <w:sz w:val="28"/>
          <w:szCs w:val="28"/>
        </w:rPr>
        <w:t>организационных и психолого-педагогических задач, решаемых педагогом с целью</w:t>
      </w:r>
      <w:r>
        <w:rPr>
          <w:rFonts w:ascii="Times New Roman" w:hAnsi="Times New Roman" w:cs="Times New Roman"/>
          <w:sz w:val="28"/>
          <w:szCs w:val="28"/>
        </w:rPr>
        <w:t xml:space="preserve"> </w:t>
      </w:r>
      <w:r w:rsidRPr="00615197">
        <w:rPr>
          <w:rFonts w:ascii="Times New Roman" w:hAnsi="Times New Roman" w:cs="Times New Roman"/>
          <w:sz w:val="28"/>
          <w:szCs w:val="28"/>
        </w:rPr>
        <w:t>обеспечения оптимального развития личности ребенка.</w:t>
      </w:r>
    </w:p>
    <w:p w14:paraId="62AAB679" w14:textId="77777777" w:rsidR="00615197" w:rsidRPr="00615197" w:rsidRDefault="00615197" w:rsidP="00615197">
      <w:pPr>
        <w:autoSpaceDE w:val="0"/>
        <w:autoSpaceDN w:val="0"/>
        <w:adjustRightInd w:val="0"/>
        <w:spacing w:after="0" w:line="240" w:lineRule="auto"/>
        <w:ind w:firstLine="851"/>
        <w:jc w:val="both"/>
        <w:rPr>
          <w:rFonts w:ascii="Times New Roman" w:hAnsi="Times New Roman" w:cs="Times New Roman"/>
          <w:sz w:val="28"/>
          <w:szCs w:val="28"/>
        </w:rPr>
      </w:pPr>
      <w:r w:rsidRPr="00615197">
        <w:rPr>
          <w:rFonts w:ascii="Times New Roman" w:hAnsi="Times New Roman" w:cs="Times New Roman"/>
          <w:sz w:val="28"/>
          <w:szCs w:val="28"/>
        </w:rPr>
        <w:t>Методическая детализация реализации воспитательной деятельности педагога</w:t>
      </w:r>
      <w:r>
        <w:rPr>
          <w:rFonts w:ascii="Times New Roman" w:hAnsi="Times New Roman" w:cs="Times New Roman"/>
          <w:sz w:val="28"/>
          <w:szCs w:val="28"/>
        </w:rPr>
        <w:t xml:space="preserve"> </w:t>
      </w:r>
      <w:r w:rsidRPr="00615197">
        <w:rPr>
          <w:rFonts w:ascii="Times New Roman" w:hAnsi="Times New Roman" w:cs="Times New Roman"/>
          <w:sz w:val="28"/>
          <w:szCs w:val="28"/>
        </w:rPr>
        <w:t>осуществляется в процессе ее проектирования и организации.</w:t>
      </w:r>
    </w:p>
    <w:p w14:paraId="4A272FAD" w14:textId="77777777" w:rsidR="00615197" w:rsidRDefault="00615197" w:rsidP="00615197">
      <w:pPr>
        <w:autoSpaceDE w:val="0"/>
        <w:autoSpaceDN w:val="0"/>
        <w:adjustRightInd w:val="0"/>
        <w:spacing w:after="0" w:line="240" w:lineRule="auto"/>
        <w:rPr>
          <w:rFonts w:ascii="Times New Roman" w:hAnsi="Times New Roman" w:cs="Times New Roman"/>
          <w:sz w:val="24"/>
          <w:szCs w:val="24"/>
        </w:rPr>
      </w:pPr>
    </w:p>
    <w:tbl>
      <w:tblPr>
        <w:tblStyle w:val="a3"/>
        <w:tblW w:w="0" w:type="auto"/>
        <w:tblLook w:val="04A0" w:firstRow="1" w:lastRow="0" w:firstColumn="1" w:lastColumn="0" w:noHBand="0" w:noVBand="1"/>
      </w:tblPr>
      <w:tblGrid>
        <w:gridCol w:w="3859"/>
        <w:gridCol w:w="5768"/>
      </w:tblGrid>
      <w:tr w:rsidR="00615197" w14:paraId="1E42E694" w14:textId="77777777" w:rsidTr="009F4D15">
        <w:tc>
          <w:tcPr>
            <w:tcW w:w="3859" w:type="dxa"/>
          </w:tcPr>
          <w:p w14:paraId="5C5CD304" w14:textId="77777777" w:rsidR="00615197" w:rsidRPr="00615197" w:rsidRDefault="00615197" w:rsidP="00615197">
            <w:pPr>
              <w:autoSpaceDE w:val="0"/>
              <w:autoSpaceDN w:val="0"/>
              <w:adjustRightInd w:val="0"/>
              <w:jc w:val="center"/>
              <w:rPr>
                <w:rFonts w:ascii="Times New Roman" w:hAnsi="Times New Roman" w:cs="Times New Roman"/>
                <w:b/>
                <w:bCs/>
                <w:sz w:val="28"/>
                <w:szCs w:val="28"/>
              </w:rPr>
            </w:pPr>
            <w:r w:rsidRPr="00615197">
              <w:rPr>
                <w:rFonts w:ascii="Times New Roman" w:hAnsi="Times New Roman" w:cs="Times New Roman"/>
                <w:b/>
                <w:bCs/>
                <w:sz w:val="28"/>
                <w:szCs w:val="28"/>
              </w:rPr>
              <w:t>Наименование должности</w:t>
            </w:r>
          </w:p>
          <w:p w14:paraId="7018321E" w14:textId="5F73F65C" w:rsidR="00615197" w:rsidRPr="00615197" w:rsidRDefault="00615197" w:rsidP="00615197">
            <w:pPr>
              <w:autoSpaceDE w:val="0"/>
              <w:autoSpaceDN w:val="0"/>
              <w:adjustRightInd w:val="0"/>
              <w:jc w:val="center"/>
              <w:rPr>
                <w:rFonts w:ascii="Times New Roman" w:hAnsi="Times New Roman" w:cs="Times New Roman"/>
                <w:i/>
                <w:iCs/>
                <w:sz w:val="28"/>
                <w:szCs w:val="28"/>
              </w:rPr>
            </w:pPr>
            <w:r w:rsidRPr="00615197">
              <w:rPr>
                <w:rFonts w:ascii="Times New Roman" w:hAnsi="Times New Roman" w:cs="Times New Roman"/>
                <w:i/>
                <w:iCs/>
                <w:sz w:val="28"/>
                <w:szCs w:val="28"/>
              </w:rPr>
              <w:t xml:space="preserve">(в соответствии со </w:t>
            </w:r>
            <w:r w:rsidR="009F4D15">
              <w:rPr>
                <w:rFonts w:ascii="Times New Roman" w:hAnsi="Times New Roman" w:cs="Times New Roman"/>
                <w:i/>
                <w:iCs/>
                <w:sz w:val="28"/>
                <w:szCs w:val="28"/>
              </w:rPr>
              <w:t>ш</w:t>
            </w:r>
            <w:r w:rsidRPr="00615197">
              <w:rPr>
                <w:rFonts w:ascii="Times New Roman" w:hAnsi="Times New Roman" w:cs="Times New Roman"/>
                <w:i/>
                <w:iCs/>
                <w:sz w:val="28"/>
                <w:szCs w:val="28"/>
              </w:rPr>
              <w:t>татным</w:t>
            </w:r>
          </w:p>
          <w:p w14:paraId="6B4797CA" w14:textId="77777777" w:rsidR="00615197" w:rsidRPr="00615197" w:rsidRDefault="00202A16" w:rsidP="00615197">
            <w:pPr>
              <w:autoSpaceDE w:val="0"/>
              <w:autoSpaceDN w:val="0"/>
              <w:adjustRightInd w:val="0"/>
              <w:jc w:val="center"/>
              <w:rPr>
                <w:rFonts w:ascii="Times New Roman" w:hAnsi="Times New Roman" w:cs="Times New Roman"/>
                <w:sz w:val="28"/>
                <w:szCs w:val="28"/>
              </w:rPr>
            </w:pPr>
            <w:r>
              <w:rPr>
                <w:rFonts w:ascii="Times New Roman" w:hAnsi="Times New Roman" w:cs="Times New Roman"/>
                <w:i/>
                <w:iCs/>
                <w:sz w:val="28"/>
                <w:szCs w:val="28"/>
              </w:rPr>
              <w:t>расписанием ОУ</w:t>
            </w:r>
            <w:r w:rsidR="00615197" w:rsidRPr="00615197">
              <w:rPr>
                <w:rFonts w:ascii="Times New Roman" w:hAnsi="Times New Roman" w:cs="Times New Roman"/>
                <w:i/>
                <w:iCs/>
                <w:sz w:val="28"/>
                <w:szCs w:val="28"/>
              </w:rPr>
              <w:t>)</w:t>
            </w:r>
          </w:p>
        </w:tc>
        <w:tc>
          <w:tcPr>
            <w:tcW w:w="5768" w:type="dxa"/>
          </w:tcPr>
          <w:p w14:paraId="349719FE" w14:textId="77777777" w:rsidR="00615197" w:rsidRPr="00615197" w:rsidRDefault="00615197" w:rsidP="00615197">
            <w:pPr>
              <w:autoSpaceDE w:val="0"/>
              <w:autoSpaceDN w:val="0"/>
              <w:adjustRightInd w:val="0"/>
              <w:jc w:val="center"/>
              <w:rPr>
                <w:rFonts w:ascii="Times New Roman" w:hAnsi="Times New Roman" w:cs="Times New Roman"/>
                <w:b/>
                <w:bCs/>
                <w:sz w:val="28"/>
                <w:szCs w:val="28"/>
              </w:rPr>
            </w:pPr>
            <w:r w:rsidRPr="00615197">
              <w:rPr>
                <w:rFonts w:ascii="Times New Roman" w:hAnsi="Times New Roman" w:cs="Times New Roman"/>
                <w:b/>
                <w:bCs/>
                <w:sz w:val="28"/>
                <w:szCs w:val="28"/>
              </w:rPr>
              <w:t>Функционал, связанный</w:t>
            </w:r>
          </w:p>
          <w:p w14:paraId="23CCF79F" w14:textId="77777777" w:rsidR="00615197" w:rsidRPr="00615197" w:rsidRDefault="00615197" w:rsidP="00615197">
            <w:pPr>
              <w:autoSpaceDE w:val="0"/>
              <w:autoSpaceDN w:val="0"/>
              <w:adjustRightInd w:val="0"/>
              <w:jc w:val="center"/>
              <w:rPr>
                <w:rFonts w:ascii="Times New Roman" w:hAnsi="Times New Roman" w:cs="Times New Roman"/>
                <w:b/>
                <w:bCs/>
                <w:sz w:val="28"/>
                <w:szCs w:val="28"/>
              </w:rPr>
            </w:pPr>
            <w:r w:rsidRPr="00615197">
              <w:rPr>
                <w:rFonts w:ascii="Times New Roman" w:hAnsi="Times New Roman" w:cs="Times New Roman"/>
                <w:b/>
                <w:bCs/>
                <w:sz w:val="28"/>
                <w:szCs w:val="28"/>
              </w:rPr>
              <w:t>с организацией и реализацией</w:t>
            </w:r>
          </w:p>
          <w:p w14:paraId="09445A25" w14:textId="77777777" w:rsidR="00615197" w:rsidRPr="00615197" w:rsidRDefault="00615197" w:rsidP="00615197">
            <w:pPr>
              <w:autoSpaceDE w:val="0"/>
              <w:autoSpaceDN w:val="0"/>
              <w:adjustRightInd w:val="0"/>
              <w:jc w:val="center"/>
              <w:rPr>
                <w:rFonts w:ascii="Times New Roman" w:hAnsi="Times New Roman" w:cs="Times New Roman"/>
                <w:sz w:val="28"/>
                <w:szCs w:val="28"/>
              </w:rPr>
            </w:pPr>
            <w:r w:rsidRPr="00615197">
              <w:rPr>
                <w:rFonts w:ascii="Times New Roman" w:hAnsi="Times New Roman" w:cs="Times New Roman"/>
                <w:b/>
                <w:bCs/>
                <w:sz w:val="28"/>
                <w:szCs w:val="28"/>
              </w:rPr>
              <w:t>воспитательного процесса</w:t>
            </w:r>
          </w:p>
        </w:tc>
      </w:tr>
      <w:tr w:rsidR="00615197" w14:paraId="061D5A4B" w14:textId="77777777" w:rsidTr="009F4D15">
        <w:tc>
          <w:tcPr>
            <w:tcW w:w="3859" w:type="dxa"/>
          </w:tcPr>
          <w:p w14:paraId="07948AE5" w14:textId="77777777" w:rsidR="00615197" w:rsidRPr="00615197" w:rsidRDefault="00615197" w:rsidP="00615197">
            <w:pPr>
              <w:autoSpaceDE w:val="0"/>
              <w:autoSpaceDN w:val="0"/>
              <w:adjustRightInd w:val="0"/>
              <w:jc w:val="both"/>
              <w:rPr>
                <w:rFonts w:ascii="Times New Roman" w:hAnsi="Times New Roman" w:cs="Times New Roman"/>
                <w:sz w:val="28"/>
                <w:szCs w:val="28"/>
              </w:rPr>
            </w:pPr>
            <w:r w:rsidRPr="00615197">
              <w:rPr>
                <w:rFonts w:ascii="Times New Roman" w:hAnsi="Times New Roman" w:cs="Times New Roman"/>
                <w:sz w:val="28"/>
                <w:szCs w:val="28"/>
              </w:rPr>
              <w:t>Заведующий</w:t>
            </w:r>
          </w:p>
        </w:tc>
        <w:tc>
          <w:tcPr>
            <w:tcW w:w="5768" w:type="dxa"/>
          </w:tcPr>
          <w:p w14:paraId="68A11F79" w14:textId="77777777" w:rsidR="00615197" w:rsidRPr="00615197" w:rsidRDefault="00615197" w:rsidP="00615197">
            <w:pPr>
              <w:autoSpaceDE w:val="0"/>
              <w:autoSpaceDN w:val="0"/>
              <w:adjustRightInd w:val="0"/>
              <w:jc w:val="both"/>
              <w:rPr>
                <w:rFonts w:ascii="Times New Roman" w:hAnsi="Times New Roman" w:cs="Times New Roman"/>
                <w:sz w:val="28"/>
                <w:szCs w:val="28"/>
              </w:rPr>
            </w:pPr>
            <w:r w:rsidRPr="00615197">
              <w:rPr>
                <w:rFonts w:ascii="Times New Roman" w:hAnsi="Times New Roman" w:cs="Times New Roman"/>
                <w:sz w:val="28"/>
                <w:szCs w:val="28"/>
              </w:rPr>
              <w:t>- управляет воспитательной деятельностью на</w:t>
            </w:r>
          </w:p>
          <w:p w14:paraId="08414C36" w14:textId="77777777" w:rsidR="00615197" w:rsidRPr="00615197" w:rsidRDefault="00615197" w:rsidP="00615197">
            <w:pPr>
              <w:autoSpaceDE w:val="0"/>
              <w:autoSpaceDN w:val="0"/>
              <w:adjustRightInd w:val="0"/>
              <w:jc w:val="both"/>
              <w:rPr>
                <w:rFonts w:ascii="Times New Roman" w:hAnsi="Times New Roman" w:cs="Times New Roman"/>
                <w:sz w:val="28"/>
                <w:szCs w:val="28"/>
              </w:rPr>
            </w:pPr>
            <w:r w:rsidRPr="00615197">
              <w:rPr>
                <w:rFonts w:ascii="Times New Roman" w:hAnsi="Times New Roman" w:cs="Times New Roman"/>
                <w:sz w:val="28"/>
                <w:szCs w:val="28"/>
              </w:rPr>
              <w:t>уровне ОУ;</w:t>
            </w:r>
          </w:p>
          <w:p w14:paraId="4C1572A2" w14:textId="77777777" w:rsidR="00615197" w:rsidRPr="00615197" w:rsidRDefault="00615197" w:rsidP="00615197">
            <w:pPr>
              <w:autoSpaceDE w:val="0"/>
              <w:autoSpaceDN w:val="0"/>
              <w:adjustRightInd w:val="0"/>
              <w:jc w:val="both"/>
              <w:rPr>
                <w:rFonts w:ascii="Times New Roman" w:hAnsi="Times New Roman" w:cs="Times New Roman"/>
                <w:sz w:val="28"/>
                <w:szCs w:val="28"/>
              </w:rPr>
            </w:pPr>
            <w:r w:rsidRPr="00615197">
              <w:rPr>
                <w:rFonts w:ascii="Times New Roman" w:hAnsi="Times New Roman" w:cs="Times New Roman"/>
                <w:sz w:val="28"/>
                <w:szCs w:val="28"/>
              </w:rPr>
              <w:t>- создает условия, позволяющие</w:t>
            </w:r>
            <w:r>
              <w:rPr>
                <w:rFonts w:ascii="Times New Roman" w:hAnsi="Times New Roman" w:cs="Times New Roman"/>
                <w:sz w:val="28"/>
                <w:szCs w:val="28"/>
              </w:rPr>
              <w:t xml:space="preserve"> </w:t>
            </w:r>
            <w:r w:rsidRPr="00615197">
              <w:rPr>
                <w:rFonts w:ascii="Times New Roman" w:hAnsi="Times New Roman" w:cs="Times New Roman"/>
                <w:sz w:val="28"/>
                <w:szCs w:val="28"/>
              </w:rPr>
              <w:t>педагогическому составу реализовать</w:t>
            </w:r>
            <w:r>
              <w:rPr>
                <w:rFonts w:ascii="Times New Roman" w:hAnsi="Times New Roman" w:cs="Times New Roman"/>
                <w:sz w:val="28"/>
                <w:szCs w:val="28"/>
              </w:rPr>
              <w:t xml:space="preserve"> </w:t>
            </w:r>
            <w:r w:rsidRPr="00615197">
              <w:rPr>
                <w:rFonts w:ascii="Times New Roman" w:hAnsi="Times New Roman" w:cs="Times New Roman"/>
                <w:sz w:val="28"/>
                <w:szCs w:val="28"/>
              </w:rPr>
              <w:t>воспитательную деятельность;</w:t>
            </w:r>
          </w:p>
          <w:p w14:paraId="6DDB8179" w14:textId="77777777" w:rsidR="00615197" w:rsidRPr="00615197" w:rsidRDefault="00615197" w:rsidP="00615197">
            <w:pPr>
              <w:autoSpaceDE w:val="0"/>
              <w:autoSpaceDN w:val="0"/>
              <w:adjustRightInd w:val="0"/>
              <w:jc w:val="both"/>
              <w:rPr>
                <w:rFonts w:ascii="Times New Roman" w:hAnsi="Times New Roman" w:cs="Times New Roman"/>
                <w:sz w:val="28"/>
                <w:szCs w:val="28"/>
              </w:rPr>
            </w:pPr>
            <w:r w:rsidRPr="00615197">
              <w:rPr>
                <w:rFonts w:ascii="Times New Roman" w:hAnsi="Times New Roman" w:cs="Times New Roman"/>
                <w:sz w:val="28"/>
                <w:szCs w:val="28"/>
              </w:rPr>
              <w:t>- проводит анализ итогов воспитательной</w:t>
            </w:r>
            <w:r>
              <w:rPr>
                <w:rFonts w:ascii="Times New Roman" w:hAnsi="Times New Roman" w:cs="Times New Roman"/>
                <w:sz w:val="28"/>
                <w:szCs w:val="28"/>
              </w:rPr>
              <w:t xml:space="preserve"> </w:t>
            </w:r>
            <w:r w:rsidRPr="00615197">
              <w:rPr>
                <w:rFonts w:ascii="Times New Roman" w:hAnsi="Times New Roman" w:cs="Times New Roman"/>
                <w:sz w:val="28"/>
                <w:szCs w:val="28"/>
              </w:rPr>
              <w:t>деятельности в ОУ за учебный год;</w:t>
            </w:r>
          </w:p>
          <w:p w14:paraId="1902E9E2" w14:textId="77777777" w:rsidR="00615197" w:rsidRPr="00615197" w:rsidRDefault="00615197" w:rsidP="00615197">
            <w:pPr>
              <w:autoSpaceDE w:val="0"/>
              <w:autoSpaceDN w:val="0"/>
              <w:adjustRightInd w:val="0"/>
              <w:jc w:val="both"/>
              <w:rPr>
                <w:rFonts w:ascii="Times New Roman" w:hAnsi="Times New Roman" w:cs="Times New Roman"/>
                <w:sz w:val="28"/>
                <w:szCs w:val="28"/>
              </w:rPr>
            </w:pPr>
            <w:r w:rsidRPr="00615197">
              <w:rPr>
                <w:rFonts w:ascii="Times New Roman" w:hAnsi="Times New Roman" w:cs="Times New Roman"/>
                <w:sz w:val="28"/>
                <w:szCs w:val="28"/>
              </w:rPr>
              <w:t>- планирует воспитательную деятельность в</w:t>
            </w:r>
            <w:r>
              <w:rPr>
                <w:rFonts w:ascii="Times New Roman" w:hAnsi="Times New Roman" w:cs="Times New Roman"/>
                <w:sz w:val="28"/>
                <w:szCs w:val="28"/>
              </w:rPr>
              <w:t xml:space="preserve"> </w:t>
            </w:r>
            <w:r w:rsidRPr="00615197">
              <w:rPr>
                <w:rFonts w:ascii="Times New Roman" w:hAnsi="Times New Roman" w:cs="Times New Roman"/>
                <w:sz w:val="28"/>
                <w:szCs w:val="28"/>
              </w:rPr>
              <w:t>ОУ на учебный год, включая календарный</w:t>
            </w:r>
          </w:p>
          <w:p w14:paraId="1FD33E5F" w14:textId="77777777" w:rsidR="00615197" w:rsidRPr="00615197" w:rsidRDefault="00615197" w:rsidP="00615197">
            <w:pPr>
              <w:autoSpaceDE w:val="0"/>
              <w:autoSpaceDN w:val="0"/>
              <w:adjustRightInd w:val="0"/>
              <w:jc w:val="both"/>
              <w:rPr>
                <w:rFonts w:ascii="Times New Roman" w:hAnsi="Times New Roman" w:cs="Times New Roman"/>
                <w:sz w:val="28"/>
                <w:szCs w:val="28"/>
              </w:rPr>
            </w:pPr>
            <w:r w:rsidRPr="00615197">
              <w:rPr>
                <w:rFonts w:ascii="Times New Roman" w:hAnsi="Times New Roman" w:cs="Times New Roman"/>
                <w:sz w:val="28"/>
                <w:szCs w:val="28"/>
              </w:rPr>
              <w:t>план воспитательной работы на учебный год;</w:t>
            </w:r>
          </w:p>
          <w:p w14:paraId="060C8FFE" w14:textId="77777777" w:rsidR="00615197" w:rsidRPr="00615197" w:rsidRDefault="00615197" w:rsidP="00615197">
            <w:pPr>
              <w:autoSpaceDE w:val="0"/>
              <w:autoSpaceDN w:val="0"/>
              <w:adjustRightInd w:val="0"/>
              <w:jc w:val="both"/>
              <w:rPr>
                <w:rFonts w:ascii="Times New Roman" w:hAnsi="Times New Roman" w:cs="Times New Roman"/>
                <w:sz w:val="28"/>
                <w:szCs w:val="28"/>
              </w:rPr>
            </w:pPr>
            <w:r w:rsidRPr="00615197">
              <w:rPr>
                <w:rFonts w:ascii="Times New Roman" w:hAnsi="Times New Roman" w:cs="Times New Roman"/>
                <w:sz w:val="28"/>
                <w:szCs w:val="28"/>
              </w:rPr>
              <w:t>- регулирует воспитательную деятельность в</w:t>
            </w:r>
          </w:p>
          <w:p w14:paraId="2AFCAFB5" w14:textId="77777777" w:rsidR="00615197" w:rsidRPr="00615197" w:rsidRDefault="00615197" w:rsidP="00615197">
            <w:pPr>
              <w:autoSpaceDE w:val="0"/>
              <w:autoSpaceDN w:val="0"/>
              <w:adjustRightInd w:val="0"/>
              <w:jc w:val="both"/>
              <w:rPr>
                <w:rFonts w:ascii="Times New Roman" w:hAnsi="Times New Roman" w:cs="Times New Roman"/>
                <w:sz w:val="28"/>
                <w:szCs w:val="28"/>
              </w:rPr>
            </w:pPr>
            <w:r w:rsidRPr="00615197">
              <w:rPr>
                <w:rFonts w:ascii="Times New Roman" w:hAnsi="Times New Roman" w:cs="Times New Roman"/>
                <w:sz w:val="28"/>
                <w:szCs w:val="28"/>
              </w:rPr>
              <w:t>ДОУ;</w:t>
            </w:r>
          </w:p>
          <w:p w14:paraId="3AED8194" w14:textId="77777777" w:rsidR="00615197" w:rsidRPr="00615197" w:rsidRDefault="00615197" w:rsidP="00615197">
            <w:pPr>
              <w:autoSpaceDE w:val="0"/>
              <w:autoSpaceDN w:val="0"/>
              <w:adjustRightInd w:val="0"/>
              <w:jc w:val="both"/>
              <w:rPr>
                <w:rFonts w:ascii="Times New Roman" w:hAnsi="Times New Roman" w:cs="Times New Roman"/>
                <w:sz w:val="28"/>
                <w:szCs w:val="28"/>
              </w:rPr>
            </w:pPr>
            <w:r w:rsidRPr="00615197">
              <w:rPr>
                <w:rFonts w:ascii="Times New Roman" w:hAnsi="Times New Roman" w:cs="Times New Roman"/>
                <w:sz w:val="28"/>
                <w:szCs w:val="28"/>
              </w:rPr>
              <w:t>- осуществляет контроль за исполнением</w:t>
            </w:r>
            <w:r>
              <w:rPr>
                <w:rFonts w:ascii="Times New Roman" w:hAnsi="Times New Roman" w:cs="Times New Roman"/>
                <w:sz w:val="28"/>
                <w:szCs w:val="28"/>
              </w:rPr>
              <w:t xml:space="preserve"> </w:t>
            </w:r>
            <w:r w:rsidRPr="00615197">
              <w:rPr>
                <w:rFonts w:ascii="Times New Roman" w:hAnsi="Times New Roman" w:cs="Times New Roman"/>
                <w:sz w:val="28"/>
                <w:szCs w:val="28"/>
              </w:rPr>
              <w:t>управленческих решений по воспитательной</w:t>
            </w:r>
          </w:p>
          <w:p w14:paraId="4490E7E7" w14:textId="77777777" w:rsidR="00615197" w:rsidRDefault="00615197" w:rsidP="00615197">
            <w:pPr>
              <w:autoSpaceDE w:val="0"/>
              <w:autoSpaceDN w:val="0"/>
              <w:adjustRightInd w:val="0"/>
              <w:jc w:val="both"/>
              <w:rPr>
                <w:rFonts w:ascii="Times New Roman" w:hAnsi="Times New Roman" w:cs="Times New Roman"/>
                <w:sz w:val="24"/>
                <w:szCs w:val="24"/>
              </w:rPr>
            </w:pPr>
            <w:r w:rsidRPr="00615197">
              <w:rPr>
                <w:rFonts w:ascii="Times New Roman" w:hAnsi="Times New Roman" w:cs="Times New Roman"/>
                <w:sz w:val="28"/>
                <w:szCs w:val="28"/>
              </w:rPr>
              <w:t>деятельности в ДОУ</w:t>
            </w:r>
            <w:r>
              <w:rPr>
                <w:rFonts w:ascii="Times New Roman" w:hAnsi="Times New Roman" w:cs="Times New Roman"/>
                <w:sz w:val="28"/>
                <w:szCs w:val="28"/>
              </w:rPr>
              <w:t xml:space="preserve"> (</w:t>
            </w:r>
            <w:r w:rsidRPr="00615197">
              <w:rPr>
                <w:rFonts w:ascii="Times New Roman" w:hAnsi="Times New Roman" w:cs="Times New Roman"/>
                <w:sz w:val="28"/>
                <w:szCs w:val="28"/>
              </w:rPr>
              <w:t>в том числе</w:t>
            </w:r>
            <w:r>
              <w:rPr>
                <w:rFonts w:ascii="Times New Roman" w:hAnsi="Times New Roman" w:cs="Times New Roman"/>
                <w:sz w:val="28"/>
                <w:szCs w:val="28"/>
              </w:rPr>
              <w:t xml:space="preserve"> </w:t>
            </w:r>
            <w:r w:rsidRPr="00615197">
              <w:rPr>
                <w:rFonts w:ascii="Times New Roman" w:hAnsi="Times New Roman" w:cs="Times New Roman"/>
                <w:sz w:val="28"/>
                <w:szCs w:val="28"/>
              </w:rPr>
              <w:t>осуществляется через мониторинг качества</w:t>
            </w:r>
            <w:r>
              <w:rPr>
                <w:rFonts w:ascii="Times New Roman" w:hAnsi="Times New Roman" w:cs="Times New Roman"/>
                <w:sz w:val="28"/>
                <w:szCs w:val="28"/>
              </w:rPr>
              <w:t xml:space="preserve"> </w:t>
            </w:r>
            <w:r w:rsidRPr="00615197">
              <w:rPr>
                <w:rFonts w:ascii="Times New Roman" w:hAnsi="Times New Roman" w:cs="Times New Roman"/>
                <w:sz w:val="28"/>
                <w:szCs w:val="28"/>
              </w:rPr>
              <w:t>организации воспитательной деятельности в</w:t>
            </w:r>
            <w:r>
              <w:rPr>
                <w:rFonts w:ascii="Times New Roman" w:hAnsi="Times New Roman" w:cs="Times New Roman"/>
                <w:sz w:val="28"/>
                <w:szCs w:val="28"/>
              </w:rPr>
              <w:t xml:space="preserve"> ОУ</w:t>
            </w:r>
          </w:p>
        </w:tc>
      </w:tr>
      <w:tr w:rsidR="00615197" w14:paraId="6C2F7B89" w14:textId="77777777" w:rsidTr="009F4D15">
        <w:tc>
          <w:tcPr>
            <w:tcW w:w="3859" w:type="dxa"/>
          </w:tcPr>
          <w:p w14:paraId="2F1DACC3" w14:textId="7EBF0D9F" w:rsidR="00615197" w:rsidRPr="00615197" w:rsidRDefault="00615197" w:rsidP="00615197">
            <w:pPr>
              <w:autoSpaceDE w:val="0"/>
              <w:autoSpaceDN w:val="0"/>
              <w:adjustRightInd w:val="0"/>
              <w:jc w:val="both"/>
              <w:rPr>
                <w:rFonts w:ascii="Times New Roman" w:hAnsi="Times New Roman" w:cs="Times New Roman"/>
                <w:sz w:val="28"/>
                <w:szCs w:val="28"/>
              </w:rPr>
            </w:pPr>
            <w:r w:rsidRPr="00615197">
              <w:rPr>
                <w:rFonts w:ascii="Times New Roman" w:hAnsi="Times New Roman" w:cs="Times New Roman"/>
                <w:sz w:val="28"/>
                <w:szCs w:val="28"/>
              </w:rPr>
              <w:t>Старший воспитатель</w:t>
            </w:r>
          </w:p>
        </w:tc>
        <w:tc>
          <w:tcPr>
            <w:tcW w:w="5768" w:type="dxa"/>
          </w:tcPr>
          <w:p w14:paraId="2079938D" w14:textId="77777777" w:rsidR="00615197" w:rsidRPr="00615197" w:rsidRDefault="00615197" w:rsidP="00615197">
            <w:pPr>
              <w:autoSpaceDE w:val="0"/>
              <w:autoSpaceDN w:val="0"/>
              <w:adjustRightInd w:val="0"/>
              <w:jc w:val="both"/>
              <w:rPr>
                <w:rFonts w:ascii="Times New Roman" w:hAnsi="Times New Roman" w:cs="Times New Roman"/>
                <w:sz w:val="28"/>
                <w:szCs w:val="28"/>
              </w:rPr>
            </w:pPr>
            <w:r w:rsidRPr="00615197">
              <w:rPr>
                <w:rFonts w:ascii="Times New Roman" w:hAnsi="Times New Roman" w:cs="Times New Roman"/>
                <w:sz w:val="28"/>
                <w:szCs w:val="28"/>
              </w:rPr>
              <w:t>- формирование мотивации педагогов к участию</w:t>
            </w:r>
            <w:r>
              <w:rPr>
                <w:rFonts w:ascii="Times New Roman" w:hAnsi="Times New Roman" w:cs="Times New Roman"/>
                <w:sz w:val="28"/>
                <w:szCs w:val="28"/>
              </w:rPr>
              <w:t xml:space="preserve"> </w:t>
            </w:r>
            <w:r w:rsidRPr="00615197">
              <w:rPr>
                <w:rFonts w:ascii="Times New Roman" w:hAnsi="Times New Roman" w:cs="Times New Roman"/>
                <w:sz w:val="28"/>
                <w:szCs w:val="28"/>
              </w:rPr>
              <w:t>в разработке и реализации разнообразных</w:t>
            </w:r>
            <w:r>
              <w:rPr>
                <w:rFonts w:ascii="Times New Roman" w:hAnsi="Times New Roman" w:cs="Times New Roman"/>
                <w:sz w:val="28"/>
                <w:szCs w:val="28"/>
              </w:rPr>
              <w:t xml:space="preserve"> </w:t>
            </w:r>
            <w:r w:rsidRPr="00615197">
              <w:rPr>
                <w:rFonts w:ascii="Times New Roman" w:hAnsi="Times New Roman" w:cs="Times New Roman"/>
                <w:sz w:val="28"/>
                <w:szCs w:val="28"/>
              </w:rPr>
              <w:t>образовательных и социально значимых</w:t>
            </w:r>
            <w:r>
              <w:rPr>
                <w:rFonts w:ascii="Times New Roman" w:hAnsi="Times New Roman" w:cs="Times New Roman"/>
                <w:sz w:val="28"/>
                <w:szCs w:val="28"/>
              </w:rPr>
              <w:t xml:space="preserve"> </w:t>
            </w:r>
            <w:r w:rsidRPr="00615197">
              <w:rPr>
                <w:rFonts w:ascii="Times New Roman" w:hAnsi="Times New Roman" w:cs="Times New Roman"/>
                <w:sz w:val="28"/>
                <w:szCs w:val="28"/>
              </w:rPr>
              <w:t>проектов;</w:t>
            </w:r>
          </w:p>
          <w:p w14:paraId="731E5279" w14:textId="77777777" w:rsidR="00615197" w:rsidRPr="00615197" w:rsidRDefault="00615197" w:rsidP="00615197">
            <w:pPr>
              <w:autoSpaceDE w:val="0"/>
              <w:autoSpaceDN w:val="0"/>
              <w:adjustRightInd w:val="0"/>
              <w:jc w:val="both"/>
              <w:rPr>
                <w:rFonts w:ascii="Times New Roman" w:hAnsi="Times New Roman" w:cs="Times New Roman"/>
                <w:sz w:val="28"/>
                <w:szCs w:val="28"/>
              </w:rPr>
            </w:pPr>
            <w:r w:rsidRPr="00615197">
              <w:rPr>
                <w:rFonts w:ascii="Times New Roman" w:hAnsi="Times New Roman" w:cs="Times New Roman"/>
                <w:sz w:val="28"/>
                <w:szCs w:val="28"/>
              </w:rPr>
              <w:t>- информирование о наличии возможностей для</w:t>
            </w:r>
            <w:r>
              <w:rPr>
                <w:rFonts w:ascii="Times New Roman" w:hAnsi="Times New Roman" w:cs="Times New Roman"/>
                <w:sz w:val="28"/>
                <w:szCs w:val="28"/>
              </w:rPr>
              <w:t xml:space="preserve"> </w:t>
            </w:r>
            <w:r w:rsidRPr="00615197">
              <w:rPr>
                <w:rFonts w:ascii="Times New Roman" w:hAnsi="Times New Roman" w:cs="Times New Roman"/>
                <w:sz w:val="28"/>
                <w:szCs w:val="28"/>
              </w:rPr>
              <w:t>участия педагогов в воспитательной</w:t>
            </w:r>
            <w:r>
              <w:rPr>
                <w:rFonts w:ascii="Times New Roman" w:hAnsi="Times New Roman" w:cs="Times New Roman"/>
                <w:sz w:val="28"/>
                <w:szCs w:val="28"/>
              </w:rPr>
              <w:t xml:space="preserve"> </w:t>
            </w:r>
            <w:r w:rsidRPr="00615197">
              <w:rPr>
                <w:rFonts w:ascii="Times New Roman" w:hAnsi="Times New Roman" w:cs="Times New Roman"/>
                <w:sz w:val="28"/>
                <w:szCs w:val="28"/>
              </w:rPr>
              <w:t>деятельности;</w:t>
            </w:r>
          </w:p>
          <w:p w14:paraId="6D4EEC62" w14:textId="77777777" w:rsidR="00615197" w:rsidRPr="00615197" w:rsidRDefault="00615197" w:rsidP="00615197">
            <w:pPr>
              <w:autoSpaceDE w:val="0"/>
              <w:autoSpaceDN w:val="0"/>
              <w:adjustRightInd w:val="0"/>
              <w:jc w:val="both"/>
              <w:rPr>
                <w:rFonts w:ascii="Times New Roman" w:hAnsi="Times New Roman" w:cs="Times New Roman"/>
                <w:sz w:val="28"/>
                <w:szCs w:val="28"/>
              </w:rPr>
            </w:pPr>
            <w:r w:rsidRPr="00615197">
              <w:rPr>
                <w:rFonts w:ascii="Times New Roman" w:hAnsi="Times New Roman" w:cs="Times New Roman"/>
                <w:sz w:val="28"/>
                <w:szCs w:val="28"/>
              </w:rPr>
              <w:t>- наполнение сайта ДОУ информацией о</w:t>
            </w:r>
            <w:r>
              <w:rPr>
                <w:rFonts w:ascii="Times New Roman" w:hAnsi="Times New Roman" w:cs="Times New Roman"/>
                <w:sz w:val="28"/>
                <w:szCs w:val="28"/>
              </w:rPr>
              <w:t xml:space="preserve"> </w:t>
            </w:r>
            <w:r w:rsidRPr="00615197">
              <w:rPr>
                <w:rFonts w:ascii="Times New Roman" w:hAnsi="Times New Roman" w:cs="Times New Roman"/>
                <w:sz w:val="28"/>
                <w:szCs w:val="28"/>
              </w:rPr>
              <w:t>воспитательной деятельности;</w:t>
            </w:r>
          </w:p>
          <w:p w14:paraId="07CF5255" w14:textId="77777777" w:rsidR="00615197" w:rsidRPr="00615197" w:rsidRDefault="00615197" w:rsidP="00615197">
            <w:pPr>
              <w:autoSpaceDE w:val="0"/>
              <w:autoSpaceDN w:val="0"/>
              <w:adjustRightInd w:val="0"/>
              <w:jc w:val="both"/>
              <w:rPr>
                <w:rFonts w:ascii="Times New Roman" w:hAnsi="Times New Roman" w:cs="Times New Roman"/>
                <w:sz w:val="28"/>
                <w:szCs w:val="28"/>
              </w:rPr>
            </w:pPr>
            <w:r w:rsidRPr="00615197">
              <w:rPr>
                <w:rFonts w:ascii="Times New Roman" w:hAnsi="Times New Roman" w:cs="Times New Roman"/>
                <w:sz w:val="28"/>
                <w:szCs w:val="28"/>
              </w:rPr>
              <w:t>- организация повышения психолого-педагогической квалификации воспитателей;</w:t>
            </w:r>
          </w:p>
          <w:p w14:paraId="37963B8E" w14:textId="77777777" w:rsidR="00615197" w:rsidRPr="00615197" w:rsidRDefault="00615197" w:rsidP="00615197">
            <w:pPr>
              <w:autoSpaceDE w:val="0"/>
              <w:autoSpaceDN w:val="0"/>
              <w:adjustRightInd w:val="0"/>
              <w:jc w:val="both"/>
              <w:rPr>
                <w:rFonts w:ascii="Times New Roman" w:hAnsi="Times New Roman" w:cs="Times New Roman"/>
                <w:sz w:val="28"/>
                <w:szCs w:val="28"/>
              </w:rPr>
            </w:pPr>
            <w:r w:rsidRPr="00615197">
              <w:rPr>
                <w:rFonts w:ascii="Times New Roman" w:hAnsi="Times New Roman" w:cs="Times New Roman"/>
                <w:sz w:val="28"/>
                <w:szCs w:val="28"/>
              </w:rPr>
              <w:t>- организационно-координационная работа при</w:t>
            </w:r>
          </w:p>
          <w:p w14:paraId="197784AA" w14:textId="77777777" w:rsidR="00615197" w:rsidRPr="00615197" w:rsidRDefault="00615197" w:rsidP="00615197">
            <w:pPr>
              <w:autoSpaceDE w:val="0"/>
              <w:autoSpaceDN w:val="0"/>
              <w:adjustRightInd w:val="0"/>
              <w:jc w:val="both"/>
              <w:rPr>
                <w:rFonts w:ascii="Times New Roman" w:hAnsi="Times New Roman" w:cs="Times New Roman"/>
                <w:sz w:val="28"/>
                <w:szCs w:val="28"/>
              </w:rPr>
            </w:pPr>
            <w:r w:rsidRPr="00615197">
              <w:rPr>
                <w:rFonts w:ascii="Times New Roman" w:hAnsi="Times New Roman" w:cs="Times New Roman"/>
                <w:sz w:val="28"/>
                <w:szCs w:val="28"/>
              </w:rPr>
              <w:t>проведении общесадовых воспитательных</w:t>
            </w:r>
            <w:r>
              <w:rPr>
                <w:rFonts w:ascii="Times New Roman" w:hAnsi="Times New Roman" w:cs="Times New Roman"/>
                <w:sz w:val="28"/>
                <w:szCs w:val="28"/>
              </w:rPr>
              <w:t xml:space="preserve"> </w:t>
            </w:r>
            <w:r w:rsidRPr="00615197">
              <w:rPr>
                <w:rFonts w:ascii="Times New Roman" w:hAnsi="Times New Roman" w:cs="Times New Roman"/>
                <w:sz w:val="28"/>
                <w:szCs w:val="28"/>
              </w:rPr>
              <w:t>мероприятий;</w:t>
            </w:r>
          </w:p>
          <w:p w14:paraId="19292B94" w14:textId="77777777" w:rsidR="00615197" w:rsidRPr="00615197" w:rsidRDefault="00615197" w:rsidP="00615197">
            <w:pPr>
              <w:autoSpaceDE w:val="0"/>
              <w:autoSpaceDN w:val="0"/>
              <w:adjustRightInd w:val="0"/>
              <w:jc w:val="both"/>
              <w:rPr>
                <w:rFonts w:ascii="Times New Roman" w:hAnsi="Times New Roman" w:cs="Times New Roman"/>
                <w:sz w:val="28"/>
                <w:szCs w:val="28"/>
              </w:rPr>
            </w:pPr>
            <w:r w:rsidRPr="00615197">
              <w:rPr>
                <w:rFonts w:ascii="Times New Roman" w:hAnsi="Times New Roman" w:cs="Times New Roman"/>
                <w:sz w:val="28"/>
                <w:szCs w:val="28"/>
              </w:rPr>
              <w:t>- участие воспитанников в конкурсах разного</w:t>
            </w:r>
          </w:p>
          <w:p w14:paraId="5B797A9F" w14:textId="77777777" w:rsidR="00615197" w:rsidRPr="00615197" w:rsidRDefault="00615197" w:rsidP="00615197">
            <w:pPr>
              <w:autoSpaceDE w:val="0"/>
              <w:autoSpaceDN w:val="0"/>
              <w:adjustRightInd w:val="0"/>
              <w:jc w:val="both"/>
              <w:rPr>
                <w:rFonts w:ascii="Times New Roman" w:hAnsi="Times New Roman" w:cs="Times New Roman"/>
                <w:sz w:val="28"/>
                <w:szCs w:val="28"/>
              </w:rPr>
            </w:pPr>
            <w:r w:rsidRPr="00615197">
              <w:rPr>
                <w:rFonts w:ascii="Times New Roman" w:hAnsi="Times New Roman" w:cs="Times New Roman"/>
                <w:sz w:val="28"/>
                <w:szCs w:val="28"/>
              </w:rPr>
              <w:t>уровня;</w:t>
            </w:r>
          </w:p>
          <w:p w14:paraId="5E6205E5" w14:textId="77777777" w:rsidR="00615197" w:rsidRPr="00615197" w:rsidRDefault="00615197" w:rsidP="00615197">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lastRenderedPageBreak/>
              <w:t>-</w:t>
            </w:r>
            <w:r w:rsidRPr="00615197">
              <w:rPr>
                <w:rFonts w:ascii="Times New Roman" w:hAnsi="Times New Roman" w:cs="Times New Roman"/>
                <w:sz w:val="28"/>
                <w:szCs w:val="28"/>
              </w:rPr>
              <w:t>организационно-методическое сопровождение</w:t>
            </w:r>
          </w:p>
          <w:p w14:paraId="7188FDC0" w14:textId="77777777" w:rsidR="00615197" w:rsidRPr="00615197" w:rsidRDefault="00615197" w:rsidP="00615197">
            <w:pPr>
              <w:autoSpaceDE w:val="0"/>
              <w:autoSpaceDN w:val="0"/>
              <w:adjustRightInd w:val="0"/>
              <w:jc w:val="both"/>
              <w:rPr>
                <w:rFonts w:ascii="Times New Roman" w:hAnsi="Times New Roman" w:cs="Times New Roman"/>
                <w:sz w:val="28"/>
                <w:szCs w:val="28"/>
              </w:rPr>
            </w:pPr>
            <w:r w:rsidRPr="00615197">
              <w:rPr>
                <w:rFonts w:ascii="Times New Roman" w:hAnsi="Times New Roman" w:cs="Times New Roman"/>
                <w:sz w:val="28"/>
                <w:szCs w:val="28"/>
              </w:rPr>
              <w:t>воспитательной деятельности педагогических</w:t>
            </w:r>
          </w:p>
          <w:p w14:paraId="2F7BAD9B" w14:textId="77777777" w:rsidR="00615197" w:rsidRPr="00615197" w:rsidRDefault="00615197" w:rsidP="00615197">
            <w:pPr>
              <w:autoSpaceDE w:val="0"/>
              <w:autoSpaceDN w:val="0"/>
              <w:adjustRightInd w:val="0"/>
              <w:jc w:val="both"/>
              <w:rPr>
                <w:rFonts w:ascii="Times New Roman" w:hAnsi="Times New Roman" w:cs="Times New Roman"/>
                <w:sz w:val="28"/>
                <w:szCs w:val="28"/>
              </w:rPr>
            </w:pPr>
            <w:r w:rsidRPr="00615197">
              <w:rPr>
                <w:rFonts w:ascii="Times New Roman" w:hAnsi="Times New Roman" w:cs="Times New Roman"/>
                <w:sz w:val="28"/>
                <w:szCs w:val="28"/>
              </w:rPr>
              <w:t>инициатив;</w:t>
            </w:r>
          </w:p>
          <w:p w14:paraId="36BFDAB7" w14:textId="77777777" w:rsidR="00615197" w:rsidRPr="00615197" w:rsidRDefault="00615197" w:rsidP="00615197">
            <w:pPr>
              <w:autoSpaceDE w:val="0"/>
              <w:autoSpaceDN w:val="0"/>
              <w:adjustRightInd w:val="0"/>
              <w:jc w:val="both"/>
              <w:rPr>
                <w:rFonts w:ascii="Times New Roman" w:hAnsi="Times New Roman" w:cs="Times New Roman"/>
                <w:sz w:val="28"/>
                <w:szCs w:val="28"/>
              </w:rPr>
            </w:pPr>
            <w:r w:rsidRPr="00615197">
              <w:rPr>
                <w:rFonts w:ascii="Times New Roman" w:hAnsi="Times New Roman" w:cs="Times New Roman"/>
                <w:sz w:val="28"/>
                <w:szCs w:val="28"/>
              </w:rPr>
              <w:t>- создание необходимой для осуществления</w:t>
            </w:r>
            <w:r w:rsidR="00CC2003">
              <w:rPr>
                <w:rFonts w:ascii="Times New Roman" w:hAnsi="Times New Roman" w:cs="Times New Roman"/>
                <w:sz w:val="28"/>
                <w:szCs w:val="28"/>
              </w:rPr>
              <w:t xml:space="preserve"> </w:t>
            </w:r>
            <w:r w:rsidRPr="00615197">
              <w:rPr>
                <w:rFonts w:ascii="Times New Roman" w:hAnsi="Times New Roman" w:cs="Times New Roman"/>
                <w:sz w:val="28"/>
                <w:szCs w:val="28"/>
              </w:rPr>
              <w:t>воспитательной деятельности инфраструктуры;</w:t>
            </w:r>
          </w:p>
          <w:p w14:paraId="79367C4A" w14:textId="77777777" w:rsidR="00615197" w:rsidRPr="00615197" w:rsidRDefault="00615197" w:rsidP="00615197">
            <w:pPr>
              <w:autoSpaceDE w:val="0"/>
              <w:autoSpaceDN w:val="0"/>
              <w:adjustRightInd w:val="0"/>
              <w:jc w:val="both"/>
              <w:rPr>
                <w:rFonts w:ascii="Times New Roman" w:hAnsi="Times New Roman" w:cs="Times New Roman"/>
                <w:sz w:val="28"/>
                <w:szCs w:val="28"/>
              </w:rPr>
            </w:pPr>
            <w:r w:rsidRPr="00615197">
              <w:rPr>
                <w:rFonts w:ascii="Times New Roman" w:hAnsi="Times New Roman" w:cs="Times New Roman"/>
                <w:sz w:val="28"/>
                <w:szCs w:val="28"/>
              </w:rPr>
              <w:t>- развитие сотрудничества с социальными</w:t>
            </w:r>
            <w:r w:rsidR="00CC2003">
              <w:rPr>
                <w:rFonts w:ascii="Times New Roman" w:hAnsi="Times New Roman" w:cs="Times New Roman"/>
                <w:sz w:val="28"/>
                <w:szCs w:val="28"/>
              </w:rPr>
              <w:t xml:space="preserve"> </w:t>
            </w:r>
            <w:r w:rsidRPr="00615197">
              <w:rPr>
                <w:rFonts w:ascii="Times New Roman" w:hAnsi="Times New Roman" w:cs="Times New Roman"/>
                <w:sz w:val="28"/>
                <w:szCs w:val="28"/>
              </w:rPr>
              <w:t>партнерами;</w:t>
            </w:r>
          </w:p>
          <w:p w14:paraId="3A4B0C9B" w14:textId="77777777" w:rsidR="00615197" w:rsidRPr="00615197" w:rsidRDefault="00615197" w:rsidP="00615197">
            <w:pPr>
              <w:autoSpaceDE w:val="0"/>
              <w:autoSpaceDN w:val="0"/>
              <w:adjustRightInd w:val="0"/>
              <w:jc w:val="both"/>
              <w:rPr>
                <w:rFonts w:ascii="Times New Roman" w:hAnsi="Times New Roman" w:cs="Times New Roman"/>
                <w:sz w:val="28"/>
                <w:szCs w:val="28"/>
              </w:rPr>
            </w:pPr>
            <w:r w:rsidRPr="00615197">
              <w:rPr>
                <w:rFonts w:ascii="Times New Roman" w:hAnsi="Times New Roman" w:cs="Times New Roman"/>
                <w:sz w:val="28"/>
                <w:szCs w:val="28"/>
              </w:rPr>
              <w:t>- стимулирование активной воспитательной</w:t>
            </w:r>
            <w:r w:rsidR="00CC2003">
              <w:rPr>
                <w:rFonts w:ascii="Times New Roman" w:hAnsi="Times New Roman" w:cs="Times New Roman"/>
                <w:sz w:val="28"/>
                <w:szCs w:val="28"/>
              </w:rPr>
              <w:t xml:space="preserve"> деятельности педагогов</w:t>
            </w:r>
          </w:p>
        </w:tc>
      </w:tr>
      <w:tr w:rsidR="00615197" w14:paraId="1076B831" w14:textId="77777777" w:rsidTr="009F4D15">
        <w:tc>
          <w:tcPr>
            <w:tcW w:w="3859" w:type="dxa"/>
          </w:tcPr>
          <w:p w14:paraId="74A31FD1" w14:textId="77777777" w:rsidR="00202A16" w:rsidRPr="00202A16" w:rsidRDefault="00202A16" w:rsidP="00202A16">
            <w:pPr>
              <w:autoSpaceDE w:val="0"/>
              <w:autoSpaceDN w:val="0"/>
              <w:adjustRightInd w:val="0"/>
              <w:rPr>
                <w:rFonts w:ascii="Times New Roman" w:hAnsi="Times New Roman" w:cs="Times New Roman"/>
                <w:sz w:val="28"/>
                <w:szCs w:val="28"/>
              </w:rPr>
            </w:pPr>
            <w:r w:rsidRPr="00202A16">
              <w:rPr>
                <w:rFonts w:ascii="Times New Roman" w:hAnsi="Times New Roman" w:cs="Times New Roman"/>
                <w:sz w:val="28"/>
                <w:szCs w:val="28"/>
              </w:rPr>
              <w:lastRenderedPageBreak/>
              <w:t>Воспитатель</w:t>
            </w:r>
          </w:p>
          <w:p w14:paraId="2F5F7AFB" w14:textId="77777777" w:rsidR="00615197" w:rsidRPr="00202A16" w:rsidRDefault="00202A16" w:rsidP="00202A16">
            <w:pPr>
              <w:autoSpaceDE w:val="0"/>
              <w:autoSpaceDN w:val="0"/>
              <w:adjustRightInd w:val="0"/>
              <w:jc w:val="both"/>
              <w:rPr>
                <w:rFonts w:ascii="Times New Roman" w:hAnsi="Times New Roman" w:cs="Times New Roman"/>
                <w:sz w:val="28"/>
                <w:szCs w:val="28"/>
              </w:rPr>
            </w:pPr>
            <w:r w:rsidRPr="00202A16">
              <w:rPr>
                <w:rFonts w:ascii="Times New Roman" w:hAnsi="Times New Roman" w:cs="Times New Roman"/>
                <w:sz w:val="28"/>
                <w:szCs w:val="28"/>
              </w:rPr>
              <w:t>Муз</w:t>
            </w:r>
            <w:r>
              <w:rPr>
                <w:rFonts w:ascii="Times New Roman" w:hAnsi="Times New Roman" w:cs="Times New Roman"/>
                <w:sz w:val="28"/>
                <w:szCs w:val="28"/>
              </w:rPr>
              <w:t xml:space="preserve">ыкальный </w:t>
            </w:r>
            <w:r w:rsidRPr="00202A16">
              <w:rPr>
                <w:rFonts w:ascii="Times New Roman" w:hAnsi="Times New Roman" w:cs="Times New Roman"/>
                <w:sz w:val="28"/>
                <w:szCs w:val="28"/>
              </w:rPr>
              <w:t xml:space="preserve"> руководитель</w:t>
            </w:r>
          </w:p>
          <w:p w14:paraId="7CFDBB75" w14:textId="77777777" w:rsidR="00202A16" w:rsidRPr="00202A16" w:rsidRDefault="00202A16" w:rsidP="00202A16">
            <w:pPr>
              <w:autoSpaceDE w:val="0"/>
              <w:autoSpaceDN w:val="0"/>
              <w:adjustRightInd w:val="0"/>
              <w:jc w:val="both"/>
              <w:rPr>
                <w:rFonts w:ascii="Times New Roman" w:hAnsi="Times New Roman" w:cs="Times New Roman"/>
                <w:sz w:val="28"/>
                <w:szCs w:val="28"/>
              </w:rPr>
            </w:pPr>
            <w:r w:rsidRPr="00202A16">
              <w:rPr>
                <w:rFonts w:ascii="Times New Roman" w:hAnsi="Times New Roman" w:cs="Times New Roman"/>
                <w:sz w:val="28"/>
                <w:szCs w:val="28"/>
              </w:rPr>
              <w:t>Инструктор по физической культуре</w:t>
            </w:r>
          </w:p>
        </w:tc>
        <w:tc>
          <w:tcPr>
            <w:tcW w:w="5768" w:type="dxa"/>
          </w:tcPr>
          <w:p w14:paraId="2D0D7443" w14:textId="77777777" w:rsidR="00202A16" w:rsidRPr="00202A16" w:rsidRDefault="00202A16" w:rsidP="00202A16">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w:t>
            </w:r>
            <w:r w:rsidRPr="00202A16">
              <w:rPr>
                <w:rFonts w:ascii="Times New Roman" w:hAnsi="Times New Roman" w:cs="Times New Roman"/>
                <w:sz w:val="28"/>
                <w:szCs w:val="28"/>
              </w:rPr>
              <w:t>обеспечивает занятие обучающихся</w:t>
            </w:r>
            <w:r>
              <w:rPr>
                <w:rFonts w:ascii="Times New Roman" w:hAnsi="Times New Roman" w:cs="Times New Roman"/>
                <w:sz w:val="28"/>
                <w:szCs w:val="28"/>
              </w:rPr>
              <w:t xml:space="preserve"> </w:t>
            </w:r>
            <w:r w:rsidRPr="00202A16">
              <w:rPr>
                <w:rFonts w:ascii="Times New Roman" w:hAnsi="Times New Roman" w:cs="Times New Roman"/>
                <w:sz w:val="28"/>
                <w:szCs w:val="28"/>
              </w:rPr>
              <w:t>творчеством, медиа, физической культурой;</w:t>
            </w:r>
          </w:p>
          <w:p w14:paraId="7831F272" w14:textId="77777777" w:rsidR="00202A16" w:rsidRPr="00202A16" w:rsidRDefault="00202A16" w:rsidP="00202A16">
            <w:pPr>
              <w:autoSpaceDE w:val="0"/>
              <w:autoSpaceDN w:val="0"/>
              <w:adjustRightInd w:val="0"/>
              <w:jc w:val="both"/>
              <w:rPr>
                <w:rFonts w:ascii="Times New Roman" w:hAnsi="Times New Roman" w:cs="Times New Roman"/>
                <w:sz w:val="28"/>
                <w:szCs w:val="28"/>
              </w:rPr>
            </w:pPr>
            <w:r w:rsidRPr="00202A16">
              <w:rPr>
                <w:rFonts w:ascii="Times New Roman" w:hAnsi="Times New Roman" w:cs="Times New Roman"/>
                <w:sz w:val="28"/>
                <w:szCs w:val="28"/>
              </w:rPr>
              <w:t xml:space="preserve">- </w:t>
            </w:r>
            <w:r>
              <w:rPr>
                <w:rFonts w:ascii="Times New Roman" w:hAnsi="Times New Roman" w:cs="Times New Roman"/>
                <w:sz w:val="28"/>
                <w:szCs w:val="28"/>
              </w:rPr>
              <w:t>формирует</w:t>
            </w:r>
            <w:r w:rsidRPr="00202A16">
              <w:rPr>
                <w:rFonts w:ascii="Times New Roman" w:hAnsi="Times New Roman" w:cs="Times New Roman"/>
                <w:sz w:val="28"/>
                <w:szCs w:val="28"/>
              </w:rPr>
              <w:t xml:space="preserve"> у обучающихся активной</w:t>
            </w:r>
            <w:r>
              <w:rPr>
                <w:rFonts w:ascii="Times New Roman" w:hAnsi="Times New Roman" w:cs="Times New Roman"/>
                <w:sz w:val="28"/>
                <w:szCs w:val="28"/>
              </w:rPr>
              <w:t xml:space="preserve"> </w:t>
            </w:r>
            <w:r w:rsidRPr="00202A16">
              <w:rPr>
                <w:rFonts w:ascii="Times New Roman" w:hAnsi="Times New Roman" w:cs="Times New Roman"/>
                <w:sz w:val="28"/>
                <w:szCs w:val="28"/>
              </w:rPr>
              <w:t>гражданской позиции, сохранение и</w:t>
            </w:r>
            <w:r>
              <w:rPr>
                <w:rFonts w:ascii="Times New Roman" w:hAnsi="Times New Roman" w:cs="Times New Roman"/>
                <w:sz w:val="28"/>
                <w:szCs w:val="28"/>
              </w:rPr>
              <w:t xml:space="preserve"> </w:t>
            </w:r>
            <w:r w:rsidRPr="00202A16">
              <w:rPr>
                <w:rFonts w:ascii="Times New Roman" w:hAnsi="Times New Roman" w:cs="Times New Roman"/>
                <w:sz w:val="28"/>
                <w:szCs w:val="28"/>
              </w:rPr>
              <w:t>приумножение нравственных, культурных и</w:t>
            </w:r>
          </w:p>
          <w:p w14:paraId="2F2F03E3" w14:textId="77777777" w:rsidR="00202A16" w:rsidRPr="00202A16" w:rsidRDefault="00202A16" w:rsidP="00202A16">
            <w:pPr>
              <w:autoSpaceDE w:val="0"/>
              <w:autoSpaceDN w:val="0"/>
              <w:adjustRightInd w:val="0"/>
              <w:jc w:val="both"/>
              <w:rPr>
                <w:rFonts w:ascii="Times New Roman" w:hAnsi="Times New Roman" w:cs="Times New Roman"/>
                <w:sz w:val="28"/>
                <w:szCs w:val="28"/>
              </w:rPr>
            </w:pPr>
            <w:r w:rsidRPr="00202A16">
              <w:rPr>
                <w:rFonts w:ascii="Times New Roman" w:hAnsi="Times New Roman" w:cs="Times New Roman"/>
                <w:sz w:val="28"/>
                <w:szCs w:val="28"/>
              </w:rPr>
              <w:t>научных ценностей в условиях современной</w:t>
            </w:r>
          </w:p>
          <w:p w14:paraId="39B4FAB3" w14:textId="77777777" w:rsidR="00202A16" w:rsidRPr="00202A16" w:rsidRDefault="00202A16" w:rsidP="00202A16">
            <w:pPr>
              <w:autoSpaceDE w:val="0"/>
              <w:autoSpaceDN w:val="0"/>
              <w:adjustRightInd w:val="0"/>
              <w:jc w:val="both"/>
              <w:rPr>
                <w:rFonts w:ascii="Times New Roman" w:hAnsi="Times New Roman" w:cs="Times New Roman"/>
                <w:sz w:val="28"/>
                <w:szCs w:val="28"/>
              </w:rPr>
            </w:pPr>
            <w:r w:rsidRPr="00202A16">
              <w:rPr>
                <w:rFonts w:ascii="Times New Roman" w:hAnsi="Times New Roman" w:cs="Times New Roman"/>
                <w:sz w:val="28"/>
                <w:szCs w:val="28"/>
              </w:rPr>
              <w:t>жизни, сохранение традиций ОУ;</w:t>
            </w:r>
          </w:p>
          <w:p w14:paraId="6F0279B2" w14:textId="77777777" w:rsidR="00202A16" w:rsidRPr="00202A16" w:rsidRDefault="00202A16" w:rsidP="00202A16">
            <w:pPr>
              <w:autoSpaceDE w:val="0"/>
              <w:autoSpaceDN w:val="0"/>
              <w:adjustRightInd w:val="0"/>
              <w:jc w:val="both"/>
              <w:rPr>
                <w:rFonts w:ascii="Times New Roman" w:hAnsi="Times New Roman" w:cs="Times New Roman"/>
                <w:sz w:val="28"/>
                <w:szCs w:val="28"/>
              </w:rPr>
            </w:pPr>
            <w:r w:rsidRPr="00202A16">
              <w:rPr>
                <w:rFonts w:ascii="Times New Roman" w:hAnsi="Times New Roman" w:cs="Times New Roman"/>
                <w:sz w:val="28"/>
                <w:szCs w:val="28"/>
              </w:rPr>
              <w:t xml:space="preserve">- </w:t>
            </w:r>
            <w:r>
              <w:rPr>
                <w:rFonts w:ascii="Times New Roman" w:hAnsi="Times New Roman" w:cs="Times New Roman"/>
                <w:sz w:val="28"/>
                <w:szCs w:val="28"/>
              </w:rPr>
              <w:t>организует</w:t>
            </w:r>
            <w:r w:rsidRPr="00202A16">
              <w:rPr>
                <w:rFonts w:ascii="Times New Roman" w:hAnsi="Times New Roman" w:cs="Times New Roman"/>
                <w:sz w:val="28"/>
                <w:szCs w:val="28"/>
              </w:rPr>
              <w:t xml:space="preserve"> </w:t>
            </w:r>
            <w:r>
              <w:rPr>
                <w:rFonts w:ascii="Times New Roman" w:hAnsi="Times New Roman" w:cs="Times New Roman"/>
                <w:sz w:val="28"/>
                <w:szCs w:val="28"/>
              </w:rPr>
              <w:t>работу</w:t>
            </w:r>
            <w:r w:rsidRPr="00202A16">
              <w:rPr>
                <w:rFonts w:ascii="Times New Roman" w:hAnsi="Times New Roman" w:cs="Times New Roman"/>
                <w:sz w:val="28"/>
                <w:szCs w:val="28"/>
              </w:rPr>
              <w:t xml:space="preserve"> по формированию общей</w:t>
            </w:r>
          </w:p>
          <w:p w14:paraId="4D03853E" w14:textId="77777777" w:rsidR="00202A16" w:rsidRPr="00202A16" w:rsidRDefault="00202A16" w:rsidP="00202A16">
            <w:pPr>
              <w:autoSpaceDE w:val="0"/>
              <w:autoSpaceDN w:val="0"/>
              <w:adjustRightInd w:val="0"/>
              <w:jc w:val="both"/>
              <w:rPr>
                <w:rFonts w:ascii="Times New Roman" w:hAnsi="Times New Roman" w:cs="Times New Roman"/>
                <w:sz w:val="28"/>
                <w:szCs w:val="28"/>
              </w:rPr>
            </w:pPr>
            <w:r w:rsidRPr="00202A16">
              <w:rPr>
                <w:rFonts w:ascii="Times New Roman" w:hAnsi="Times New Roman" w:cs="Times New Roman"/>
                <w:sz w:val="28"/>
                <w:szCs w:val="28"/>
              </w:rPr>
              <w:t>культуры будущего школьника;</w:t>
            </w:r>
          </w:p>
          <w:p w14:paraId="1B1B84CD" w14:textId="77777777" w:rsidR="00202A16" w:rsidRPr="00202A16" w:rsidRDefault="00202A16" w:rsidP="00202A16">
            <w:pPr>
              <w:autoSpaceDE w:val="0"/>
              <w:autoSpaceDN w:val="0"/>
              <w:adjustRightInd w:val="0"/>
              <w:jc w:val="both"/>
              <w:rPr>
                <w:rFonts w:ascii="Times New Roman" w:hAnsi="Times New Roman" w:cs="Times New Roman"/>
                <w:sz w:val="28"/>
                <w:szCs w:val="28"/>
              </w:rPr>
            </w:pPr>
            <w:r w:rsidRPr="00202A16">
              <w:rPr>
                <w:rFonts w:ascii="Times New Roman" w:hAnsi="Times New Roman" w:cs="Times New Roman"/>
                <w:sz w:val="28"/>
                <w:szCs w:val="28"/>
              </w:rPr>
              <w:t>- внедрение здорового образа жизни;</w:t>
            </w:r>
          </w:p>
          <w:p w14:paraId="09C267D2" w14:textId="77777777" w:rsidR="00202A16" w:rsidRPr="00202A16" w:rsidRDefault="00202A16" w:rsidP="00202A16">
            <w:pPr>
              <w:autoSpaceDE w:val="0"/>
              <w:autoSpaceDN w:val="0"/>
              <w:adjustRightInd w:val="0"/>
              <w:jc w:val="both"/>
              <w:rPr>
                <w:rFonts w:ascii="Times New Roman" w:hAnsi="Times New Roman" w:cs="Times New Roman"/>
                <w:sz w:val="28"/>
                <w:szCs w:val="28"/>
              </w:rPr>
            </w:pPr>
            <w:r w:rsidRPr="00202A16">
              <w:rPr>
                <w:rFonts w:ascii="Times New Roman" w:hAnsi="Times New Roman" w:cs="Times New Roman"/>
                <w:sz w:val="28"/>
                <w:szCs w:val="28"/>
              </w:rPr>
              <w:t>- внедрение в практику воспитательной</w:t>
            </w:r>
            <w:r>
              <w:rPr>
                <w:rFonts w:ascii="Times New Roman" w:hAnsi="Times New Roman" w:cs="Times New Roman"/>
                <w:sz w:val="28"/>
                <w:szCs w:val="28"/>
              </w:rPr>
              <w:t xml:space="preserve"> </w:t>
            </w:r>
            <w:r w:rsidRPr="00202A16">
              <w:rPr>
                <w:rFonts w:ascii="Times New Roman" w:hAnsi="Times New Roman" w:cs="Times New Roman"/>
                <w:sz w:val="28"/>
                <w:szCs w:val="28"/>
              </w:rPr>
              <w:t>деятельности научных достижений, новых</w:t>
            </w:r>
            <w:r>
              <w:rPr>
                <w:rFonts w:ascii="Times New Roman" w:hAnsi="Times New Roman" w:cs="Times New Roman"/>
                <w:sz w:val="28"/>
                <w:szCs w:val="28"/>
              </w:rPr>
              <w:t xml:space="preserve"> </w:t>
            </w:r>
            <w:r w:rsidRPr="00202A16">
              <w:rPr>
                <w:rFonts w:ascii="Times New Roman" w:hAnsi="Times New Roman" w:cs="Times New Roman"/>
                <w:sz w:val="28"/>
                <w:szCs w:val="28"/>
              </w:rPr>
              <w:t>технологий образовательного процесса;</w:t>
            </w:r>
          </w:p>
          <w:p w14:paraId="02159160" w14:textId="77777777" w:rsidR="00615197" w:rsidRPr="00202A16" w:rsidRDefault="00202A16" w:rsidP="00202A16">
            <w:pPr>
              <w:autoSpaceDE w:val="0"/>
              <w:autoSpaceDN w:val="0"/>
              <w:adjustRightInd w:val="0"/>
              <w:jc w:val="both"/>
              <w:rPr>
                <w:rFonts w:ascii="Times New Roman" w:hAnsi="Times New Roman" w:cs="Times New Roman"/>
                <w:sz w:val="28"/>
                <w:szCs w:val="28"/>
              </w:rPr>
            </w:pPr>
            <w:r w:rsidRPr="00202A16">
              <w:rPr>
                <w:rFonts w:ascii="Times New Roman" w:hAnsi="Times New Roman" w:cs="Times New Roman"/>
                <w:sz w:val="28"/>
                <w:szCs w:val="28"/>
              </w:rPr>
              <w:t>- организация участия обучающихся в</w:t>
            </w:r>
            <w:r>
              <w:rPr>
                <w:rFonts w:ascii="Times New Roman" w:hAnsi="Times New Roman" w:cs="Times New Roman"/>
                <w:sz w:val="28"/>
                <w:szCs w:val="28"/>
              </w:rPr>
              <w:t xml:space="preserve"> </w:t>
            </w:r>
            <w:r w:rsidRPr="00202A16">
              <w:rPr>
                <w:rFonts w:ascii="Times New Roman" w:hAnsi="Times New Roman" w:cs="Times New Roman"/>
                <w:sz w:val="28"/>
                <w:szCs w:val="28"/>
              </w:rPr>
              <w:t>мероприятиях разного уровня в рамках</w:t>
            </w:r>
            <w:r>
              <w:rPr>
                <w:rFonts w:ascii="Times New Roman" w:hAnsi="Times New Roman" w:cs="Times New Roman"/>
                <w:sz w:val="28"/>
                <w:szCs w:val="28"/>
              </w:rPr>
              <w:t xml:space="preserve"> воспитательной деятельности</w:t>
            </w:r>
          </w:p>
        </w:tc>
      </w:tr>
      <w:tr w:rsidR="00615197" w14:paraId="44F02484" w14:textId="77777777" w:rsidTr="009F4D15">
        <w:tc>
          <w:tcPr>
            <w:tcW w:w="3859" w:type="dxa"/>
          </w:tcPr>
          <w:p w14:paraId="3584D8A4" w14:textId="77777777" w:rsidR="00615197" w:rsidRPr="00B32D65" w:rsidRDefault="00B32D65" w:rsidP="00615197">
            <w:pPr>
              <w:autoSpaceDE w:val="0"/>
              <w:autoSpaceDN w:val="0"/>
              <w:adjustRightInd w:val="0"/>
              <w:jc w:val="both"/>
              <w:rPr>
                <w:rFonts w:ascii="Times New Roman" w:hAnsi="Times New Roman" w:cs="Times New Roman"/>
                <w:sz w:val="28"/>
                <w:szCs w:val="28"/>
              </w:rPr>
            </w:pPr>
            <w:r w:rsidRPr="00B32D65">
              <w:rPr>
                <w:rFonts w:ascii="Times New Roman" w:hAnsi="Times New Roman" w:cs="Times New Roman"/>
                <w:sz w:val="28"/>
                <w:szCs w:val="28"/>
              </w:rPr>
              <w:t>Помощник воспитателя</w:t>
            </w:r>
          </w:p>
        </w:tc>
        <w:tc>
          <w:tcPr>
            <w:tcW w:w="5768" w:type="dxa"/>
          </w:tcPr>
          <w:p w14:paraId="4477D5D5" w14:textId="77777777" w:rsidR="00B32D65" w:rsidRPr="00B32D65" w:rsidRDefault="00B32D65" w:rsidP="00B32D65">
            <w:pPr>
              <w:autoSpaceDE w:val="0"/>
              <w:autoSpaceDN w:val="0"/>
              <w:adjustRightInd w:val="0"/>
              <w:jc w:val="both"/>
              <w:rPr>
                <w:rFonts w:ascii="Times New Roman" w:hAnsi="Times New Roman" w:cs="Times New Roman"/>
                <w:sz w:val="28"/>
                <w:szCs w:val="28"/>
              </w:rPr>
            </w:pPr>
            <w:r w:rsidRPr="00B32D65">
              <w:rPr>
                <w:rFonts w:ascii="Times New Roman" w:hAnsi="Times New Roman" w:cs="Times New Roman"/>
                <w:sz w:val="28"/>
                <w:szCs w:val="28"/>
              </w:rPr>
              <w:t>- совместно с воспитателем обеспечивает</w:t>
            </w:r>
            <w:r>
              <w:rPr>
                <w:rFonts w:ascii="Times New Roman" w:hAnsi="Times New Roman" w:cs="Times New Roman"/>
                <w:sz w:val="28"/>
                <w:szCs w:val="28"/>
              </w:rPr>
              <w:t xml:space="preserve"> </w:t>
            </w:r>
            <w:r w:rsidRPr="00B32D65">
              <w:rPr>
                <w:rFonts w:ascii="Times New Roman" w:hAnsi="Times New Roman" w:cs="Times New Roman"/>
                <w:sz w:val="28"/>
                <w:szCs w:val="28"/>
              </w:rPr>
              <w:t>занятие воспитанников творчеством, трудовой</w:t>
            </w:r>
          </w:p>
          <w:p w14:paraId="44532671" w14:textId="77777777" w:rsidR="00B32D65" w:rsidRPr="00B32D65" w:rsidRDefault="00B32D65" w:rsidP="00B32D65">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игровой, проектной и др. </w:t>
            </w:r>
            <w:r w:rsidRPr="00B32D65">
              <w:rPr>
                <w:rFonts w:ascii="Times New Roman" w:hAnsi="Times New Roman" w:cs="Times New Roman"/>
                <w:sz w:val="28"/>
                <w:szCs w:val="28"/>
              </w:rPr>
              <w:t>деятельностью;</w:t>
            </w:r>
          </w:p>
          <w:p w14:paraId="44F6A3A1" w14:textId="77777777" w:rsidR="00615197" w:rsidRPr="00B32D65" w:rsidRDefault="00B32D65" w:rsidP="00B32D65">
            <w:pPr>
              <w:autoSpaceDE w:val="0"/>
              <w:autoSpaceDN w:val="0"/>
              <w:adjustRightInd w:val="0"/>
              <w:jc w:val="both"/>
              <w:rPr>
                <w:rFonts w:ascii="Times New Roman" w:hAnsi="Times New Roman" w:cs="Times New Roman"/>
                <w:sz w:val="28"/>
                <w:szCs w:val="28"/>
              </w:rPr>
            </w:pPr>
            <w:r w:rsidRPr="00B32D65">
              <w:rPr>
                <w:rFonts w:ascii="Times New Roman" w:hAnsi="Times New Roman" w:cs="Times New Roman"/>
                <w:sz w:val="28"/>
                <w:szCs w:val="28"/>
              </w:rPr>
              <w:t>- участвует в организации работы по</w:t>
            </w:r>
            <w:r>
              <w:rPr>
                <w:rFonts w:ascii="Times New Roman" w:hAnsi="Times New Roman" w:cs="Times New Roman"/>
                <w:sz w:val="28"/>
                <w:szCs w:val="28"/>
              </w:rPr>
              <w:t xml:space="preserve"> </w:t>
            </w:r>
            <w:r w:rsidRPr="00B32D65">
              <w:rPr>
                <w:rFonts w:ascii="Times New Roman" w:hAnsi="Times New Roman" w:cs="Times New Roman"/>
                <w:sz w:val="28"/>
                <w:szCs w:val="28"/>
              </w:rPr>
              <w:t>формированию общей культуры будущего</w:t>
            </w:r>
            <w:r>
              <w:rPr>
                <w:rFonts w:ascii="Times New Roman" w:hAnsi="Times New Roman" w:cs="Times New Roman"/>
                <w:sz w:val="28"/>
                <w:szCs w:val="28"/>
              </w:rPr>
              <w:t xml:space="preserve"> школьника</w:t>
            </w:r>
          </w:p>
        </w:tc>
      </w:tr>
    </w:tbl>
    <w:p w14:paraId="527AB565" w14:textId="77777777" w:rsidR="00615197" w:rsidRDefault="00615197" w:rsidP="00615197">
      <w:pPr>
        <w:autoSpaceDE w:val="0"/>
        <w:autoSpaceDN w:val="0"/>
        <w:adjustRightInd w:val="0"/>
        <w:spacing w:after="0" w:line="240" w:lineRule="auto"/>
        <w:rPr>
          <w:rFonts w:ascii="Times New Roman" w:hAnsi="Times New Roman" w:cs="Times New Roman"/>
          <w:sz w:val="24"/>
          <w:szCs w:val="24"/>
        </w:rPr>
      </w:pPr>
    </w:p>
    <w:p w14:paraId="488DCE50" w14:textId="77777777" w:rsidR="00615197" w:rsidRPr="00A33AAB" w:rsidRDefault="00615197" w:rsidP="00A33AAB">
      <w:pPr>
        <w:autoSpaceDE w:val="0"/>
        <w:autoSpaceDN w:val="0"/>
        <w:adjustRightInd w:val="0"/>
        <w:spacing w:after="0" w:line="240" w:lineRule="auto"/>
        <w:ind w:firstLine="851"/>
        <w:jc w:val="both"/>
        <w:rPr>
          <w:rFonts w:ascii="Times New Roman" w:hAnsi="Times New Roman" w:cs="Times New Roman"/>
          <w:bCs/>
          <w:sz w:val="28"/>
          <w:szCs w:val="28"/>
        </w:rPr>
      </w:pPr>
      <w:r w:rsidRPr="00A33AAB">
        <w:rPr>
          <w:rFonts w:ascii="Times New Roman" w:hAnsi="Times New Roman" w:cs="Times New Roman"/>
          <w:bCs/>
          <w:sz w:val="28"/>
          <w:szCs w:val="28"/>
        </w:rPr>
        <w:t>Реализация Программы обеспечивается руководящими, педагогическими,</w:t>
      </w:r>
      <w:r w:rsidR="00A33AAB">
        <w:rPr>
          <w:rFonts w:ascii="Times New Roman" w:hAnsi="Times New Roman" w:cs="Times New Roman"/>
          <w:bCs/>
          <w:sz w:val="28"/>
          <w:szCs w:val="28"/>
        </w:rPr>
        <w:t xml:space="preserve"> </w:t>
      </w:r>
      <w:r w:rsidRPr="00A33AAB">
        <w:rPr>
          <w:rFonts w:ascii="Times New Roman" w:hAnsi="Times New Roman" w:cs="Times New Roman"/>
          <w:bCs/>
          <w:sz w:val="28"/>
          <w:szCs w:val="28"/>
        </w:rPr>
        <w:t>административно-хозяйственными работниками дошкольного учреждения. В реализации</w:t>
      </w:r>
      <w:r w:rsidR="00A33AAB">
        <w:rPr>
          <w:rFonts w:ascii="Times New Roman" w:hAnsi="Times New Roman" w:cs="Times New Roman"/>
          <w:bCs/>
          <w:sz w:val="28"/>
          <w:szCs w:val="28"/>
        </w:rPr>
        <w:t xml:space="preserve"> </w:t>
      </w:r>
      <w:r w:rsidRPr="00A33AAB">
        <w:rPr>
          <w:rFonts w:ascii="Times New Roman" w:hAnsi="Times New Roman" w:cs="Times New Roman"/>
          <w:bCs/>
          <w:sz w:val="28"/>
          <w:szCs w:val="28"/>
        </w:rPr>
        <w:t xml:space="preserve">Программы участвуют иные работники </w:t>
      </w:r>
      <w:r w:rsidR="00A33AAB">
        <w:rPr>
          <w:rFonts w:ascii="Times New Roman" w:hAnsi="Times New Roman" w:cs="Times New Roman"/>
          <w:bCs/>
          <w:sz w:val="28"/>
          <w:szCs w:val="28"/>
        </w:rPr>
        <w:t>ОУ</w:t>
      </w:r>
      <w:r w:rsidRPr="00A33AAB">
        <w:rPr>
          <w:rFonts w:ascii="Times New Roman" w:hAnsi="Times New Roman" w:cs="Times New Roman"/>
          <w:bCs/>
          <w:sz w:val="28"/>
          <w:szCs w:val="28"/>
        </w:rPr>
        <w:t>, в том числе осуществляющие</w:t>
      </w:r>
      <w:r w:rsidR="00A33AAB">
        <w:rPr>
          <w:rFonts w:ascii="Times New Roman" w:hAnsi="Times New Roman" w:cs="Times New Roman"/>
          <w:bCs/>
          <w:sz w:val="28"/>
          <w:szCs w:val="28"/>
        </w:rPr>
        <w:t xml:space="preserve"> </w:t>
      </w:r>
      <w:r w:rsidRPr="00A33AAB">
        <w:rPr>
          <w:rFonts w:ascii="Times New Roman" w:hAnsi="Times New Roman" w:cs="Times New Roman"/>
          <w:bCs/>
          <w:sz w:val="28"/>
          <w:szCs w:val="28"/>
        </w:rPr>
        <w:t>финансовую и хозяйственную деятельность, охрану жизни и здоровья детей,</w:t>
      </w:r>
      <w:r w:rsidR="00A33AAB">
        <w:rPr>
          <w:rFonts w:ascii="Times New Roman" w:hAnsi="Times New Roman" w:cs="Times New Roman"/>
          <w:bCs/>
          <w:sz w:val="28"/>
          <w:szCs w:val="28"/>
        </w:rPr>
        <w:t xml:space="preserve"> </w:t>
      </w:r>
      <w:r w:rsidRPr="00A33AAB">
        <w:rPr>
          <w:rFonts w:ascii="Times New Roman" w:hAnsi="Times New Roman" w:cs="Times New Roman"/>
          <w:bCs/>
          <w:sz w:val="28"/>
          <w:szCs w:val="28"/>
        </w:rPr>
        <w:t>обеспечивающие реализацию Программы.</w:t>
      </w:r>
    </w:p>
    <w:p w14:paraId="0330BF1D" w14:textId="77777777" w:rsidR="00615197" w:rsidRPr="00A33AAB" w:rsidRDefault="00615197" w:rsidP="00A33AAB">
      <w:pPr>
        <w:autoSpaceDE w:val="0"/>
        <w:autoSpaceDN w:val="0"/>
        <w:adjustRightInd w:val="0"/>
        <w:spacing w:after="0" w:line="240" w:lineRule="auto"/>
        <w:ind w:firstLine="851"/>
        <w:jc w:val="both"/>
        <w:rPr>
          <w:rFonts w:ascii="Times New Roman" w:hAnsi="Times New Roman" w:cs="Times New Roman"/>
          <w:bCs/>
          <w:sz w:val="28"/>
          <w:szCs w:val="28"/>
        </w:rPr>
      </w:pPr>
      <w:r w:rsidRPr="00A33AAB">
        <w:rPr>
          <w:rFonts w:ascii="Times New Roman" w:hAnsi="Times New Roman" w:cs="Times New Roman"/>
          <w:bCs/>
          <w:sz w:val="28"/>
          <w:szCs w:val="28"/>
        </w:rPr>
        <w:t>Должностной состав и количество работников, необходимых для реализации и</w:t>
      </w:r>
      <w:r w:rsidR="00A33AAB">
        <w:rPr>
          <w:rFonts w:ascii="Times New Roman" w:hAnsi="Times New Roman" w:cs="Times New Roman"/>
          <w:bCs/>
          <w:sz w:val="28"/>
          <w:szCs w:val="28"/>
        </w:rPr>
        <w:t xml:space="preserve"> </w:t>
      </w:r>
      <w:r w:rsidRPr="00A33AAB">
        <w:rPr>
          <w:rFonts w:ascii="Times New Roman" w:hAnsi="Times New Roman" w:cs="Times New Roman"/>
          <w:bCs/>
          <w:sz w:val="28"/>
          <w:szCs w:val="28"/>
        </w:rPr>
        <w:t>обеспечения реализации Программы, определяются ее целями и задачами, а так же</w:t>
      </w:r>
      <w:r w:rsidR="00A33AAB">
        <w:rPr>
          <w:rFonts w:ascii="Times New Roman" w:hAnsi="Times New Roman" w:cs="Times New Roman"/>
          <w:bCs/>
          <w:sz w:val="28"/>
          <w:szCs w:val="28"/>
        </w:rPr>
        <w:t xml:space="preserve"> </w:t>
      </w:r>
      <w:r w:rsidRPr="00A33AAB">
        <w:rPr>
          <w:rFonts w:ascii="Times New Roman" w:hAnsi="Times New Roman" w:cs="Times New Roman"/>
          <w:bCs/>
          <w:sz w:val="28"/>
          <w:szCs w:val="28"/>
        </w:rPr>
        <w:t>особенностями развития детей.</w:t>
      </w:r>
    </w:p>
    <w:p w14:paraId="00206C2B" w14:textId="77777777" w:rsidR="00615197" w:rsidRPr="00A33AAB" w:rsidRDefault="00615197" w:rsidP="00A33AAB">
      <w:pPr>
        <w:autoSpaceDE w:val="0"/>
        <w:autoSpaceDN w:val="0"/>
        <w:adjustRightInd w:val="0"/>
        <w:spacing w:after="0" w:line="240" w:lineRule="auto"/>
        <w:ind w:firstLine="851"/>
        <w:jc w:val="both"/>
        <w:rPr>
          <w:rFonts w:ascii="Times New Roman" w:hAnsi="Times New Roman" w:cs="Times New Roman"/>
          <w:bCs/>
          <w:sz w:val="28"/>
          <w:szCs w:val="28"/>
        </w:rPr>
      </w:pPr>
      <w:r w:rsidRPr="00A33AAB">
        <w:rPr>
          <w:rFonts w:ascii="Times New Roman" w:hAnsi="Times New Roman" w:cs="Times New Roman"/>
          <w:bCs/>
          <w:sz w:val="28"/>
          <w:szCs w:val="28"/>
        </w:rPr>
        <w:t>Необходимым условием качественной реализации Программы является ее</w:t>
      </w:r>
      <w:r w:rsidR="00A33AAB">
        <w:rPr>
          <w:rFonts w:ascii="Times New Roman" w:hAnsi="Times New Roman" w:cs="Times New Roman"/>
          <w:bCs/>
          <w:sz w:val="28"/>
          <w:szCs w:val="28"/>
        </w:rPr>
        <w:t xml:space="preserve"> </w:t>
      </w:r>
      <w:r w:rsidRPr="00A33AAB">
        <w:rPr>
          <w:rFonts w:ascii="Times New Roman" w:hAnsi="Times New Roman" w:cs="Times New Roman"/>
          <w:bCs/>
          <w:sz w:val="28"/>
          <w:szCs w:val="28"/>
        </w:rPr>
        <w:t>непрерывное сопровождение педагогическими работниками в течение всего времени ее</w:t>
      </w:r>
      <w:r w:rsidR="00A33AAB">
        <w:rPr>
          <w:rFonts w:ascii="Times New Roman" w:hAnsi="Times New Roman" w:cs="Times New Roman"/>
          <w:bCs/>
          <w:sz w:val="28"/>
          <w:szCs w:val="28"/>
        </w:rPr>
        <w:t xml:space="preserve"> </w:t>
      </w:r>
      <w:r w:rsidRPr="00A33AAB">
        <w:rPr>
          <w:rFonts w:ascii="Times New Roman" w:hAnsi="Times New Roman" w:cs="Times New Roman"/>
          <w:bCs/>
          <w:sz w:val="28"/>
          <w:szCs w:val="28"/>
        </w:rPr>
        <w:t xml:space="preserve">реализации в </w:t>
      </w:r>
      <w:r w:rsidR="00A33AAB">
        <w:rPr>
          <w:rFonts w:ascii="Times New Roman" w:hAnsi="Times New Roman" w:cs="Times New Roman"/>
          <w:bCs/>
          <w:sz w:val="28"/>
          <w:szCs w:val="28"/>
        </w:rPr>
        <w:t>ОУ</w:t>
      </w:r>
      <w:r w:rsidRPr="00A33AAB">
        <w:rPr>
          <w:rFonts w:ascii="Times New Roman" w:hAnsi="Times New Roman" w:cs="Times New Roman"/>
          <w:bCs/>
          <w:sz w:val="28"/>
          <w:szCs w:val="28"/>
        </w:rPr>
        <w:t>.</w:t>
      </w:r>
    </w:p>
    <w:p w14:paraId="76E25CAD" w14:textId="77777777" w:rsidR="00615197" w:rsidRPr="00A33AAB" w:rsidRDefault="00615197" w:rsidP="00A33AAB">
      <w:pPr>
        <w:autoSpaceDE w:val="0"/>
        <w:autoSpaceDN w:val="0"/>
        <w:adjustRightInd w:val="0"/>
        <w:spacing w:after="0" w:line="240" w:lineRule="auto"/>
        <w:ind w:firstLine="851"/>
        <w:jc w:val="both"/>
        <w:rPr>
          <w:rFonts w:ascii="Times New Roman" w:hAnsi="Times New Roman" w:cs="Times New Roman"/>
          <w:bCs/>
          <w:sz w:val="28"/>
          <w:szCs w:val="28"/>
        </w:rPr>
      </w:pPr>
      <w:r w:rsidRPr="00A33AAB">
        <w:rPr>
          <w:rFonts w:ascii="Times New Roman" w:hAnsi="Times New Roman" w:cs="Times New Roman"/>
          <w:bCs/>
          <w:sz w:val="28"/>
          <w:szCs w:val="28"/>
        </w:rPr>
        <w:lastRenderedPageBreak/>
        <w:t>Педагогические работники, реализующие Программу обладают основными</w:t>
      </w:r>
      <w:r w:rsidR="00A33AAB">
        <w:rPr>
          <w:rFonts w:ascii="Times New Roman" w:hAnsi="Times New Roman" w:cs="Times New Roman"/>
          <w:bCs/>
          <w:sz w:val="28"/>
          <w:szCs w:val="28"/>
        </w:rPr>
        <w:t xml:space="preserve"> </w:t>
      </w:r>
      <w:r w:rsidRPr="00A33AAB">
        <w:rPr>
          <w:rFonts w:ascii="Times New Roman" w:hAnsi="Times New Roman" w:cs="Times New Roman"/>
          <w:bCs/>
          <w:sz w:val="28"/>
          <w:szCs w:val="28"/>
        </w:rPr>
        <w:t>компетенциями, необходимыми для создания условия развития детей.</w:t>
      </w:r>
    </w:p>
    <w:p w14:paraId="6CCBF559" w14:textId="34FBF634" w:rsidR="004A1C3B" w:rsidRDefault="005A0E1A" w:rsidP="00A33AAB">
      <w:pPr>
        <w:autoSpaceDE w:val="0"/>
        <w:autoSpaceDN w:val="0"/>
        <w:adjustRightInd w:val="0"/>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Воспитательную </w:t>
      </w:r>
      <w:r w:rsidR="00615197" w:rsidRPr="00A33AAB">
        <w:rPr>
          <w:rFonts w:ascii="Times New Roman" w:hAnsi="Times New Roman" w:cs="Times New Roman"/>
          <w:bCs/>
          <w:sz w:val="28"/>
          <w:szCs w:val="28"/>
        </w:rPr>
        <w:t xml:space="preserve">работу с детьми в ДОУ осуществляют </w:t>
      </w:r>
      <w:r w:rsidR="009F4D15">
        <w:rPr>
          <w:rFonts w:ascii="Times New Roman" w:hAnsi="Times New Roman" w:cs="Times New Roman"/>
          <w:bCs/>
          <w:sz w:val="28"/>
          <w:szCs w:val="28"/>
        </w:rPr>
        <w:t>1</w:t>
      </w:r>
      <w:r w:rsidR="004A1C3B">
        <w:rPr>
          <w:rFonts w:ascii="Times New Roman" w:hAnsi="Times New Roman" w:cs="Times New Roman"/>
          <w:bCs/>
          <w:sz w:val="28"/>
          <w:szCs w:val="28"/>
        </w:rPr>
        <w:t>3</w:t>
      </w:r>
      <w:r>
        <w:rPr>
          <w:rFonts w:ascii="Times New Roman" w:hAnsi="Times New Roman" w:cs="Times New Roman"/>
          <w:bCs/>
          <w:sz w:val="28"/>
          <w:szCs w:val="28"/>
        </w:rPr>
        <w:t xml:space="preserve"> </w:t>
      </w:r>
      <w:r w:rsidR="00615197" w:rsidRPr="00A33AAB">
        <w:rPr>
          <w:rFonts w:ascii="Times New Roman" w:hAnsi="Times New Roman" w:cs="Times New Roman"/>
          <w:bCs/>
          <w:sz w:val="28"/>
          <w:szCs w:val="28"/>
        </w:rPr>
        <w:t xml:space="preserve">педагогов, из них: </w:t>
      </w:r>
      <w:r w:rsidR="009F4D15">
        <w:rPr>
          <w:rFonts w:ascii="Times New Roman" w:hAnsi="Times New Roman" w:cs="Times New Roman"/>
          <w:bCs/>
          <w:sz w:val="28"/>
          <w:szCs w:val="28"/>
        </w:rPr>
        <w:t>11</w:t>
      </w:r>
      <w:r w:rsidR="004A1C3B">
        <w:rPr>
          <w:rFonts w:ascii="Times New Roman" w:hAnsi="Times New Roman" w:cs="Times New Roman"/>
          <w:bCs/>
          <w:sz w:val="28"/>
          <w:szCs w:val="28"/>
        </w:rPr>
        <w:t xml:space="preserve"> воспитателей, - </w:t>
      </w:r>
      <w:r w:rsidR="009F4D15">
        <w:rPr>
          <w:rFonts w:ascii="Times New Roman" w:hAnsi="Times New Roman" w:cs="Times New Roman"/>
          <w:bCs/>
          <w:sz w:val="28"/>
          <w:szCs w:val="28"/>
        </w:rPr>
        <w:t>1</w:t>
      </w:r>
      <w:r>
        <w:rPr>
          <w:rFonts w:ascii="Times New Roman" w:hAnsi="Times New Roman" w:cs="Times New Roman"/>
          <w:bCs/>
          <w:sz w:val="28"/>
          <w:szCs w:val="28"/>
        </w:rPr>
        <w:t xml:space="preserve"> му</w:t>
      </w:r>
      <w:r w:rsidR="004A1C3B">
        <w:rPr>
          <w:rFonts w:ascii="Times New Roman" w:hAnsi="Times New Roman" w:cs="Times New Roman"/>
          <w:bCs/>
          <w:sz w:val="28"/>
          <w:szCs w:val="28"/>
        </w:rPr>
        <w:t xml:space="preserve">зыкальный руководитель, </w:t>
      </w:r>
    </w:p>
    <w:p w14:paraId="2BBD87B6" w14:textId="337F85EF" w:rsidR="00615197" w:rsidRPr="00A33AAB" w:rsidRDefault="009F4D15" w:rsidP="00A33AAB">
      <w:pPr>
        <w:autoSpaceDE w:val="0"/>
        <w:autoSpaceDN w:val="0"/>
        <w:adjustRightInd w:val="0"/>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1</w:t>
      </w:r>
      <w:r w:rsidR="005A0E1A">
        <w:rPr>
          <w:rFonts w:ascii="Times New Roman" w:hAnsi="Times New Roman" w:cs="Times New Roman"/>
          <w:bCs/>
          <w:sz w:val="28"/>
          <w:szCs w:val="28"/>
        </w:rPr>
        <w:t xml:space="preserve"> </w:t>
      </w:r>
      <w:r w:rsidR="004A1C3B">
        <w:rPr>
          <w:rFonts w:ascii="Times New Roman" w:hAnsi="Times New Roman" w:cs="Times New Roman"/>
          <w:bCs/>
          <w:sz w:val="28"/>
          <w:szCs w:val="28"/>
        </w:rPr>
        <w:t>старший воспитатель</w:t>
      </w:r>
      <w:r w:rsidR="00615197" w:rsidRPr="00A33AAB">
        <w:rPr>
          <w:rFonts w:ascii="Times New Roman" w:hAnsi="Times New Roman" w:cs="Times New Roman"/>
          <w:bCs/>
          <w:sz w:val="28"/>
          <w:szCs w:val="28"/>
        </w:rPr>
        <w:t>.</w:t>
      </w:r>
    </w:p>
    <w:p w14:paraId="210C0E30" w14:textId="77777777" w:rsidR="005A0E1A" w:rsidRDefault="005A0E1A" w:rsidP="00A33AAB">
      <w:pPr>
        <w:autoSpaceDE w:val="0"/>
        <w:autoSpaceDN w:val="0"/>
        <w:adjustRightInd w:val="0"/>
        <w:spacing w:after="0" w:line="240" w:lineRule="auto"/>
        <w:jc w:val="both"/>
        <w:rPr>
          <w:rFonts w:ascii="Times New Roman" w:hAnsi="Times New Roman" w:cs="Times New Roman"/>
          <w:bCs/>
          <w:i/>
          <w:iCs/>
          <w:sz w:val="28"/>
          <w:szCs w:val="28"/>
        </w:rPr>
      </w:pPr>
    </w:p>
    <w:p w14:paraId="6688FC56" w14:textId="17A60D04" w:rsidR="005A0E1A" w:rsidRDefault="005A0E1A" w:rsidP="00A33AAB">
      <w:pPr>
        <w:autoSpaceDE w:val="0"/>
        <w:autoSpaceDN w:val="0"/>
        <w:adjustRightInd w:val="0"/>
        <w:spacing w:after="0" w:line="240" w:lineRule="auto"/>
        <w:jc w:val="both"/>
        <w:rPr>
          <w:rFonts w:ascii="Times New Roman" w:hAnsi="Times New Roman" w:cs="Times New Roman"/>
          <w:bCs/>
          <w:i/>
          <w:iCs/>
          <w:color w:val="0070C0"/>
          <w:sz w:val="28"/>
          <w:szCs w:val="28"/>
        </w:rPr>
      </w:pPr>
      <w:r w:rsidRPr="00A33AAB">
        <w:rPr>
          <w:rFonts w:ascii="Times New Roman" w:hAnsi="Times New Roman" w:cs="Times New Roman"/>
          <w:bCs/>
          <w:i/>
          <w:iCs/>
          <w:sz w:val="28"/>
          <w:szCs w:val="28"/>
        </w:rPr>
        <w:t>Характеристика кадрового состава по педагогическому стажу</w:t>
      </w:r>
      <w:r>
        <w:rPr>
          <w:rFonts w:ascii="Times New Roman" w:hAnsi="Times New Roman" w:cs="Times New Roman"/>
          <w:bCs/>
          <w:i/>
          <w:iCs/>
          <w:sz w:val="28"/>
          <w:szCs w:val="28"/>
        </w:rPr>
        <w:t xml:space="preserve"> </w:t>
      </w:r>
    </w:p>
    <w:p w14:paraId="30455239" w14:textId="18319BFC" w:rsidR="005A0E1A" w:rsidRDefault="005A0E1A" w:rsidP="00A33AAB">
      <w:pPr>
        <w:autoSpaceDE w:val="0"/>
        <w:autoSpaceDN w:val="0"/>
        <w:adjustRightInd w:val="0"/>
        <w:spacing w:after="0" w:line="240" w:lineRule="auto"/>
        <w:jc w:val="both"/>
        <w:rPr>
          <w:rFonts w:ascii="Times New Roman" w:hAnsi="Times New Roman" w:cs="Times New Roman"/>
          <w:bCs/>
          <w:iCs/>
          <w:sz w:val="28"/>
          <w:szCs w:val="28"/>
        </w:rPr>
      </w:pPr>
      <w:r>
        <w:rPr>
          <w:rFonts w:ascii="Times New Roman" w:hAnsi="Times New Roman" w:cs="Times New Roman"/>
          <w:bCs/>
          <w:iCs/>
          <w:sz w:val="28"/>
          <w:szCs w:val="28"/>
        </w:rPr>
        <w:t>1.</w:t>
      </w:r>
      <w:r w:rsidRPr="005A0E1A">
        <w:rPr>
          <w:rFonts w:ascii="Times New Roman" w:hAnsi="Times New Roman" w:cs="Times New Roman"/>
          <w:bCs/>
          <w:iCs/>
          <w:sz w:val="28"/>
          <w:szCs w:val="28"/>
        </w:rPr>
        <w:t>Заведующий ОУ имеет</w:t>
      </w:r>
      <w:r w:rsidR="004A1C3B">
        <w:rPr>
          <w:rFonts w:ascii="Times New Roman" w:hAnsi="Times New Roman" w:cs="Times New Roman"/>
          <w:bCs/>
          <w:iCs/>
          <w:sz w:val="28"/>
          <w:szCs w:val="28"/>
        </w:rPr>
        <w:t xml:space="preserve"> стаж в должности руководителя 20</w:t>
      </w:r>
      <w:r w:rsidRPr="005A0E1A">
        <w:rPr>
          <w:rFonts w:ascii="Times New Roman" w:hAnsi="Times New Roman" w:cs="Times New Roman"/>
          <w:bCs/>
          <w:iCs/>
          <w:sz w:val="28"/>
          <w:szCs w:val="28"/>
        </w:rPr>
        <w:t xml:space="preserve"> лет</w:t>
      </w:r>
      <w:r w:rsidR="004A1C3B">
        <w:rPr>
          <w:rFonts w:ascii="Times New Roman" w:hAnsi="Times New Roman" w:cs="Times New Roman"/>
          <w:bCs/>
          <w:iCs/>
          <w:sz w:val="28"/>
          <w:szCs w:val="28"/>
        </w:rPr>
        <w:t>, педагогический стаж работы 40</w:t>
      </w:r>
      <w:r>
        <w:rPr>
          <w:rFonts w:ascii="Times New Roman" w:hAnsi="Times New Roman" w:cs="Times New Roman"/>
          <w:bCs/>
          <w:iCs/>
          <w:sz w:val="28"/>
          <w:szCs w:val="28"/>
        </w:rPr>
        <w:t xml:space="preserve"> лет.</w:t>
      </w:r>
    </w:p>
    <w:p w14:paraId="6E702C85" w14:textId="77777777" w:rsidR="005A0E1A" w:rsidRPr="005A0E1A" w:rsidRDefault="005A0E1A" w:rsidP="00A33AAB">
      <w:pPr>
        <w:autoSpaceDE w:val="0"/>
        <w:autoSpaceDN w:val="0"/>
        <w:adjustRightInd w:val="0"/>
        <w:spacing w:after="0" w:line="240" w:lineRule="auto"/>
        <w:jc w:val="both"/>
        <w:rPr>
          <w:rFonts w:ascii="Times New Roman" w:hAnsi="Times New Roman" w:cs="Times New Roman"/>
          <w:bCs/>
          <w:i/>
          <w:iCs/>
          <w:color w:val="0070C0"/>
          <w:sz w:val="28"/>
          <w:szCs w:val="28"/>
        </w:rPr>
      </w:pPr>
      <w:r>
        <w:rPr>
          <w:rFonts w:ascii="Times New Roman" w:hAnsi="Times New Roman" w:cs="Times New Roman"/>
          <w:bCs/>
          <w:iCs/>
          <w:sz w:val="28"/>
          <w:szCs w:val="28"/>
        </w:rPr>
        <w:t>2.Педагоги имеют педагогический стаж работы</w:t>
      </w:r>
    </w:p>
    <w:tbl>
      <w:tblPr>
        <w:tblStyle w:val="a3"/>
        <w:tblW w:w="0" w:type="auto"/>
        <w:tblLook w:val="04A0" w:firstRow="1" w:lastRow="0" w:firstColumn="1" w:lastColumn="0" w:noHBand="0" w:noVBand="1"/>
      </w:tblPr>
      <w:tblGrid>
        <w:gridCol w:w="1602"/>
        <w:gridCol w:w="1602"/>
        <w:gridCol w:w="1601"/>
        <w:gridCol w:w="1601"/>
        <w:gridCol w:w="1601"/>
        <w:gridCol w:w="1620"/>
      </w:tblGrid>
      <w:tr w:rsidR="005A0E1A" w14:paraId="174038E0" w14:textId="77777777" w:rsidTr="005A0E1A">
        <w:tc>
          <w:tcPr>
            <w:tcW w:w="1642" w:type="dxa"/>
          </w:tcPr>
          <w:p w14:paraId="6068E605" w14:textId="77777777" w:rsidR="005A0E1A" w:rsidRDefault="005A0E1A" w:rsidP="00A33AAB">
            <w:pPr>
              <w:autoSpaceDE w:val="0"/>
              <w:autoSpaceDN w:val="0"/>
              <w:adjustRightInd w:val="0"/>
              <w:jc w:val="both"/>
              <w:rPr>
                <w:rFonts w:ascii="Times New Roman" w:hAnsi="Times New Roman" w:cs="Times New Roman"/>
                <w:bCs/>
                <w:sz w:val="28"/>
                <w:szCs w:val="28"/>
              </w:rPr>
            </w:pPr>
            <w:r>
              <w:rPr>
                <w:rFonts w:ascii="Times New Roman" w:hAnsi="Times New Roman" w:cs="Times New Roman"/>
                <w:bCs/>
                <w:sz w:val="28"/>
                <w:szCs w:val="28"/>
              </w:rPr>
              <w:t>0-5 лет</w:t>
            </w:r>
          </w:p>
        </w:tc>
        <w:tc>
          <w:tcPr>
            <w:tcW w:w="1642" w:type="dxa"/>
          </w:tcPr>
          <w:p w14:paraId="334D49D3" w14:textId="77777777" w:rsidR="005A0E1A" w:rsidRDefault="005A0E1A" w:rsidP="00A33AAB">
            <w:pPr>
              <w:autoSpaceDE w:val="0"/>
              <w:autoSpaceDN w:val="0"/>
              <w:adjustRightInd w:val="0"/>
              <w:jc w:val="both"/>
              <w:rPr>
                <w:rFonts w:ascii="Times New Roman" w:hAnsi="Times New Roman" w:cs="Times New Roman"/>
                <w:bCs/>
                <w:sz w:val="28"/>
                <w:szCs w:val="28"/>
              </w:rPr>
            </w:pPr>
            <w:r>
              <w:rPr>
                <w:rFonts w:ascii="Times New Roman" w:hAnsi="Times New Roman" w:cs="Times New Roman"/>
                <w:bCs/>
                <w:sz w:val="28"/>
                <w:szCs w:val="28"/>
              </w:rPr>
              <w:t>6-10 лет</w:t>
            </w:r>
          </w:p>
        </w:tc>
        <w:tc>
          <w:tcPr>
            <w:tcW w:w="1642" w:type="dxa"/>
          </w:tcPr>
          <w:p w14:paraId="3715EEBB" w14:textId="77777777" w:rsidR="005A0E1A" w:rsidRDefault="005A0E1A" w:rsidP="00A33AAB">
            <w:pPr>
              <w:autoSpaceDE w:val="0"/>
              <w:autoSpaceDN w:val="0"/>
              <w:adjustRightInd w:val="0"/>
              <w:jc w:val="both"/>
              <w:rPr>
                <w:rFonts w:ascii="Times New Roman" w:hAnsi="Times New Roman" w:cs="Times New Roman"/>
                <w:bCs/>
                <w:sz w:val="28"/>
                <w:szCs w:val="28"/>
              </w:rPr>
            </w:pPr>
            <w:r>
              <w:rPr>
                <w:rFonts w:ascii="Times New Roman" w:hAnsi="Times New Roman" w:cs="Times New Roman"/>
                <w:bCs/>
                <w:sz w:val="28"/>
                <w:szCs w:val="28"/>
              </w:rPr>
              <w:t>11-15 лет</w:t>
            </w:r>
          </w:p>
        </w:tc>
        <w:tc>
          <w:tcPr>
            <w:tcW w:w="1642" w:type="dxa"/>
          </w:tcPr>
          <w:p w14:paraId="5F7455EC" w14:textId="77777777" w:rsidR="005A0E1A" w:rsidRDefault="005A0E1A" w:rsidP="00A33AAB">
            <w:pPr>
              <w:autoSpaceDE w:val="0"/>
              <w:autoSpaceDN w:val="0"/>
              <w:adjustRightInd w:val="0"/>
              <w:jc w:val="both"/>
              <w:rPr>
                <w:rFonts w:ascii="Times New Roman" w:hAnsi="Times New Roman" w:cs="Times New Roman"/>
                <w:bCs/>
                <w:sz w:val="28"/>
                <w:szCs w:val="28"/>
              </w:rPr>
            </w:pPr>
            <w:r>
              <w:rPr>
                <w:rFonts w:ascii="Times New Roman" w:hAnsi="Times New Roman" w:cs="Times New Roman"/>
                <w:bCs/>
                <w:sz w:val="28"/>
                <w:szCs w:val="28"/>
              </w:rPr>
              <w:t>16-20 лет</w:t>
            </w:r>
          </w:p>
        </w:tc>
        <w:tc>
          <w:tcPr>
            <w:tcW w:w="1642" w:type="dxa"/>
          </w:tcPr>
          <w:p w14:paraId="0D111E59" w14:textId="77777777" w:rsidR="005A0E1A" w:rsidRDefault="005A0E1A" w:rsidP="00A33AAB">
            <w:pPr>
              <w:autoSpaceDE w:val="0"/>
              <w:autoSpaceDN w:val="0"/>
              <w:adjustRightInd w:val="0"/>
              <w:jc w:val="both"/>
              <w:rPr>
                <w:rFonts w:ascii="Times New Roman" w:hAnsi="Times New Roman" w:cs="Times New Roman"/>
                <w:bCs/>
                <w:sz w:val="28"/>
                <w:szCs w:val="28"/>
              </w:rPr>
            </w:pPr>
            <w:r>
              <w:rPr>
                <w:rFonts w:ascii="Times New Roman" w:hAnsi="Times New Roman" w:cs="Times New Roman"/>
                <w:bCs/>
                <w:sz w:val="28"/>
                <w:szCs w:val="28"/>
              </w:rPr>
              <w:t>21-25 лет</w:t>
            </w:r>
          </w:p>
        </w:tc>
        <w:tc>
          <w:tcPr>
            <w:tcW w:w="1643" w:type="dxa"/>
          </w:tcPr>
          <w:p w14:paraId="64C5E71D" w14:textId="77777777" w:rsidR="005A0E1A" w:rsidRDefault="005A0E1A" w:rsidP="00A33AAB">
            <w:pPr>
              <w:autoSpaceDE w:val="0"/>
              <w:autoSpaceDN w:val="0"/>
              <w:adjustRightInd w:val="0"/>
              <w:jc w:val="both"/>
              <w:rPr>
                <w:rFonts w:ascii="Times New Roman" w:hAnsi="Times New Roman" w:cs="Times New Roman"/>
                <w:bCs/>
                <w:sz w:val="28"/>
                <w:szCs w:val="28"/>
              </w:rPr>
            </w:pPr>
            <w:r>
              <w:rPr>
                <w:rFonts w:ascii="Times New Roman" w:hAnsi="Times New Roman" w:cs="Times New Roman"/>
                <w:bCs/>
                <w:sz w:val="28"/>
                <w:szCs w:val="28"/>
              </w:rPr>
              <w:t>Свыше 25 лет</w:t>
            </w:r>
          </w:p>
        </w:tc>
      </w:tr>
      <w:tr w:rsidR="005A0E1A" w14:paraId="36BC1D10" w14:textId="77777777" w:rsidTr="005A0E1A">
        <w:tc>
          <w:tcPr>
            <w:tcW w:w="1642" w:type="dxa"/>
          </w:tcPr>
          <w:p w14:paraId="15D2AE16" w14:textId="429977C8" w:rsidR="005A0E1A" w:rsidRDefault="00981E9A" w:rsidP="00A33AAB">
            <w:pPr>
              <w:autoSpaceDE w:val="0"/>
              <w:autoSpaceDN w:val="0"/>
              <w:adjustRightInd w:val="0"/>
              <w:jc w:val="both"/>
              <w:rPr>
                <w:rFonts w:ascii="Times New Roman" w:hAnsi="Times New Roman" w:cs="Times New Roman"/>
                <w:bCs/>
                <w:sz w:val="28"/>
                <w:szCs w:val="28"/>
              </w:rPr>
            </w:pPr>
            <w:r>
              <w:rPr>
                <w:rFonts w:ascii="Times New Roman" w:hAnsi="Times New Roman" w:cs="Times New Roman"/>
                <w:bCs/>
                <w:sz w:val="28"/>
                <w:szCs w:val="28"/>
              </w:rPr>
              <w:t>4</w:t>
            </w:r>
          </w:p>
        </w:tc>
        <w:tc>
          <w:tcPr>
            <w:tcW w:w="1642" w:type="dxa"/>
          </w:tcPr>
          <w:p w14:paraId="4E6D4B1F" w14:textId="74468BC2" w:rsidR="005A0E1A" w:rsidRDefault="00981E9A" w:rsidP="00A33AAB">
            <w:pPr>
              <w:autoSpaceDE w:val="0"/>
              <w:autoSpaceDN w:val="0"/>
              <w:adjustRightInd w:val="0"/>
              <w:jc w:val="both"/>
              <w:rPr>
                <w:rFonts w:ascii="Times New Roman" w:hAnsi="Times New Roman" w:cs="Times New Roman"/>
                <w:bCs/>
                <w:sz w:val="28"/>
                <w:szCs w:val="28"/>
              </w:rPr>
            </w:pPr>
            <w:r>
              <w:rPr>
                <w:rFonts w:ascii="Times New Roman" w:hAnsi="Times New Roman" w:cs="Times New Roman"/>
                <w:bCs/>
                <w:sz w:val="28"/>
                <w:szCs w:val="28"/>
              </w:rPr>
              <w:t>3</w:t>
            </w:r>
          </w:p>
        </w:tc>
        <w:tc>
          <w:tcPr>
            <w:tcW w:w="1642" w:type="dxa"/>
          </w:tcPr>
          <w:p w14:paraId="51E7C8E4" w14:textId="7A96B4BB" w:rsidR="005A0E1A" w:rsidRDefault="00981E9A" w:rsidP="00A33AAB">
            <w:pPr>
              <w:autoSpaceDE w:val="0"/>
              <w:autoSpaceDN w:val="0"/>
              <w:adjustRightInd w:val="0"/>
              <w:jc w:val="both"/>
              <w:rPr>
                <w:rFonts w:ascii="Times New Roman" w:hAnsi="Times New Roman" w:cs="Times New Roman"/>
                <w:bCs/>
                <w:sz w:val="28"/>
                <w:szCs w:val="28"/>
              </w:rPr>
            </w:pPr>
            <w:r>
              <w:rPr>
                <w:rFonts w:ascii="Times New Roman" w:hAnsi="Times New Roman" w:cs="Times New Roman"/>
                <w:bCs/>
                <w:sz w:val="28"/>
                <w:szCs w:val="28"/>
              </w:rPr>
              <w:t>1</w:t>
            </w:r>
          </w:p>
        </w:tc>
        <w:tc>
          <w:tcPr>
            <w:tcW w:w="1642" w:type="dxa"/>
          </w:tcPr>
          <w:p w14:paraId="4412AA7F" w14:textId="4F0E8C43" w:rsidR="005A0E1A" w:rsidRDefault="005A0E1A" w:rsidP="00A33AAB">
            <w:pPr>
              <w:autoSpaceDE w:val="0"/>
              <w:autoSpaceDN w:val="0"/>
              <w:adjustRightInd w:val="0"/>
              <w:jc w:val="both"/>
              <w:rPr>
                <w:rFonts w:ascii="Times New Roman" w:hAnsi="Times New Roman" w:cs="Times New Roman"/>
                <w:bCs/>
                <w:sz w:val="28"/>
                <w:szCs w:val="28"/>
              </w:rPr>
            </w:pPr>
          </w:p>
        </w:tc>
        <w:tc>
          <w:tcPr>
            <w:tcW w:w="1642" w:type="dxa"/>
          </w:tcPr>
          <w:p w14:paraId="1B23918C" w14:textId="2EA6CD9D" w:rsidR="005A0E1A" w:rsidRDefault="005A0E1A" w:rsidP="00A33AAB">
            <w:pPr>
              <w:autoSpaceDE w:val="0"/>
              <w:autoSpaceDN w:val="0"/>
              <w:adjustRightInd w:val="0"/>
              <w:jc w:val="both"/>
              <w:rPr>
                <w:rFonts w:ascii="Times New Roman" w:hAnsi="Times New Roman" w:cs="Times New Roman"/>
                <w:bCs/>
                <w:sz w:val="28"/>
                <w:szCs w:val="28"/>
              </w:rPr>
            </w:pPr>
          </w:p>
        </w:tc>
        <w:tc>
          <w:tcPr>
            <w:tcW w:w="1643" w:type="dxa"/>
          </w:tcPr>
          <w:p w14:paraId="3E935F4F" w14:textId="37EA6AA0" w:rsidR="005A0E1A" w:rsidRDefault="00981E9A" w:rsidP="00A33AAB">
            <w:pPr>
              <w:autoSpaceDE w:val="0"/>
              <w:autoSpaceDN w:val="0"/>
              <w:adjustRightInd w:val="0"/>
              <w:jc w:val="both"/>
              <w:rPr>
                <w:rFonts w:ascii="Times New Roman" w:hAnsi="Times New Roman" w:cs="Times New Roman"/>
                <w:bCs/>
                <w:sz w:val="28"/>
                <w:szCs w:val="28"/>
              </w:rPr>
            </w:pPr>
            <w:r>
              <w:rPr>
                <w:rFonts w:ascii="Times New Roman" w:hAnsi="Times New Roman" w:cs="Times New Roman"/>
                <w:bCs/>
                <w:sz w:val="28"/>
                <w:szCs w:val="28"/>
              </w:rPr>
              <w:t>5</w:t>
            </w:r>
          </w:p>
        </w:tc>
      </w:tr>
    </w:tbl>
    <w:p w14:paraId="69B3AD9A" w14:textId="77777777" w:rsidR="005A0E1A" w:rsidRPr="005A0E1A" w:rsidRDefault="005A0E1A" w:rsidP="005A0E1A">
      <w:pPr>
        <w:autoSpaceDE w:val="0"/>
        <w:autoSpaceDN w:val="0"/>
        <w:adjustRightInd w:val="0"/>
        <w:spacing w:after="0" w:line="240" w:lineRule="auto"/>
        <w:jc w:val="both"/>
        <w:rPr>
          <w:rFonts w:ascii="Times New Roman" w:hAnsi="Times New Roman" w:cs="Times New Roman"/>
          <w:bCs/>
          <w:i/>
          <w:iCs/>
          <w:color w:val="0070C0"/>
          <w:sz w:val="28"/>
          <w:szCs w:val="28"/>
        </w:rPr>
      </w:pPr>
      <w:r>
        <w:rPr>
          <w:rFonts w:ascii="Times New Roman" w:hAnsi="Times New Roman" w:cs="Times New Roman"/>
          <w:bCs/>
          <w:iCs/>
          <w:sz w:val="28"/>
          <w:szCs w:val="28"/>
        </w:rPr>
        <w:t>2.Педагоги имеют стаж работы в должности</w:t>
      </w:r>
    </w:p>
    <w:tbl>
      <w:tblPr>
        <w:tblStyle w:val="a3"/>
        <w:tblW w:w="0" w:type="auto"/>
        <w:tblLook w:val="04A0" w:firstRow="1" w:lastRow="0" w:firstColumn="1" w:lastColumn="0" w:noHBand="0" w:noVBand="1"/>
      </w:tblPr>
      <w:tblGrid>
        <w:gridCol w:w="1602"/>
        <w:gridCol w:w="1602"/>
        <w:gridCol w:w="1601"/>
        <w:gridCol w:w="1601"/>
        <w:gridCol w:w="1601"/>
        <w:gridCol w:w="1620"/>
      </w:tblGrid>
      <w:tr w:rsidR="005A0E1A" w14:paraId="3A0332D0" w14:textId="77777777" w:rsidTr="000E1E30">
        <w:tc>
          <w:tcPr>
            <w:tcW w:w="1642" w:type="dxa"/>
          </w:tcPr>
          <w:p w14:paraId="2D17CF07" w14:textId="77777777" w:rsidR="005A0E1A" w:rsidRDefault="005A0E1A" w:rsidP="000E1E30">
            <w:pPr>
              <w:autoSpaceDE w:val="0"/>
              <w:autoSpaceDN w:val="0"/>
              <w:adjustRightInd w:val="0"/>
              <w:jc w:val="both"/>
              <w:rPr>
                <w:rFonts w:ascii="Times New Roman" w:hAnsi="Times New Roman" w:cs="Times New Roman"/>
                <w:bCs/>
                <w:sz w:val="28"/>
                <w:szCs w:val="28"/>
              </w:rPr>
            </w:pPr>
            <w:r>
              <w:rPr>
                <w:rFonts w:ascii="Times New Roman" w:hAnsi="Times New Roman" w:cs="Times New Roman"/>
                <w:bCs/>
                <w:sz w:val="28"/>
                <w:szCs w:val="28"/>
              </w:rPr>
              <w:t>0-5 лет</w:t>
            </w:r>
          </w:p>
        </w:tc>
        <w:tc>
          <w:tcPr>
            <w:tcW w:w="1642" w:type="dxa"/>
          </w:tcPr>
          <w:p w14:paraId="056E1078" w14:textId="77777777" w:rsidR="005A0E1A" w:rsidRDefault="005A0E1A" w:rsidP="000E1E30">
            <w:pPr>
              <w:autoSpaceDE w:val="0"/>
              <w:autoSpaceDN w:val="0"/>
              <w:adjustRightInd w:val="0"/>
              <w:jc w:val="both"/>
              <w:rPr>
                <w:rFonts w:ascii="Times New Roman" w:hAnsi="Times New Roman" w:cs="Times New Roman"/>
                <w:bCs/>
                <w:sz w:val="28"/>
                <w:szCs w:val="28"/>
              </w:rPr>
            </w:pPr>
            <w:r>
              <w:rPr>
                <w:rFonts w:ascii="Times New Roman" w:hAnsi="Times New Roman" w:cs="Times New Roman"/>
                <w:bCs/>
                <w:sz w:val="28"/>
                <w:szCs w:val="28"/>
              </w:rPr>
              <w:t>6-10 лет</w:t>
            </w:r>
          </w:p>
        </w:tc>
        <w:tc>
          <w:tcPr>
            <w:tcW w:w="1642" w:type="dxa"/>
          </w:tcPr>
          <w:p w14:paraId="6A7A85A9" w14:textId="77777777" w:rsidR="005A0E1A" w:rsidRDefault="005A0E1A" w:rsidP="000E1E30">
            <w:pPr>
              <w:autoSpaceDE w:val="0"/>
              <w:autoSpaceDN w:val="0"/>
              <w:adjustRightInd w:val="0"/>
              <w:jc w:val="both"/>
              <w:rPr>
                <w:rFonts w:ascii="Times New Roman" w:hAnsi="Times New Roman" w:cs="Times New Roman"/>
                <w:bCs/>
                <w:sz w:val="28"/>
                <w:szCs w:val="28"/>
              </w:rPr>
            </w:pPr>
            <w:r>
              <w:rPr>
                <w:rFonts w:ascii="Times New Roman" w:hAnsi="Times New Roman" w:cs="Times New Roman"/>
                <w:bCs/>
                <w:sz w:val="28"/>
                <w:szCs w:val="28"/>
              </w:rPr>
              <w:t>11-15 лет</w:t>
            </w:r>
          </w:p>
        </w:tc>
        <w:tc>
          <w:tcPr>
            <w:tcW w:w="1642" w:type="dxa"/>
          </w:tcPr>
          <w:p w14:paraId="79669BD4" w14:textId="77777777" w:rsidR="005A0E1A" w:rsidRDefault="005A0E1A" w:rsidP="000E1E30">
            <w:pPr>
              <w:autoSpaceDE w:val="0"/>
              <w:autoSpaceDN w:val="0"/>
              <w:adjustRightInd w:val="0"/>
              <w:jc w:val="both"/>
              <w:rPr>
                <w:rFonts w:ascii="Times New Roman" w:hAnsi="Times New Roman" w:cs="Times New Roman"/>
                <w:bCs/>
                <w:sz w:val="28"/>
                <w:szCs w:val="28"/>
              </w:rPr>
            </w:pPr>
            <w:r>
              <w:rPr>
                <w:rFonts w:ascii="Times New Roman" w:hAnsi="Times New Roman" w:cs="Times New Roman"/>
                <w:bCs/>
                <w:sz w:val="28"/>
                <w:szCs w:val="28"/>
              </w:rPr>
              <w:t>16-20 лет</w:t>
            </w:r>
          </w:p>
        </w:tc>
        <w:tc>
          <w:tcPr>
            <w:tcW w:w="1642" w:type="dxa"/>
          </w:tcPr>
          <w:p w14:paraId="70750262" w14:textId="77777777" w:rsidR="005A0E1A" w:rsidRDefault="005A0E1A" w:rsidP="000E1E30">
            <w:pPr>
              <w:autoSpaceDE w:val="0"/>
              <w:autoSpaceDN w:val="0"/>
              <w:adjustRightInd w:val="0"/>
              <w:jc w:val="both"/>
              <w:rPr>
                <w:rFonts w:ascii="Times New Roman" w:hAnsi="Times New Roman" w:cs="Times New Roman"/>
                <w:bCs/>
                <w:sz w:val="28"/>
                <w:szCs w:val="28"/>
              </w:rPr>
            </w:pPr>
            <w:r>
              <w:rPr>
                <w:rFonts w:ascii="Times New Roman" w:hAnsi="Times New Roman" w:cs="Times New Roman"/>
                <w:bCs/>
                <w:sz w:val="28"/>
                <w:szCs w:val="28"/>
              </w:rPr>
              <w:t>21-25 лет</w:t>
            </w:r>
          </w:p>
        </w:tc>
        <w:tc>
          <w:tcPr>
            <w:tcW w:w="1643" w:type="dxa"/>
          </w:tcPr>
          <w:p w14:paraId="53E958DF" w14:textId="77777777" w:rsidR="005A0E1A" w:rsidRDefault="005A0E1A" w:rsidP="000E1E30">
            <w:pPr>
              <w:autoSpaceDE w:val="0"/>
              <w:autoSpaceDN w:val="0"/>
              <w:adjustRightInd w:val="0"/>
              <w:jc w:val="both"/>
              <w:rPr>
                <w:rFonts w:ascii="Times New Roman" w:hAnsi="Times New Roman" w:cs="Times New Roman"/>
                <w:bCs/>
                <w:sz w:val="28"/>
                <w:szCs w:val="28"/>
              </w:rPr>
            </w:pPr>
            <w:r>
              <w:rPr>
                <w:rFonts w:ascii="Times New Roman" w:hAnsi="Times New Roman" w:cs="Times New Roman"/>
                <w:bCs/>
                <w:sz w:val="28"/>
                <w:szCs w:val="28"/>
              </w:rPr>
              <w:t>Свыше 25 лет</w:t>
            </w:r>
          </w:p>
        </w:tc>
      </w:tr>
      <w:tr w:rsidR="005A0E1A" w14:paraId="28C6ED98" w14:textId="77777777" w:rsidTr="000E1E30">
        <w:tc>
          <w:tcPr>
            <w:tcW w:w="1642" w:type="dxa"/>
          </w:tcPr>
          <w:p w14:paraId="27C11A33" w14:textId="515F1C85" w:rsidR="005A0E1A" w:rsidRDefault="00981E9A" w:rsidP="000E1E30">
            <w:pPr>
              <w:autoSpaceDE w:val="0"/>
              <w:autoSpaceDN w:val="0"/>
              <w:adjustRightInd w:val="0"/>
              <w:jc w:val="both"/>
              <w:rPr>
                <w:rFonts w:ascii="Times New Roman" w:hAnsi="Times New Roman" w:cs="Times New Roman"/>
                <w:bCs/>
                <w:sz w:val="28"/>
                <w:szCs w:val="28"/>
              </w:rPr>
            </w:pPr>
            <w:r>
              <w:rPr>
                <w:rFonts w:ascii="Times New Roman" w:hAnsi="Times New Roman" w:cs="Times New Roman"/>
                <w:bCs/>
                <w:sz w:val="28"/>
                <w:szCs w:val="28"/>
              </w:rPr>
              <w:t>4</w:t>
            </w:r>
          </w:p>
        </w:tc>
        <w:tc>
          <w:tcPr>
            <w:tcW w:w="1642" w:type="dxa"/>
          </w:tcPr>
          <w:p w14:paraId="3616D8B1" w14:textId="7188D539" w:rsidR="005A0E1A" w:rsidRDefault="00981E9A" w:rsidP="000E1E30">
            <w:pPr>
              <w:autoSpaceDE w:val="0"/>
              <w:autoSpaceDN w:val="0"/>
              <w:adjustRightInd w:val="0"/>
              <w:jc w:val="both"/>
              <w:rPr>
                <w:rFonts w:ascii="Times New Roman" w:hAnsi="Times New Roman" w:cs="Times New Roman"/>
                <w:bCs/>
                <w:sz w:val="28"/>
                <w:szCs w:val="28"/>
              </w:rPr>
            </w:pPr>
            <w:r>
              <w:rPr>
                <w:rFonts w:ascii="Times New Roman" w:hAnsi="Times New Roman" w:cs="Times New Roman"/>
                <w:bCs/>
                <w:sz w:val="28"/>
                <w:szCs w:val="28"/>
              </w:rPr>
              <w:t>3</w:t>
            </w:r>
          </w:p>
        </w:tc>
        <w:tc>
          <w:tcPr>
            <w:tcW w:w="1642" w:type="dxa"/>
          </w:tcPr>
          <w:p w14:paraId="2583C0B0" w14:textId="0674F38A" w:rsidR="005A0E1A" w:rsidRDefault="00981E9A" w:rsidP="000E1E30">
            <w:pPr>
              <w:autoSpaceDE w:val="0"/>
              <w:autoSpaceDN w:val="0"/>
              <w:adjustRightInd w:val="0"/>
              <w:jc w:val="both"/>
              <w:rPr>
                <w:rFonts w:ascii="Times New Roman" w:hAnsi="Times New Roman" w:cs="Times New Roman"/>
                <w:bCs/>
                <w:sz w:val="28"/>
                <w:szCs w:val="28"/>
              </w:rPr>
            </w:pPr>
            <w:r>
              <w:rPr>
                <w:rFonts w:ascii="Times New Roman" w:hAnsi="Times New Roman" w:cs="Times New Roman"/>
                <w:bCs/>
                <w:sz w:val="28"/>
                <w:szCs w:val="28"/>
              </w:rPr>
              <w:t>1</w:t>
            </w:r>
          </w:p>
        </w:tc>
        <w:tc>
          <w:tcPr>
            <w:tcW w:w="1642" w:type="dxa"/>
          </w:tcPr>
          <w:p w14:paraId="4A83F73B" w14:textId="3D5C2CB1" w:rsidR="005A0E1A" w:rsidRDefault="005A0E1A" w:rsidP="000E1E30">
            <w:pPr>
              <w:autoSpaceDE w:val="0"/>
              <w:autoSpaceDN w:val="0"/>
              <w:adjustRightInd w:val="0"/>
              <w:jc w:val="both"/>
              <w:rPr>
                <w:rFonts w:ascii="Times New Roman" w:hAnsi="Times New Roman" w:cs="Times New Roman"/>
                <w:bCs/>
                <w:sz w:val="28"/>
                <w:szCs w:val="28"/>
              </w:rPr>
            </w:pPr>
          </w:p>
        </w:tc>
        <w:tc>
          <w:tcPr>
            <w:tcW w:w="1642" w:type="dxa"/>
          </w:tcPr>
          <w:p w14:paraId="43B05D5D" w14:textId="108258BC" w:rsidR="005A0E1A" w:rsidRDefault="005A0E1A" w:rsidP="000E1E30">
            <w:pPr>
              <w:autoSpaceDE w:val="0"/>
              <w:autoSpaceDN w:val="0"/>
              <w:adjustRightInd w:val="0"/>
              <w:jc w:val="both"/>
              <w:rPr>
                <w:rFonts w:ascii="Times New Roman" w:hAnsi="Times New Roman" w:cs="Times New Roman"/>
                <w:bCs/>
                <w:sz w:val="28"/>
                <w:szCs w:val="28"/>
              </w:rPr>
            </w:pPr>
          </w:p>
        </w:tc>
        <w:tc>
          <w:tcPr>
            <w:tcW w:w="1643" w:type="dxa"/>
          </w:tcPr>
          <w:p w14:paraId="5FFA84D6" w14:textId="11D284E4" w:rsidR="005A0E1A" w:rsidRDefault="00981E9A" w:rsidP="000E1E30">
            <w:pPr>
              <w:autoSpaceDE w:val="0"/>
              <w:autoSpaceDN w:val="0"/>
              <w:adjustRightInd w:val="0"/>
              <w:jc w:val="both"/>
              <w:rPr>
                <w:rFonts w:ascii="Times New Roman" w:hAnsi="Times New Roman" w:cs="Times New Roman"/>
                <w:bCs/>
                <w:sz w:val="28"/>
                <w:szCs w:val="28"/>
              </w:rPr>
            </w:pPr>
            <w:r>
              <w:rPr>
                <w:rFonts w:ascii="Times New Roman" w:hAnsi="Times New Roman" w:cs="Times New Roman"/>
                <w:bCs/>
                <w:sz w:val="28"/>
                <w:szCs w:val="28"/>
              </w:rPr>
              <w:t>5</w:t>
            </w:r>
          </w:p>
        </w:tc>
      </w:tr>
    </w:tbl>
    <w:p w14:paraId="7295B09D" w14:textId="77777777" w:rsidR="005A0E1A" w:rsidRDefault="005A0E1A" w:rsidP="00A33AAB">
      <w:pPr>
        <w:autoSpaceDE w:val="0"/>
        <w:autoSpaceDN w:val="0"/>
        <w:adjustRightInd w:val="0"/>
        <w:spacing w:after="0" w:line="240" w:lineRule="auto"/>
        <w:jc w:val="both"/>
        <w:rPr>
          <w:rFonts w:ascii="Times New Roman" w:hAnsi="Times New Roman" w:cs="Times New Roman"/>
          <w:bCs/>
          <w:sz w:val="28"/>
          <w:szCs w:val="28"/>
        </w:rPr>
      </w:pPr>
    </w:p>
    <w:p w14:paraId="73A5736A" w14:textId="5BC78AE6" w:rsidR="005A0E1A" w:rsidRDefault="005A0E1A" w:rsidP="00A33AAB">
      <w:pPr>
        <w:autoSpaceDE w:val="0"/>
        <w:autoSpaceDN w:val="0"/>
        <w:adjustRightInd w:val="0"/>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3.Количество п</w:t>
      </w:r>
      <w:r w:rsidR="004A1C3B">
        <w:rPr>
          <w:rFonts w:ascii="Times New Roman" w:hAnsi="Times New Roman" w:cs="Times New Roman"/>
          <w:bCs/>
          <w:sz w:val="28"/>
          <w:szCs w:val="28"/>
        </w:rPr>
        <w:t xml:space="preserve">едагогов со стажем до 3 лет - </w:t>
      </w:r>
      <w:r w:rsidR="00981E9A">
        <w:rPr>
          <w:rFonts w:ascii="Times New Roman" w:hAnsi="Times New Roman" w:cs="Times New Roman"/>
          <w:bCs/>
          <w:sz w:val="28"/>
          <w:szCs w:val="28"/>
        </w:rPr>
        <w:t>0</w:t>
      </w:r>
      <w:r>
        <w:rPr>
          <w:rFonts w:ascii="Times New Roman" w:hAnsi="Times New Roman" w:cs="Times New Roman"/>
          <w:bCs/>
          <w:sz w:val="28"/>
          <w:szCs w:val="28"/>
        </w:rPr>
        <w:t xml:space="preserve"> человек.</w:t>
      </w:r>
    </w:p>
    <w:p w14:paraId="2D49976E" w14:textId="77777777" w:rsidR="005A0E1A" w:rsidRDefault="005A0E1A" w:rsidP="005A0E1A">
      <w:pPr>
        <w:autoSpaceDE w:val="0"/>
        <w:autoSpaceDN w:val="0"/>
        <w:adjustRightInd w:val="0"/>
        <w:spacing w:after="0" w:line="240" w:lineRule="auto"/>
        <w:jc w:val="both"/>
        <w:rPr>
          <w:rFonts w:ascii="Times New Roman" w:hAnsi="Times New Roman" w:cs="Times New Roman"/>
          <w:bCs/>
          <w:i/>
          <w:iCs/>
          <w:sz w:val="28"/>
          <w:szCs w:val="28"/>
        </w:rPr>
      </w:pPr>
    </w:p>
    <w:p w14:paraId="7B431C6B" w14:textId="5A9F15C7" w:rsidR="005A0E1A" w:rsidRDefault="005A0E1A" w:rsidP="005A0E1A">
      <w:pPr>
        <w:autoSpaceDE w:val="0"/>
        <w:autoSpaceDN w:val="0"/>
        <w:adjustRightInd w:val="0"/>
        <w:spacing w:after="0" w:line="240" w:lineRule="auto"/>
        <w:jc w:val="both"/>
        <w:rPr>
          <w:rFonts w:ascii="Times New Roman" w:hAnsi="Times New Roman" w:cs="Times New Roman"/>
          <w:bCs/>
          <w:i/>
          <w:iCs/>
          <w:color w:val="0070C0"/>
          <w:sz w:val="28"/>
          <w:szCs w:val="28"/>
        </w:rPr>
      </w:pPr>
      <w:r w:rsidRPr="00A33AAB">
        <w:rPr>
          <w:rFonts w:ascii="Times New Roman" w:hAnsi="Times New Roman" w:cs="Times New Roman"/>
          <w:bCs/>
          <w:i/>
          <w:iCs/>
          <w:sz w:val="28"/>
          <w:szCs w:val="28"/>
        </w:rPr>
        <w:t>Характеристика кадрового состава по образованию</w:t>
      </w:r>
      <w:r>
        <w:rPr>
          <w:rFonts w:ascii="Times New Roman" w:hAnsi="Times New Roman" w:cs="Times New Roman"/>
          <w:bCs/>
          <w:i/>
          <w:iCs/>
          <w:sz w:val="28"/>
          <w:szCs w:val="28"/>
        </w:rPr>
        <w:t xml:space="preserve"> </w:t>
      </w:r>
    </w:p>
    <w:p w14:paraId="58A61D52" w14:textId="77777777" w:rsidR="005A0E1A" w:rsidRPr="005A0E1A" w:rsidRDefault="005A0E1A" w:rsidP="005A0E1A">
      <w:pPr>
        <w:autoSpaceDE w:val="0"/>
        <w:autoSpaceDN w:val="0"/>
        <w:adjustRightInd w:val="0"/>
        <w:spacing w:after="0" w:line="240" w:lineRule="auto"/>
        <w:jc w:val="both"/>
        <w:rPr>
          <w:rFonts w:ascii="Times New Roman" w:hAnsi="Times New Roman" w:cs="Times New Roman"/>
          <w:bCs/>
          <w:iCs/>
          <w:sz w:val="28"/>
          <w:szCs w:val="28"/>
        </w:rPr>
      </w:pPr>
      <w:r>
        <w:rPr>
          <w:rFonts w:ascii="Times New Roman" w:hAnsi="Times New Roman" w:cs="Times New Roman"/>
          <w:bCs/>
          <w:iCs/>
          <w:sz w:val="28"/>
          <w:szCs w:val="28"/>
        </w:rPr>
        <w:t>1.П</w:t>
      </w:r>
      <w:r w:rsidRPr="005A0E1A">
        <w:rPr>
          <w:rFonts w:ascii="Times New Roman" w:hAnsi="Times New Roman" w:cs="Times New Roman"/>
          <w:bCs/>
          <w:iCs/>
          <w:sz w:val="28"/>
          <w:szCs w:val="28"/>
        </w:rPr>
        <w:t>едагоги имеют высшее образование:</w:t>
      </w:r>
    </w:p>
    <w:tbl>
      <w:tblPr>
        <w:tblStyle w:val="a3"/>
        <w:tblW w:w="9889" w:type="dxa"/>
        <w:tblLook w:val="04A0" w:firstRow="1" w:lastRow="0" w:firstColumn="1" w:lastColumn="0" w:noHBand="0" w:noVBand="1"/>
      </w:tblPr>
      <w:tblGrid>
        <w:gridCol w:w="3296"/>
        <w:gridCol w:w="3296"/>
        <w:gridCol w:w="3297"/>
      </w:tblGrid>
      <w:tr w:rsidR="005A0E1A" w14:paraId="24B3F863" w14:textId="77777777" w:rsidTr="005A0E1A">
        <w:tc>
          <w:tcPr>
            <w:tcW w:w="3296" w:type="dxa"/>
          </w:tcPr>
          <w:p w14:paraId="77BFB4B8" w14:textId="77777777" w:rsidR="005A0E1A" w:rsidRDefault="005A0E1A" w:rsidP="000E1E30">
            <w:pPr>
              <w:autoSpaceDE w:val="0"/>
              <w:autoSpaceDN w:val="0"/>
              <w:adjustRightInd w:val="0"/>
              <w:jc w:val="both"/>
              <w:rPr>
                <w:rFonts w:ascii="Times New Roman" w:hAnsi="Times New Roman" w:cs="Times New Roman"/>
                <w:bCs/>
                <w:sz w:val="28"/>
                <w:szCs w:val="28"/>
              </w:rPr>
            </w:pPr>
            <w:r>
              <w:rPr>
                <w:rFonts w:ascii="Times New Roman" w:hAnsi="Times New Roman" w:cs="Times New Roman"/>
                <w:bCs/>
                <w:sz w:val="28"/>
                <w:szCs w:val="28"/>
              </w:rPr>
              <w:t>Высшее педагогическое дошкольное</w:t>
            </w:r>
          </w:p>
        </w:tc>
        <w:tc>
          <w:tcPr>
            <w:tcW w:w="3296" w:type="dxa"/>
          </w:tcPr>
          <w:p w14:paraId="1084E032" w14:textId="77777777" w:rsidR="005A0E1A" w:rsidRDefault="005A0E1A" w:rsidP="000E1E30">
            <w:pPr>
              <w:autoSpaceDE w:val="0"/>
              <w:autoSpaceDN w:val="0"/>
              <w:adjustRightInd w:val="0"/>
              <w:jc w:val="both"/>
              <w:rPr>
                <w:rFonts w:ascii="Times New Roman" w:hAnsi="Times New Roman" w:cs="Times New Roman"/>
                <w:bCs/>
                <w:sz w:val="28"/>
                <w:szCs w:val="28"/>
              </w:rPr>
            </w:pPr>
            <w:r>
              <w:rPr>
                <w:rFonts w:ascii="Times New Roman" w:hAnsi="Times New Roman" w:cs="Times New Roman"/>
                <w:bCs/>
                <w:sz w:val="28"/>
                <w:szCs w:val="28"/>
              </w:rPr>
              <w:t>Высшее педагогическое не дошкольное</w:t>
            </w:r>
          </w:p>
        </w:tc>
        <w:tc>
          <w:tcPr>
            <w:tcW w:w="3297" w:type="dxa"/>
          </w:tcPr>
          <w:p w14:paraId="5499A0A0" w14:textId="77777777" w:rsidR="005A0E1A" w:rsidRDefault="005A0E1A" w:rsidP="000E1E30">
            <w:pPr>
              <w:autoSpaceDE w:val="0"/>
              <w:autoSpaceDN w:val="0"/>
              <w:adjustRightInd w:val="0"/>
              <w:jc w:val="both"/>
              <w:rPr>
                <w:rFonts w:ascii="Times New Roman" w:hAnsi="Times New Roman" w:cs="Times New Roman"/>
                <w:bCs/>
                <w:sz w:val="28"/>
                <w:szCs w:val="28"/>
              </w:rPr>
            </w:pPr>
            <w:r>
              <w:rPr>
                <w:rFonts w:ascii="Times New Roman" w:hAnsi="Times New Roman" w:cs="Times New Roman"/>
                <w:bCs/>
                <w:sz w:val="28"/>
                <w:szCs w:val="28"/>
              </w:rPr>
              <w:t>Высшее не педагогическое</w:t>
            </w:r>
          </w:p>
        </w:tc>
      </w:tr>
      <w:tr w:rsidR="005A0E1A" w14:paraId="27D87F1F" w14:textId="77777777" w:rsidTr="005A0E1A">
        <w:tc>
          <w:tcPr>
            <w:tcW w:w="3296" w:type="dxa"/>
          </w:tcPr>
          <w:p w14:paraId="274CB4C6" w14:textId="24135B5F" w:rsidR="005A0E1A" w:rsidRDefault="009F4D15" w:rsidP="000E1E30">
            <w:pPr>
              <w:autoSpaceDE w:val="0"/>
              <w:autoSpaceDN w:val="0"/>
              <w:adjustRightInd w:val="0"/>
              <w:jc w:val="both"/>
              <w:rPr>
                <w:rFonts w:ascii="Times New Roman" w:hAnsi="Times New Roman" w:cs="Times New Roman"/>
                <w:bCs/>
                <w:sz w:val="28"/>
                <w:szCs w:val="28"/>
              </w:rPr>
            </w:pPr>
            <w:r>
              <w:rPr>
                <w:rFonts w:ascii="Times New Roman" w:hAnsi="Times New Roman" w:cs="Times New Roman"/>
                <w:bCs/>
                <w:sz w:val="28"/>
                <w:szCs w:val="28"/>
              </w:rPr>
              <w:t>2</w:t>
            </w:r>
          </w:p>
        </w:tc>
        <w:tc>
          <w:tcPr>
            <w:tcW w:w="3296" w:type="dxa"/>
          </w:tcPr>
          <w:p w14:paraId="44BFDC5B" w14:textId="0543AD64" w:rsidR="005A0E1A" w:rsidRDefault="00981E9A" w:rsidP="000E1E30">
            <w:pPr>
              <w:autoSpaceDE w:val="0"/>
              <w:autoSpaceDN w:val="0"/>
              <w:adjustRightInd w:val="0"/>
              <w:jc w:val="both"/>
              <w:rPr>
                <w:rFonts w:ascii="Times New Roman" w:hAnsi="Times New Roman" w:cs="Times New Roman"/>
                <w:bCs/>
                <w:sz w:val="28"/>
                <w:szCs w:val="28"/>
              </w:rPr>
            </w:pPr>
            <w:r>
              <w:rPr>
                <w:rFonts w:ascii="Times New Roman" w:hAnsi="Times New Roman" w:cs="Times New Roman"/>
                <w:bCs/>
                <w:sz w:val="28"/>
                <w:szCs w:val="28"/>
              </w:rPr>
              <w:t>2</w:t>
            </w:r>
          </w:p>
        </w:tc>
        <w:tc>
          <w:tcPr>
            <w:tcW w:w="3297" w:type="dxa"/>
          </w:tcPr>
          <w:p w14:paraId="0F757364" w14:textId="778ECDCB" w:rsidR="005A0E1A" w:rsidRDefault="009F4D15" w:rsidP="000E1E30">
            <w:pPr>
              <w:autoSpaceDE w:val="0"/>
              <w:autoSpaceDN w:val="0"/>
              <w:adjustRightInd w:val="0"/>
              <w:jc w:val="both"/>
              <w:rPr>
                <w:rFonts w:ascii="Times New Roman" w:hAnsi="Times New Roman" w:cs="Times New Roman"/>
                <w:bCs/>
                <w:sz w:val="28"/>
                <w:szCs w:val="28"/>
              </w:rPr>
            </w:pPr>
            <w:r>
              <w:rPr>
                <w:rFonts w:ascii="Times New Roman" w:hAnsi="Times New Roman" w:cs="Times New Roman"/>
                <w:bCs/>
                <w:sz w:val="28"/>
                <w:szCs w:val="28"/>
              </w:rPr>
              <w:t>1</w:t>
            </w:r>
          </w:p>
        </w:tc>
      </w:tr>
    </w:tbl>
    <w:p w14:paraId="3791A027" w14:textId="77777777" w:rsidR="005A0E1A" w:rsidRDefault="005A0E1A" w:rsidP="00A33AAB">
      <w:pPr>
        <w:autoSpaceDE w:val="0"/>
        <w:autoSpaceDN w:val="0"/>
        <w:adjustRightInd w:val="0"/>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2.Педагоги имеют среднее-специальное/среднее-профессиональное образование:</w:t>
      </w:r>
    </w:p>
    <w:p w14:paraId="68B9D47A" w14:textId="77777777" w:rsidR="005A0E1A" w:rsidRDefault="005A0E1A" w:rsidP="00A33AAB">
      <w:pPr>
        <w:autoSpaceDE w:val="0"/>
        <w:autoSpaceDN w:val="0"/>
        <w:adjustRightInd w:val="0"/>
        <w:spacing w:after="0" w:line="240" w:lineRule="auto"/>
        <w:jc w:val="both"/>
        <w:rPr>
          <w:rFonts w:ascii="Times New Roman" w:hAnsi="Times New Roman" w:cs="Times New Roman"/>
          <w:bCs/>
          <w:sz w:val="28"/>
          <w:szCs w:val="28"/>
        </w:rPr>
      </w:pPr>
    </w:p>
    <w:tbl>
      <w:tblPr>
        <w:tblStyle w:val="a3"/>
        <w:tblW w:w="0" w:type="auto"/>
        <w:tblLook w:val="04A0" w:firstRow="1" w:lastRow="0" w:firstColumn="1" w:lastColumn="0" w:noHBand="0" w:noVBand="1"/>
      </w:tblPr>
      <w:tblGrid>
        <w:gridCol w:w="3209"/>
        <w:gridCol w:w="3209"/>
        <w:gridCol w:w="3209"/>
      </w:tblGrid>
      <w:tr w:rsidR="005A0E1A" w14:paraId="2F835382" w14:textId="77777777" w:rsidTr="005A0E1A">
        <w:tc>
          <w:tcPr>
            <w:tcW w:w="3249" w:type="dxa"/>
          </w:tcPr>
          <w:p w14:paraId="3C194422" w14:textId="77777777" w:rsidR="005A0E1A" w:rsidRDefault="005A0E1A" w:rsidP="000E1E30">
            <w:pPr>
              <w:autoSpaceDE w:val="0"/>
              <w:autoSpaceDN w:val="0"/>
              <w:adjustRightInd w:val="0"/>
              <w:jc w:val="both"/>
              <w:rPr>
                <w:rFonts w:ascii="Times New Roman" w:hAnsi="Times New Roman" w:cs="Times New Roman"/>
                <w:bCs/>
                <w:sz w:val="28"/>
                <w:szCs w:val="28"/>
              </w:rPr>
            </w:pPr>
            <w:r>
              <w:rPr>
                <w:rFonts w:ascii="Times New Roman" w:hAnsi="Times New Roman" w:cs="Times New Roman"/>
                <w:bCs/>
                <w:sz w:val="28"/>
                <w:szCs w:val="28"/>
              </w:rPr>
              <w:t>Среднее-специальное/среднее- профессиональное педагогическое дошкольное</w:t>
            </w:r>
          </w:p>
        </w:tc>
        <w:tc>
          <w:tcPr>
            <w:tcW w:w="3249" w:type="dxa"/>
          </w:tcPr>
          <w:p w14:paraId="305790D6" w14:textId="77777777" w:rsidR="005A0E1A" w:rsidRDefault="005A0E1A" w:rsidP="000E1E30">
            <w:pPr>
              <w:autoSpaceDE w:val="0"/>
              <w:autoSpaceDN w:val="0"/>
              <w:adjustRightInd w:val="0"/>
              <w:jc w:val="both"/>
              <w:rPr>
                <w:rFonts w:ascii="Times New Roman" w:hAnsi="Times New Roman" w:cs="Times New Roman"/>
                <w:bCs/>
                <w:sz w:val="28"/>
                <w:szCs w:val="28"/>
              </w:rPr>
            </w:pPr>
            <w:r>
              <w:rPr>
                <w:rFonts w:ascii="Times New Roman" w:hAnsi="Times New Roman" w:cs="Times New Roman"/>
                <w:bCs/>
                <w:sz w:val="28"/>
                <w:szCs w:val="28"/>
              </w:rPr>
              <w:t>Среднее-специальное/среднее- профессиональное педагогическое не дошкольное</w:t>
            </w:r>
          </w:p>
        </w:tc>
        <w:tc>
          <w:tcPr>
            <w:tcW w:w="3249" w:type="dxa"/>
          </w:tcPr>
          <w:p w14:paraId="2A5C3C55" w14:textId="77777777" w:rsidR="005A0E1A" w:rsidRDefault="005A0E1A" w:rsidP="005A0E1A">
            <w:pPr>
              <w:autoSpaceDE w:val="0"/>
              <w:autoSpaceDN w:val="0"/>
              <w:adjustRightInd w:val="0"/>
              <w:jc w:val="both"/>
              <w:rPr>
                <w:rFonts w:ascii="Times New Roman" w:hAnsi="Times New Roman" w:cs="Times New Roman"/>
                <w:bCs/>
                <w:sz w:val="28"/>
                <w:szCs w:val="28"/>
              </w:rPr>
            </w:pPr>
            <w:r>
              <w:rPr>
                <w:rFonts w:ascii="Times New Roman" w:hAnsi="Times New Roman" w:cs="Times New Roman"/>
                <w:bCs/>
                <w:sz w:val="28"/>
                <w:szCs w:val="28"/>
              </w:rPr>
              <w:t xml:space="preserve">Среднее-специальное/среднее- профессиональное не педагогическое </w:t>
            </w:r>
          </w:p>
        </w:tc>
      </w:tr>
      <w:tr w:rsidR="005A0E1A" w14:paraId="78C52715" w14:textId="77777777" w:rsidTr="005A0E1A">
        <w:tc>
          <w:tcPr>
            <w:tcW w:w="3249" w:type="dxa"/>
          </w:tcPr>
          <w:p w14:paraId="5C2778C4" w14:textId="734348C6" w:rsidR="005A0E1A" w:rsidRDefault="00981E9A" w:rsidP="000E1E30">
            <w:pPr>
              <w:autoSpaceDE w:val="0"/>
              <w:autoSpaceDN w:val="0"/>
              <w:adjustRightInd w:val="0"/>
              <w:jc w:val="both"/>
              <w:rPr>
                <w:rFonts w:ascii="Times New Roman" w:hAnsi="Times New Roman" w:cs="Times New Roman"/>
                <w:bCs/>
                <w:sz w:val="28"/>
                <w:szCs w:val="28"/>
              </w:rPr>
            </w:pPr>
            <w:r>
              <w:rPr>
                <w:rFonts w:ascii="Times New Roman" w:hAnsi="Times New Roman" w:cs="Times New Roman"/>
                <w:bCs/>
                <w:sz w:val="28"/>
                <w:szCs w:val="28"/>
              </w:rPr>
              <w:t>3</w:t>
            </w:r>
          </w:p>
        </w:tc>
        <w:tc>
          <w:tcPr>
            <w:tcW w:w="3249" w:type="dxa"/>
          </w:tcPr>
          <w:p w14:paraId="7150EF89" w14:textId="7F7ABD78" w:rsidR="005A0E1A" w:rsidRDefault="00981E9A" w:rsidP="000E1E30">
            <w:pPr>
              <w:autoSpaceDE w:val="0"/>
              <w:autoSpaceDN w:val="0"/>
              <w:adjustRightInd w:val="0"/>
              <w:jc w:val="both"/>
              <w:rPr>
                <w:rFonts w:ascii="Times New Roman" w:hAnsi="Times New Roman" w:cs="Times New Roman"/>
                <w:bCs/>
                <w:sz w:val="28"/>
                <w:szCs w:val="28"/>
              </w:rPr>
            </w:pPr>
            <w:r>
              <w:rPr>
                <w:rFonts w:ascii="Times New Roman" w:hAnsi="Times New Roman" w:cs="Times New Roman"/>
                <w:bCs/>
                <w:sz w:val="28"/>
                <w:szCs w:val="28"/>
              </w:rPr>
              <w:t>1</w:t>
            </w:r>
          </w:p>
        </w:tc>
        <w:tc>
          <w:tcPr>
            <w:tcW w:w="3249" w:type="dxa"/>
          </w:tcPr>
          <w:p w14:paraId="49025008" w14:textId="098E3CDE" w:rsidR="005A0E1A" w:rsidRDefault="00981E9A" w:rsidP="000E1E30">
            <w:pPr>
              <w:autoSpaceDE w:val="0"/>
              <w:autoSpaceDN w:val="0"/>
              <w:adjustRightInd w:val="0"/>
              <w:jc w:val="both"/>
              <w:rPr>
                <w:rFonts w:ascii="Times New Roman" w:hAnsi="Times New Roman" w:cs="Times New Roman"/>
                <w:bCs/>
                <w:sz w:val="28"/>
                <w:szCs w:val="28"/>
              </w:rPr>
            </w:pPr>
            <w:r>
              <w:rPr>
                <w:rFonts w:ascii="Times New Roman" w:hAnsi="Times New Roman" w:cs="Times New Roman"/>
                <w:bCs/>
                <w:sz w:val="28"/>
                <w:szCs w:val="28"/>
              </w:rPr>
              <w:t>2</w:t>
            </w:r>
          </w:p>
        </w:tc>
      </w:tr>
    </w:tbl>
    <w:p w14:paraId="3E794B36" w14:textId="77777777" w:rsidR="005A0E1A" w:rsidRDefault="005A0E1A" w:rsidP="00A33AAB">
      <w:pPr>
        <w:autoSpaceDE w:val="0"/>
        <w:autoSpaceDN w:val="0"/>
        <w:adjustRightInd w:val="0"/>
        <w:spacing w:after="0" w:line="240" w:lineRule="auto"/>
        <w:jc w:val="both"/>
        <w:rPr>
          <w:rFonts w:ascii="Times New Roman" w:hAnsi="Times New Roman" w:cs="Times New Roman"/>
          <w:bCs/>
          <w:sz w:val="28"/>
          <w:szCs w:val="28"/>
        </w:rPr>
      </w:pPr>
    </w:p>
    <w:p w14:paraId="4E4736C0" w14:textId="77777777" w:rsidR="005A0E1A" w:rsidRDefault="005A0E1A" w:rsidP="005A0E1A">
      <w:pPr>
        <w:autoSpaceDE w:val="0"/>
        <w:autoSpaceDN w:val="0"/>
        <w:adjustRightInd w:val="0"/>
        <w:spacing w:after="0" w:line="240" w:lineRule="auto"/>
        <w:jc w:val="both"/>
        <w:rPr>
          <w:rFonts w:ascii="Times New Roman" w:hAnsi="Times New Roman" w:cs="Times New Roman"/>
          <w:bCs/>
          <w:i/>
          <w:iCs/>
          <w:sz w:val="28"/>
          <w:szCs w:val="28"/>
        </w:rPr>
      </w:pPr>
      <w:r w:rsidRPr="00A33AAB">
        <w:rPr>
          <w:rFonts w:ascii="Times New Roman" w:hAnsi="Times New Roman" w:cs="Times New Roman"/>
          <w:bCs/>
          <w:i/>
          <w:iCs/>
          <w:sz w:val="28"/>
          <w:szCs w:val="28"/>
        </w:rPr>
        <w:t>Характеристика кадрового состава по результатам аттестации</w:t>
      </w:r>
    </w:p>
    <w:p w14:paraId="1D0C3F51" w14:textId="77777777" w:rsidR="005A0E1A" w:rsidRPr="005A0E1A" w:rsidRDefault="005A0E1A" w:rsidP="005A0E1A">
      <w:pPr>
        <w:autoSpaceDE w:val="0"/>
        <w:autoSpaceDN w:val="0"/>
        <w:adjustRightInd w:val="0"/>
        <w:spacing w:after="0" w:line="240" w:lineRule="auto"/>
        <w:jc w:val="both"/>
        <w:rPr>
          <w:rFonts w:ascii="Times New Roman" w:hAnsi="Times New Roman" w:cs="Times New Roman"/>
          <w:bCs/>
          <w:iCs/>
          <w:sz w:val="28"/>
          <w:szCs w:val="28"/>
        </w:rPr>
      </w:pPr>
      <w:r>
        <w:rPr>
          <w:rFonts w:ascii="Times New Roman" w:hAnsi="Times New Roman" w:cs="Times New Roman"/>
          <w:bCs/>
          <w:iCs/>
          <w:sz w:val="28"/>
          <w:szCs w:val="28"/>
        </w:rPr>
        <w:t>1.П</w:t>
      </w:r>
      <w:r w:rsidRPr="005A0E1A">
        <w:rPr>
          <w:rFonts w:ascii="Times New Roman" w:hAnsi="Times New Roman" w:cs="Times New Roman"/>
          <w:bCs/>
          <w:iCs/>
          <w:sz w:val="28"/>
          <w:szCs w:val="28"/>
        </w:rPr>
        <w:t>едагоги имеют:</w:t>
      </w:r>
    </w:p>
    <w:tbl>
      <w:tblPr>
        <w:tblStyle w:val="a3"/>
        <w:tblW w:w="0" w:type="auto"/>
        <w:tblLayout w:type="fixed"/>
        <w:tblLook w:val="04A0" w:firstRow="1" w:lastRow="0" w:firstColumn="1" w:lastColumn="0" w:noHBand="0" w:noVBand="1"/>
      </w:tblPr>
      <w:tblGrid>
        <w:gridCol w:w="2518"/>
        <w:gridCol w:w="2552"/>
        <w:gridCol w:w="2551"/>
        <w:gridCol w:w="2126"/>
      </w:tblGrid>
      <w:tr w:rsidR="005A0E1A" w14:paraId="73C0C083" w14:textId="77777777" w:rsidTr="005A0E1A">
        <w:tc>
          <w:tcPr>
            <w:tcW w:w="2518" w:type="dxa"/>
          </w:tcPr>
          <w:p w14:paraId="79E5B88D" w14:textId="77777777" w:rsidR="005A0E1A" w:rsidRDefault="005A0E1A" w:rsidP="005A0E1A">
            <w:pPr>
              <w:autoSpaceDE w:val="0"/>
              <w:autoSpaceDN w:val="0"/>
              <w:adjustRightInd w:val="0"/>
              <w:jc w:val="center"/>
              <w:rPr>
                <w:rFonts w:ascii="Times New Roman" w:hAnsi="Times New Roman" w:cs="Times New Roman"/>
                <w:bCs/>
                <w:sz w:val="28"/>
                <w:szCs w:val="28"/>
              </w:rPr>
            </w:pPr>
            <w:r>
              <w:rPr>
                <w:rFonts w:ascii="Times New Roman" w:hAnsi="Times New Roman" w:cs="Times New Roman"/>
                <w:bCs/>
                <w:sz w:val="28"/>
                <w:szCs w:val="28"/>
              </w:rPr>
              <w:t>Высшая квалификационная категория</w:t>
            </w:r>
          </w:p>
        </w:tc>
        <w:tc>
          <w:tcPr>
            <w:tcW w:w="2552" w:type="dxa"/>
          </w:tcPr>
          <w:p w14:paraId="7CE5E6EA" w14:textId="77777777" w:rsidR="005A0E1A" w:rsidRDefault="005A0E1A" w:rsidP="005A0E1A">
            <w:pPr>
              <w:autoSpaceDE w:val="0"/>
              <w:autoSpaceDN w:val="0"/>
              <w:adjustRightInd w:val="0"/>
              <w:jc w:val="center"/>
              <w:rPr>
                <w:rFonts w:ascii="Times New Roman" w:hAnsi="Times New Roman" w:cs="Times New Roman"/>
                <w:bCs/>
                <w:sz w:val="28"/>
                <w:szCs w:val="28"/>
              </w:rPr>
            </w:pPr>
            <w:r>
              <w:rPr>
                <w:rFonts w:ascii="Times New Roman" w:hAnsi="Times New Roman" w:cs="Times New Roman"/>
                <w:bCs/>
                <w:sz w:val="28"/>
                <w:szCs w:val="28"/>
              </w:rPr>
              <w:t>Первая квалификационная категория</w:t>
            </w:r>
          </w:p>
        </w:tc>
        <w:tc>
          <w:tcPr>
            <w:tcW w:w="2551" w:type="dxa"/>
          </w:tcPr>
          <w:p w14:paraId="1AD89C37" w14:textId="77777777" w:rsidR="005A0E1A" w:rsidRDefault="005A0E1A" w:rsidP="005A0E1A">
            <w:pPr>
              <w:autoSpaceDE w:val="0"/>
              <w:autoSpaceDN w:val="0"/>
              <w:adjustRightInd w:val="0"/>
              <w:jc w:val="center"/>
              <w:rPr>
                <w:rFonts w:ascii="Times New Roman" w:hAnsi="Times New Roman" w:cs="Times New Roman"/>
                <w:bCs/>
                <w:sz w:val="28"/>
                <w:szCs w:val="28"/>
              </w:rPr>
            </w:pPr>
            <w:r>
              <w:rPr>
                <w:rFonts w:ascii="Times New Roman" w:hAnsi="Times New Roman" w:cs="Times New Roman"/>
                <w:bCs/>
                <w:sz w:val="28"/>
                <w:szCs w:val="28"/>
              </w:rPr>
              <w:t>Соответствие занимаемой должности</w:t>
            </w:r>
          </w:p>
        </w:tc>
        <w:tc>
          <w:tcPr>
            <w:tcW w:w="2126" w:type="dxa"/>
          </w:tcPr>
          <w:p w14:paraId="02EDB18B" w14:textId="77777777" w:rsidR="005A0E1A" w:rsidRDefault="005A0E1A" w:rsidP="005A0E1A">
            <w:pPr>
              <w:autoSpaceDE w:val="0"/>
              <w:autoSpaceDN w:val="0"/>
              <w:adjustRightInd w:val="0"/>
              <w:jc w:val="center"/>
              <w:rPr>
                <w:rFonts w:ascii="Times New Roman" w:hAnsi="Times New Roman" w:cs="Times New Roman"/>
                <w:bCs/>
                <w:sz w:val="28"/>
                <w:szCs w:val="28"/>
              </w:rPr>
            </w:pPr>
            <w:r>
              <w:rPr>
                <w:rFonts w:ascii="Times New Roman" w:hAnsi="Times New Roman" w:cs="Times New Roman"/>
                <w:bCs/>
                <w:sz w:val="28"/>
                <w:szCs w:val="28"/>
              </w:rPr>
              <w:t>Не аттестованы</w:t>
            </w:r>
          </w:p>
        </w:tc>
      </w:tr>
      <w:tr w:rsidR="005A0E1A" w14:paraId="5CFCD063" w14:textId="77777777" w:rsidTr="005A0E1A">
        <w:tc>
          <w:tcPr>
            <w:tcW w:w="2518" w:type="dxa"/>
          </w:tcPr>
          <w:p w14:paraId="44A66970" w14:textId="48750DBB" w:rsidR="005A0E1A" w:rsidRDefault="00981E9A" w:rsidP="005A0E1A">
            <w:pPr>
              <w:autoSpaceDE w:val="0"/>
              <w:autoSpaceDN w:val="0"/>
              <w:adjustRightInd w:val="0"/>
              <w:jc w:val="center"/>
              <w:rPr>
                <w:rFonts w:ascii="Times New Roman" w:hAnsi="Times New Roman" w:cs="Times New Roman"/>
                <w:bCs/>
                <w:sz w:val="28"/>
                <w:szCs w:val="28"/>
              </w:rPr>
            </w:pPr>
            <w:r>
              <w:rPr>
                <w:rFonts w:ascii="Times New Roman" w:hAnsi="Times New Roman" w:cs="Times New Roman"/>
                <w:bCs/>
                <w:sz w:val="28"/>
                <w:szCs w:val="28"/>
              </w:rPr>
              <w:t>5</w:t>
            </w:r>
          </w:p>
        </w:tc>
        <w:tc>
          <w:tcPr>
            <w:tcW w:w="2552" w:type="dxa"/>
          </w:tcPr>
          <w:p w14:paraId="3F27C43B" w14:textId="6E74374F" w:rsidR="005A0E1A" w:rsidRDefault="0032005B" w:rsidP="005A0E1A">
            <w:pPr>
              <w:autoSpaceDE w:val="0"/>
              <w:autoSpaceDN w:val="0"/>
              <w:adjustRightInd w:val="0"/>
              <w:jc w:val="center"/>
              <w:rPr>
                <w:rFonts w:ascii="Times New Roman" w:hAnsi="Times New Roman" w:cs="Times New Roman"/>
                <w:bCs/>
                <w:sz w:val="28"/>
                <w:szCs w:val="28"/>
              </w:rPr>
            </w:pPr>
            <w:r>
              <w:rPr>
                <w:rFonts w:ascii="Times New Roman" w:hAnsi="Times New Roman" w:cs="Times New Roman"/>
                <w:bCs/>
                <w:sz w:val="28"/>
                <w:szCs w:val="28"/>
              </w:rPr>
              <w:t>2</w:t>
            </w:r>
          </w:p>
        </w:tc>
        <w:tc>
          <w:tcPr>
            <w:tcW w:w="2551" w:type="dxa"/>
          </w:tcPr>
          <w:p w14:paraId="739FDD67" w14:textId="79F93D5F" w:rsidR="005A0E1A" w:rsidRDefault="00981E9A" w:rsidP="005A0E1A">
            <w:pPr>
              <w:autoSpaceDE w:val="0"/>
              <w:autoSpaceDN w:val="0"/>
              <w:adjustRightInd w:val="0"/>
              <w:jc w:val="center"/>
              <w:rPr>
                <w:rFonts w:ascii="Times New Roman" w:hAnsi="Times New Roman" w:cs="Times New Roman"/>
                <w:bCs/>
                <w:sz w:val="28"/>
                <w:szCs w:val="28"/>
              </w:rPr>
            </w:pPr>
            <w:r>
              <w:rPr>
                <w:rFonts w:ascii="Times New Roman" w:hAnsi="Times New Roman" w:cs="Times New Roman"/>
                <w:bCs/>
                <w:sz w:val="28"/>
                <w:szCs w:val="28"/>
              </w:rPr>
              <w:t>1</w:t>
            </w:r>
          </w:p>
        </w:tc>
        <w:tc>
          <w:tcPr>
            <w:tcW w:w="2126" w:type="dxa"/>
          </w:tcPr>
          <w:p w14:paraId="56FDADAE" w14:textId="663A33E4" w:rsidR="005A0E1A" w:rsidRDefault="00981E9A" w:rsidP="005A0E1A">
            <w:pPr>
              <w:autoSpaceDE w:val="0"/>
              <w:autoSpaceDN w:val="0"/>
              <w:adjustRightInd w:val="0"/>
              <w:jc w:val="center"/>
              <w:rPr>
                <w:rFonts w:ascii="Times New Roman" w:hAnsi="Times New Roman" w:cs="Times New Roman"/>
                <w:bCs/>
                <w:sz w:val="28"/>
                <w:szCs w:val="28"/>
              </w:rPr>
            </w:pPr>
            <w:r>
              <w:rPr>
                <w:rFonts w:ascii="Times New Roman" w:hAnsi="Times New Roman" w:cs="Times New Roman"/>
                <w:bCs/>
                <w:sz w:val="28"/>
                <w:szCs w:val="28"/>
              </w:rPr>
              <w:t>5</w:t>
            </w:r>
          </w:p>
        </w:tc>
      </w:tr>
    </w:tbl>
    <w:p w14:paraId="69D3608C" w14:textId="77777777" w:rsidR="005A0E1A" w:rsidRDefault="005A0E1A" w:rsidP="00A33AAB">
      <w:pPr>
        <w:autoSpaceDE w:val="0"/>
        <w:autoSpaceDN w:val="0"/>
        <w:adjustRightInd w:val="0"/>
        <w:spacing w:after="0" w:line="240" w:lineRule="auto"/>
        <w:jc w:val="both"/>
        <w:rPr>
          <w:rFonts w:ascii="Times New Roman" w:hAnsi="Times New Roman" w:cs="Times New Roman"/>
          <w:bCs/>
          <w:sz w:val="28"/>
          <w:szCs w:val="28"/>
        </w:rPr>
      </w:pPr>
    </w:p>
    <w:p w14:paraId="6D2BBAFD" w14:textId="77777777" w:rsidR="005A0E1A" w:rsidRPr="005A0E1A" w:rsidRDefault="005A0E1A" w:rsidP="00A33AAB">
      <w:pPr>
        <w:autoSpaceDE w:val="0"/>
        <w:autoSpaceDN w:val="0"/>
        <w:adjustRightInd w:val="0"/>
        <w:spacing w:after="0" w:line="240" w:lineRule="auto"/>
        <w:jc w:val="both"/>
        <w:rPr>
          <w:rFonts w:ascii="Times New Roman" w:hAnsi="Times New Roman" w:cs="Times New Roman"/>
          <w:bCs/>
          <w:i/>
          <w:sz w:val="28"/>
          <w:szCs w:val="28"/>
        </w:rPr>
      </w:pPr>
      <w:r w:rsidRPr="005A0E1A">
        <w:rPr>
          <w:rFonts w:ascii="Times New Roman" w:hAnsi="Times New Roman" w:cs="Times New Roman"/>
          <w:bCs/>
          <w:i/>
          <w:sz w:val="28"/>
          <w:szCs w:val="28"/>
        </w:rPr>
        <w:t>Руководитель и педагоги имеют награды и звания</w:t>
      </w:r>
    </w:p>
    <w:p w14:paraId="41B17DD6" w14:textId="4AFE10E1" w:rsidR="005A0E1A" w:rsidRDefault="005A0E1A" w:rsidP="00A33AAB">
      <w:pPr>
        <w:autoSpaceDE w:val="0"/>
        <w:autoSpaceDN w:val="0"/>
        <w:adjustRightInd w:val="0"/>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lastRenderedPageBreak/>
        <w:t xml:space="preserve">Руководитель имеет: </w:t>
      </w:r>
      <w:r w:rsidR="0032005B" w:rsidRPr="006B145B">
        <w:rPr>
          <w:rFonts w:ascii="Times New Roman" w:hAnsi="Times New Roman" w:cs="Times New Roman"/>
        </w:rPr>
        <w:t>Почетная грамота Министерства просвещения РФ</w:t>
      </w:r>
      <w:r w:rsidR="0032005B">
        <w:rPr>
          <w:rFonts w:ascii="Times New Roman" w:hAnsi="Times New Roman" w:cs="Times New Roman"/>
        </w:rPr>
        <w:t>,</w:t>
      </w:r>
      <w:r w:rsidR="0032005B" w:rsidRPr="0032005B">
        <w:rPr>
          <w:rFonts w:ascii="Times New Roman" w:hAnsi="Times New Roman" w:cs="Times New Roman"/>
        </w:rPr>
        <w:t xml:space="preserve"> </w:t>
      </w:r>
      <w:r w:rsidR="0032005B" w:rsidRPr="006B145B">
        <w:rPr>
          <w:rFonts w:ascii="Times New Roman" w:hAnsi="Times New Roman" w:cs="Times New Roman"/>
        </w:rPr>
        <w:t>Почетный работник</w:t>
      </w:r>
    </w:p>
    <w:p w14:paraId="51355362" w14:textId="456CE08F" w:rsidR="005A0E1A" w:rsidRDefault="005A0E1A" w:rsidP="00A33AAB">
      <w:pPr>
        <w:autoSpaceDE w:val="0"/>
        <w:autoSpaceDN w:val="0"/>
        <w:adjustRightInd w:val="0"/>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Педагоги имею</w:t>
      </w:r>
      <w:r w:rsidR="0032005B">
        <w:rPr>
          <w:rFonts w:ascii="Times New Roman" w:hAnsi="Times New Roman" w:cs="Times New Roman"/>
          <w:bCs/>
          <w:sz w:val="28"/>
          <w:szCs w:val="28"/>
        </w:rPr>
        <w:t>т</w:t>
      </w:r>
      <w:r>
        <w:rPr>
          <w:rFonts w:ascii="Times New Roman" w:hAnsi="Times New Roman" w:cs="Times New Roman"/>
          <w:bCs/>
          <w:sz w:val="28"/>
          <w:szCs w:val="28"/>
        </w:rPr>
        <w:t>:</w:t>
      </w:r>
    </w:p>
    <w:p w14:paraId="05CCABE0" w14:textId="77777777" w:rsidR="006B145B" w:rsidRDefault="006B145B" w:rsidP="00A33AAB">
      <w:pPr>
        <w:autoSpaceDE w:val="0"/>
        <w:autoSpaceDN w:val="0"/>
        <w:adjustRightInd w:val="0"/>
        <w:spacing w:after="0" w:line="240" w:lineRule="auto"/>
        <w:jc w:val="both"/>
        <w:rPr>
          <w:rFonts w:ascii="Times New Roman" w:hAnsi="Times New Roman" w:cs="Times New Roman"/>
          <w:bCs/>
          <w:sz w:val="28"/>
          <w:szCs w:val="28"/>
        </w:rPr>
      </w:pPr>
    </w:p>
    <w:tbl>
      <w:tblPr>
        <w:tblStyle w:val="6"/>
        <w:tblW w:w="0" w:type="auto"/>
        <w:tblLook w:val="04A0" w:firstRow="1" w:lastRow="0" w:firstColumn="1" w:lastColumn="0" w:noHBand="0" w:noVBand="1"/>
      </w:tblPr>
      <w:tblGrid>
        <w:gridCol w:w="1406"/>
        <w:gridCol w:w="1405"/>
        <w:gridCol w:w="1270"/>
        <w:gridCol w:w="1145"/>
        <w:gridCol w:w="1270"/>
        <w:gridCol w:w="966"/>
        <w:gridCol w:w="949"/>
        <w:gridCol w:w="1216"/>
      </w:tblGrid>
      <w:tr w:rsidR="006B145B" w:rsidRPr="006B145B" w14:paraId="14564745" w14:textId="77777777" w:rsidTr="006B145B">
        <w:tc>
          <w:tcPr>
            <w:tcW w:w="8847" w:type="dxa"/>
            <w:gridSpan w:val="8"/>
          </w:tcPr>
          <w:p w14:paraId="17EA589D" w14:textId="77777777" w:rsidR="006B145B" w:rsidRPr="006B145B" w:rsidRDefault="006B145B" w:rsidP="006B145B">
            <w:pPr>
              <w:jc w:val="center"/>
              <w:rPr>
                <w:rFonts w:ascii="Times New Roman" w:hAnsi="Times New Roman" w:cs="Times New Roman"/>
                <w:sz w:val="24"/>
                <w:szCs w:val="24"/>
              </w:rPr>
            </w:pPr>
            <w:r w:rsidRPr="006B145B">
              <w:rPr>
                <w:rFonts w:ascii="Times New Roman" w:hAnsi="Times New Roman" w:cs="Times New Roman"/>
                <w:sz w:val="24"/>
                <w:szCs w:val="24"/>
              </w:rPr>
              <w:t>Награды и звания</w:t>
            </w:r>
          </w:p>
        </w:tc>
      </w:tr>
      <w:tr w:rsidR="006B145B" w:rsidRPr="006B145B" w14:paraId="3AFDDE13" w14:textId="77777777" w:rsidTr="006B145B">
        <w:tc>
          <w:tcPr>
            <w:tcW w:w="1279" w:type="dxa"/>
          </w:tcPr>
          <w:p w14:paraId="4CF8D970" w14:textId="77777777" w:rsidR="006B145B" w:rsidRPr="006B145B" w:rsidRDefault="006B145B" w:rsidP="006B145B">
            <w:pPr>
              <w:jc w:val="both"/>
              <w:rPr>
                <w:rFonts w:ascii="Times New Roman" w:hAnsi="Times New Roman" w:cs="Times New Roman"/>
              </w:rPr>
            </w:pPr>
            <w:r w:rsidRPr="006B145B">
              <w:rPr>
                <w:rFonts w:ascii="Times New Roman" w:hAnsi="Times New Roman" w:cs="Times New Roman"/>
              </w:rPr>
              <w:t>Почетная грамота управления образования Администрации г.Твери</w:t>
            </w:r>
          </w:p>
        </w:tc>
        <w:tc>
          <w:tcPr>
            <w:tcW w:w="1279" w:type="dxa"/>
          </w:tcPr>
          <w:p w14:paraId="01BA8072" w14:textId="77777777" w:rsidR="006B145B" w:rsidRPr="006B145B" w:rsidRDefault="006B145B" w:rsidP="006B145B">
            <w:pPr>
              <w:jc w:val="both"/>
              <w:rPr>
                <w:rFonts w:ascii="Times New Roman" w:hAnsi="Times New Roman" w:cs="Times New Roman"/>
              </w:rPr>
            </w:pPr>
            <w:r w:rsidRPr="006B145B">
              <w:rPr>
                <w:rFonts w:ascii="Times New Roman" w:hAnsi="Times New Roman" w:cs="Times New Roman"/>
              </w:rPr>
              <w:t>Почетная грамота Главы Администрации г.Твери</w:t>
            </w:r>
          </w:p>
        </w:tc>
        <w:tc>
          <w:tcPr>
            <w:tcW w:w="1167" w:type="dxa"/>
          </w:tcPr>
          <w:p w14:paraId="6ADE5853" w14:textId="77777777" w:rsidR="006B145B" w:rsidRPr="006B145B" w:rsidRDefault="006B145B" w:rsidP="006B145B">
            <w:pPr>
              <w:jc w:val="both"/>
              <w:rPr>
                <w:rFonts w:ascii="Times New Roman" w:hAnsi="Times New Roman" w:cs="Times New Roman"/>
              </w:rPr>
            </w:pPr>
            <w:r w:rsidRPr="006B145B">
              <w:rPr>
                <w:rFonts w:ascii="Times New Roman" w:hAnsi="Times New Roman" w:cs="Times New Roman"/>
              </w:rPr>
              <w:t>Почетная грамота Министерства образования Тверской области</w:t>
            </w:r>
          </w:p>
        </w:tc>
        <w:tc>
          <w:tcPr>
            <w:tcW w:w="1049" w:type="dxa"/>
          </w:tcPr>
          <w:p w14:paraId="6EEF49DC" w14:textId="77777777" w:rsidR="006B145B" w:rsidRPr="006B145B" w:rsidRDefault="006B145B" w:rsidP="006B145B">
            <w:pPr>
              <w:jc w:val="both"/>
              <w:rPr>
                <w:rFonts w:ascii="Times New Roman" w:hAnsi="Times New Roman" w:cs="Times New Roman"/>
              </w:rPr>
            </w:pPr>
            <w:r w:rsidRPr="006B145B">
              <w:rPr>
                <w:rFonts w:ascii="Times New Roman" w:hAnsi="Times New Roman" w:cs="Times New Roman"/>
              </w:rPr>
              <w:t>Почетная грамота Губернатора Тверской области</w:t>
            </w:r>
          </w:p>
        </w:tc>
        <w:tc>
          <w:tcPr>
            <w:tcW w:w="1167" w:type="dxa"/>
          </w:tcPr>
          <w:p w14:paraId="6CF16871" w14:textId="77777777" w:rsidR="006B145B" w:rsidRPr="006B145B" w:rsidRDefault="006B145B" w:rsidP="006B145B">
            <w:pPr>
              <w:jc w:val="both"/>
              <w:rPr>
                <w:rFonts w:ascii="Times New Roman" w:hAnsi="Times New Roman" w:cs="Times New Roman"/>
              </w:rPr>
            </w:pPr>
            <w:r w:rsidRPr="006B145B">
              <w:rPr>
                <w:rFonts w:ascii="Times New Roman" w:hAnsi="Times New Roman" w:cs="Times New Roman"/>
              </w:rPr>
              <w:t>Почетная грамота Министерства просвещения РФ</w:t>
            </w:r>
          </w:p>
        </w:tc>
        <w:tc>
          <w:tcPr>
            <w:tcW w:w="897" w:type="dxa"/>
          </w:tcPr>
          <w:p w14:paraId="0440AA12" w14:textId="77777777" w:rsidR="006B145B" w:rsidRPr="006B145B" w:rsidRDefault="006B145B" w:rsidP="006B145B">
            <w:pPr>
              <w:jc w:val="both"/>
              <w:rPr>
                <w:rFonts w:ascii="Times New Roman" w:hAnsi="Times New Roman" w:cs="Times New Roman"/>
              </w:rPr>
            </w:pPr>
            <w:r w:rsidRPr="006B145B">
              <w:rPr>
                <w:rFonts w:ascii="Times New Roman" w:hAnsi="Times New Roman" w:cs="Times New Roman"/>
              </w:rPr>
              <w:t>Почетный работник</w:t>
            </w:r>
          </w:p>
        </w:tc>
        <w:tc>
          <w:tcPr>
            <w:tcW w:w="895" w:type="dxa"/>
          </w:tcPr>
          <w:p w14:paraId="3FC9211F" w14:textId="77777777" w:rsidR="006B145B" w:rsidRPr="006B145B" w:rsidRDefault="006B145B" w:rsidP="006B145B">
            <w:pPr>
              <w:jc w:val="both"/>
              <w:rPr>
                <w:rFonts w:ascii="Times New Roman" w:hAnsi="Times New Roman" w:cs="Times New Roman"/>
              </w:rPr>
            </w:pPr>
            <w:r w:rsidRPr="006B145B">
              <w:rPr>
                <w:rFonts w:ascii="Times New Roman" w:hAnsi="Times New Roman" w:cs="Times New Roman"/>
              </w:rPr>
              <w:t>Отличник</w:t>
            </w:r>
          </w:p>
        </w:tc>
        <w:tc>
          <w:tcPr>
            <w:tcW w:w="1114" w:type="dxa"/>
          </w:tcPr>
          <w:p w14:paraId="22087F06" w14:textId="77777777" w:rsidR="006B145B" w:rsidRPr="006B145B" w:rsidRDefault="006B145B" w:rsidP="006B145B">
            <w:pPr>
              <w:jc w:val="both"/>
              <w:rPr>
                <w:rFonts w:ascii="Times New Roman" w:hAnsi="Times New Roman" w:cs="Times New Roman"/>
              </w:rPr>
            </w:pPr>
            <w:r w:rsidRPr="006B145B">
              <w:rPr>
                <w:rFonts w:ascii="Times New Roman" w:hAnsi="Times New Roman" w:cs="Times New Roman"/>
              </w:rPr>
              <w:t>Заслуженный работник</w:t>
            </w:r>
          </w:p>
        </w:tc>
      </w:tr>
      <w:tr w:rsidR="006B145B" w:rsidRPr="006B145B" w14:paraId="1E2D6ED1" w14:textId="77777777" w:rsidTr="006B145B">
        <w:tc>
          <w:tcPr>
            <w:tcW w:w="1279" w:type="dxa"/>
          </w:tcPr>
          <w:p w14:paraId="383D5106" w14:textId="7CEFAE01" w:rsidR="006B145B" w:rsidRPr="006B145B" w:rsidRDefault="0032005B" w:rsidP="006B145B">
            <w:pPr>
              <w:jc w:val="both"/>
              <w:rPr>
                <w:rFonts w:ascii="Times New Roman" w:hAnsi="Times New Roman" w:cs="Times New Roman"/>
                <w:b/>
                <w:sz w:val="24"/>
                <w:szCs w:val="24"/>
              </w:rPr>
            </w:pPr>
            <w:r>
              <w:rPr>
                <w:rFonts w:ascii="Times New Roman" w:hAnsi="Times New Roman" w:cs="Times New Roman"/>
                <w:b/>
                <w:sz w:val="24"/>
                <w:szCs w:val="24"/>
              </w:rPr>
              <w:t>5</w:t>
            </w:r>
          </w:p>
        </w:tc>
        <w:tc>
          <w:tcPr>
            <w:tcW w:w="1279" w:type="dxa"/>
          </w:tcPr>
          <w:p w14:paraId="235A3005" w14:textId="77777777" w:rsidR="006B145B" w:rsidRPr="006B145B" w:rsidRDefault="006B145B" w:rsidP="006B145B">
            <w:pPr>
              <w:jc w:val="both"/>
              <w:rPr>
                <w:rFonts w:ascii="Times New Roman" w:hAnsi="Times New Roman" w:cs="Times New Roman"/>
                <w:b/>
                <w:sz w:val="24"/>
                <w:szCs w:val="24"/>
              </w:rPr>
            </w:pPr>
          </w:p>
        </w:tc>
        <w:tc>
          <w:tcPr>
            <w:tcW w:w="1167" w:type="dxa"/>
          </w:tcPr>
          <w:p w14:paraId="55F0E550" w14:textId="74D27F00" w:rsidR="006B145B" w:rsidRPr="006B145B" w:rsidRDefault="00981E9A" w:rsidP="006B145B">
            <w:pPr>
              <w:jc w:val="both"/>
              <w:rPr>
                <w:rFonts w:ascii="Times New Roman" w:hAnsi="Times New Roman" w:cs="Times New Roman"/>
                <w:b/>
                <w:sz w:val="24"/>
                <w:szCs w:val="24"/>
              </w:rPr>
            </w:pPr>
            <w:r>
              <w:rPr>
                <w:rFonts w:ascii="Times New Roman" w:hAnsi="Times New Roman" w:cs="Times New Roman"/>
                <w:b/>
                <w:sz w:val="24"/>
                <w:szCs w:val="24"/>
              </w:rPr>
              <w:t>2</w:t>
            </w:r>
          </w:p>
        </w:tc>
        <w:tc>
          <w:tcPr>
            <w:tcW w:w="1049" w:type="dxa"/>
          </w:tcPr>
          <w:p w14:paraId="159A226E" w14:textId="480A1E43" w:rsidR="006B145B" w:rsidRPr="006B145B" w:rsidRDefault="00981E9A" w:rsidP="006B145B">
            <w:pPr>
              <w:jc w:val="both"/>
              <w:rPr>
                <w:rFonts w:ascii="Times New Roman" w:hAnsi="Times New Roman" w:cs="Times New Roman"/>
                <w:b/>
                <w:sz w:val="24"/>
                <w:szCs w:val="24"/>
              </w:rPr>
            </w:pPr>
            <w:r>
              <w:rPr>
                <w:rFonts w:ascii="Times New Roman" w:hAnsi="Times New Roman" w:cs="Times New Roman"/>
                <w:b/>
                <w:sz w:val="24"/>
                <w:szCs w:val="24"/>
              </w:rPr>
              <w:t>2</w:t>
            </w:r>
          </w:p>
        </w:tc>
        <w:tc>
          <w:tcPr>
            <w:tcW w:w="1167" w:type="dxa"/>
          </w:tcPr>
          <w:p w14:paraId="55278CCF" w14:textId="5730333F" w:rsidR="006B145B" w:rsidRPr="006B145B" w:rsidRDefault="0032005B" w:rsidP="006B145B">
            <w:pPr>
              <w:jc w:val="both"/>
              <w:rPr>
                <w:rFonts w:ascii="Times New Roman" w:hAnsi="Times New Roman" w:cs="Times New Roman"/>
                <w:b/>
                <w:sz w:val="24"/>
                <w:szCs w:val="24"/>
              </w:rPr>
            </w:pPr>
            <w:r>
              <w:rPr>
                <w:rFonts w:ascii="Times New Roman" w:hAnsi="Times New Roman" w:cs="Times New Roman"/>
                <w:b/>
                <w:sz w:val="24"/>
                <w:szCs w:val="24"/>
              </w:rPr>
              <w:t>5</w:t>
            </w:r>
          </w:p>
        </w:tc>
        <w:tc>
          <w:tcPr>
            <w:tcW w:w="897" w:type="dxa"/>
          </w:tcPr>
          <w:p w14:paraId="6951B98A" w14:textId="65E6AC8F" w:rsidR="006B145B" w:rsidRPr="006B145B" w:rsidRDefault="00981E9A" w:rsidP="006B145B">
            <w:pPr>
              <w:jc w:val="both"/>
              <w:rPr>
                <w:rFonts w:ascii="Times New Roman" w:hAnsi="Times New Roman" w:cs="Times New Roman"/>
                <w:b/>
                <w:sz w:val="24"/>
                <w:szCs w:val="24"/>
              </w:rPr>
            </w:pPr>
            <w:r>
              <w:rPr>
                <w:rFonts w:ascii="Times New Roman" w:hAnsi="Times New Roman" w:cs="Times New Roman"/>
                <w:b/>
                <w:sz w:val="24"/>
                <w:szCs w:val="24"/>
              </w:rPr>
              <w:t>4</w:t>
            </w:r>
          </w:p>
        </w:tc>
        <w:tc>
          <w:tcPr>
            <w:tcW w:w="895" w:type="dxa"/>
          </w:tcPr>
          <w:p w14:paraId="7F47C2E3" w14:textId="5832A473" w:rsidR="006B145B" w:rsidRPr="006B145B" w:rsidRDefault="0032005B" w:rsidP="006B145B">
            <w:pPr>
              <w:jc w:val="both"/>
              <w:rPr>
                <w:rFonts w:ascii="Times New Roman" w:hAnsi="Times New Roman" w:cs="Times New Roman"/>
                <w:b/>
                <w:sz w:val="24"/>
                <w:szCs w:val="24"/>
              </w:rPr>
            </w:pPr>
            <w:r>
              <w:rPr>
                <w:rFonts w:ascii="Times New Roman" w:hAnsi="Times New Roman" w:cs="Times New Roman"/>
                <w:b/>
                <w:sz w:val="24"/>
                <w:szCs w:val="24"/>
              </w:rPr>
              <w:t>1</w:t>
            </w:r>
          </w:p>
        </w:tc>
        <w:tc>
          <w:tcPr>
            <w:tcW w:w="1114" w:type="dxa"/>
          </w:tcPr>
          <w:p w14:paraId="7F0C83E9" w14:textId="77777777" w:rsidR="006B145B" w:rsidRPr="006B145B" w:rsidRDefault="006B145B" w:rsidP="006B145B">
            <w:pPr>
              <w:jc w:val="both"/>
              <w:rPr>
                <w:rFonts w:ascii="Times New Roman" w:hAnsi="Times New Roman" w:cs="Times New Roman"/>
                <w:b/>
                <w:sz w:val="24"/>
                <w:szCs w:val="24"/>
              </w:rPr>
            </w:pPr>
          </w:p>
        </w:tc>
      </w:tr>
    </w:tbl>
    <w:p w14:paraId="5001146D" w14:textId="77777777" w:rsidR="005A0E1A" w:rsidRDefault="005A0E1A" w:rsidP="00A33AAB">
      <w:pPr>
        <w:autoSpaceDE w:val="0"/>
        <w:autoSpaceDN w:val="0"/>
        <w:adjustRightInd w:val="0"/>
        <w:spacing w:after="0" w:line="240" w:lineRule="auto"/>
        <w:jc w:val="both"/>
        <w:rPr>
          <w:rFonts w:ascii="Times New Roman" w:hAnsi="Times New Roman" w:cs="Times New Roman"/>
          <w:bCs/>
          <w:sz w:val="28"/>
          <w:szCs w:val="28"/>
        </w:rPr>
      </w:pPr>
    </w:p>
    <w:p w14:paraId="547984E5" w14:textId="77777777" w:rsidR="005A0E1A" w:rsidRDefault="005A0E1A" w:rsidP="00A33AAB">
      <w:pPr>
        <w:autoSpaceDE w:val="0"/>
        <w:autoSpaceDN w:val="0"/>
        <w:adjustRightInd w:val="0"/>
        <w:spacing w:after="0" w:line="240" w:lineRule="auto"/>
        <w:jc w:val="both"/>
        <w:rPr>
          <w:rFonts w:ascii="Times New Roman" w:hAnsi="Times New Roman" w:cs="Times New Roman"/>
          <w:bCs/>
          <w:sz w:val="28"/>
          <w:szCs w:val="28"/>
        </w:rPr>
      </w:pPr>
    </w:p>
    <w:p w14:paraId="54EC233A" w14:textId="77777777" w:rsidR="00087C7E" w:rsidRPr="00087C7E" w:rsidRDefault="00087C7E" w:rsidP="00087C7E">
      <w:pPr>
        <w:spacing w:after="0" w:line="240" w:lineRule="auto"/>
        <w:ind w:firstLine="709"/>
        <w:jc w:val="both"/>
        <w:rPr>
          <w:rFonts w:ascii="Times New Roman" w:eastAsia="Times New Roman" w:hAnsi="Times New Roman" w:cs="Times New Roman"/>
          <w:b/>
          <w:sz w:val="28"/>
          <w:szCs w:val="28"/>
          <w:lang w:eastAsia="ru-RU"/>
        </w:rPr>
      </w:pPr>
      <w:r w:rsidRPr="00087C7E">
        <w:rPr>
          <w:rFonts w:ascii="Times New Roman" w:eastAsia="Times New Roman" w:hAnsi="Times New Roman" w:cs="Times New Roman"/>
          <w:b/>
          <w:sz w:val="28"/>
          <w:szCs w:val="28"/>
          <w:lang w:eastAsia="ru-RU"/>
        </w:rPr>
        <w:t>3.2. Нормативно</w:t>
      </w:r>
      <w:r w:rsidRPr="00087C7E">
        <w:rPr>
          <w:rFonts w:ascii="Times New Roman" w:eastAsia="Times New Roman" w:hAnsi="Times New Roman" w:cs="Times New Roman"/>
          <w:sz w:val="28"/>
          <w:szCs w:val="28"/>
          <w:lang w:eastAsia="ru-RU"/>
        </w:rPr>
        <w:t>-</w:t>
      </w:r>
      <w:r w:rsidRPr="00087C7E">
        <w:rPr>
          <w:rFonts w:ascii="Times New Roman" w:eastAsia="Times New Roman" w:hAnsi="Times New Roman" w:cs="Times New Roman"/>
          <w:b/>
          <w:sz w:val="28"/>
          <w:szCs w:val="28"/>
          <w:lang w:eastAsia="ru-RU"/>
        </w:rPr>
        <w:t>методическое обеспечение рабочей программы воспитания</w:t>
      </w:r>
    </w:p>
    <w:p w14:paraId="02104057" w14:textId="39441043" w:rsidR="00087C7E" w:rsidRPr="00087C7E" w:rsidRDefault="00087C7E" w:rsidP="00087C7E">
      <w:pPr>
        <w:spacing w:after="0" w:line="240" w:lineRule="auto"/>
        <w:ind w:firstLine="709"/>
        <w:jc w:val="both"/>
        <w:rPr>
          <w:rFonts w:ascii="Times New Roman" w:eastAsia="Times New Roman" w:hAnsi="Times New Roman" w:cs="Times New Roman"/>
          <w:color w:val="0070C0"/>
          <w:sz w:val="28"/>
          <w:szCs w:val="28"/>
          <w:lang w:eastAsia="ru-RU"/>
        </w:rPr>
      </w:pPr>
      <w:r w:rsidRPr="00087C7E">
        <w:rPr>
          <w:rFonts w:ascii="Times New Roman" w:eastAsia="Times New Roman" w:hAnsi="Times New Roman" w:cs="Times New Roman"/>
          <w:b/>
          <w:i/>
          <w:sz w:val="28"/>
          <w:szCs w:val="28"/>
          <w:lang w:eastAsia="ru-RU"/>
        </w:rPr>
        <w:t xml:space="preserve">Нормативное обеспечение программы </w:t>
      </w:r>
    </w:p>
    <w:p w14:paraId="4480FC08" w14:textId="77777777" w:rsidR="00087C7E" w:rsidRPr="00087C7E" w:rsidRDefault="00087C7E" w:rsidP="00087C7E">
      <w:pPr>
        <w:spacing w:after="0" w:line="240" w:lineRule="auto"/>
        <w:ind w:firstLine="709"/>
        <w:jc w:val="both"/>
        <w:rPr>
          <w:rFonts w:ascii="Times New Roman" w:eastAsia="Times New Roman" w:hAnsi="Times New Roman" w:cs="Times New Roman"/>
          <w:sz w:val="28"/>
          <w:szCs w:val="28"/>
          <w:lang w:eastAsia="ru-RU"/>
        </w:rPr>
      </w:pPr>
      <w:r w:rsidRPr="00087C7E">
        <w:rPr>
          <w:rFonts w:ascii="Times New Roman" w:eastAsia="Times New Roman" w:hAnsi="Times New Roman" w:cs="Times New Roman"/>
          <w:sz w:val="28"/>
          <w:szCs w:val="28"/>
          <w:lang w:eastAsia="ru-RU"/>
        </w:rPr>
        <w:t>1. Решения о внесении изменений в должностные инструкции педагогов по вопросам воспитательной деятельности;</w:t>
      </w:r>
    </w:p>
    <w:p w14:paraId="2351A21E" w14:textId="77777777" w:rsidR="00087C7E" w:rsidRPr="00087C7E" w:rsidRDefault="00087C7E" w:rsidP="00087C7E">
      <w:pPr>
        <w:spacing w:after="0" w:line="240" w:lineRule="auto"/>
        <w:ind w:firstLine="709"/>
        <w:jc w:val="both"/>
        <w:rPr>
          <w:rFonts w:ascii="Times New Roman" w:eastAsia="Times New Roman" w:hAnsi="Times New Roman" w:cs="Times New Roman"/>
          <w:sz w:val="28"/>
          <w:szCs w:val="28"/>
          <w:lang w:eastAsia="ru-RU"/>
        </w:rPr>
      </w:pPr>
      <w:r w:rsidRPr="00087C7E">
        <w:rPr>
          <w:rFonts w:ascii="Times New Roman" w:eastAsia="Times New Roman" w:hAnsi="Times New Roman" w:cs="Times New Roman"/>
          <w:sz w:val="28"/>
          <w:szCs w:val="28"/>
          <w:lang w:eastAsia="ru-RU"/>
        </w:rPr>
        <w:t>2. Договорные отношения о сетевой форме организации образовательного процесса;</w:t>
      </w:r>
    </w:p>
    <w:p w14:paraId="0DC50FE6" w14:textId="77777777" w:rsidR="00087C7E" w:rsidRPr="00087C7E" w:rsidRDefault="00087C7E" w:rsidP="00087C7E">
      <w:pPr>
        <w:spacing w:after="0" w:line="240" w:lineRule="auto"/>
        <w:ind w:firstLine="709"/>
        <w:jc w:val="both"/>
        <w:rPr>
          <w:rFonts w:ascii="Times New Roman" w:eastAsia="Times New Roman" w:hAnsi="Times New Roman" w:cs="Times New Roman"/>
          <w:sz w:val="28"/>
          <w:szCs w:val="28"/>
          <w:lang w:eastAsia="ru-RU"/>
        </w:rPr>
      </w:pPr>
      <w:r w:rsidRPr="00087C7E">
        <w:rPr>
          <w:rFonts w:ascii="Times New Roman" w:eastAsia="Times New Roman" w:hAnsi="Times New Roman" w:cs="Times New Roman"/>
          <w:sz w:val="28"/>
          <w:szCs w:val="28"/>
          <w:lang w:eastAsia="ru-RU"/>
        </w:rPr>
        <w:t>3. Договорные отношения о сотрудничестве с социальными партнерами;</w:t>
      </w:r>
    </w:p>
    <w:p w14:paraId="5BFFAA78" w14:textId="77777777" w:rsidR="00087C7E" w:rsidRPr="00087C7E" w:rsidRDefault="00087C7E" w:rsidP="00087C7E">
      <w:pPr>
        <w:spacing w:after="0" w:line="240" w:lineRule="auto"/>
        <w:ind w:firstLine="709"/>
        <w:jc w:val="both"/>
        <w:rPr>
          <w:rFonts w:ascii="Times New Roman" w:eastAsia="Times New Roman" w:hAnsi="Times New Roman" w:cs="Times New Roman"/>
          <w:sz w:val="28"/>
          <w:szCs w:val="28"/>
          <w:lang w:eastAsia="ru-RU"/>
        </w:rPr>
      </w:pPr>
      <w:r w:rsidRPr="00087C7E">
        <w:rPr>
          <w:rFonts w:ascii="Times New Roman" w:eastAsia="Times New Roman" w:hAnsi="Times New Roman" w:cs="Times New Roman"/>
          <w:sz w:val="28"/>
          <w:szCs w:val="28"/>
          <w:lang w:eastAsia="ru-RU"/>
        </w:rPr>
        <w:t>4. Ссылки на локальные нормативные акты, в которые вносятся изменения в связи с утверждением рабочей программы воспитания;</w:t>
      </w:r>
    </w:p>
    <w:p w14:paraId="5AD43301" w14:textId="77777777" w:rsidR="008D2B42" w:rsidRDefault="008D2B42" w:rsidP="008D2B42">
      <w:pPr>
        <w:spacing w:after="0" w:line="240" w:lineRule="auto"/>
        <w:ind w:firstLine="709"/>
        <w:jc w:val="both"/>
        <w:rPr>
          <w:rFonts w:ascii="Times New Roman" w:eastAsia="Times New Roman" w:hAnsi="Times New Roman" w:cs="Times New Roman"/>
          <w:b/>
          <w:i/>
          <w:sz w:val="28"/>
          <w:szCs w:val="28"/>
          <w:lang w:eastAsia="ru-RU"/>
        </w:rPr>
      </w:pPr>
    </w:p>
    <w:p w14:paraId="19B5937E" w14:textId="77777777" w:rsidR="008D2B42" w:rsidRPr="008D2B42" w:rsidRDefault="001127E9" w:rsidP="008D2B42">
      <w:pPr>
        <w:spacing w:after="0" w:line="240" w:lineRule="auto"/>
        <w:ind w:firstLine="709"/>
        <w:jc w:val="both"/>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3.3.</w:t>
      </w:r>
      <w:r w:rsidR="008D2B42" w:rsidRPr="008D2B42">
        <w:rPr>
          <w:rFonts w:ascii="Times New Roman" w:eastAsia="Times New Roman" w:hAnsi="Times New Roman" w:cs="Times New Roman"/>
          <w:b/>
          <w:i/>
          <w:sz w:val="28"/>
          <w:szCs w:val="28"/>
          <w:lang w:eastAsia="ru-RU"/>
        </w:rPr>
        <w:t xml:space="preserve">Методическое обеспечение программы </w:t>
      </w:r>
    </w:p>
    <w:p w14:paraId="65E8125A" w14:textId="77777777" w:rsidR="008D2B42" w:rsidRPr="008D2B42" w:rsidRDefault="008D2B42" w:rsidP="008D2B42">
      <w:pPr>
        <w:spacing w:after="0" w:line="240" w:lineRule="auto"/>
        <w:ind w:firstLine="709"/>
        <w:jc w:val="both"/>
        <w:rPr>
          <w:rFonts w:ascii="Times New Roman" w:eastAsia="Times New Roman" w:hAnsi="Times New Roman" w:cs="Times New Roman"/>
          <w:sz w:val="28"/>
          <w:szCs w:val="28"/>
          <w:lang w:eastAsia="ru-RU"/>
        </w:rPr>
      </w:pPr>
      <w:r w:rsidRPr="008D2B42">
        <w:rPr>
          <w:rFonts w:ascii="Times New Roman" w:eastAsia="Times New Roman" w:hAnsi="Times New Roman" w:cs="Times New Roman"/>
          <w:sz w:val="28"/>
          <w:szCs w:val="28"/>
          <w:lang w:eastAsia="ru-RU"/>
        </w:rPr>
        <w:t>1. Воспитателю о воспитании детей 5-7 лет в детском саду и семье. Практическое руководство по реализации Программы воспитания. М.: ФГБНУ «Институт изучения детства, семьи и воспитания Российской академии образования», 2022. - 16 с.</w:t>
      </w:r>
    </w:p>
    <w:p w14:paraId="1314EEC6" w14:textId="77777777" w:rsidR="008D2B42" w:rsidRPr="008D2B42" w:rsidRDefault="008D2B42" w:rsidP="008D2B42">
      <w:pPr>
        <w:spacing w:after="0" w:line="240" w:lineRule="auto"/>
        <w:ind w:firstLine="709"/>
        <w:jc w:val="both"/>
        <w:rPr>
          <w:rFonts w:ascii="Times New Roman" w:eastAsia="Times New Roman" w:hAnsi="Times New Roman" w:cs="Times New Roman"/>
          <w:sz w:val="28"/>
          <w:szCs w:val="28"/>
          <w:lang w:eastAsia="ru-RU"/>
        </w:rPr>
      </w:pPr>
      <w:r w:rsidRPr="008D2B42">
        <w:rPr>
          <w:rFonts w:ascii="Times New Roman" w:eastAsia="Times New Roman" w:hAnsi="Times New Roman" w:cs="Times New Roman"/>
          <w:sz w:val="28"/>
          <w:szCs w:val="28"/>
          <w:lang w:eastAsia="ru-RU"/>
        </w:rPr>
        <w:t>1.1. Моделирование воспитательной работы (сентябрь).</w:t>
      </w:r>
    </w:p>
    <w:p w14:paraId="2518E0DF" w14:textId="77777777" w:rsidR="008D2B42" w:rsidRPr="008D2B42" w:rsidRDefault="008D2B42" w:rsidP="008D2B42">
      <w:pPr>
        <w:spacing w:after="0" w:line="240" w:lineRule="auto"/>
        <w:ind w:firstLine="709"/>
        <w:jc w:val="both"/>
        <w:rPr>
          <w:rFonts w:ascii="Times New Roman" w:eastAsia="Times New Roman" w:hAnsi="Times New Roman" w:cs="Times New Roman"/>
          <w:sz w:val="28"/>
          <w:szCs w:val="28"/>
          <w:lang w:eastAsia="ru-RU"/>
        </w:rPr>
      </w:pPr>
      <w:r w:rsidRPr="008D2B42">
        <w:rPr>
          <w:rFonts w:ascii="Times New Roman" w:eastAsia="Times New Roman" w:hAnsi="Times New Roman" w:cs="Times New Roman"/>
          <w:sz w:val="28"/>
          <w:szCs w:val="28"/>
          <w:lang w:eastAsia="ru-RU"/>
        </w:rPr>
        <w:t>1.2. Организация воспитательной работы с детьми 5-7 лет в октябре.</w:t>
      </w:r>
    </w:p>
    <w:p w14:paraId="467794AB" w14:textId="77777777" w:rsidR="008D2B42" w:rsidRPr="008D2B42" w:rsidRDefault="008D2B42" w:rsidP="008D2B42">
      <w:pPr>
        <w:spacing w:after="0" w:line="240" w:lineRule="auto"/>
        <w:ind w:firstLine="709"/>
        <w:jc w:val="both"/>
        <w:rPr>
          <w:rFonts w:ascii="Times New Roman" w:eastAsia="Times New Roman" w:hAnsi="Times New Roman" w:cs="Times New Roman"/>
          <w:sz w:val="28"/>
          <w:szCs w:val="28"/>
          <w:lang w:eastAsia="ru-RU"/>
        </w:rPr>
      </w:pPr>
      <w:r w:rsidRPr="008D2B42">
        <w:rPr>
          <w:rFonts w:ascii="Times New Roman" w:eastAsia="Times New Roman" w:hAnsi="Times New Roman" w:cs="Times New Roman"/>
          <w:sz w:val="28"/>
          <w:szCs w:val="28"/>
          <w:lang w:eastAsia="ru-RU"/>
        </w:rPr>
        <w:t>1.3. Организация воспитательной работы с детьми 5-7 лет в ноябре.</w:t>
      </w:r>
    </w:p>
    <w:p w14:paraId="748F2CCC" w14:textId="77777777" w:rsidR="008D2B42" w:rsidRPr="008D2B42" w:rsidRDefault="008D2B42" w:rsidP="008D2B42">
      <w:pPr>
        <w:spacing w:after="0" w:line="240" w:lineRule="auto"/>
        <w:ind w:firstLine="709"/>
        <w:jc w:val="both"/>
        <w:rPr>
          <w:rFonts w:ascii="Times New Roman" w:eastAsia="Times New Roman" w:hAnsi="Times New Roman" w:cs="Times New Roman"/>
          <w:sz w:val="28"/>
          <w:szCs w:val="28"/>
          <w:lang w:eastAsia="ru-RU"/>
        </w:rPr>
      </w:pPr>
      <w:r w:rsidRPr="008D2B42">
        <w:rPr>
          <w:rFonts w:ascii="Times New Roman" w:eastAsia="Times New Roman" w:hAnsi="Times New Roman" w:cs="Times New Roman"/>
          <w:sz w:val="28"/>
          <w:szCs w:val="28"/>
          <w:lang w:eastAsia="ru-RU"/>
        </w:rPr>
        <w:t>1.4. Организация воспитательной работы с детьми 5-7 лет декабре.</w:t>
      </w:r>
    </w:p>
    <w:p w14:paraId="33B695A8" w14:textId="77777777" w:rsidR="008D2B42" w:rsidRPr="008D2B42" w:rsidRDefault="008D2B42" w:rsidP="008D2B42">
      <w:pPr>
        <w:spacing w:after="0" w:line="240" w:lineRule="auto"/>
        <w:ind w:firstLine="709"/>
        <w:jc w:val="both"/>
        <w:rPr>
          <w:rFonts w:ascii="Times New Roman" w:eastAsia="Times New Roman" w:hAnsi="Times New Roman" w:cs="Times New Roman"/>
          <w:sz w:val="28"/>
          <w:szCs w:val="28"/>
          <w:lang w:eastAsia="ru-RU"/>
        </w:rPr>
      </w:pPr>
      <w:r w:rsidRPr="008D2B42">
        <w:rPr>
          <w:rFonts w:ascii="Times New Roman" w:eastAsia="Times New Roman" w:hAnsi="Times New Roman" w:cs="Times New Roman"/>
          <w:sz w:val="28"/>
          <w:szCs w:val="28"/>
          <w:lang w:eastAsia="ru-RU"/>
        </w:rPr>
        <w:t>1.5. Организация воспитательной работы с детьми 5-7 лет январе.</w:t>
      </w:r>
    </w:p>
    <w:p w14:paraId="7E981822" w14:textId="77777777" w:rsidR="008D2B42" w:rsidRPr="008D2B42" w:rsidRDefault="008D2B42" w:rsidP="008D2B42">
      <w:pPr>
        <w:spacing w:after="0" w:line="240" w:lineRule="auto"/>
        <w:ind w:firstLine="709"/>
        <w:jc w:val="both"/>
        <w:rPr>
          <w:rFonts w:ascii="Times New Roman" w:eastAsia="Times New Roman" w:hAnsi="Times New Roman" w:cs="Times New Roman"/>
          <w:sz w:val="28"/>
          <w:szCs w:val="28"/>
          <w:lang w:eastAsia="ru-RU"/>
        </w:rPr>
      </w:pPr>
      <w:r w:rsidRPr="008D2B42">
        <w:rPr>
          <w:rFonts w:ascii="Times New Roman" w:eastAsia="Times New Roman" w:hAnsi="Times New Roman" w:cs="Times New Roman"/>
          <w:sz w:val="28"/>
          <w:szCs w:val="28"/>
          <w:lang w:eastAsia="ru-RU"/>
        </w:rPr>
        <w:t>Данные материалы представлены в открытом доступе в электронной форме на платформе институтвоспитания.рф (на 17.01.2023 г. доступно 5 материалов).</w:t>
      </w:r>
    </w:p>
    <w:p w14:paraId="3559A0ED" w14:textId="77777777" w:rsidR="00BE0F85" w:rsidRDefault="00BE0F85" w:rsidP="00BE0F85">
      <w:pPr>
        <w:spacing w:after="0" w:line="240" w:lineRule="auto"/>
        <w:ind w:firstLine="709"/>
        <w:jc w:val="both"/>
        <w:rPr>
          <w:rFonts w:ascii="Times New Roman" w:eastAsia="Times New Roman" w:hAnsi="Times New Roman" w:cs="Times New Roman"/>
          <w:b/>
          <w:sz w:val="28"/>
          <w:szCs w:val="28"/>
          <w:lang w:eastAsia="ru-RU"/>
        </w:rPr>
      </w:pPr>
    </w:p>
    <w:p w14:paraId="4A7F7060" w14:textId="77777777" w:rsidR="00BE0F85" w:rsidRPr="00BE0F85" w:rsidRDefault="001127E9" w:rsidP="00BE0F85">
      <w:pPr>
        <w:spacing w:after="0"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3.4</w:t>
      </w:r>
      <w:r w:rsidR="00BE0F85" w:rsidRPr="00BE0F85">
        <w:rPr>
          <w:rFonts w:ascii="Times New Roman" w:eastAsia="Times New Roman" w:hAnsi="Times New Roman" w:cs="Times New Roman"/>
          <w:b/>
          <w:sz w:val="28"/>
          <w:szCs w:val="28"/>
          <w:lang w:eastAsia="ru-RU"/>
        </w:rPr>
        <w:t>. Условия работы с особыми категориями детей</w:t>
      </w:r>
    </w:p>
    <w:p w14:paraId="1606E945" w14:textId="1D223CE5" w:rsidR="00BE0F85" w:rsidRPr="00BE0F85" w:rsidRDefault="00BE0F85" w:rsidP="00BE0F85">
      <w:pPr>
        <w:spacing w:after="0" w:line="240" w:lineRule="auto"/>
        <w:ind w:firstLine="709"/>
        <w:jc w:val="both"/>
        <w:rPr>
          <w:rFonts w:ascii="Times New Roman" w:eastAsia="Times New Roman" w:hAnsi="Times New Roman" w:cs="Times New Roman"/>
          <w:sz w:val="28"/>
          <w:szCs w:val="28"/>
          <w:lang w:eastAsia="ru-RU"/>
        </w:rPr>
      </w:pPr>
      <w:r w:rsidRPr="00BE0F85">
        <w:rPr>
          <w:rFonts w:ascii="Times New Roman" w:eastAsia="Times New Roman" w:hAnsi="Times New Roman" w:cs="Times New Roman"/>
          <w:sz w:val="28"/>
          <w:szCs w:val="28"/>
          <w:lang w:eastAsia="ru-RU"/>
        </w:rPr>
        <w:t xml:space="preserve">По своим основным задачам воспитательная работа в </w:t>
      </w:r>
      <w:r>
        <w:rPr>
          <w:rFonts w:ascii="Times New Roman" w:eastAsia="Times New Roman" w:hAnsi="Times New Roman" w:cs="Times New Roman"/>
          <w:sz w:val="28"/>
          <w:szCs w:val="28"/>
          <w:lang w:eastAsia="ru-RU"/>
        </w:rPr>
        <w:t>ОУ</w:t>
      </w:r>
      <w:r w:rsidR="0032005B">
        <w:rPr>
          <w:rFonts w:ascii="Times New Roman" w:eastAsia="Times New Roman" w:hAnsi="Times New Roman" w:cs="Times New Roman"/>
          <w:sz w:val="28"/>
          <w:szCs w:val="28"/>
          <w:lang w:eastAsia="ru-RU"/>
        </w:rPr>
        <w:t xml:space="preserve"> </w:t>
      </w:r>
      <w:r w:rsidRPr="00BE0F85">
        <w:rPr>
          <w:rFonts w:ascii="Times New Roman" w:eastAsia="Times New Roman" w:hAnsi="Times New Roman" w:cs="Times New Roman"/>
          <w:sz w:val="28"/>
          <w:szCs w:val="28"/>
          <w:lang w:eastAsia="ru-RU"/>
        </w:rPr>
        <w:t>не зависит от наличия (отсутствия) у ребёнка особых образовательных потребностей.</w:t>
      </w:r>
    </w:p>
    <w:p w14:paraId="222FC01A" w14:textId="77777777" w:rsidR="00BE0F85" w:rsidRPr="00BE0F85" w:rsidRDefault="00BE0F85" w:rsidP="00BE0F85">
      <w:pPr>
        <w:spacing w:after="0" w:line="240" w:lineRule="auto"/>
        <w:ind w:firstLine="709"/>
        <w:jc w:val="both"/>
        <w:rPr>
          <w:rFonts w:ascii="Times New Roman" w:eastAsia="Times New Roman" w:hAnsi="Times New Roman" w:cs="Times New Roman"/>
          <w:sz w:val="28"/>
          <w:szCs w:val="28"/>
          <w:lang w:eastAsia="ru-RU"/>
        </w:rPr>
      </w:pPr>
      <w:r w:rsidRPr="00BE0F85">
        <w:rPr>
          <w:rFonts w:ascii="Times New Roman" w:eastAsia="Times New Roman" w:hAnsi="Times New Roman" w:cs="Times New Roman"/>
          <w:sz w:val="28"/>
          <w:szCs w:val="28"/>
          <w:lang w:eastAsia="ru-RU"/>
        </w:rPr>
        <w:t xml:space="preserve">В основе процесса воспитания детей в </w:t>
      </w:r>
      <w:r>
        <w:rPr>
          <w:rFonts w:ascii="Times New Roman" w:eastAsia="Times New Roman" w:hAnsi="Times New Roman" w:cs="Times New Roman"/>
          <w:sz w:val="28"/>
          <w:szCs w:val="28"/>
          <w:lang w:eastAsia="ru-RU"/>
        </w:rPr>
        <w:t>ОУ</w:t>
      </w:r>
      <w:r w:rsidRPr="00BE0F85">
        <w:rPr>
          <w:rFonts w:ascii="Times New Roman" w:eastAsia="Times New Roman" w:hAnsi="Times New Roman" w:cs="Times New Roman"/>
          <w:sz w:val="28"/>
          <w:szCs w:val="28"/>
          <w:lang w:eastAsia="ru-RU"/>
        </w:rPr>
        <w:t xml:space="preserve"> лежат традиционные ценности российского общества. </w:t>
      </w:r>
    </w:p>
    <w:p w14:paraId="1CE97C97" w14:textId="77777777" w:rsidR="00BE0F85" w:rsidRPr="00BE0F85" w:rsidRDefault="00BE0F85" w:rsidP="00BE0F85">
      <w:pPr>
        <w:spacing w:after="0" w:line="240" w:lineRule="auto"/>
        <w:ind w:firstLine="709"/>
        <w:jc w:val="both"/>
        <w:rPr>
          <w:rFonts w:ascii="Times New Roman" w:eastAsia="Times New Roman" w:hAnsi="Times New Roman" w:cs="Times New Roman"/>
          <w:sz w:val="28"/>
          <w:szCs w:val="28"/>
          <w:lang w:eastAsia="ru-RU"/>
        </w:rPr>
      </w:pPr>
      <w:r w:rsidRPr="00BE0F85">
        <w:rPr>
          <w:rFonts w:ascii="Times New Roman" w:eastAsia="Times New Roman" w:hAnsi="Times New Roman" w:cs="Times New Roman"/>
          <w:sz w:val="28"/>
          <w:szCs w:val="28"/>
          <w:lang w:eastAsia="ru-RU"/>
        </w:rPr>
        <w:t xml:space="preserve">В </w:t>
      </w:r>
      <w:r>
        <w:rPr>
          <w:rFonts w:ascii="Times New Roman" w:eastAsia="Times New Roman" w:hAnsi="Times New Roman" w:cs="Times New Roman"/>
          <w:sz w:val="28"/>
          <w:szCs w:val="28"/>
          <w:lang w:eastAsia="ru-RU"/>
        </w:rPr>
        <w:t>ОУ</w:t>
      </w:r>
      <w:r w:rsidRPr="00BE0F85">
        <w:rPr>
          <w:rFonts w:ascii="Times New Roman" w:eastAsia="Times New Roman" w:hAnsi="Times New Roman" w:cs="Times New Roman"/>
          <w:sz w:val="28"/>
          <w:szCs w:val="28"/>
          <w:lang w:eastAsia="ru-RU"/>
        </w:rPr>
        <w:t xml:space="preserve"> создаются особые условия воспитания для отдельных категорий обучающихся, имеющих особые образовательные потребности: дети с </w:t>
      </w:r>
      <w:r w:rsidRPr="00BE0F85">
        <w:rPr>
          <w:rFonts w:ascii="Times New Roman" w:eastAsia="Times New Roman" w:hAnsi="Times New Roman" w:cs="Times New Roman"/>
          <w:sz w:val="28"/>
          <w:szCs w:val="28"/>
          <w:lang w:eastAsia="ru-RU"/>
        </w:rPr>
        <w:lastRenderedPageBreak/>
        <w:t xml:space="preserve">инвалидностью, дети с ограниченными возможностями здоровья, дети из социально уязвимых групп </w:t>
      </w:r>
      <w:r w:rsidRPr="0032005B">
        <w:rPr>
          <w:rFonts w:ascii="Times New Roman" w:eastAsia="Times New Roman" w:hAnsi="Times New Roman" w:cs="Times New Roman"/>
          <w:sz w:val="28"/>
          <w:szCs w:val="28"/>
          <w:lang w:eastAsia="ru-RU"/>
        </w:rPr>
        <w:t>(воспитанники детских домов, дети из семей мигрантов, и так далее)</w:t>
      </w:r>
      <w:r w:rsidRPr="00BE0F85">
        <w:rPr>
          <w:rFonts w:ascii="Times New Roman" w:eastAsia="Times New Roman" w:hAnsi="Times New Roman" w:cs="Times New Roman"/>
          <w:sz w:val="28"/>
          <w:szCs w:val="28"/>
          <w:lang w:eastAsia="ru-RU"/>
        </w:rPr>
        <w:t>, одаренные дети и другие категории.</w:t>
      </w:r>
    </w:p>
    <w:p w14:paraId="445D69D9" w14:textId="77777777" w:rsidR="00BE0F85" w:rsidRPr="00BE0F85" w:rsidRDefault="00BE0F85" w:rsidP="00BE0F85">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ОУ готово</w:t>
      </w:r>
      <w:r w:rsidRPr="00BE0F85">
        <w:rPr>
          <w:rFonts w:ascii="Times New Roman" w:eastAsia="Times New Roman" w:hAnsi="Times New Roman" w:cs="Times New Roman"/>
          <w:sz w:val="28"/>
          <w:szCs w:val="28"/>
          <w:lang w:eastAsia="ru-RU"/>
        </w:rPr>
        <w:t xml:space="preserve"> принять любого ребёнка независимо от его особенностей (психофизиологических, социальных, психологических, этнокультурных, национальных, религиозных и других) и обеспечить ему оптимальную социальную ситуацию развития в условиях инклюзивного образования.</w:t>
      </w:r>
    </w:p>
    <w:p w14:paraId="4EB27E20" w14:textId="77777777" w:rsidR="00BE0F85" w:rsidRPr="00BE0F85" w:rsidRDefault="00BE0F85" w:rsidP="00BE0F85">
      <w:pPr>
        <w:spacing w:after="0" w:line="240" w:lineRule="auto"/>
        <w:ind w:firstLine="709"/>
        <w:jc w:val="both"/>
        <w:rPr>
          <w:rFonts w:ascii="Times New Roman" w:eastAsia="Times New Roman" w:hAnsi="Times New Roman" w:cs="Times New Roman"/>
          <w:sz w:val="28"/>
          <w:szCs w:val="28"/>
          <w:lang w:eastAsia="ru-RU"/>
        </w:rPr>
      </w:pPr>
      <w:r w:rsidRPr="00BE0F85">
        <w:rPr>
          <w:rFonts w:ascii="Times New Roman" w:eastAsia="Times New Roman" w:hAnsi="Times New Roman" w:cs="Times New Roman"/>
          <w:sz w:val="28"/>
          <w:szCs w:val="28"/>
          <w:lang w:eastAsia="ru-RU"/>
        </w:rPr>
        <w:t>Для реализации рабочей программы воспитания созданы условия, обеспечивающие достижение целевых ориентиров в работе с особыми категориями детей:</w:t>
      </w:r>
    </w:p>
    <w:p w14:paraId="309D78BA" w14:textId="77777777" w:rsidR="00BE0F85" w:rsidRPr="00BE0F85" w:rsidRDefault="00BE0F85" w:rsidP="00BE0F85">
      <w:pPr>
        <w:spacing w:after="0" w:line="240" w:lineRule="auto"/>
        <w:ind w:firstLine="709"/>
        <w:jc w:val="both"/>
        <w:rPr>
          <w:rFonts w:ascii="Times New Roman" w:eastAsia="Times New Roman" w:hAnsi="Times New Roman" w:cs="Times New Roman"/>
          <w:sz w:val="28"/>
          <w:szCs w:val="28"/>
          <w:lang w:eastAsia="ru-RU"/>
        </w:rPr>
      </w:pPr>
      <w:r w:rsidRPr="00BE0F85">
        <w:rPr>
          <w:rFonts w:ascii="Times New Roman" w:eastAsia="Times New Roman" w:hAnsi="Times New Roman" w:cs="Times New Roman"/>
          <w:sz w:val="28"/>
          <w:szCs w:val="28"/>
          <w:lang w:eastAsia="ru-RU"/>
        </w:rPr>
        <w:t>1) осуществляется взаимодействие взрослых с детьми, предполагающее создание таких ситуаций, в которых каждому ребёнку с ООП предоставляется возможность выбора деятельности, партнера и средств; учитываются особенности деятельности, средств её реализации, ограниченный объем личного опыта детей особых категорий;</w:t>
      </w:r>
    </w:p>
    <w:p w14:paraId="242D4F03" w14:textId="77777777" w:rsidR="00BE0F85" w:rsidRPr="00BE0F85" w:rsidRDefault="00BE0F85" w:rsidP="00BE0F85">
      <w:pPr>
        <w:spacing w:after="0" w:line="240" w:lineRule="auto"/>
        <w:ind w:firstLine="709"/>
        <w:jc w:val="both"/>
        <w:rPr>
          <w:rFonts w:ascii="Times New Roman" w:eastAsia="Times New Roman" w:hAnsi="Times New Roman" w:cs="Times New Roman"/>
          <w:sz w:val="28"/>
          <w:szCs w:val="28"/>
          <w:lang w:eastAsia="ru-RU"/>
        </w:rPr>
      </w:pPr>
      <w:r w:rsidRPr="00BE0F85">
        <w:rPr>
          <w:rFonts w:ascii="Times New Roman" w:eastAsia="Times New Roman" w:hAnsi="Times New Roman" w:cs="Times New Roman"/>
          <w:sz w:val="28"/>
          <w:szCs w:val="28"/>
          <w:lang w:eastAsia="ru-RU"/>
        </w:rPr>
        <w:t>2) используется игра как важнейший фактор воспитания и развития ребёнка с ООП с учётом необходимости развития личности ребёнка, создаются условия для самоопределения и социализации детей на основе социокультурных, духовно-нравственных ценностей и принятых в российском обществе правил и норм поведения;</w:t>
      </w:r>
    </w:p>
    <w:p w14:paraId="793CFEF4" w14:textId="77777777" w:rsidR="00BE0F85" w:rsidRPr="00BE0F85" w:rsidRDefault="00BE0F85" w:rsidP="00BE0F85">
      <w:pPr>
        <w:spacing w:after="0" w:line="240" w:lineRule="auto"/>
        <w:ind w:firstLine="709"/>
        <w:jc w:val="both"/>
        <w:rPr>
          <w:rFonts w:ascii="Times New Roman" w:eastAsia="Times New Roman" w:hAnsi="Times New Roman" w:cs="Times New Roman"/>
          <w:sz w:val="28"/>
          <w:szCs w:val="28"/>
          <w:lang w:eastAsia="ru-RU"/>
        </w:rPr>
      </w:pPr>
      <w:r w:rsidRPr="00BE0F85">
        <w:rPr>
          <w:rFonts w:ascii="Times New Roman" w:eastAsia="Times New Roman" w:hAnsi="Times New Roman" w:cs="Times New Roman"/>
          <w:sz w:val="28"/>
          <w:szCs w:val="28"/>
          <w:lang w:eastAsia="ru-RU"/>
        </w:rPr>
        <w:t>3) задействуются ресурсы воспитывающей среды, способствующей личностному развитию особой категории дошкольников, их позитивной социализации, сохранению их индивидуальности, охране и укреплению их здоровья и эмоционального благополучия;</w:t>
      </w:r>
    </w:p>
    <w:p w14:paraId="340DC0D1" w14:textId="77777777" w:rsidR="00BE0F85" w:rsidRPr="00BE0F85" w:rsidRDefault="00BE0F85" w:rsidP="00BE0F85">
      <w:pPr>
        <w:spacing w:after="0" w:line="240" w:lineRule="auto"/>
        <w:ind w:firstLine="709"/>
        <w:jc w:val="both"/>
        <w:rPr>
          <w:rFonts w:ascii="Times New Roman" w:eastAsia="Times New Roman" w:hAnsi="Times New Roman" w:cs="Times New Roman"/>
          <w:sz w:val="28"/>
          <w:szCs w:val="28"/>
          <w:lang w:eastAsia="ru-RU"/>
        </w:rPr>
      </w:pPr>
      <w:r w:rsidRPr="00BE0F85">
        <w:rPr>
          <w:rFonts w:ascii="Times New Roman" w:eastAsia="Times New Roman" w:hAnsi="Times New Roman" w:cs="Times New Roman"/>
          <w:sz w:val="28"/>
          <w:szCs w:val="28"/>
          <w:lang w:eastAsia="ru-RU"/>
        </w:rPr>
        <w:t xml:space="preserve">4) обеспечивается физическая и интеллектуальная доступность воспитательных мероприятий, совместных и самостоятельных, подвижных и статичных форм активности с учётом особенностей развития и образовательных потребностей ребёнка; </w:t>
      </w:r>
    </w:p>
    <w:p w14:paraId="0EAAD43E" w14:textId="326F6884" w:rsidR="00BE0F85" w:rsidRPr="00BE0F85" w:rsidRDefault="00BE0F85" w:rsidP="00BE0F85">
      <w:pPr>
        <w:spacing w:after="0" w:line="240" w:lineRule="auto"/>
        <w:ind w:firstLine="709"/>
        <w:jc w:val="both"/>
        <w:rPr>
          <w:rFonts w:ascii="Times New Roman" w:eastAsia="Times New Roman" w:hAnsi="Times New Roman" w:cs="Times New Roman"/>
          <w:sz w:val="28"/>
          <w:szCs w:val="28"/>
          <w:lang w:eastAsia="ru-RU"/>
        </w:rPr>
      </w:pPr>
      <w:r w:rsidRPr="00BE0F85">
        <w:rPr>
          <w:rFonts w:ascii="Times New Roman" w:eastAsia="Times New Roman" w:hAnsi="Times New Roman" w:cs="Times New Roman"/>
          <w:sz w:val="28"/>
          <w:szCs w:val="28"/>
          <w:lang w:eastAsia="ru-RU"/>
        </w:rPr>
        <w:t>5) осуществляется взаимодействие с семьей как необходимое условие для полноценного воспитания ребёнка дошкольного возраста с ООП</w:t>
      </w:r>
      <w:r w:rsidR="0032005B">
        <w:rPr>
          <w:rFonts w:ascii="Times New Roman" w:eastAsia="Times New Roman" w:hAnsi="Times New Roman" w:cs="Times New Roman"/>
          <w:sz w:val="28"/>
          <w:szCs w:val="28"/>
          <w:lang w:eastAsia="ru-RU"/>
        </w:rPr>
        <w:t>.</w:t>
      </w:r>
    </w:p>
    <w:p w14:paraId="4A9CF87C" w14:textId="71C66ADC" w:rsidR="00BE0F85" w:rsidRPr="00BE0F85" w:rsidRDefault="00BE0F85" w:rsidP="00BE0F85">
      <w:pPr>
        <w:spacing w:after="0" w:line="240" w:lineRule="auto"/>
        <w:ind w:firstLine="709"/>
        <w:jc w:val="both"/>
        <w:rPr>
          <w:rFonts w:ascii="Times New Roman" w:eastAsia="Times New Roman" w:hAnsi="Times New Roman" w:cs="Times New Roman"/>
          <w:color w:val="0070C0"/>
          <w:sz w:val="28"/>
          <w:szCs w:val="28"/>
          <w:lang w:eastAsia="ru-RU"/>
        </w:rPr>
      </w:pPr>
    </w:p>
    <w:p w14:paraId="02F57C1A" w14:textId="77777777" w:rsidR="005A0E1A" w:rsidRPr="00BE0F85" w:rsidRDefault="005A0E1A" w:rsidP="00A33AAB">
      <w:pPr>
        <w:autoSpaceDE w:val="0"/>
        <w:autoSpaceDN w:val="0"/>
        <w:adjustRightInd w:val="0"/>
        <w:spacing w:after="0" w:line="240" w:lineRule="auto"/>
        <w:jc w:val="both"/>
        <w:rPr>
          <w:rFonts w:ascii="Times New Roman" w:hAnsi="Times New Roman" w:cs="Times New Roman"/>
          <w:bCs/>
          <w:sz w:val="28"/>
          <w:szCs w:val="28"/>
        </w:rPr>
      </w:pPr>
    </w:p>
    <w:p w14:paraId="2F450138" w14:textId="77777777" w:rsidR="00B005FE" w:rsidRDefault="00B005FE" w:rsidP="00E301B8">
      <w:pPr>
        <w:autoSpaceDE w:val="0"/>
        <w:autoSpaceDN w:val="0"/>
        <w:adjustRightInd w:val="0"/>
        <w:spacing w:after="0" w:line="240" w:lineRule="auto"/>
        <w:jc w:val="center"/>
        <w:rPr>
          <w:rFonts w:ascii="Times New Roman" w:eastAsia="Times New Roman" w:hAnsi="Times New Roman" w:cs="Times New Roman"/>
          <w:b/>
          <w:bCs/>
          <w:color w:val="000000"/>
          <w:sz w:val="28"/>
          <w:szCs w:val="28"/>
          <w:lang w:eastAsia="ru-RU"/>
        </w:rPr>
      </w:pPr>
    </w:p>
    <w:p w14:paraId="06A1BAC9" w14:textId="77777777" w:rsidR="00B005FE" w:rsidRDefault="00B005FE" w:rsidP="00E301B8">
      <w:pPr>
        <w:autoSpaceDE w:val="0"/>
        <w:autoSpaceDN w:val="0"/>
        <w:adjustRightInd w:val="0"/>
        <w:spacing w:after="0" w:line="240" w:lineRule="auto"/>
        <w:jc w:val="center"/>
        <w:rPr>
          <w:rFonts w:ascii="Times New Roman" w:eastAsia="Times New Roman" w:hAnsi="Times New Roman" w:cs="Times New Roman"/>
          <w:b/>
          <w:bCs/>
          <w:color w:val="000000"/>
          <w:sz w:val="28"/>
          <w:szCs w:val="28"/>
          <w:lang w:eastAsia="ru-RU"/>
        </w:rPr>
      </w:pPr>
    </w:p>
    <w:p w14:paraId="4B13177B" w14:textId="77777777" w:rsidR="00B005FE" w:rsidRDefault="00B005FE" w:rsidP="00E301B8">
      <w:pPr>
        <w:autoSpaceDE w:val="0"/>
        <w:autoSpaceDN w:val="0"/>
        <w:adjustRightInd w:val="0"/>
        <w:spacing w:after="0" w:line="240" w:lineRule="auto"/>
        <w:jc w:val="center"/>
        <w:rPr>
          <w:rFonts w:ascii="Times New Roman" w:eastAsia="Times New Roman" w:hAnsi="Times New Roman" w:cs="Times New Roman"/>
          <w:b/>
          <w:bCs/>
          <w:color w:val="000000"/>
          <w:sz w:val="28"/>
          <w:szCs w:val="28"/>
          <w:lang w:eastAsia="ru-RU"/>
        </w:rPr>
      </w:pPr>
    </w:p>
    <w:p w14:paraId="11AFEDAC" w14:textId="77777777" w:rsidR="00B005FE" w:rsidRDefault="00B005FE" w:rsidP="00E301B8">
      <w:pPr>
        <w:autoSpaceDE w:val="0"/>
        <w:autoSpaceDN w:val="0"/>
        <w:adjustRightInd w:val="0"/>
        <w:spacing w:after="0" w:line="240" w:lineRule="auto"/>
        <w:jc w:val="center"/>
        <w:rPr>
          <w:rFonts w:ascii="Times New Roman" w:eastAsia="Times New Roman" w:hAnsi="Times New Roman" w:cs="Times New Roman"/>
          <w:b/>
          <w:bCs/>
          <w:color w:val="000000"/>
          <w:sz w:val="28"/>
          <w:szCs w:val="28"/>
          <w:lang w:eastAsia="ru-RU"/>
        </w:rPr>
      </w:pPr>
    </w:p>
    <w:p w14:paraId="47E90640" w14:textId="77777777" w:rsidR="00B005FE" w:rsidRDefault="00B005FE" w:rsidP="00E301B8">
      <w:pPr>
        <w:autoSpaceDE w:val="0"/>
        <w:autoSpaceDN w:val="0"/>
        <w:adjustRightInd w:val="0"/>
        <w:spacing w:after="0" w:line="240" w:lineRule="auto"/>
        <w:jc w:val="center"/>
        <w:rPr>
          <w:rFonts w:ascii="Times New Roman" w:eastAsia="Times New Roman" w:hAnsi="Times New Roman" w:cs="Times New Roman"/>
          <w:b/>
          <w:bCs/>
          <w:color w:val="000000"/>
          <w:sz w:val="28"/>
          <w:szCs w:val="28"/>
          <w:lang w:eastAsia="ru-RU"/>
        </w:rPr>
      </w:pPr>
    </w:p>
    <w:p w14:paraId="356D6445" w14:textId="77777777" w:rsidR="00B005FE" w:rsidRDefault="00B005FE" w:rsidP="00E301B8">
      <w:pPr>
        <w:autoSpaceDE w:val="0"/>
        <w:autoSpaceDN w:val="0"/>
        <w:adjustRightInd w:val="0"/>
        <w:spacing w:after="0" w:line="240" w:lineRule="auto"/>
        <w:jc w:val="center"/>
        <w:rPr>
          <w:rFonts w:ascii="Times New Roman" w:eastAsia="Times New Roman" w:hAnsi="Times New Roman" w:cs="Times New Roman"/>
          <w:b/>
          <w:bCs/>
          <w:color w:val="000000"/>
          <w:sz w:val="28"/>
          <w:szCs w:val="28"/>
          <w:lang w:eastAsia="ru-RU"/>
        </w:rPr>
      </w:pPr>
    </w:p>
    <w:p w14:paraId="7C313651" w14:textId="77777777" w:rsidR="00B005FE" w:rsidRDefault="00B005FE" w:rsidP="00E301B8">
      <w:pPr>
        <w:autoSpaceDE w:val="0"/>
        <w:autoSpaceDN w:val="0"/>
        <w:adjustRightInd w:val="0"/>
        <w:spacing w:after="0" w:line="240" w:lineRule="auto"/>
        <w:jc w:val="center"/>
        <w:rPr>
          <w:rFonts w:ascii="Times New Roman" w:eastAsia="Times New Roman" w:hAnsi="Times New Roman" w:cs="Times New Roman"/>
          <w:b/>
          <w:bCs/>
          <w:color w:val="000000"/>
          <w:sz w:val="28"/>
          <w:szCs w:val="28"/>
          <w:lang w:eastAsia="ru-RU"/>
        </w:rPr>
      </w:pPr>
    </w:p>
    <w:p w14:paraId="78838238" w14:textId="77777777" w:rsidR="00B005FE" w:rsidRDefault="00B005FE" w:rsidP="00E301B8">
      <w:pPr>
        <w:autoSpaceDE w:val="0"/>
        <w:autoSpaceDN w:val="0"/>
        <w:adjustRightInd w:val="0"/>
        <w:spacing w:after="0" w:line="240" w:lineRule="auto"/>
        <w:jc w:val="center"/>
        <w:rPr>
          <w:rFonts w:ascii="Times New Roman" w:eastAsia="Times New Roman" w:hAnsi="Times New Roman" w:cs="Times New Roman"/>
          <w:b/>
          <w:bCs/>
          <w:color w:val="000000"/>
          <w:sz w:val="28"/>
          <w:szCs w:val="28"/>
          <w:lang w:eastAsia="ru-RU"/>
        </w:rPr>
      </w:pPr>
    </w:p>
    <w:p w14:paraId="42482B41" w14:textId="77777777" w:rsidR="00B005FE" w:rsidRDefault="00B005FE" w:rsidP="00E301B8">
      <w:pPr>
        <w:autoSpaceDE w:val="0"/>
        <w:autoSpaceDN w:val="0"/>
        <w:adjustRightInd w:val="0"/>
        <w:spacing w:after="0" w:line="240" w:lineRule="auto"/>
        <w:jc w:val="center"/>
        <w:rPr>
          <w:rFonts w:ascii="Times New Roman" w:eastAsia="Times New Roman" w:hAnsi="Times New Roman" w:cs="Times New Roman"/>
          <w:b/>
          <w:bCs/>
          <w:color w:val="000000"/>
          <w:sz w:val="28"/>
          <w:szCs w:val="28"/>
          <w:lang w:eastAsia="ru-RU"/>
        </w:rPr>
      </w:pPr>
    </w:p>
    <w:p w14:paraId="1FC00C98" w14:textId="77777777" w:rsidR="00B005FE" w:rsidRDefault="00B005FE" w:rsidP="00E301B8">
      <w:pPr>
        <w:autoSpaceDE w:val="0"/>
        <w:autoSpaceDN w:val="0"/>
        <w:adjustRightInd w:val="0"/>
        <w:spacing w:after="0" w:line="240" w:lineRule="auto"/>
        <w:jc w:val="center"/>
        <w:rPr>
          <w:rFonts w:ascii="Times New Roman" w:eastAsia="Times New Roman" w:hAnsi="Times New Roman" w:cs="Times New Roman"/>
          <w:b/>
          <w:bCs/>
          <w:color w:val="000000"/>
          <w:sz w:val="28"/>
          <w:szCs w:val="28"/>
          <w:lang w:eastAsia="ru-RU"/>
        </w:rPr>
      </w:pPr>
    </w:p>
    <w:p w14:paraId="67800DCF" w14:textId="77777777" w:rsidR="00B005FE" w:rsidRDefault="00B005FE" w:rsidP="00E301B8">
      <w:pPr>
        <w:autoSpaceDE w:val="0"/>
        <w:autoSpaceDN w:val="0"/>
        <w:adjustRightInd w:val="0"/>
        <w:spacing w:after="0" w:line="240" w:lineRule="auto"/>
        <w:jc w:val="center"/>
        <w:rPr>
          <w:rFonts w:ascii="Times New Roman" w:eastAsia="Times New Roman" w:hAnsi="Times New Roman" w:cs="Times New Roman"/>
          <w:b/>
          <w:bCs/>
          <w:color w:val="000000"/>
          <w:sz w:val="28"/>
          <w:szCs w:val="28"/>
          <w:lang w:eastAsia="ru-RU"/>
        </w:rPr>
      </w:pPr>
    </w:p>
    <w:p w14:paraId="2DEC94CD" w14:textId="77777777" w:rsidR="00B005FE" w:rsidRDefault="00B005FE" w:rsidP="00E301B8">
      <w:pPr>
        <w:autoSpaceDE w:val="0"/>
        <w:autoSpaceDN w:val="0"/>
        <w:adjustRightInd w:val="0"/>
        <w:spacing w:after="0" w:line="240" w:lineRule="auto"/>
        <w:jc w:val="center"/>
        <w:rPr>
          <w:rFonts w:ascii="Times New Roman" w:eastAsia="Times New Roman" w:hAnsi="Times New Roman" w:cs="Times New Roman"/>
          <w:b/>
          <w:bCs/>
          <w:color w:val="000000"/>
          <w:sz w:val="28"/>
          <w:szCs w:val="28"/>
          <w:lang w:eastAsia="ru-RU"/>
        </w:rPr>
      </w:pPr>
    </w:p>
    <w:p w14:paraId="310C8BBF" w14:textId="77777777" w:rsidR="00B005FE" w:rsidRDefault="00B005FE" w:rsidP="00E301B8">
      <w:pPr>
        <w:autoSpaceDE w:val="0"/>
        <w:autoSpaceDN w:val="0"/>
        <w:adjustRightInd w:val="0"/>
        <w:spacing w:after="0" w:line="240" w:lineRule="auto"/>
        <w:jc w:val="center"/>
        <w:rPr>
          <w:rFonts w:ascii="Times New Roman" w:eastAsia="Times New Roman" w:hAnsi="Times New Roman" w:cs="Times New Roman"/>
          <w:b/>
          <w:bCs/>
          <w:color w:val="000000"/>
          <w:sz w:val="28"/>
          <w:szCs w:val="28"/>
          <w:lang w:eastAsia="ru-RU"/>
        </w:rPr>
      </w:pPr>
    </w:p>
    <w:p w14:paraId="1EA696C3" w14:textId="2442C858" w:rsidR="00E301B8" w:rsidRPr="00E301B8" w:rsidRDefault="00E301B8" w:rsidP="00E301B8">
      <w:pPr>
        <w:autoSpaceDE w:val="0"/>
        <w:autoSpaceDN w:val="0"/>
        <w:adjustRightInd w:val="0"/>
        <w:spacing w:after="0" w:line="240" w:lineRule="auto"/>
        <w:jc w:val="center"/>
        <w:rPr>
          <w:rFonts w:ascii="Times New Roman" w:eastAsia="Times New Roman" w:hAnsi="Times New Roman" w:cs="Times New Roman"/>
          <w:b/>
          <w:bCs/>
          <w:color w:val="000000"/>
          <w:sz w:val="28"/>
          <w:szCs w:val="28"/>
          <w:lang w:eastAsia="ru-RU"/>
        </w:rPr>
      </w:pPr>
      <w:r w:rsidRPr="00E301B8">
        <w:rPr>
          <w:rFonts w:ascii="Times New Roman" w:eastAsia="Times New Roman" w:hAnsi="Times New Roman" w:cs="Times New Roman"/>
          <w:b/>
          <w:bCs/>
          <w:color w:val="000000"/>
          <w:sz w:val="28"/>
          <w:szCs w:val="28"/>
          <w:lang w:eastAsia="ru-RU"/>
        </w:rPr>
        <w:lastRenderedPageBreak/>
        <w:t>3. ОРГАНИЗАЦИОННЫЙ РАЗДЕЛ</w:t>
      </w:r>
      <w:r>
        <w:rPr>
          <w:rFonts w:ascii="Times New Roman" w:eastAsia="Times New Roman" w:hAnsi="Times New Roman" w:cs="Times New Roman"/>
          <w:b/>
          <w:bCs/>
          <w:color w:val="000000"/>
          <w:sz w:val="28"/>
          <w:szCs w:val="28"/>
          <w:lang w:eastAsia="ru-RU"/>
        </w:rPr>
        <w:t xml:space="preserve"> ООП</w:t>
      </w:r>
    </w:p>
    <w:p w14:paraId="77F27BD9" w14:textId="77777777" w:rsidR="005A0E1A" w:rsidRDefault="005A0E1A" w:rsidP="00A33AAB">
      <w:pPr>
        <w:autoSpaceDE w:val="0"/>
        <w:autoSpaceDN w:val="0"/>
        <w:adjustRightInd w:val="0"/>
        <w:spacing w:after="0" w:line="240" w:lineRule="auto"/>
        <w:jc w:val="both"/>
        <w:rPr>
          <w:rFonts w:ascii="Times New Roman" w:hAnsi="Times New Roman" w:cs="Times New Roman"/>
          <w:bCs/>
          <w:sz w:val="28"/>
          <w:szCs w:val="28"/>
        </w:rPr>
      </w:pPr>
    </w:p>
    <w:p w14:paraId="2C862FD7" w14:textId="77777777" w:rsidR="00E31E76" w:rsidRPr="00E31E76" w:rsidRDefault="00E31E76" w:rsidP="00E31E76">
      <w:pPr>
        <w:spacing w:after="0" w:line="240" w:lineRule="auto"/>
        <w:ind w:firstLine="709"/>
        <w:jc w:val="both"/>
        <w:rPr>
          <w:rFonts w:ascii="Times New Roman" w:eastAsia="Times New Roman" w:hAnsi="Times New Roman" w:cs="Times New Roman"/>
          <w:b/>
          <w:sz w:val="28"/>
          <w:szCs w:val="28"/>
          <w:lang w:eastAsia="ru-RU"/>
        </w:rPr>
      </w:pPr>
      <w:r w:rsidRPr="00E31E76">
        <w:rPr>
          <w:rFonts w:ascii="Times New Roman" w:eastAsia="Times New Roman" w:hAnsi="Times New Roman" w:cs="Times New Roman"/>
          <w:b/>
          <w:sz w:val="28"/>
          <w:szCs w:val="28"/>
          <w:lang w:eastAsia="ru-RU"/>
        </w:rPr>
        <w:t>3.1. Психолого-педагогические условия реализации Программы</w:t>
      </w:r>
    </w:p>
    <w:p w14:paraId="32E61642" w14:textId="77777777" w:rsidR="00E31E76" w:rsidRPr="00E31E76" w:rsidRDefault="00E31E76" w:rsidP="00E31E76">
      <w:pPr>
        <w:spacing w:after="0" w:line="240" w:lineRule="auto"/>
        <w:ind w:firstLine="709"/>
        <w:jc w:val="both"/>
        <w:rPr>
          <w:rFonts w:ascii="Times New Roman" w:eastAsia="Times New Roman" w:hAnsi="Times New Roman" w:cs="Times New Roman"/>
          <w:i/>
          <w:sz w:val="28"/>
          <w:szCs w:val="28"/>
          <w:lang w:eastAsia="ru-RU"/>
        </w:rPr>
      </w:pPr>
      <w:r w:rsidRPr="00E31E76">
        <w:rPr>
          <w:rFonts w:ascii="Times New Roman" w:eastAsia="Times New Roman" w:hAnsi="Times New Roman" w:cs="Times New Roman"/>
          <w:i/>
          <w:sz w:val="28"/>
          <w:szCs w:val="28"/>
          <w:lang w:eastAsia="ru-RU"/>
        </w:rPr>
        <w:t>Успешная реализация Программы обеспечивается следующими психолого-педагогическими условиями:</w:t>
      </w:r>
    </w:p>
    <w:p w14:paraId="3FF0C2EF" w14:textId="77777777" w:rsidR="00E31E76" w:rsidRPr="00E31E76" w:rsidRDefault="00E31E76" w:rsidP="00E31E76">
      <w:pPr>
        <w:spacing w:after="0" w:line="240" w:lineRule="auto"/>
        <w:ind w:firstLine="709"/>
        <w:jc w:val="both"/>
        <w:rPr>
          <w:rFonts w:ascii="Times New Roman" w:eastAsia="Times New Roman" w:hAnsi="Times New Roman" w:cs="Times New Roman"/>
          <w:sz w:val="28"/>
          <w:szCs w:val="28"/>
          <w:lang w:eastAsia="ru-RU"/>
        </w:rPr>
      </w:pPr>
      <w:r w:rsidRPr="00E31E76">
        <w:rPr>
          <w:rFonts w:ascii="Times New Roman" w:eastAsia="Times New Roman" w:hAnsi="Times New Roman" w:cs="Times New Roman"/>
          <w:sz w:val="28"/>
          <w:szCs w:val="28"/>
          <w:lang w:eastAsia="ru-RU"/>
        </w:rPr>
        <w:t>1) </w:t>
      </w:r>
      <w:r w:rsidRPr="00E31E76">
        <w:rPr>
          <w:rFonts w:ascii="Times New Roman" w:eastAsia="Times New Roman" w:hAnsi="Times New Roman" w:cs="Times New Roman"/>
          <w:i/>
          <w:sz w:val="28"/>
          <w:szCs w:val="28"/>
          <w:lang w:eastAsia="ru-RU"/>
        </w:rPr>
        <w:t>признание детства как уникального периода в становлении человека</w:t>
      </w:r>
      <w:r w:rsidRPr="00E31E76">
        <w:rPr>
          <w:rFonts w:ascii="Times New Roman" w:eastAsia="Times New Roman" w:hAnsi="Times New Roman" w:cs="Times New Roman"/>
          <w:sz w:val="28"/>
          <w:szCs w:val="28"/>
          <w:lang w:eastAsia="ru-RU"/>
        </w:rPr>
        <w:t>, понимание неповторимости личности каждого ребёнка, принятие воспитанника таким, какой он есть, со всеми его индивидуальными проявлениями; проявление уважения к развивающейся личности, как высшей ценности, поддержка уверенности в собственных возможностях и способностях у каждого воспитанника;</w:t>
      </w:r>
    </w:p>
    <w:p w14:paraId="12732651" w14:textId="77777777" w:rsidR="00E31E76" w:rsidRPr="00E31E76" w:rsidRDefault="00E31E76" w:rsidP="00E31E76">
      <w:pPr>
        <w:spacing w:after="0" w:line="240" w:lineRule="auto"/>
        <w:ind w:firstLine="709"/>
        <w:jc w:val="both"/>
        <w:rPr>
          <w:rFonts w:ascii="Times New Roman" w:eastAsia="Times New Roman" w:hAnsi="Times New Roman" w:cs="Times New Roman"/>
          <w:sz w:val="28"/>
          <w:szCs w:val="28"/>
          <w:lang w:eastAsia="ru-RU"/>
        </w:rPr>
      </w:pPr>
      <w:r w:rsidRPr="00E31E76">
        <w:rPr>
          <w:rFonts w:ascii="Times New Roman" w:eastAsia="Times New Roman" w:hAnsi="Times New Roman" w:cs="Times New Roman"/>
          <w:sz w:val="28"/>
          <w:szCs w:val="28"/>
          <w:lang w:eastAsia="ru-RU"/>
        </w:rPr>
        <w:t>2) </w:t>
      </w:r>
      <w:r w:rsidRPr="00E31E76">
        <w:rPr>
          <w:rFonts w:ascii="Times New Roman" w:eastAsia="Times New Roman" w:hAnsi="Times New Roman" w:cs="Times New Roman"/>
          <w:i/>
          <w:sz w:val="28"/>
          <w:szCs w:val="28"/>
          <w:lang w:eastAsia="ru-RU"/>
        </w:rPr>
        <w:t>решение образовательных задач с использованием как новых форм организации процесса образования</w:t>
      </w:r>
      <w:r w:rsidRPr="00E31E76">
        <w:rPr>
          <w:rFonts w:ascii="Times New Roman" w:eastAsia="Times New Roman" w:hAnsi="Times New Roman" w:cs="Times New Roman"/>
          <w:sz w:val="28"/>
          <w:szCs w:val="28"/>
          <w:lang w:eastAsia="ru-RU"/>
        </w:rPr>
        <w:t xml:space="preserve"> (проектная деятельность, образовательная ситуация, образовательное событие, обогащенные игры детей в центрах активности, проблемно-обучающие ситуации в рамках интеграции образовательных областей и другое), так и традиционных (фронтальные, подгрупповые, индивидуальные занятий. При этом занятие рассматривается как дело, занимательное и интересное детям, развивающее их; деятельность, направленная на освоение детьми одной или нескольких образовательных областей, или их интеграцию с использованием разнообразных педагогически обоснованных форм и методов работы, выбор которых осуществляется педагогом;</w:t>
      </w:r>
    </w:p>
    <w:p w14:paraId="66919C95" w14:textId="77777777" w:rsidR="00E31E76" w:rsidRPr="00E31E76" w:rsidRDefault="00E31E76" w:rsidP="00E31E76">
      <w:pPr>
        <w:spacing w:after="0" w:line="240" w:lineRule="auto"/>
        <w:ind w:firstLine="709"/>
        <w:jc w:val="both"/>
        <w:rPr>
          <w:rFonts w:ascii="Times New Roman" w:eastAsia="Times New Roman" w:hAnsi="Times New Roman" w:cs="Times New Roman"/>
          <w:sz w:val="28"/>
          <w:szCs w:val="28"/>
          <w:lang w:eastAsia="ru-RU"/>
        </w:rPr>
      </w:pPr>
      <w:r w:rsidRPr="00E31E76">
        <w:rPr>
          <w:rFonts w:ascii="Times New Roman" w:eastAsia="Times New Roman" w:hAnsi="Times New Roman" w:cs="Times New Roman"/>
          <w:sz w:val="28"/>
          <w:szCs w:val="28"/>
          <w:lang w:eastAsia="ru-RU"/>
        </w:rPr>
        <w:t>3) </w:t>
      </w:r>
      <w:r w:rsidRPr="00E31E76">
        <w:rPr>
          <w:rFonts w:ascii="Times New Roman" w:eastAsia="Times New Roman" w:hAnsi="Times New Roman" w:cs="Times New Roman"/>
          <w:i/>
          <w:sz w:val="28"/>
          <w:szCs w:val="28"/>
          <w:lang w:eastAsia="ru-RU"/>
        </w:rPr>
        <w:t xml:space="preserve">обеспечение преемственности содержания и форм организации образовательного процесса в </w:t>
      </w:r>
      <w:r>
        <w:rPr>
          <w:rFonts w:ascii="Times New Roman" w:eastAsia="Times New Roman" w:hAnsi="Times New Roman" w:cs="Times New Roman"/>
          <w:i/>
          <w:sz w:val="28"/>
          <w:szCs w:val="28"/>
          <w:lang w:eastAsia="ru-RU"/>
        </w:rPr>
        <w:t>ОУ</w:t>
      </w:r>
      <w:r w:rsidRPr="00E31E76">
        <w:rPr>
          <w:rFonts w:ascii="Times New Roman" w:eastAsia="Times New Roman" w:hAnsi="Times New Roman" w:cs="Times New Roman"/>
          <w:i/>
          <w:sz w:val="28"/>
          <w:szCs w:val="28"/>
          <w:lang w:eastAsia="ru-RU"/>
        </w:rPr>
        <w:t>, в т.ч. дошкольного и начального общего уровней образования</w:t>
      </w:r>
      <w:r w:rsidRPr="00E31E76">
        <w:rPr>
          <w:rFonts w:ascii="Times New Roman" w:eastAsia="Times New Roman" w:hAnsi="Times New Roman" w:cs="Times New Roman"/>
          <w:sz w:val="28"/>
          <w:szCs w:val="28"/>
          <w:lang w:eastAsia="ru-RU"/>
        </w:rPr>
        <w:t xml:space="preserve"> (опора на опыт детей, накопленный на предыдущих этапах развития, изменение форм и методов образовательной работы, ориентация на стратегический приоритет непрерывного образования - формирование умения учиться);</w:t>
      </w:r>
    </w:p>
    <w:p w14:paraId="7B30F1F1" w14:textId="77777777" w:rsidR="00E31E76" w:rsidRPr="00E31E76" w:rsidRDefault="00E31E76" w:rsidP="00E31E76">
      <w:pPr>
        <w:spacing w:after="0" w:line="240" w:lineRule="auto"/>
        <w:ind w:firstLine="709"/>
        <w:jc w:val="both"/>
        <w:rPr>
          <w:rFonts w:ascii="Times New Roman" w:eastAsia="Times New Roman" w:hAnsi="Times New Roman" w:cs="Times New Roman"/>
          <w:sz w:val="28"/>
          <w:szCs w:val="28"/>
          <w:lang w:eastAsia="ru-RU"/>
        </w:rPr>
      </w:pPr>
      <w:r w:rsidRPr="00E31E76">
        <w:rPr>
          <w:rFonts w:ascii="Times New Roman" w:eastAsia="Times New Roman" w:hAnsi="Times New Roman" w:cs="Times New Roman"/>
          <w:sz w:val="28"/>
          <w:szCs w:val="28"/>
          <w:lang w:eastAsia="ru-RU"/>
        </w:rPr>
        <w:t>4) </w:t>
      </w:r>
      <w:r w:rsidRPr="00E31E76">
        <w:rPr>
          <w:rFonts w:ascii="Times New Roman" w:eastAsia="Times New Roman" w:hAnsi="Times New Roman" w:cs="Times New Roman"/>
          <w:i/>
          <w:sz w:val="28"/>
          <w:szCs w:val="28"/>
          <w:lang w:eastAsia="ru-RU"/>
        </w:rPr>
        <w:t>учёт специфики возрастного и индивидуального психофизического развития обучающихся</w:t>
      </w:r>
      <w:r w:rsidRPr="00E31E76">
        <w:rPr>
          <w:rFonts w:ascii="Times New Roman" w:eastAsia="Times New Roman" w:hAnsi="Times New Roman" w:cs="Times New Roman"/>
          <w:sz w:val="28"/>
          <w:szCs w:val="28"/>
          <w:lang w:eastAsia="ru-RU"/>
        </w:rPr>
        <w:t xml:space="preserve"> (использование форм и методов, соответствующих возрастным особенностям детей; видов деятельности, специфических для каждого возрастного периода, социальной ситуации развития);</w:t>
      </w:r>
    </w:p>
    <w:p w14:paraId="1FBEA762" w14:textId="77777777" w:rsidR="00E31E76" w:rsidRPr="00E31E76" w:rsidRDefault="00E31E76" w:rsidP="00E31E76">
      <w:pPr>
        <w:spacing w:after="0" w:line="240" w:lineRule="auto"/>
        <w:ind w:firstLine="709"/>
        <w:jc w:val="both"/>
        <w:rPr>
          <w:rFonts w:ascii="Times New Roman" w:eastAsia="Times New Roman" w:hAnsi="Times New Roman" w:cs="Times New Roman"/>
          <w:sz w:val="28"/>
          <w:szCs w:val="28"/>
          <w:lang w:eastAsia="ru-RU"/>
        </w:rPr>
      </w:pPr>
      <w:r w:rsidRPr="00E31E76">
        <w:rPr>
          <w:rFonts w:ascii="Times New Roman" w:eastAsia="Times New Roman" w:hAnsi="Times New Roman" w:cs="Times New Roman"/>
          <w:sz w:val="28"/>
          <w:szCs w:val="28"/>
          <w:lang w:eastAsia="ru-RU"/>
        </w:rPr>
        <w:t>5) </w:t>
      </w:r>
      <w:r w:rsidRPr="00E31E76">
        <w:rPr>
          <w:rFonts w:ascii="Times New Roman" w:eastAsia="Times New Roman" w:hAnsi="Times New Roman" w:cs="Times New Roman"/>
          <w:i/>
          <w:sz w:val="28"/>
          <w:szCs w:val="28"/>
          <w:lang w:eastAsia="ru-RU"/>
        </w:rPr>
        <w:t xml:space="preserve">создание развивающей и эмоционально комфортной для ребёнка образовательной среды, </w:t>
      </w:r>
      <w:r w:rsidRPr="00E31E76">
        <w:rPr>
          <w:rFonts w:ascii="Times New Roman" w:eastAsia="Times New Roman" w:hAnsi="Times New Roman" w:cs="Times New Roman"/>
          <w:sz w:val="28"/>
          <w:szCs w:val="28"/>
          <w:lang w:eastAsia="ru-RU"/>
        </w:rPr>
        <w:t>способствующей эмоционально-ценностному, социально-личностному, познавательному, эстетическому развитию ребёнка и сохранению его индивидуальности, в которой ребёнок реализует право на свободу выбора деятельности, партнера, средств и прочее;</w:t>
      </w:r>
    </w:p>
    <w:p w14:paraId="702825C1" w14:textId="77777777" w:rsidR="00E31E76" w:rsidRPr="00E31E76" w:rsidRDefault="00E31E76" w:rsidP="00E31E76">
      <w:pPr>
        <w:spacing w:after="0" w:line="240" w:lineRule="auto"/>
        <w:ind w:firstLine="709"/>
        <w:jc w:val="both"/>
        <w:rPr>
          <w:rFonts w:ascii="Times New Roman" w:eastAsia="Times New Roman" w:hAnsi="Times New Roman" w:cs="Times New Roman"/>
          <w:sz w:val="28"/>
          <w:szCs w:val="28"/>
          <w:lang w:eastAsia="ru-RU"/>
        </w:rPr>
      </w:pPr>
      <w:r w:rsidRPr="00E31E76">
        <w:rPr>
          <w:rFonts w:ascii="Times New Roman" w:eastAsia="Times New Roman" w:hAnsi="Times New Roman" w:cs="Times New Roman"/>
          <w:sz w:val="28"/>
          <w:szCs w:val="28"/>
          <w:lang w:eastAsia="ru-RU"/>
        </w:rPr>
        <w:t>6) </w:t>
      </w:r>
      <w:r w:rsidRPr="00E31E76">
        <w:rPr>
          <w:rFonts w:ascii="Times New Roman" w:eastAsia="Times New Roman" w:hAnsi="Times New Roman" w:cs="Times New Roman"/>
          <w:i/>
          <w:sz w:val="28"/>
          <w:szCs w:val="28"/>
          <w:lang w:eastAsia="ru-RU"/>
        </w:rPr>
        <w:t>построение образовательной деятельности на основе взаимодействия взрослых с детьми,</w:t>
      </w:r>
      <w:r w:rsidRPr="00E31E76">
        <w:rPr>
          <w:rFonts w:ascii="Times New Roman" w:eastAsia="Times New Roman" w:hAnsi="Times New Roman" w:cs="Times New Roman"/>
          <w:sz w:val="28"/>
          <w:szCs w:val="28"/>
          <w:lang w:eastAsia="ru-RU"/>
        </w:rPr>
        <w:t xml:space="preserve"> ориентированного на интересы и возможности каждого ребёнка и учитывающего социальную ситуацию его развития;</w:t>
      </w:r>
    </w:p>
    <w:p w14:paraId="4F3D3E12" w14:textId="77777777" w:rsidR="00E31E76" w:rsidRPr="00E31E76" w:rsidRDefault="00E31E76" w:rsidP="00E31E76">
      <w:pPr>
        <w:spacing w:after="0" w:line="240" w:lineRule="auto"/>
        <w:ind w:firstLine="709"/>
        <w:jc w:val="both"/>
        <w:rPr>
          <w:rFonts w:ascii="Times New Roman" w:eastAsia="Times New Roman" w:hAnsi="Times New Roman" w:cs="Times New Roman"/>
          <w:sz w:val="28"/>
          <w:szCs w:val="28"/>
          <w:lang w:eastAsia="ru-RU"/>
        </w:rPr>
      </w:pPr>
      <w:r w:rsidRPr="00E31E76">
        <w:rPr>
          <w:rFonts w:ascii="Times New Roman" w:eastAsia="Times New Roman" w:hAnsi="Times New Roman" w:cs="Times New Roman"/>
          <w:sz w:val="28"/>
          <w:szCs w:val="28"/>
          <w:lang w:eastAsia="ru-RU"/>
        </w:rPr>
        <w:t>7) </w:t>
      </w:r>
      <w:r w:rsidRPr="00E31E76">
        <w:rPr>
          <w:rFonts w:ascii="Times New Roman" w:eastAsia="Times New Roman" w:hAnsi="Times New Roman" w:cs="Times New Roman"/>
          <w:i/>
          <w:sz w:val="28"/>
          <w:szCs w:val="28"/>
          <w:lang w:eastAsia="ru-RU"/>
        </w:rPr>
        <w:t>индивидуализация образования</w:t>
      </w:r>
      <w:r w:rsidRPr="00E31E76">
        <w:rPr>
          <w:rFonts w:ascii="Times New Roman" w:eastAsia="Times New Roman" w:hAnsi="Times New Roman" w:cs="Times New Roman"/>
          <w:sz w:val="28"/>
          <w:szCs w:val="28"/>
          <w:lang w:eastAsia="ru-RU"/>
        </w:rPr>
        <w:t xml:space="preserve"> (в т.ч. поддержка ребёнка, построение его образовательной траектории) и оптимизация работы с группой детей, основанные на результатах педагогической диагностики (мониторинга);</w:t>
      </w:r>
    </w:p>
    <w:p w14:paraId="6EA9E1CE" w14:textId="4D806DBE" w:rsidR="00E31E76" w:rsidRPr="00E31E76" w:rsidRDefault="0032005B" w:rsidP="00E31E76">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r w:rsidR="00E31E76" w:rsidRPr="00E31E76">
        <w:rPr>
          <w:rFonts w:ascii="Times New Roman" w:eastAsia="Times New Roman" w:hAnsi="Times New Roman" w:cs="Times New Roman"/>
          <w:sz w:val="28"/>
          <w:szCs w:val="28"/>
          <w:lang w:eastAsia="ru-RU"/>
        </w:rPr>
        <w:t>) </w:t>
      </w:r>
      <w:r w:rsidR="00E31E76" w:rsidRPr="00E31E76">
        <w:rPr>
          <w:rFonts w:ascii="Times New Roman" w:eastAsia="Times New Roman" w:hAnsi="Times New Roman" w:cs="Times New Roman"/>
          <w:i/>
          <w:sz w:val="28"/>
          <w:szCs w:val="28"/>
          <w:lang w:eastAsia="ru-RU"/>
        </w:rPr>
        <w:t>совершенствование образовательной работы на основе результатов выявления запросов родительского и профессионального сообщества;</w:t>
      </w:r>
    </w:p>
    <w:p w14:paraId="06488590" w14:textId="1BDBAA3B" w:rsidR="00E31E76" w:rsidRPr="00E31E76" w:rsidRDefault="0032005B" w:rsidP="00E31E76">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9</w:t>
      </w:r>
      <w:r w:rsidR="00E31E76" w:rsidRPr="00E31E76">
        <w:rPr>
          <w:rFonts w:ascii="Times New Roman" w:eastAsia="Times New Roman" w:hAnsi="Times New Roman" w:cs="Times New Roman"/>
          <w:sz w:val="28"/>
          <w:szCs w:val="28"/>
          <w:lang w:eastAsia="ru-RU"/>
        </w:rPr>
        <w:t>) </w:t>
      </w:r>
      <w:r w:rsidR="00E31E76" w:rsidRPr="00E31E76">
        <w:rPr>
          <w:rFonts w:ascii="Times New Roman" w:eastAsia="Times New Roman" w:hAnsi="Times New Roman" w:cs="Times New Roman"/>
          <w:i/>
          <w:sz w:val="28"/>
          <w:szCs w:val="28"/>
          <w:lang w:eastAsia="ru-RU"/>
        </w:rPr>
        <w:t>психологическая, педагогическая и методическая помощь и поддержка, консультирование родителей</w:t>
      </w:r>
      <w:r w:rsidR="00E31E76" w:rsidRPr="00E31E76">
        <w:rPr>
          <w:rFonts w:ascii="Times New Roman" w:eastAsia="Times New Roman" w:hAnsi="Times New Roman" w:cs="Times New Roman"/>
          <w:sz w:val="28"/>
          <w:szCs w:val="28"/>
          <w:lang w:eastAsia="ru-RU"/>
        </w:rPr>
        <w:t xml:space="preserve"> (законных представителей) в вопросах обучения, воспитания и развитии детей, охраны и укрепления их здоровья;</w:t>
      </w:r>
    </w:p>
    <w:p w14:paraId="2738A42E" w14:textId="093C7882" w:rsidR="00E31E76" w:rsidRPr="00E31E76" w:rsidRDefault="00E31E76" w:rsidP="00E31E76">
      <w:pPr>
        <w:spacing w:after="0" w:line="240" w:lineRule="auto"/>
        <w:ind w:firstLine="709"/>
        <w:jc w:val="both"/>
        <w:rPr>
          <w:rFonts w:ascii="Times New Roman" w:eastAsia="Times New Roman" w:hAnsi="Times New Roman" w:cs="Times New Roman"/>
          <w:sz w:val="28"/>
          <w:szCs w:val="28"/>
          <w:lang w:eastAsia="ru-RU"/>
        </w:rPr>
      </w:pPr>
      <w:r w:rsidRPr="00E31E76">
        <w:rPr>
          <w:rFonts w:ascii="Times New Roman" w:eastAsia="Times New Roman" w:hAnsi="Times New Roman" w:cs="Times New Roman"/>
          <w:sz w:val="28"/>
          <w:szCs w:val="28"/>
          <w:lang w:eastAsia="ru-RU"/>
        </w:rPr>
        <w:t>1</w:t>
      </w:r>
      <w:r w:rsidR="0032005B">
        <w:rPr>
          <w:rFonts w:ascii="Times New Roman" w:eastAsia="Times New Roman" w:hAnsi="Times New Roman" w:cs="Times New Roman"/>
          <w:sz w:val="28"/>
          <w:szCs w:val="28"/>
          <w:lang w:eastAsia="ru-RU"/>
        </w:rPr>
        <w:t>0</w:t>
      </w:r>
      <w:r w:rsidRPr="00E31E76">
        <w:rPr>
          <w:rFonts w:ascii="Times New Roman" w:eastAsia="Times New Roman" w:hAnsi="Times New Roman" w:cs="Times New Roman"/>
          <w:sz w:val="28"/>
          <w:szCs w:val="28"/>
          <w:lang w:eastAsia="ru-RU"/>
        </w:rPr>
        <w:t>) </w:t>
      </w:r>
      <w:r w:rsidRPr="00E31E76">
        <w:rPr>
          <w:rFonts w:ascii="Times New Roman" w:eastAsia="Times New Roman" w:hAnsi="Times New Roman" w:cs="Times New Roman"/>
          <w:i/>
          <w:sz w:val="28"/>
          <w:szCs w:val="28"/>
          <w:lang w:eastAsia="ru-RU"/>
        </w:rPr>
        <w:t xml:space="preserve">вовлечение родителей (законных представителей) в процесс реализации образовательной программы </w:t>
      </w:r>
      <w:r w:rsidRPr="00E31E76">
        <w:rPr>
          <w:rFonts w:ascii="Times New Roman" w:eastAsia="Times New Roman" w:hAnsi="Times New Roman" w:cs="Times New Roman"/>
          <w:sz w:val="28"/>
          <w:szCs w:val="28"/>
          <w:lang w:eastAsia="ru-RU"/>
        </w:rPr>
        <w:t>и построение отношений сотрудничества в соответствии с образовательными потребностями и возможностями семьи обучающихся;</w:t>
      </w:r>
    </w:p>
    <w:p w14:paraId="42FF3B66" w14:textId="273AD609" w:rsidR="00E31E76" w:rsidRPr="00E31E76" w:rsidRDefault="00E31E76" w:rsidP="00E31E76">
      <w:pPr>
        <w:spacing w:after="0" w:line="240" w:lineRule="auto"/>
        <w:ind w:firstLine="709"/>
        <w:jc w:val="both"/>
        <w:rPr>
          <w:rFonts w:ascii="Times New Roman" w:eastAsia="Times New Roman" w:hAnsi="Times New Roman" w:cs="Times New Roman"/>
          <w:sz w:val="28"/>
          <w:szCs w:val="28"/>
          <w:lang w:eastAsia="ru-RU"/>
        </w:rPr>
      </w:pPr>
      <w:r w:rsidRPr="00E31E76">
        <w:rPr>
          <w:rFonts w:ascii="Times New Roman" w:eastAsia="Times New Roman" w:hAnsi="Times New Roman" w:cs="Times New Roman"/>
          <w:sz w:val="28"/>
          <w:szCs w:val="28"/>
          <w:lang w:eastAsia="ru-RU"/>
        </w:rPr>
        <w:t>1</w:t>
      </w:r>
      <w:r w:rsidR="0032005B">
        <w:rPr>
          <w:rFonts w:ascii="Times New Roman" w:eastAsia="Times New Roman" w:hAnsi="Times New Roman" w:cs="Times New Roman"/>
          <w:sz w:val="28"/>
          <w:szCs w:val="28"/>
          <w:lang w:eastAsia="ru-RU"/>
        </w:rPr>
        <w:t>1</w:t>
      </w:r>
      <w:r w:rsidRPr="00E31E76">
        <w:rPr>
          <w:rFonts w:ascii="Times New Roman" w:eastAsia="Times New Roman" w:hAnsi="Times New Roman" w:cs="Times New Roman"/>
          <w:sz w:val="28"/>
          <w:szCs w:val="28"/>
          <w:lang w:eastAsia="ru-RU"/>
        </w:rPr>
        <w:t>) </w:t>
      </w:r>
      <w:r w:rsidRPr="00E31E76">
        <w:rPr>
          <w:rFonts w:ascii="Times New Roman" w:eastAsia="Times New Roman" w:hAnsi="Times New Roman" w:cs="Times New Roman"/>
          <w:i/>
          <w:sz w:val="28"/>
          <w:szCs w:val="28"/>
          <w:lang w:eastAsia="ru-RU"/>
        </w:rPr>
        <w:t>формирование и развитие профессиональной компетентности педагогов, психолого-педагогического просвещения родителей (законных представителей) обучающихся;</w:t>
      </w:r>
    </w:p>
    <w:p w14:paraId="549684DB" w14:textId="6C8C4F6F" w:rsidR="00E31E76" w:rsidRPr="00E31E76" w:rsidRDefault="00E31E76" w:rsidP="00E31E76">
      <w:pPr>
        <w:spacing w:after="0" w:line="240" w:lineRule="auto"/>
        <w:ind w:firstLine="709"/>
        <w:jc w:val="both"/>
        <w:rPr>
          <w:rFonts w:ascii="Times New Roman" w:eastAsia="Times New Roman" w:hAnsi="Times New Roman" w:cs="Times New Roman"/>
          <w:sz w:val="28"/>
          <w:szCs w:val="28"/>
          <w:lang w:eastAsia="ru-RU"/>
        </w:rPr>
      </w:pPr>
      <w:r w:rsidRPr="00E31E76">
        <w:rPr>
          <w:rFonts w:ascii="Times New Roman" w:eastAsia="Times New Roman" w:hAnsi="Times New Roman" w:cs="Times New Roman"/>
          <w:sz w:val="28"/>
          <w:szCs w:val="28"/>
          <w:lang w:eastAsia="ru-RU"/>
        </w:rPr>
        <w:t>1</w:t>
      </w:r>
      <w:r w:rsidR="0032005B">
        <w:rPr>
          <w:rFonts w:ascii="Times New Roman" w:eastAsia="Times New Roman" w:hAnsi="Times New Roman" w:cs="Times New Roman"/>
          <w:sz w:val="28"/>
          <w:szCs w:val="28"/>
          <w:lang w:eastAsia="ru-RU"/>
        </w:rPr>
        <w:t>2</w:t>
      </w:r>
      <w:r w:rsidRPr="00E31E76">
        <w:rPr>
          <w:rFonts w:ascii="Times New Roman" w:eastAsia="Times New Roman" w:hAnsi="Times New Roman" w:cs="Times New Roman"/>
          <w:sz w:val="28"/>
          <w:szCs w:val="28"/>
          <w:lang w:eastAsia="ru-RU"/>
        </w:rPr>
        <w:t>) </w:t>
      </w:r>
      <w:r w:rsidRPr="00E31E76">
        <w:rPr>
          <w:rFonts w:ascii="Times New Roman" w:eastAsia="Times New Roman" w:hAnsi="Times New Roman" w:cs="Times New Roman"/>
          <w:i/>
          <w:sz w:val="28"/>
          <w:szCs w:val="28"/>
          <w:lang w:eastAsia="ru-RU"/>
        </w:rPr>
        <w:t xml:space="preserve">непрерывное психолого-педагогическое сопровождение участников образовательных отношений </w:t>
      </w:r>
      <w:r w:rsidRPr="00E31E76">
        <w:rPr>
          <w:rFonts w:ascii="Times New Roman" w:eastAsia="Times New Roman" w:hAnsi="Times New Roman" w:cs="Times New Roman"/>
          <w:sz w:val="28"/>
          <w:szCs w:val="28"/>
          <w:lang w:eastAsia="ru-RU"/>
        </w:rPr>
        <w:t>в процессе реализации Программы, обеспечение вариативности его содержания, направлений и форм, согласно запросам родительского и профессионального сообществ;</w:t>
      </w:r>
    </w:p>
    <w:p w14:paraId="2D73A65E" w14:textId="0DA0A71A" w:rsidR="00E31E76" w:rsidRPr="00E31E76" w:rsidRDefault="00E31E76" w:rsidP="00E31E76">
      <w:pPr>
        <w:spacing w:after="0" w:line="240" w:lineRule="auto"/>
        <w:ind w:firstLine="709"/>
        <w:jc w:val="both"/>
        <w:rPr>
          <w:rFonts w:ascii="Times New Roman" w:eastAsia="Times New Roman" w:hAnsi="Times New Roman" w:cs="Times New Roman"/>
          <w:sz w:val="28"/>
          <w:szCs w:val="28"/>
          <w:lang w:eastAsia="ru-RU"/>
        </w:rPr>
      </w:pPr>
      <w:r w:rsidRPr="00E31E76">
        <w:rPr>
          <w:rFonts w:ascii="Times New Roman" w:eastAsia="Times New Roman" w:hAnsi="Times New Roman" w:cs="Times New Roman"/>
          <w:sz w:val="28"/>
          <w:szCs w:val="28"/>
          <w:lang w:eastAsia="ru-RU"/>
        </w:rPr>
        <w:t>1</w:t>
      </w:r>
      <w:r w:rsidR="0032005B">
        <w:rPr>
          <w:rFonts w:ascii="Times New Roman" w:eastAsia="Times New Roman" w:hAnsi="Times New Roman" w:cs="Times New Roman"/>
          <w:sz w:val="28"/>
          <w:szCs w:val="28"/>
          <w:lang w:eastAsia="ru-RU"/>
        </w:rPr>
        <w:t>3</w:t>
      </w:r>
      <w:r w:rsidRPr="00E31E76">
        <w:rPr>
          <w:rFonts w:ascii="Times New Roman" w:eastAsia="Times New Roman" w:hAnsi="Times New Roman" w:cs="Times New Roman"/>
          <w:sz w:val="28"/>
          <w:szCs w:val="28"/>
          <w:lang w:eastAsia="ru-RU"/>
        </w:rPr>
        <w:t>) </w:t>
      </w:r>
      <w:r w:rsidRPr="00E31E76">
        <w:rPr>
          <w:rFonts w:ascii="Times New Roman" w:eastAsia="Times New Roman" w:hAnsi="Times New Roman" w:cs="Times New Roman"/>
          <w:i/>
          <w:sz w:val="28"/>
          <w:szCs w:val="28"/>
          <w:lang w:eastAsia="ru-RU"/>
        </w:rPr>
        <w:t>взаимодействие с различными социальными институтами</w:t>
      </w:r>
      <w:r w:rsidRPr="00E31E76">
        <w:rPr>
          <w:rFonts w:ascii="Times New Roman" w:eastAsia="Times New Roman" w:hAnsi="Times New Roman" w:cs="Times New Roman"/>
          <w:sz w:val="28"/>
          <w:szCs w:val="28"/>
          <w:lang w:eastAsia="ru-RU"/>
        </w:rPr>
        <w:t xml:space="preserve"> (сферы образования, культуры, физкультуры и спорта, другими социально-воспитательными субъектами открытой образовательной системы), использование форм и методов взаимодействия, востребованных современной педагогической практикой и семьей, участие всех сторон взаимодействия в совместной социально-значимой деятельности;</w:t>
      </w:r>
    </w:p>
    <w:p w14:paraId="48C231B3" w14:textId="51716129" w:rsidR="00E31E76" w:rsidRPr="00E31E76" w:rsidRDefault="00E31E76" w:rsidP="00E31E76">
      <w:pPr>
        <w:spacing w:after="0" w:line="240" w:lineRule="auto"/>
        <w:ind w:firstLine="709"/>
        <w:jc w:val="both"/>
        <w:rPr>
          <w:rFonts w:ascii="Times New Roman" w:eastAsia="Times New Roman" w:hAnsi="Times New Roman" w:cs="Times New Roman"/>
          <w:sz w:val="28"/>
          <w:szCs w:val="28"/>
          <w:lang w:eastAsia="ru-RU"/>
        </w:rPr>
      </w:pPr>
      <w:r w:rsidRPr="00E31E76">
        <w:rPr>
          <w:rFonts w:ascii="Times New Roman" w:eastAsia="Times New Roman" w:hAnsi="Times New Roman" w:cs="Times New Roman"/>
          <w:sz w:val="28"/>
          <w:szCs w:val="28"/>
          <w:lang w:eastAsia="ru-RU"/>
        </w:rPr>
        <w:t>1</w:t>
      </w:r>
      <w:r w:rsidR="0032005B">
        <w:rPr>
          <w:rFonts w:ascii="Times New Roman" w:eastAsia="Times New Roman" w:hAnsi="Times New Roman" w:cs="Times New Roman"/>
          <w:sz w:val="28"/>
          <w:szCs w:val="28"/>
          <w:lang w:eastAsia="ru-RU"/>
        </w:rPr>
        <w:t>4</w:t>
      </w:r>
      <w:r w:rsidRPr="00E31E76">
        <w:rPr>
          <w:rFonts w:ascii="Times New Roman" w:eastAsia="Times New Roman" w:hAnsi="Times New Roman" w:cs="Times New Roman"/>
          <w:sz w:val="28"/>
          <w:szCs w:val="28"/>
          <w:lang w:eastAsia="ru-RU"/>
        </w:rPr>
        <w:t>) </w:t>
      </w:r>
      <w:r w:rsidRPr="00E31E76">
        <w:rPr>
          <w:rFonts w:ascii="Times New Roman" w:eastAsia="Times New Roman" w:hAnsi="Times New Roman" w:cs="Times New Roman"/>
          <w:i/>
          <w:sz w:val="28"/>
          <w:szCs w:val="28"/>
          <w:lang w:eastAsia="ru-RU"/>
        </w:rPr>
        <w:t>использование широких возможностей социальной среды, социума</w:t>
      </w:r>
      <w:r w:rsidRPr="00E31E76">
        <w:rPr>
          <w:rFonts w:ascii="Times New Roman" w:eastAsia="Times New Roman" w:hAnsi="Times New Roman" w:cs="Times New Roman"/>
          <w:sz w:val="28"/>
          <w:szCs w:val="28"/>
          <w:lang w:eastAsia="ru-RU"/>
        </w:rPr>
        <w:t xml:space="preserve"> как дополнительного средства развития личности, совершенствования процесса её социализации;</w:t>
      </w:r>
    </w:p>
    <w:p w14:paraId="5CF979CA" w14:textId="48B0299B" w:rsidR="00E31E76" w:rsidRPr="00E31E76" w:rsidRDefault="00E31E76" w:rsidP="00E31E76">
      <w:pPr>
        <w:spacing w:after="0" w:line="240" w:lineRule="auto"/>
        <w:ind w:firstLine="709"/>
        <w:jc w:val="both"/>
        <w:rPr>
          <w:rFonts w:ascii="Times New Roman" w:eastAsia="Times New Roman" w:hAnsi="Times New Roman" w:cs="Times New Roman"/>
          <w:sz w:val="28"/>
          <w:szCs w:val="28"/>
          <w:lang w:eastAsia="ru-RU"/>
        </w:rPr>
      </w:pPr>
      <w:r w:rsidRPr="00E31E76">
        <w:rPr>
          <w:rFonts w:ascii="Times New Roman" w:eastAsia="Times New Roman" w:hAnsi="Times New Roman" w:cs="Times New Roman"/>
          <w:sz w:val="28"/>
          <w:szCs w:val="28"/>
          <w:lang w:eastAsia="ru-RU"/>
        </w:rPr>
        <w:t>1</w:t>
      </w:r>
      <w:r w:rsidR="0032005B">
        <w:rPr>
          <w:rFonts w:ascii="Times New Roman" w:eastAsia="Times New Roman" w:hAnsi="Times New Roman" w:cs="Times New Roman"/>
          <w:sz w:val="28"/>
          <w:szCs w:val="28"/>
          <w:lang w:eastAsia="ru-RU"/>
        </w:rPr>
        <w:t>5</w:t>
      </w:r>
      <w:r w:rsidRPr="00E31E76">
        <w:rPr>
          <w:rFonts w:ascii="Times New Roman" w:eastAsia="Times New Roman" w:hAnsi="Times New Roman" w:cs="Times New Roman"/>
          <w:sz w:val="28"/>
          <w:szCs w:val="28"/>
          <w:lang w:eastAsia="ru-RU"/>
        </w:rPr>
        <w:t>) </w:t>
      </w:r>
      <w:r w:rsidRPr="00E31E76">
        <w:rPr>
          <w:rFonts w:ascii="Times New Roman" w:eastAsia="Times New Roman" w:hAnsi="Times New Roman" w:cs="Times New Roman"/>
          <w:i/>
          <w:sz w:val="28"/>
          <w:szCs w:val="28"/>
          <w:lang w:eastAsia="ru-RU"/>
        </w:rPr>
        <w:t>предоставление информации о Программе</w:t>
      </w:r>
      <w:r w:rsidRPr="00E31E76">
        <w:rPr>
          <w:rFonts w:ascii="Times New Roman" w:eastAsia="Times New Roman" w:hAnsi="Times New Roman" w:cs="Times New Roman"/>
          <w:sz w:val="28"/>
          <w:szCs w:val="28"/>
          <w:lang w:eastAsia="ru-RU"/>
        </w:rPr>
        <w:t xml:space="preserve"> семье, заинтересованным лицам, вовлеченным в образовательную деятельность, а также широкой общественности;</w:t>
      </w:r>
    </w:p>
    <w:p w14:paraId="69C22B73" w14:textId="0ADA6B8C" w:rsidR="00E31E76" w:rsidRPr="00E31E76" w:rsidRDefault="00E31E76" w:rsidP="00E31E76">
      <w:pPr>
        <w:spacing w:after="0" w:line="240" w:lineRule="auto"/>
        <w:ind w:firstLine="709"/>
        <w:jc w:val="both"/>
        <w:rPr>
          <w:rFonts w:ascii="Times New Roman" w:eastAsia="Times New Roman" w:hAnsi="Times New Roman" w:cs="Times New Roman"/>
          <w:sz w:val="28"/>
          <w:szCs w:val="28"/>
          <w:lang w:eastAsia="ru-RU"/>
        </w:rPr>
      </w:pPr>
      <w:r w:rsidRPr="00E31E76">
        <w:rPr>
          <w:rFonts w:ascii="Times New Roman" w:eastAsia="Times New Roman" w:hAnsi="Times New Roman" w:cs="Times New Roman"/>
          <w:sz w:val="28"/>
          <w:szCs w:val="28"/>
          <w:lang w:eastAsia="ru-RU"/>
        </w:rPr>
        <w:t>1</w:t>
      </w:r>
      <w:r w:rsidR="0032005B">
        <w:rPr>
          <w:rFonts w:ascii="Times New Roman" w:eastAsia="Times New Roman" w:hAnsi="Times New Roman" w:cs="Times New Roman"/>
          <w:sz w:val="28"/>
          <w:szCs w:val="28"/>
          <w:lang w:eastAsia="ru-RU"/>
        </w:rPr>
        <w:t>6</w:t>
      </w:r>
      <w:r w:rsidRPr="00E31E76">
        <w:rPr>
          <w:rFonts w:ascii="Times New Roman" w:eastAsia="Times New Roman" w:hAnsi="Times New Roman" w:cs="Times New Roman"/>
          <w:sz w:val="28"/>
          <w:szCs w:val="28"/>
          <w:lang w:eastAsia="ru-RU"/>
        </w:rPr>
        <w:t>) обеспечение возможностей для обсуждения Программы, поиска, использования материалов, обеспечивающих её реализацию, в т.ч. в информационной среде.</w:t>
      </w:r>
    </w:p>
    <w:p w14:paraId="5909B849" w14:textId="77777777" w:rsidR="008F7104" w:rsidRDefault="008F7104" w:rsidP="008F7104">
      <w:pPr>
        <w:spacing w:after="0" w:line="240" w:lineRule="auto"/>
        <w:ind w:firstLine="709"/>
        <w:jc w:val="both"/>
        <w:rPr>
          <w:rFonts w:ascii="Times New Roman" w:eastAsia="Times New Roman" w:hAnsi="Times New Roman" w:cs="Times New Roman"/>
          <w:b/>
          <w:sz w:val="28"/>
          <w:szCs w:val="28"/>
          <w:lang w:eastAsia="ru-RU"/>
        </w:rPr>
      </w:pPr>
    </w:p>
    <w:p w14:paraId="64EFBCBB" w14:textId="77777777" w:rsidR="008F7104" w:rsidRPr="008F7104" w:rsidRDefault="008F7104" w:rsidP="008F7104">
      <w:pPr>
        <w:spacing w:after="0" w:line="240" w:lineRule="auto"/>
        <w:ind w:firstLine="709"/>
        <w:jc w:val="both"/>
        <w:rPr>
          <w:rFonts w:ascii="Times New Roman" w:eastAsia="Times New Roman" w:hAnsi="Times New Roman" w:cs="Times New Roman"/>
          <w:b/>
          <w:sz w:val="28"/>
          <w:szCs w:val="28"/>
          <w:lang w:eastAsia="ru-RU"/>
        </w:rPr>
      </w:pPr>
      <w:r w:rsidRPr="008F7104">
        <w:rPr>
          <w:rFonts w:ascii="Times New Roman" w:eastAsia="Times New Roman" w:hAnsi="Times New Roman" w:cs="Times New Roman"/>
          <w:b/>
          <w:sz w:val="28"/>
          <w:szCs w:val="28"/>
          <w:lang w:eastAsia="ru-RU"/>
        </w:rPr>
        <w:t>3.2. Особенности организации развивающей предметно-пространственной среды</w:t>
      </w:r>
    </w:p>
    <w:p w14:paraId="5C284792" w14:textId="77777777" w:rsidR="008F7104" w:rsidRPr="008F7104" w:rsidRDefault="008F7104" w:rsidP="008F7104">
      <w:pPr>
        <w:spacing w:after="0" w:line="240" w:lineRule="auto"/>
        <w:ind w:firstLine="709"/>
        <w:jc w:val="both"/>
        <w:rPr>
          <w:rFonts w:ascii="Times New Roman" w:eastAsia="Times New Roman" w:hAnsi="Times New Roman" w:cs="Times New Roman"/>
          <w:sz w:val="28"/>
          <w:szCs w:val="28"/>
          <w:lang w:eastAsia="ru-RU"/>
        </w:rPr>
      </w:pPr>
      <w:r w:rsidRPr="008F7104">
        <w:rPr>
          <w:rFonts w:ascii="Times New Roman" w:eastAsia="Times New Roman" w:hAnsi="Times New Roman" w:cs="Times New Roman"/>
          <w:i/>
          <w:sz w:val="28"/>
          <w:szCs w:val="28"/>
          <w:lang w:eastAsia="ru-RU"/>
        </w:rPr>
        <w:t xml:space="preserve">РППС рассматривается как часть образовательной среды и фактор, обогащающий развитие детей. </w:t>
      </w:r>
      <w:r w:rsidRPr="008F7104">
        <w:rPr>
          <w:rFonts w:ascii="Times New Roman" w:eastAsia="Times New Roman" w:hAnsi="Times New Roman" w:cs="Times New Roman"/>
          <w:sz w:val="28"/>
          <w:szCs w:val="28"/>
          <w:lang w:eastAsia="ru-RU"/>
        </w:rPr>
        <w:t xml:space="preserve">РППС </w:t>
      </w:r>
      <w:r w:rsidR="00BC5452">
        <w:rPr>
          <w:rFonts w:ascii="Times New Roman" w:eastAsia="Times New Roman" w:hAnsi="Times New Roman" w:cs="Times New Roman"/>
          <w:sz w:val="28"/>
          <w:szCs w:val="28"/>
          <w:lang w:eastAsia="ru-RU"/>
        </w:rPr>
        <w:t>ОУ</w:t>
      </w:r>
      <w:r w:rsidRPr="008F7104">
        <w:rPr>
          <w:rFonts w:ascii="Times New Roman" w:eastAsia="Times New Roman" w:hAnsi="Times New Roman" w:cs="Times New Roman"/>
          <w:sz w:val="28"/>
          <w:szCs w:val="28"/>
          <w:lang w:eastAsia="ru-RU"/>
        </w:rPr>
        <w:t xml:space="preserve"> выступает основой для разнообразной, разносторонне развивающей, содержательной и привлекательной для каждого ребёнка деятельности.</w:t>
      </w:r>
    </w:p>
    <w:p w14:paraId="104E8CA0" w14:textId="77777777" w:rsidR="008F7104" w:rsidRPr="008F7104" w:rsidRDefault="008F7104" w:rsidP="008F7104">
      <w:pPr>
        <w:spacing w:after="0" w:line="240" w:lineRule="auto"/>
        <w:ind w:firstLine="709"/>
        <w:jc w:val="both"/>
        <w:rPr>
          <w:rFonts w:ascii="Times New Roman" w:eastAsia="Times New Roman" w:hAnsi="Times New Roman" w:cs="Times New Roman"/>
          <w:sz w:val="28"/>
          <w:szCs w:val="28"/>
          <w:lang w:eastAsia="ru-RU"/>
        </w:rPr>
      </w:pPr>
      <w:r w:rsidRPr="008F7104">
        <w:rPr>
          <w:rFonts w:ascii="Times New Roman" w:eastAsia="Times New Roman" w:hAnsi="Times New Roman" w:cs="Times New Roman"/>
          <w:i/>
          <w:sz w:val="28"/>
          <w:szCs w:val="28"/>
          <w:lang w:eastAsia="ru-RU"/>
        </w:rPr>
        <w:t>РППС включает</w:t>
      </w:r>
      <w:r w:rsidRPr="008F7104">
        <w:rPr>
          <w:rFonts w:ascii="Times New Roman" w:eastAsia="Times New Roman" w:hAnsi="Times New Roman" w:cs="Times New Roman"/>
          <w:sz w:val="28"/>
          <w:szCs w:val="28"/>
          <w:lang w:eastAsia="ru-RU"/>
        </w:rPr>
        <w:t xml:space="preserve"> организован</w:t>
      </w:r>
      <w:r w:rsidR="00BC5452">
        <w:rPr>
          <w:rFonts w:ascii="Times New Roman" w:eastAsia="Times New Roman" w:hAnsi="Times New Roman" w:cs="Times New Roman"/>
          <w:sz w:val="28"/>
          <w:szCs w:val="28"/>
          <w:lang w:eastAsia="ru-RU"/>
        </w:rPr>
        <w:t>ное пространство (территория ОУ</w:t>
      </w:r>
      <w:r w:rsidRPr="008F7104">
        <w:rPr>
          <w:rFonts w:ascii="Times New Roman" w:eastAsia="Times New Roman" w:hAnsi="Times New Roman" w:cs="Times New Roman"/>
          <w:sz w:val="28"/>
          <w:szCs w:val="28"/>
          <w:lang w:eastAsia="ru-RU"/>
        </w:rPr>
        <w:t>, групповые комнаты, специализированные, технологические, административные и иные помещения), материалы, оборудование, электронные образовательные ресурсы и средства обучения и воспитания, охраны и укрепления здоровья детей дошкольного возраста, материалы для организации самостоятельной творческой деятельности детей. РППС создает возможности для учёта особенностей, возможностей и интересов детей, коррекции недостатков их развития.</w:t>
      </w:r>
    </w:p>
    <w:p w14:paraId="30758EC6" w14:textId="77777777" w:rsidR="008F7104" w:rsidRPr="008F7104" w:rsidRDefault="008F7104" w:rsidP="008F7104">
      <w:pPr>
        <w:spacing w:after="0" w:line="240" w:lineRule="auto"/>
        <w:ind w:firstLine="709"/>
        <w:jc w:val="both"/>
        <w:rPr>
          <w:rFonts w:ascii="Times New Roman" w:eastAsia="Times New Roman" w:hAnsi="Times New Roman" w:cs="Times New Roman"/>
          <w:sz w:val="28"/>
          <w:szCs w:val="28"/>
          <w:lang w:eastAsia="ru-RU"/>
        </w:rPr>
      </w:pPr>
      <w:r w:rsidRPr="008F7104">
        <w:rPr>
          <w:rFonts w:ascii="Times New Roman" w:eastAsia="Times New Roman" w:hAnsi="Times New Roman" w:cs="Times New Roman"/>
          <w:sz w:val="28"/>
          <w:szCs w:val="28"/>
          <w:lang w:eastAsia="ru-RU"/>
        </w:rPr>
        <w:t xml:space="preserve">Федеральная программа не выдвигает жестких требований к организации РППС и оставляет за </w:t>
      </w:r>
      <w:r w:rsidR="00466FF8" w:rsidRPr="003D5C17">
        <w:rPr>
          <w:rFonts w:ascii="Times New Roman" w:eastAsia="Times New Roman" w:hAnsi="Times New Roman" w:cs="Times New Roman"/>
          <w:sz w:val="28"/>
          <w:szCs w:val="28"/>
          <w:lang w:eastAsia="ru-RU"/>
        </w:rPr>
        <w:t>ОУ</w:t>
      </w:r>
      <w:r w:rsidRPr="008F7104">
        <w:rPr>
          <w:rFonts w:ascii="Times New Roman" w:eastAsia="Times New Roman" w:hAnsi="Times New Roman" w:cs="Times New Roman"/>
          <w:sz w:val="28"/>
          <w:szCs w:val="28"/>
          <w:lang w:eastAsia="ru-RU"/>
        </w:rPr>
        <w:t xml:space="preserve"> право самостоятельного проектирования РППС.</w:t>
      </w:r>
    </w:p>
    <w:p w14:paraId="28F301B2" w14:textId="77777777" w:rsidR="008F7104" w:rsidRPr="008F7104" w:rsidRDefault="008F7104" w:rsidP="008F7104">
      <w:pPr>
        <w:spacing w:after="0" w:line="240" w:lineRule="auto"/>
        <w:ind w:firstLine="709"/>
        <w:jc w:val="both"/>
        <w:rPr>
          <w:rFonts w:ascii="Times New Roman" w:eastAsia="Times New Roman" w:hAnsi="Times New Roman" w:cs="Times New Roman"/>
          <w:sz w:val="28"/>
          <w:szCs w:val="28"/>
          <w:lang w:eastAsia="ru-RU"/>
        </w:rPr>
      </w:pPr>
      <w:r w:rsidRPr="008F7104">
        <w:rPr>
          <w:rFonts w:ascii="Times New Roman" w:eastAsia="Times New Roman" w:hAnsi="Times New Roman" w:cs="Times New Roman"/>
          <w:sz w:val="28"/>
          <w:szCs w:val="28"/>
          <w:lang w:eastAsia="ru-RU"/>
        </w:rPr>
        <w:lastRenderedPageBreak/>
        <w:t>В соответствии со ФГОС ДО возможны разные варианты создания РППС при условии учёта целей и принципов Программы, возрастной и тендерной специфики для реализации образовательной программы.</w:t>
      </w:r>
    </w:p>
    <w:p w14:paraId="0D94D33F" w14:textId="77777777" w:rsidR="008F7104" w:rsidRPr="008F7104" w:rsidRDefault="008F7104" w:rsidP="008F7104">
      <w:pPr>
        <w:spacing w:after="0" w:line="240" w:lineRule="auto"/>
        <w:ind w:firstLine="709"/>
        <w:jc w:val="both"/>
        <w:rPr>
          <w:rFonts w:ascii="Times New Roman" w:eastAsia="Times New Roman" w:hAnsi="Times New Roman" w:cs="Times New Roman"/>
          <w:sz w:val="28"/>
          <w:szCs w:val="28"/>
          <w:lang w:eastAsia="ru-RU"/>
        </w:rPr>
      </w:pPr>
      <w:r w:rsidRPr="008F7104">
        <w:rPr>
          <w:rFonts w:ascii="Times New Roman" w:eastAsia="Times New Roman" w:hAnsi="Times New Roman" w:cs="Times New Roman"/>
          <w:sz w:val="28"/>
          <w:szCs w:val="28"/>
          <w:lang w:eastAsia="ru-RU"/>
        </w:rPr>
        <w:t xml:space="preserve">РППС </w:t>
      </w:r>
      <w:r w:rsidR="00A01039">
        <w:rPr>
          <w:rFonts w:ascii="Times New Roman" w:eastAsia="Times New Roman" w:hAnsi="Times New Roman" w:cs="Times New Roman"/>
          <w:sz w:val="28"/>
          <w:szCs w:val="28"/>
          <w:lang w:eastAsia="ru-RU"/>
        </w:rPr>
        <w:t>ОУ</w:t>
      </w:r>
      <w:r w:rsidRPr="008F7104">
        <w:rPr>
          <w:rFonts w:ascii="Times New Roman" w:eastAsia="Times New Roman" w:hAnsi="Times New Roman" w:cs="Times New Roman"/>
          <w:sz w:val="28"/>
          <w:szCs w:val="28"/>
          <w:lang w:eastAsia="ru-RU"/>
        </w:rPr>
        <w:t xml:space="preserve"> создана и развивается как единое пространство, все компоненты которого, как в помещении, так и вне его, согласуются между собой по содержанию, масштабу, художественному решению.</w:t>
      </w:r>
    </w:p>
    <w:p w14:paraId="2178D99A" w14:textId="77777777" w:rsidR="008F7104" w:rsidRPr="008F7104" w:rsidRDefault="008F7104" w:rsidP="008F7104">
      <w:pPr>
        <w:spacing w:after="0" w:line="240" w:lineRule="auto"/>
        <w:ind w:firstLine="709"/>
        <w:jc w:val="both"/>
        <w:rPr>
          <w:rFonts w:ascii="Times New Roman" w:eastAsia="Times New Roman" w:hAnsi="Times New Roman" w:cs="Times New Roman"/>
          <w:i/>
          <w:sz w:val="28"/>
          <w:szCs w:val="28"/>
          <w:lang w:eastAsia="ru-RU"/>
        </w:rPr>
      </w:pPr>
      <w:r w:rsidRPr="008F7104">
        <w:rPr>
          <w:rFonts w:ascii="Times New Roman" w:eastAsia="Times New Roman" w:hAnsi="Times New Roman" w:cs="Times New Roman"/>
          <w:i/>
          <w:sz w:val="28"/>
          <w:szCs w:val="28"/>
          <w:lang w:eastAsia="ru-RU"/>
        </w:rPr>
        <w:t xml:space="preserve">При проектировании РППС </w:t>
      </w:r>
      <w:r w:rsidR="00A01039">
        <w:rPr>
          <w:rFonts w:ascii="Times New Roman" w:eastAsia="Times New Roman" w:hAnsi="Times New Roman" w:cs="Times New Roman"/>
          <w:i/>
          <w:sz w:val="28"/>
          <w:szCs w:val="28"/>
          <w:lang w:eastAsia="ru-RU"/>
        </w:rPr>
        <w:t>ОУ</w:t>
      </w:r>
      <w:r w:rsidRPr="008F7104">
        <w:rPr>
          <w:rFonts w:ascii="Times New Roman" w:eastAsia="Times New Roman" w:hAnsi="Times New Roman" w:cs="Times New Roman"/>
          <w:i/>
          <w:sz w:val="28"/>
          <w:szCs w:val="28"/>
          <w:lang w:eastAsia="ru-RU"/>
        </w:rPr>
        <w:t xml:space="preserve"> учтены:</w:t>
      </w:r>
    </w:p>
    <w:p w14:paraId="3440A7E3" w14:textId="77777777" w:rsidR="008F7104" w:rsidRPr="008F7104" w:rsidRDefault="008F7104" w:rsidP="008F7104">
      <w:pPr>
        <w:spacing w:after="0" w:line="240" w:lineRule="auto"/>
        <w:ind w:firstLine="709"/>
        <w:jc w:val="both"/>
        <w:rPr>
          <w:rFonts w:ascii="Times New Roman" w:eastAsia="Times New Roman" w:hAnsi="Times New Roman" w:cs="Times New Roman"/>
          <w:sz w:val="28"/>
          <w:szCs w:val="28"/>
          <w:lang w:eastAsia="ru-RU"/>
        </w:rPr>
      </w:pPr>
      <w:r w:rsidRPr="008F7104">
        <w:rPr>
          <w:rFonts w:ascii="Times New Roman" w:eastAsia="Times New Roman" w:hAnsi="Times New Roman" w:cs="Times New Roman"/>
          <w:sz w:val="28"/>
          <w:szCs w:val="28"/>
          <w:lang w:eastAsia="ru-RU"/>
        </w:rPr>
        <w:t>- местные этнопсихологические, социокультурные, культурно-исторические и природно-климатические условия, в которых находится ДОО;</w:t>
      </w:r>
    </w:p>
    <w:p w14:paraId="2F75791F" w14:textId="77777777" w:rsidR="008F7104" w:rsidRPr="008F7104" w:rsidRDefault="008F7104" w:rsidP="008F7104">
      <w:pPr>
        <w:spacing w:after="0" w:line="240" w:lineRule="auto"/>
        <w:ind w:firstLine="709"/>
        <w:jc w:val="both"/>
        <w:rPr>
          <w:rFonts w:ascii="Times New Roman" w:eastAsia="Times New Roman" w:hAnsi="Times New Roman" w:cs="Times New Roman"/>
          <w:sz w:val="28"/>
          <w:szCs w:val="28"/>
          <w:lang w:eastAsia="ru-RU"/>
        </w:rPr>
      </w:pPr>
      <w:r w:rsidRPr="008F7104">
        <w:rPr>
          <w:rFonts w:ascii="Times New Roman" w:eastAsia="Times New Roman" w:hAnsi="Times New Roman" w:cs="Times New Roman"/>
          <w:sz w:val="28"/>
          <w:szCs w:val="28"/>
          <w:lang w:eastAsia="ru-RU"/>
        </w:rPr>
        <w:t>- возраст, уровень развития детей и особенности их деятельности, содержание образования;</w:t>
      </w:r>
    </w:p>
    <w:p w14:paraId="48B462F1" w14:textId="77777777" w:rsidR="008F7104" w:rsidRPr="008F7104" w:rsidRDefault="008F7104" w:rsidP="008F7104">
      <w:pPr>
        <w:spacing w:after="0" w:line="240" w:lineRule="auto"/>
        <w:ind w:firstLine="709"/>
        <w:jc w:val="both"/>
        <w:rPr>
          <w:rFonts w:ascii="Times New Roman" w:eastAsia="Times New Roman" w:hAnsi="Times New Roman" w:cs="Times New Roman"/>
          <w:sz w:val="28"/>
          <w:szCs w:val="28"/>
          <w:lang w:eastAsia="ru-RU"/>
        </w:rPr>
      </w:pPr>
      <w:r w:rsidRPr="008F7104">
        <w:rPr>
          <w:rFonts w:ascii="Times New Roman" w:eastAsia="Times New Roman" w:hAnsi="Times New Roman" w:cs="Times New Roman"/>
          <w:sz w:val="28"/>
          <w:szCs w:val="28"/>
          <w:lang w:eastAsia="ru-RU"/>
        </w:rPr>
        <w:t>- задачи Программы для разных возрастных групп;</w:t>
      </w:r>
    </w:p>
    <w:p w14:paraId="4B4498BB" w14:textId="77777777" w:rsidR="008F7104" w:rsidRPr="008F7104" w:rsidRDefault="008F7104" w:rsidP="008F7104">
      <w:pPr>
        <w:spacing w:after="0" w:line="240" w:lineRule="auto"/>
        <w:ind w:firstLine="709"/>
        <w:jc w:val="both"/>
        <w:rPr>
          <w:rFonts w:ascii="Times New Roman" w:eastAsia="Times New Roman" w:hAnsi="Times New Roman" w:cs="Times New Roman"/>
          <w:sz w:val="28"/>
          <w:szCs w:val="28"/>
          <w:lang w:eastAsia="ru-RU"/>
        </w:rPr>
      </w:pPr>
      <w:r w:rsidRPr="008F7104">
        <w:rPr>
          <w:rFonts w:ascii="Times New Roman" w:eastAsia="Times New Roman" w:hAnsi="Times New Roman" w:cs="Times New Roman"/>
          <w:sz w:val="28"/>
          <w:szCs w:val="28"/>
          <w:lang w:eastAsia="ru-RU"/>
        </w:rPr>
        <w:t>- возможности и потребности участников образовательной деятельности (детей и их семей, педагогов и других сотрудников ДОО, участников сетевого взаимодействия и других участников образовательной деятельности).</w:t>
      </w:r>
    </w:p>
    <w:p w14:paraId="21A42E54" w14:textId="77777777" w:rsidR="008F7104" w:rsidRPr="008F7104" w:rsidRDefault="008F7104" w:rsidP="008F7104">
      <w:pPr>
        <w:spacing w:after="0" w:line="240" w:lineRule="auto"/>
        <w:ind w:firstLine="709"/>
        <w:jc w:val="both"/>
        <w:rPr>
          <w:rFonts w:ascii="Times New Roman" w:eastAsia="Times New Roman" w:hAnsi="Times New Roman" w:cs="Times New Roman"/>
          <w:i/>
          <w:sz w:val="28"/>
          <w:szCs w:val="28"/>
          <w:lang w:eastAsia="ru-RU"/>
        </w:rPr>
      </w:pPr>
      <w:r w:rsidRPr="008F7104">
        <w:rPr>
          <w:rFonts w:ascii="Times New Roman" w:eastAsia="Times New Roman" w:hAnsi="Times New Roman" w:cs="Times New Roman"/>
          <w:i/>
          <w:sz w:val="28"/>
          <w:szCs w:val="28"/>
          <w:lang w:eastAsia="ru-RU"/>
        </w:rPr>
        <w:t>РППС соответствует:</w:t>
      </w:r>
    </w:p>
    <w:p w14:paraId="329211AD" w14:textId="77777777" w:rsidR="008F7104" w:rsidRPr="008F7104" w:rsidRDefault="008F7104" w:rsidP="00255405">
      <w:pPr>
        <w:pStyle w:val="a9"/>
        <w:ind w:left="0" w:firstLine="709"/>
        <w:rPr>
          <w:sz w:val="28"/>
          <w:szCs w:val="28"/>
          <w:lang w:eastAsia="ru-RU"/>
        </w:rPr>
      </w:pPr>
      <w:r w:rsidRPr="008F7104">
        <w:rPr>
          <w:sz w:val="28"/>
          <w:szCs w:val="28"/>
          <w:lang w:eastAsia="ru-RU"/>
        </w:rPr>
        <w:t>- требованиям ФГОС ДО</w:t>
      </w:r>
      <w:r w:rsidR="00B97FD6">
        <w:rPr>
          <w:sz w:val="28"/>
          <w:szCs w:val="28"/>
          <w:lang w:eastAsia="ru-RU"/>
        </w:rPr>
        <w:t>;</w:t>
      </w:r>
    </w:p>
    <w:p w14:paraId="28BCE66D" w14:textId="77777777" w:rsidR="008F7104" w:rsidRPr="008F7104" w:rsidRDefault="008F7104" w:rsidP="00255405">
      <w:pPr>
        <w:spacing w:after="0" w:line="240" w:lineRule="auto"/>
        <w:ind w:firstLine="709"/>
        <w:jc w:val="both"/>
        <w:rPr>
          <w:rFonts w:ascii="Times New Roman" w:eastAsia="Times New Roman" w:hAnsi="Times New Roman" w:cs="Times New Roman"/>
          <w:sz w:val="28"/>
          <w:szCs w:val="28"/>
          <w:lang w:eastAsia="ru-RU"/>
        </w:rPr>
      </w:pPr>
      <w:r w:rsidRPr="008F7104">
        <w:rPr>
          <w:rFonts w:ascii="Times New Roman" w:eastAsia="Times New Roman" w:hAnsi="Times New Roman" w:cs="Times New Roman"/>
          <w:sz w:val="28"/>
          <w:szCs w:val="28"/>
          <w:lang w:eastAsia="ru-RU"/>
        </w:rPr>
        <w:t xml:space="preserve">- образовательной программе </w:t>
      </w:r>
      <w:r w:rsidR="00A01039" w:rsidRPr="00255405">
        <w:rPr>
          <w:rFonts w:ascii="Times New Roman" w:eastAsia="Times New Roman" w:hAnsi="Times New Roman" w:cs="Times New Roman"/>
          <w:sz w:val="28"/>
          <w:szCs w:val="28"/>
          <w:lang w:eastAsia="ru-RU"/>
        </w:rPr>
        <w:t>ОУ</w:t>
      </w:r>
      <w:r w:rsidRPr="008F7104">
        <w:rPr>
          <w:rFonts w:ascii="Times New Roman" w:eastAsia="Times New Roman" w:hAnsi="Times New Roman" w:cs="Times New Roman"/>
          <w:sz w:val="28"/>
          <w:szCs w:val="28"/>
          <w:lang w:eastAsia="ru-RU"/>
        </w:rPr>
        <w:t>;</w:t>
      </w:r>
    </w:p>
    <w:p w14:paraId="71E0AF7F" w14:textId="77777777" w:rsidR="008F7104" w:rsidRPr="008F7104" w:rsidRDefault="008F7104" w:rsidP="008F7104">
      <w:pPr>
        <w:spacing w:after="0" w:line="240" w:lineRule="auto"/>
        <w:ind w:firstLine="709"/>
        <w:jc w:val="both"/>
        <w:rPr>
          <w:rFonts w:ascii="Times New Roman" w:eastAsia="Times New Roman" w:hAnsi="Times New Roman" w:cs="Times New Roman"/>
          <w:sz w:val="28"/>
          <w:szCs w:val="28"/>
          <w:lang w:eastAsia="ru-RU"/>
        </w:rPr>
      </w:pPr>
      <w:r w:rsidRPr="008F7104">
        <w:rPr>
          <w:rFonts w:ascii="Times New Roman" w:eastAsia="Times New Roman" w:hAnsi="Times New Roman" w:cs="Times New Roman"/>
          <w:sz w:val="28"/>
          <w:szCs w:val="28"/>
          <w:lang w:eastAsia="ru-RU"/>
        </w:rPr>
        <w:t xml:space="preserve">- материально-техническим и медико-социальным условиям пребывания детей в </w:t>
      </w:r>
      <w:r w:rsidR="00A01039">
        <w:rPr>
          <w:rFonts w:ascii="Times New Roman" w:eastAsia="Times New Roman" w:hAnsi="Times New Roman" w:cs="Times New Roman"/>
          <w:sz w:val="28"/>
          <w:szCs w:val="28"/>
          <w:lang w:eastAsia="ru-RU"/>
        </w:rPr>
        <w:t>ОУ</w:t>
      </w:r>
      <w:r w:rsidRPr="008F7104">
        <w:rPr>
          <w:rFonts w:ascii="Times New Roman" w:eastAsia="Times New Roman" w:hAnsi="Times New Roman" w:cs="Times New Roman"/>
          <w:sz w:val="28"/>
          <w:szCs w:val="28"/>
          <w:lang w:eastAsia="ru-RU"/>
        </w:rPr>
        <w:t>;</w:t>
      </w:r>
    </w:p>
    <w:p w14:paraId="53B99B6A" w14:textId="77777777" w:rsidR="008F7104" w:rsidRPr="008F7104" w:rsidRDefault="008F7104" w:rsidP="008F7104">
      <w:pPr>
        <w:spacing w:after="0" w:line="240" w:lineRule="auto"/>
        <w:ind w:firstLine="709"/>
        <w:jc w:val="both"/>
        <w:rPr>
          <w:rFonts w:ascii="Times New Roman" w:eastAsia="Times New Roman" w:hAnsi="Times New Roman" w:cs="Times New Roman"/>
          <w:sz w:val="28"/>
          <w:szCs w:val="28"/>
          <w:lang w:eastAsia="ru-RU"/>
        </w:rPr>
      </w:pPr>
      <w:r w:rsidRPr="008F7104">
        <w:rPr>
          <w:rFonts w:ascii="Times New Roman" w:eastAsia="Times New Roman" w:hAnsi="Times New Roman" w:cs="Times New Roman"/>
          <w:sz w:val="28"/>
          <w:szCs w:val="28"/>
          <w:lang w:eastAsia="ru-RU"/>
        </w:rPr>
        <w:t>- возрастным особенностям детей;</w:t>
      </w:r>
    </w:p>
    <w:p w14:paraId="128C0A27" w14:textId="77777777" w:rsidR="008F7104" w:rsidRPr="008F7104" w:rsidRDefault="008F7104" w:rsidP="008F7104">
      <w:pPr>
        <w:spacing w:after="0" w:line="240" w:lineRule="auto"/>
        <w:ind w:firstLine="709"/>
        <w:jc w:val="both"/>
        <w:rPr>
          <w:rFonts w:ascii="Times New Roman" w:eastAsia="Times New Roman" w:hAnsi="Times New Roman" w:cs="Times New Roman"/>
          <w:sz w:val="28"/>
          <w:szCs w:val="28"/>
          <w:lang w:eastAsia="ru-RU"/>
        </w:rPr>
      </w:pPr>
      <w:r w:rsidRPr="008F7104">
        <w:rPr>
          <w:rFonts w:ascii="Times New Roman" w:eastAsia="Times New Roman" w:hAnsi="Times New Roman" w:cs="Times New Roman"/>
          <w:sz w:val="28"/>
          <w:szCs w:val="28"/>
          <w:lang w:eastAsia="ru-RU"/>
        </w:rPr>
        <w:t xml:space="preserve">- воспитывающему характеру обучения детей в </w:t>
      </w:r>
      <w:r w:rsidR="00A01039">
        <w:rPr>
          <w:rFonts w:ascii="Times New Roman" w:eastAsia="Times New Roman" w:hAnsi="Times New Roman" w:cs="Times New Roman"/>
          <w:sz w:val="28"/>
          <w:szCs w:val="28"/>
          <w:lang w:eastAsia="ru-RU"/>
        </w:rPr>
        <w:t>ОУ</w:t>
      </w:r>
      <w:r w:rsidRPr="008F7104">
        <w:rPr>
          <w:rFonts w:ascii="Times New Roman" w:eastAsia="Times New Roman" w:hAnsi="Times New Roman" w:cs="Times New Roman"/>
          <w:sz w:val="28"/>
          <w:szCs w:val="28"/>
          <w:lang w:eastAsia="ru-RU"/>
        </w:rPr>
        <w:t>;</w:t>
      </w:r>
    </w:p>
    <w:p w14:paraId="216E2913" w14:textId="77777777" w:rsidR="008F7104" w:rsidRPr="008F7104" w:rsidRDefault="008F7104" w:rsidP="008F7104">
      <w:pPr>
        <w:spacing w:after="0" w:line="240" w:lineRule="auto"/>
        <w:ind w:firstLine="709"/>
        <w:jc w:val="both"/>
        <w:rPr>
          <w:rFonts w:ascii="Times New Roman" w:eastAsia="Times New Roman" w:hAnsi="Times New Roman" w:cs="Times New Roman"/>
          <w:sz w:val="28"/>
          <w:szCs w:val="28"/>
          <w:lang w:eastAsia="ru-RU"/>
        </w:rPr>
      </w:pPr>
      <w:r w:rsidRPr="008F7104">
        <w:rPr>
          <w:rFonts w:ascii="Times New Roman" w:eastAsia="Times New Roman" w:hAnsi="Times New Roman" w:cs="Times New Roman"/>
          <w:sz w:val="28"/>
          <w:szCs w:val="28"/>
          <w:lang w:eastAsia="ru-RU"/>
        </w:rPr>
        <w:t>- требованиям безопасности и надежности.</w:t>
      </w:r>
    </w:p>
    <w:p w14:paraId="1A2A8C81" w14:textId="77777777" w:rsidR="008F7104" w:rsidRPr="008F7104" w:rsidRDefault="008F7104" w:rsidP="008F7104">
      <w:pPr>
        <w:spacing w:after="0" w:line="240" w:lineRule="auto"/>
        <w:ind w:firstLine="709"/>
        <w:jc w:val="both"/>
        <w:rPr>
          <w:rFonts w:ascii="Times New Roman" w:eastAsia="Times New Roman" w:hAnsi="Times New Roman" w:cs="Times New Roman"/>
          <w:sz w:val="28"/>
          <w:szCs w:val="28"/>
          <w:lang w:eastAsia="ru-RU"/>
        </w:rPr>
      </w:pPr>
      <w:r w:rsidRPr="008F7104">
        <w:rPr>
          <w:rFonts w:ascii="Times New Roman" w:eastAsia="Times New Roman" w:hAnsi="Times New Roman" w:cs="Times New Roman"/>
          <w:sz w:val="28"/>
          <w:szCs w:val="28"/>
          <w:lang w:eastAsia="ru-RU"/>
        </w:rPr>
        <w:t>Наполняемость РППС способствует сохранению целостности образовательного процесса и включает все необходимое для реализации содержания каждого из направлений развития и образования детей согласно ФГОС ДО.</w:t>
      </w:r>
    </w:p>
    <w:p w14:paraId="6D5CF917" w14:textId="77777777" w:rsidR="008F7104" w:rsidRPr="008F7104" w:rsidRDefault="008F7104" w:rsidP="008F7104">
      <w:pPr>
        <w:spacing w:after="0" w:line="240" w:lineRule="auto"/>
        <w:ind w:firstLine="709"/>
        <w:jc w:val="both"/>
        <w:rPr>
          <w:rFonts w:ascii="Times New Roman" w:eastAsia="Times New Roman" w:hAnsi="Times New Roman" w:cs="Times New Roman"/>
          <w:sz w:val="28"/>
          <w:szCs w:val="28"/>
          <w:lang w:eastAsia="ru-RU"/>
        </w:rPr>
      </w:pPr>
      <w:r w:rsidRPr="008F7104">
        <w:rPr>
          <w:rFonts w:ascii="Times New Roman" w:eastAsia="Times New Roman" w:hAnsi="Times New Roman" w:cs="Times New Roman"/>
          <w:sz w:val="28"/>
          <w:szCs w:val="28"/>
          <w:lang w:eastAsia="ru-RU"/>
        </w:rPr>
        <w:t xml:space="preserve">РППС </w:t>
      </w:r>
      <w:r w:rsidR="00E35433">
        <w:rPr>
          <w:rFonts w:ascii="Times New Roman" w:eastAsia="Times New Roman" w:hAnsi="Times New Roman" w:cs="Times New Roman"/>
          <w:sz w:val="28"/>
          <w:szCs w:val="28"/>
          <w:lang w:eastAsia="ru-RU"/>
        </w:rPr>
        <w:t>ОУ</w:t>
      </w:r>
      <w:r w:rsidRPr="008F7104">
        <w:rPr>
          <w:rFonts w:ascii="Times New Roman" w:eastAsia="Times New Roman" w:hAnsi="Times New Roman" w:cs="Times New Roman"/>
          <w:sz w:val="28"/>
          <w:szCs w:val="28"/>
          <w:lang w:eastAsia="ru-RU"/>
        </w:rPr>
        <w:t xml:space="preserve"> обеспечивает возможность реализации разных видов индивидуальной и коллективной деятельности: игровой, коммуникативной, познавательно-исследовательской, двигательной, продуктивной и прочее, в соответствии с потребностями каждого возрастного этапа детей, охраны и укрепления их здоровья, возможностями учёта особенностей и коррекции недостатков их развития.</w:t>
      </w:r>
    </w:p>
    <w:p w14:paraId="22CCEB75" w14:textId="77777777" w:rsidR="008F7104" w:rsidRPr="008F7104" w:rsidRDefault="008F7104" w:rsidP="008F7104">
      <w:pPr>
        <w:spacing w:after="0" w:line="240" w:lineRule="auto"/>
        <w:ind w:firstLine="709"/>
        <w:jc w:val="both"/>
        <w:rPr>
          <w:rFonts w:ascii="Times New Roman" w:eastAsia="Times New Roman" w:hAnsi="Times New Roman" w:cs="Times New Roman"/>
          <w:sz w:val="28"/>
          <w:szCs w:val="28"/>
          <w:lang w:eastAsia="ru-RU"/>
        </w:rPr>
      </w:pPr>
      <w:r w:rsidRPr="008F7104">
        <w:rPr>
          <w:rFonts w:ascii="Times New Roman" w:eastAsia="Times New Roman" w:hAnsi="Times New Roman" w:cs="Times New Roman"/>
          <w:sz w:val="28"/>
          <w:szCs w:val="28"/>
          <w:lang w:eastAsia="ru-RU"/>
        </w:rPr>
        <w:t>В соответствии с ФГОС ДО РППС является содержательно-насыщенной; трансформируемой; полифункциональной; доступной; безопасной.</w:t>
      </w:r>
    </w:p>
    <w:p w14:paraId="2A71A3F9" w14:textId="77777777" w:rsidR="008F7104" w:rsidRPr="008F7104" w:rsidRDefault="008F7104" w:rsidP="008F7104">
      <w:pPr>
        <w:spacing w:after="0" w:line="240" w:lineRule="auto"/>
        <w:ind w:firstLine="709"/>
        <w:jc w:val="both"/>
        <w:rPr>
          <w:rFonts w:ascii="Times New Roman" w:eastAsia="Times New Roman" w:hAnsi="Times New Roman" w:cs="Times New Roman"/>
          <w:sz w:val="28"/>
          <w:szCs w:val="28"/>
          <w:lang w:eastAsia="ru-RU"/>
        </w:rPr>
      </w:pPr>
      <w:r w:rsidRPr="008F7104">
        <w:rPr>
          <w:rFonts w:ascii="Times New Roman" w:eastAsia="Times New Roman" w:hAnsi="Times New Roman" w:cs="Times New Roman"/>
          <w:sz w:val="28"/>
          <w:szCs w:val="28"/>
          <w:lang w:eastAsia="ru-RU"/>
        </w:rPr>
        <w:t>РППС в ДОО обеспечивает условия для эмоционального благополучия детей и комфортной работы педагогических и учебно-вспомогательных сотрудников.</w:t>
      </w:r>
    </w:p>
    <w:p w14:paraId="64AC5156" w14:textId="77777777" w:rsidR="008F7104" w:rsidRPr="008F7104" w:rsidRDefault="008F7104" w:rsidP="008F7104">
      <w:pPr>
        <w:spacing w:after="0" w:line="240" w:lineRule="auto"/>
        <w:ind w:firstLine="709"/>
        <w:jc w:val="both"/>
        <w:rPr>
          <w:rFonts w:ascii="Times New Roman" w:eastAsia="Times New Roman" w:hAnsi="Times New Roman" w:cs="Times New Roman"/>
          <w:sz w:val="28"/>
          <w:szCs w:val="28"/>
          <w:lang w:eastAsia="ru-RU"/>
        </w:rPr>
      </w:pPr>
      <w:r w:rsidRPr="008F7104">
        <w:rPr>
          <w:rFonts w:ascii="Times New Roman" w:eastAsia="Times New Roman" w:hAnsi="Times New Roman" w:cs="Times New Roman"/>
          <w:sz w:val="28"/>
          <w:szCs w:val="28"/>
          <w:lang w:eastAsia="ru-RU"/>
        </w:rPr>
        <w:t xml:space="preserve">В </w:t>
      </w:r>
      <w:r w:rsidR="00A01039">
        <w:rPr>
          <w:rFonts w:ascii="Times New Roman" w:eastAsia="Times New Roman" w:hAnsi="Times New Roman" w:cs="Times New Roman"/>
          <w:sz w:val="28"/>
          <w:szCs w:val="28"/>
          <w:lang w:eastAsia="ru-RU"/>
        </w:rPr>
        <w:t>ОУ</w:t>
      </w:r>
      <w:r w:rsidRPr="008F7104">
        <w:rPr>
          <w:rFonts w:ascii="Times New Roman" w:eastAsia="Times New Roman" w:hAnsi="Times New Roman" w:cs="Times New Roman"/>
          <w:sz w:val="28"/>
          <w:szCs w:val="28"/>
          <w:lang w:eastAsia="ru-RU"/>
        </w:rPr>
        <w:t xml:space="preserve"> </w:t>
      </w:r>
      <w:r w:rsidRPr="008F7104">
        <w:rPr>
          <w:rFonts w:ascii="Times New Roman" w:eastAsia="Times New Roman" w:hAnsi="Times New Roman" w:cs="Times New Roman"/>
          <w:i/>
          <w:sz w:val="28"/>
          <w:szCs w:val="28"/>
          <w:lang w:eastAsia="ru-RU"/>
        </w:rPr>
        <w:t>созданы</w:t>
      </w:r>
      <w:r w:rsidRPr="008F7104">
        <w:rPr>
          <w:rFonts w:ascii="Times New Roman" w:eastAsia="Times New Roman" w:hAnsi="Times New Roman" w:cs="Times New Roman"/>
          <w:sz w:val="28"/>
          <w:szCs w:val="28"/>
          <w:lang w:eastAsia="ru-RU"/>
        </w:rPr>
        <w:t xml:space="preserve"> условия для информатизации образовательного процесса. В групповых и прочих помещениях ДОО имеется оборудование для использования информационно-коммуникационных технологий в образовательном процессе. Обеспечено подключение всех групповых, а также иных помещений ДОО к сети Интернет с учётом регламентов безопасного пользования сетью Интернет и психолого-педагогической экспертизы компьютерных игр.</w:t>
      </w:r>
    </w:p>
    <w:p w14:paraId="781FF2D5" w14:textId="77777777" w:rsidR="001836F5" w:rsidRDefault="001836F5" w:rsidP="001836F5">
      <w:pPr>
        <w:widowControl w:val="0"/>
        <w:autoSpaceDE w:val="0"/>
        <w:autoSpaceDN w:val="0"/>
        <w:spacing w:after="0"/>
        <w:ind w:firstLine="851"/>
        <w:jc w:val="both"/>
        <w:rPr>
          <w:rFonts w:ascii="Times New Roman" w:eastAsia="Times New Roman" w:hAnsi="Times New Roman" w:cs="Times New Roman"/>
          <w:sz w:val="28"/>
          <w:szCs w:val="28"/>
        </w:rPr>
      </w:pPr>
      <w:r w:rsidRPr="001836F5">
        <w:rPr>
          <w:rFonts w:ascii="Times New Roman" w:eastAsia="Times New Roman" w:hAnsi="Times New Roman" w:cs="Times New Roman"/>
          <w:sz w:val="28"/>
          <w:szCs w:val="28"/>
        </w:rPr>
        <w:t xml:space="preserve">Развивающая предметно-пространственная среда организована в виде </w:t>
      </w:r>
      <w:r w:rsidRPr="001836F5">
        <w:rPr>
          <w:rFonts w:ascii="Times New Roman" w:eastAsia="Times New Roman" w:hAnsi="Times New Roman" w:cs="Times New Roman"/>
          <w:sz w:val="28"/>
          <w:szCs w:val="28"/>
        </w:rPr>
        <w:lastRenderedPageBreak/>
        <w:t>мобильных центров детской активности:</w:t>
      </w:r>
    </w:p>
    <w:p w14:paraId="7CB3C6E4" w14:textId="77777777" w:rsidR="001836F5" w:rsidRPr="001836F5" w:rsidRDefault="001836F5" w:rsidP="001836F5">
      <w:pPr>
        <w:widowControl w:val="0"/>
        <w:tabs>
          <w:tab w:val="left" w:pos="1498"/>
        </w:tabs>
        <w:spacing w:after="0"/>
        <w:ind w:firstLine="851"/>
        <w:jc w:val="both"/>
        <w:rPr>
          <w:rFonts w:ascii="Times New Roman" w:eastAsia="Times New Roman" w:hAnsi="Times New Roman" w:cs="Times New Roman"/>
          <w:sz w:val="28"/>
          <w:szCs w:val="28"/>
        </w:rPr>
      </w:pPr>
      <w:r w:rsidRPr="001836F5">
        <w:rPr>
          <w:rFonts w:ascii="Times New Roman" w:eastAsia="Times New Roman" w:hAnsi="Times New Roman" w:cs="Times New Roman"/>
          <w:sz w:val="28"/>
          <w:szCs w:val="28"/>
        </w:rPr>
        <w:t>В группах раннего возраста:</w:t>
      </w:r>
    </w:p>
    <w:p w14:paraId="17E2203A" w14:textId="77777777" w:rsidR="001836F5" w:rsidRPr="001836F5" w:rsidRDefault="001836F5" w:rsidP="001836F5">
      <w:pPr>
        <w:widowControl w:val="0"/>
        <w:numPr>
          <w:ilvl w:val="0"/>
          <w:numId w:val="48"/>
        </w:numPr>
        <w:tabs>
          <w:tab w:val="left" w:pos="142"/>
        </w:tabs>
        <w:autoSpaceDE w:val="0"/>
        <w:autoSpaceDN w:val="0"/>
        <w:adjustRightInd w:val="0"/>
        <w:spacing w:after="0" w:line="240" w:lineRule="auto"/>
        <w:ind w:left="0" w:firstLine="0"/>
        <w:contextualSpacing/>
        <w:jc w:val="both"/>
        <w:rPr>
          <w:rFonts w:ascii="Times New Roman" w:eastAsia="Times New Roman" w:hAnsi="Times New Roman" w:cs="Times New Roman"/>
          <w:kern w:val="1"/>
          <w:sz w:val="28"/>
          <w:szCs w:val="28"/>
        </w:rPr>
      </w:pPr>
      <w:r w:rsidRPr="001836F5">
        <w:rPr>
          <w:rFonts w:ascii="Times New Roman" w:eastAsia="Times New Roman" w:hAnsi="Times New Roman" w:cs="Times New Roman"/>
          <w:kern w:val="1"/>
          <w:sz w:val="28"/>
          <w:szCs w:val="28"/>
        </w:rPr>
        <w:t>центр двигательной активности для развития основных движений детей;</w:t>
      </w:r>
    </w:p>
    <w:p w14:paraId="58FB0D3D" w14:textId="77777777" w:rsidR="001836F5" w:rsidRPr="001836F5" w:rsidRDefault="001836F5" w:rsidP="001836F5">
      <w:pPr>
        <w:widowControl w:val="0"/>
        <w:numPr>
          <w:ilvl w:val="0"/>
          <w:numId w:val="48"/>
        </w:numPr>
        <w:tabs>
          <w:tab w:val="left" w:pos="142"/>
        </w:tabs>
        <w:autoSpaceDE w:val="0"/>
        <w:autoSpaceDN w:val="0"/>
        <w:adjustRightInd w:val="0"/>
        <w:spacing w:after="0" w:line="240" w:lineRule="auto"/>
        <w:ind w:left="0" w:firstLine="0"/>
        <w:contextualSpacing/>
        <w:jc w:val="both"/>
        <w:rPr>
          <w:rFonts w:ascii="Times New Roman" w:eastAsia="Times New Roman" w:hAnsi="Times New Roman" w:cs="Times New Roman"/>
          <w:kern w:val="1"/>
          <w:sz w:val="28"/>
          <w:szCs w:val="28"/>
        </w:rPr>
      </w:pPr>
      <w:r w:rsidRPr="001836F5">
        <w:rPr>
          <w:rFonts w:ascii="Times New Roman" w:eastAsia="Times New Roman" w:hAnsi="Times New Roman" w:cs="Times New Roman"/>
          <w:kern w:val="1"/>
          <w:sz w:val="28"/>
          <w:szCs w:val="28"/>
        </w:rPr>
        <w:t>центр сенсорики и конструирования для организации предметной деятельности и игры с составными и динамическими игрушками, освоения детьми сенсорных эталонов формы, цвета, размера;</w:t>
      </w:r>
    </w:p>
    <w:p w14:paraId="3237B188" w14:textId="77777777" w:rsidR="001836F5" w:rsidRPr="001836F5" w:rsidRDefault="001836F5" w:rsidP="001836F5">
      <w:pPr>
        <w:widowControl w:val="0"/>
        <w:numPr>
          <w:ilvl w:val="0"/>
          <w:numId w:val="48"/>
        </w:numPr>
        <w:tabs>
          <w:tab w:val="left" w:pos="142"/>
        </w:tabs>
        <w:autoSpaceDE w:val="0"/>
        <w:autoSpaceDN w:val="0"/>
        <w:adjustRightInd w:val="0"/>
        <w:spacing w:after="0" w:line="240" w:lineRule="auto"/>
        <w:ind w:left="0" w:firstLine="0"/>
        <w:contextualSpacing/>
        <w:jc w:val="both"/>
        <w:rPr>
          <w:rFonts w:ascii="Times New Roman" w:eastAsia="Times New Roman" w:hAnsi="Times New Roman" w:cs="Times New Roman"/>
          <w:kern w:val="1"/>
          <w:sz w:val="28"/>
          <w:szCs w:val="28"/>
        </w:rPr>
      </w:pPr>
      <w:r w:rsidRPr="001836F5">
        <w:rPr>
          <w:rFonts w:ascii="Times New Roman" w:eastAsia="Times New Roman" w:hAnsi="Times New Roman" w:cs="Times New Roman"/>
          <w:kern w:val="1"/>
          <w:sz w:val="28"/>
          <w:szCs w:val="28"/>
        </w:rPr>
        <w:t>центр для организации предметных и предметно-манипуляторных игр, совместных играх со сверстниками под руководством взрослого;</w:t>
      </w:r>
    </w:p>
    <w:p w14:paraId="1DA2761D" w14:textId="77777777" w:rsidR="001836F5" w:rsidRPr="001836F5" w:rsidRDefault="001836F5" w:rsidP="001836F5">
      <w:pPr>
        <w:widowControl w:val="0"/>
        <w:numPr>
          <w:ilvl w:val="0"/>
          <w:numId w:val="48"/>
        </w:numPr>
        <w:tabs>
          <w:tab w:val="left" w:pos="142"/>
        </w:tabs>
        <w:autoSpaceDE w:val="0"/>
        <w:autoSpaceDN w:val="0"/>
        <w:adjustRightInd w:val="0"/>
        <w:spacing w:after="0" w:line="240" w:lineRule="auto"/>
        <w:ind w:left="0" w:firstLine="0"/>
        <w:contextualSpacing/>
        <w:jc w:val="both"/>
        <w:rPr>
          <w:rFonts w:ascii="Times New Roman" w:eastAsia="Times New Roman" w:hAnsi="Times New Roman" w:cs="Times New Roman"/>
          <w:kern w:val="1"/>
          <w:sz w:val="28"/>
          <w:szCs w:val="28"/>
        </w:rPr>
      </w:pPr>
      <w:r w:rsidRPr="001836F5">
        <w:rPr>
          <w:rFonts w:ascii="Times New Roman" w:eastAsia="Times New Roman" w:hAnsi="Times New Roman" w:cs="Times New Roman"/>
          <w:kern w:val="1"/>
          <w:sz w:val="28"/>
          <w:szCs w:val="28"/>
        </w:rPr>
        <w:t>центр творчества и продуктивной деятельности для развития восприятия смысла музыки, поддержки интереса к рисованию и лепке, становлению первых навыков продуктивной деятельности, освоения возможностей разнообразных изобразительных средств;</w:t>
      </w:r>
    </w:p>
    <w:p w14:paraId="7C9A09DA" w14:textId="77777777" w:rsidR="001836F5" w:rsidRPr="001836F5" w:rsidRDefault="001836F5" w:rsidP="001836F5">
      <w:pPr>
        <w:widowControl w:val="0"/>
        <w:numPr>
          <w:ilvl w:val="0"/>
          <w:numId w:val="48"/>
        </w:numPr>
        <w:tabs>
          <w:tab w:val="left" w:pos="142"/>
        </w:tabs>
        <w:autoSpaceDE w:val="0"/>
        <w:autoSpaceDN w:val="0"/>
        <w:adjustRightInd w:val="0"/>
        <w:spacing w:after="0" w:line="240" w:lineRule="auto"/>
        <w:ind w:left="0" w:firstLine="0"/>
        <w:contextualSpacing/>
        <w:jc w:val="both"/>
        <w:rPr>
          <w:rFonts w:ascii="Times New Roman" w:eastAsia="Times New Roman" w:hAnsi="Times New Roman" w:cs="Times New Roman"/>
          <w:kern w:val="1"/>
          <w:sz w:val="28"/>
          <w:szCs w:val="28"/>
        </w:rPr>
      </w:pPr>
      <w:r w:rsidRPr="001836F5">
        <w:rPr>
          <w:rFonts w:ascii="Times New Roman" w:eastAsia="Times New Roman" w:hAnsi="Times New Roman" w:cs="Times New Roman"/>
          <w:kern w:val="1"/>
          <w:sz w:val="28"/>
          <w:szCs w:val="28"/>
        </w:rPr>
        <w:t>центр познания и коммуникации (книжный уголок), восприятия смысла сказок, стихов, рассматривания картинок;</w:t>
      </w:r>
    </w:p>
    <w:p w14:paraId="3C78EFCC" w14:textId="77777777" w:rsidR="001836F5" w:rsidRPr="001836F5" w:rsidRDefault="001836F5" w:rsidP="001836F5">
      <w:pPr>
        <w:widowControl w:val="0"/>
        <w:numPr>
          <w:ilvl w:val="0"/>
          <w:numId w:val="48"/>
        </w:numPr>
        <w:tabs>
          <w:tab w:val="left" w:pos="142"/>
        </w:tabs>
        <w:autoSpaceDE w:val="0"/>
        <w:autoSpaceDN w:val="0"/>
        <w:adjustRightInd w:val="0"/>
        <w:spacing w:after="0" w:line="240" w:lineRule="auto"/>
        <w:ind w:left="0" w:firstLine="0"/>
        <w:contextualSpacing/>
        <w:jc w:val="both"/>
        <w:rPr>
          <w:rFonts w:ascii="Times New Roman" w:eastAsia="Times New Roman" w:hAnsi="Times New Roman" w:cs="Times New Roman"/>
          <w:kern w:val="1"/>
          <w:sz w:val="28"/>
          <w:szCs w:val="28"/>
        </w:rPr>
      </w:pPr>
      <w:r w:rsidRPr="001836F5">
        <w:rPr>
          <w:rFonts w:ascii="Times New Roman" w:eastAsia="Times New Roman" w:hAnsi="Times New Roman" w:cs="Times New Roman"/>
          <w:kern w:val="1"/>
          <w:sz w:val="28"/>
          <w:szCs w:val="28"/>
        </w:rPr>
        <w:t>центр экспериментирования и труда для организации экспериментальной деятельности с материалами и веществами (песок, вода, тесто и др.), развития навыков самообслуживания и становления действий с бытовыми предметами-орудиями (ложка, совок, лопатка и пр.).</w:t>
      </w:r>
    </w:p>
    <w:p w14:paraId="06944BD7" w14:textId="77777777" w:rsidR="001836F5" w:rsidRPr="001836F5" w:rsidRDefault="001836F5" w:rsidP="001836F5">
      <w:pPr>
        <w:widowControl w:val="0"/>
        <w:tabs>
          <w:tab w:val="left" w:pos="1498"/>
        </w:tabs>
        <w:spacing w:after="0"/>
        <w:ind w:firstLine="851"/>
        <w:jc w:val="both"/>
        <w:rPr>
          <w:rFonts w:ascii="Times New Roman" w:eastAsia="Times New Roman" w:hAnsi="Times New Roman" w:cs="Times New Roman"/>
          <w:sz w:val="28"/>
          <w:szCs w:val="28"/>
        </w:rPr>
      </w:pPr>
      <w:r w:rsidRPr="001836F5">
        <w:rPr>
          <w:rFonts w:ascii="Times New Roman" w:eastAsia="Times New Roman" w:hAnsi="Times New Roman" w:cs="Times New Roman"/>
          <w:sz w:val="28"/>
          <w:szCs w:val="28"/>
        </w:rPr>
        <w:t>В группах для детей дошкольного возраста (от 3 до 7 лет) предусматривается следующий комплекс центров детской активности:</w:t>
      </w:r>
    </w:p>
    <w:p w14:paraId="022E2BB6" w14:textId="77777777" w:rsidR="001836F5" w:rsidRPr="001836F5" w:rsidRDefault="001836F5" w:rsidP="001836F5">
      <w:pPr>
        <w:widowControl w:val="0"/>
        <w:numPr>
          <w:ilvl w:val="0"/>
          <w:numId w:val="49"/>
        </w:numPr>
        <w:tabs>
          <w:tab w:val="left" w:pos="142"/>
        </w:tabs>
        <w:autoSpaceDE w:val="0"/>
        <w:autoSpaceDN w:val="0"/>
        <w:adjustRightInd w:val="0"/>
        <w:spacing w:after="0" w:line="240" w:lineRule="auto"/>
        <w:ind w:left="0" w:firstLine="0"/>
        <w:contextualSpacing/>
        <w:jc w:val="both"/>
        <w:rPr>
          <w:rFonts w:ascii="Times New Roman" w:eastAsia="Times New Roman" w:hAnsi="Times New Roman" w:cs="Times New Roman"/>
          <w:kern w:val="1"/>
          <w:sz w:val="28"/>
          <w:szCs w:val="28"/>
        </w:rPr>
      </w:pPr>
      <w:r w:rsidRPr="001836F5">
        <w:rPr>
          <w:rFonts w:ascii="Times New Roman" w:eastAsia="Times New Roman" w:hAnsi="Times New Roman" w:cs="Times New Roman"/>
          <w:kern w:val="1"/>
          <w:sz w:val="28"/>
          <w:szCs w:val="28"/>
        </w:rPr>
        <w:t>центр двигательной активности (ориентирован на организацию игр средней и малой подвижности в групповых помещениях, средней и интенсивной подвижности в физкультурном и музыкальном залах, интенсивной подвижности на групповых участках, спортивной площадке, всей территории детского сада) в интеграции содержания образовательных областей «Физическое развитие», «Социально-коммуникативное развитие», «Речевое развитие»;</w:t>
      </w:r>
    </w:p>
    <w:p w14:paraId="404F85DC" w14:textId="77777777" w:rsidR="001836F5" w:rsidRPr="001836F5" w:rsidRDefault="001836F5" w:rsidP="001836F5">
      <w:pPr>
        <w:widowControl w:val="0"/>
        <w:numPr>
          <w:ilvl w:val="0"/>
          <w:numId w:val="49"/>
        </w:numPr>
        <w:tabs>
          <w:tab w:val="left" w:pos="142"/>
        </w:tabs>
        <w:autoSpaceDE w:val="0"/>
        <w:autoSpaceDN w:val="0"/>
        <w:adjustRightInd w:val="0"/>
        <w:spacing w:after="0" w:line="240" w:lineRule="auto"/>
        <w:ind w:left="0" w:firstLine="0"/>
        <w:contextualSpacing/>
        <w:jc w:val="both"/>
        <w:rPr>
          <w:rFonts w:ascii="Times New Roman" w:eastAsia="Times New Roman" w:hAnsi="Times New Roman" w:cs="Times New Roman"/>
          <w:kern w:val="1"/>
          <w:sz w:val="28"/>
          <w:szCs w:val="28"/>
        </w:rPr>
      </w:pPr>
      <w:r w:rsidRPr="001836F5">
        <w:rPr>
          <w:rFonts w:ascii="Times New Roman" w:eastAsia="Times New Roman" w:hAnsi="Times New Roman" w:cs="Times New Roman"/>
          <w:kern w:val="1"/>
          <w:sz w:val="28"/>
          <w:szCs w:val="28"/>
        </w:rPr>
        <w:t>центр безопасности, позволяющий организовать образовательный процесс для развития у детей навыков безопасности жизнедеятельности в интеграции содержания образовательных областей «Физическое развитие», «Познавательное развитие», «Речевое развитие», «Социально-коммуникативное развитие»;</w:t>
      </w:r>
    </w:p>
    <w:p w14:paraId="45CF3139" w14:textId="77777777" w:rsidR="001836F5" w:rsidRPr="001836F5" w:rsidRDefault="001836F5" w:rsidP="001836F5">
      <w:pPr>
        <w:widowControl w:val="0"/>
        <w:numPr>
          <w:ilvl w:val="0"/>
          <w:numId w:val="49"/>
        </w:numPr>
        <w:tabs>
          <w:tab w:val="left" w:pos="142"/>
        </w:tabs>
        <w:autoSpaceDE w:val="0"/>
        <w:autoSpaceDN w:val="0"/>
        <w:adjustRightInd w:val="0"/>
        <w:spacing w:after="0" w:line="240" w:lineRule="auto"/>
        <w:ind w:left="0" w:firstLine="0"/>
        <w:contextualSpacing/>
        <w:jc w:val="both"/>
        <w:rPr>
          <w:rFonts w:ascii="Times New Roman" w:eastAsia="Times New Roman" w:hAnsi="Times New Roman" w:cs="Times New Roman"/>
          <w:kern w:val="1"/>
          <w:sz w:val="28"/>
          <w:szCs w:val="28"/>
        </w:rPr>
      </w:pPr>
      <w:r w:rsidRPr="001836F5">
        <w:rPr>
          <w:rFonts w:ascii="Times New Roman" w:eastAsia="Times New Roman" w:hAnsi="Times New Roman" w:cs="Times New Roman"/>
          <w:kern w:val="1"/>
          <w:sz w:val="28"/>
          <w:szCs w:val="28"/>
        </w:rPr>
        <w:t>центр игры, содержащий оборудование для организации сюжетно-ролевых детских игр, предметы-заместители в интеграции содержания образовательных областей «Познавательное развитие», «Речевое развитие», «Социально-коммуникативное развитие», «Художественно-эстетическое развитие» и «Физическое развитие»;</w:t>
      </w:r>
    </w:p>
    <w:p w14:paraId="38A0428E" w14:textId="77777777" w:rsidR="001836F5" w:rsidRPr="001836F5" w:rsidRDefault="001836F5" w:rsidP="001836F5">
      <w:pPr>
        <w:widowControl w:val="0"/>
        <w:numPr>
          <w:ilvl w:val="0"/>
          <w:numId w:val="49"/>
        </w:numPr>
        <w:tabs>
          <w:tab w:val="left" w:pos="142"/>
        </w:tabs>
        <w:autoSpaceDE w:val="0"/>
        <w:autoSpaceDN w:val="0"/>
        <w:adjustRightInd w:val="0"/>
        <w:spacing w:after="0" w:line="240" w:lineRule="auto"/>
        <w:ind w:left="0" w:firstLine="0"/>
        <w:contextualSpacing/>
        <w:jc w:val="both"/>
        <w:rPr>
          <w:rFonts w:ascii="Times New Roman" w:eastAsia="Times New Roman" w:hAnsi="Times New Roman" w:cs="Times New Roman"/>
          <w:kern w:val="1"/>
          <w:sz w:val="28"/>
          <w:szCs w:val="28"/>
        </w:rPr>
      </w:pPr>
      <w:r w:rsidRPr="001836F5">
        <w:rPr>
          <w:rFonts w:ascii="Times New Roman" w:eastAsia="Times New Roman" w:hAnsi="Times New Roman" w:cs="Times New Roman"/>
          <w:kern w:val="1"/>
          <w:sz w:val="28"/>
          <w:szCs w:val="28"/>
        </w:rPr>
        <w:t>центр конструирования, в котором есть разнообразные виды строительного материала и детских конструкторов, бросового материала схем, рисунков, картин, демонстрационных материалов для организации конструкторской деятельности детей в интеграции содержания образовательных областей «Познавательное развитие», «Речевое развитие», «Социально-коммуникативное развитие» и «Художественно-эстетическое развитие»;</w:t>
      </w:r>
    </w:p>
    <w:p w14:paraId="77261C2C" w14:textId="77777777" w:rsidR="001836F5" w:rsidRPr="001836F5" w:rsidRDefault="001836F5" w:rsidP="001836F5">
      <w:pPr>
        <w:widowControl w:val="0"/>
        <w:numPr>
          <w:ilvl w:val="0"/>
          <w:numId w:val="49"/>
        </w:numPr>
        <w:tabs>
          <w:tab w:val="left" w:pos="142"/>
        </w:tabs>
        <w:autoSpaceDE w:val="0"/>
        <w:autoSpaceDN w:val="0"/>
        <w:adjustRightInd w:val="0"/>
        <w:spacing w:after="0" w:line="240" w:lineRule="auto"/>
        <w:ind w:left="0" w:firstLine="0"/>
        <w:contextualSpacing/>
        <w:jc w:val="both"/>
        <w:rPr>
          <w:rFonts w:ascii="Times New Roman" w:eastAsia="Times New Roman" w:hAnsi="Times New Roman" w:cs="Times New Roman"/>
          <w:kern w:val="1"/>
          <w:sz w:val="28"/>
          <w:szCs w:val="28"/>
        </w:rPr>
      </w:pPr>
      <w:r w:rsidRPr="001836F5">
        <w:rPr>
          <w:rFonts w:ascii="Times New Roman" w:eastAsia="Times New Roman" w:hAnsi="Times New Roman" w:cs="Times New Roman"/>
          <w:kern w:val="1"/>
          <w:sz w:val="28"/>
          <w:szCs w:val="28"/>
        </w:rPr>
        <w:t xml:space="preserve">центр логики и математики, содержащий разнообразный дидактический материал и развивающие игрушки, а также демонстрационные материалы для формирования элементарных математических навыков и логических операций в </w:t>
      </w:r>
      <w:r w:rsidRPr="001836F5">
        <w:rPr>
          <w:rFonts w:ascii="Times New Roman" w:eastAsia="Times New Roman" w:hAnsi="Times New Roman" w:cs="Times New Roman"/>
          <w:kern w:val="1"/>
          <w:sz w:val="28"/>
          <w:szCs w:val="28"/>
        </w:rPr>
        <w:lastRenderedPageBreak/>
        <w:t>интеграции содержания образовательных областей «Познавательное развитие», «Речевое развитие», «Социально-коммуникативное развитие»;</w:t>
      </w:r>
    </w:p>
    <w:p w14:paraId="0C13B4FB" w14:textId="77777777" w:rsidR="001836F5" w:rsidRPr="001836F5" w:rsidRDefault="001836F5" w:rsidP="001836F5">
      <w:pPr>
        <w:widowControl w:val="0"/>
        <w:numPr>
          <w:ilvl w:val="0"/>
          <w:numId w:val="49"/>
        </w:numPr>
        <w:tabs>
          <w:tab w:val="left" w:pos="142"/>
        </w:tabs>
        <w:autoSpaceDE w:val="0"/>
        <w:autoSpaceDN w:val="0"/>
        <w:adjustRightInd w:val="0"/>
        <w:spacing w:after="0" w:line="240" w:lineRule="auto"/>
        <w:ind w:left="0" w:firstLine="0"/>
        <w:contextualSpacing/>
        <w:jc w:val="both"/>
        <w:rPr>
          <w:rFonts w:ascii="Times New Roman" w:eastAsia="Times New Roman" w:hAnsi="Times New Roman" w:cs="Times New Roman"/>
          <w:kern w:val="1"/>
          <w:sz w:val="28"/>
          <w:szCs w:val="28"/>
        </w:rPr>
      </w:pPr>
      <w:r w:rsidRPr="001836F5">
        <w:rPr>
          <w:rFonts w:ascii="Times New Roman" w:eastAsia="Times New Roman" w:hAnsi="Times New Roman" w:cs="Times New Roman"/>
          <w:kern w:val="1"/>
          <w:sz w:val="28"/>
          <w:szCs w:val="28"/>
        </w:rPr>
        <w:t>центр экспериментирования, организации наблюдения и труда, игровое оборудование, демонстрационные материалы и дидактические пособия которого способствуют реализации поисково-экспериментальной и трудовой деятельности детей в интеграции содержания образовательных областей «Познавательное развитие», «Речевое развитие», «Социально-коммуникативное развитие»;</w:t>
      </w:r>
    </w:p>
    <w:p w14:paraId="6B12B15C" w14:textId="77777777" w:rsidR="001836F5" w:rsidRPr="001836F5" w:rsidRDefault="001836F5" w:rsidP="001836F5">
      <w:pPr>
        <w:widowControl w:val="0"/>
        <w:numPr>
          <w:ilvl w:val="0"/>
          <w:numId w:val="49"/>
        </w:numPr>
        <w:tabs>
          <w:tab w:val="left" w:pos="142"/>
        </w:tabs>
        <w:autoSpaceDE w:val="0"/>
        <w:autoSpaceDN w:val="0"/>
        <w:adjustRightInd w:val="0"/>
        <w:spacing w:after="0" w:line="240" w:lineRule="auto"/>
        <w:ind w:left="0" w:firstLine="0"/>
        <w:contextualSpacing/>
        <w:jc w:val="both"/>
        <w:rPr>
          <w:rFonts w:ascii="Times New Roman" w:eastAsia="Times New Roman" w:hAnsi="Times New Roman" w:cs="Times New Roman"/>
          <w:kern w:val="1"/>
          <w:sz w:val="28"/>
          <w:szCs w:val="28"/>
        </w:rPr>
      </w:pPr>
      <w:r w:rsidRPr="001836F5">
        <w:rPr>
          <w:rFonts w:ascii="Times New Roman" w:eastAsia="Times New Roman" w:hAnsi="Times New Roman" w:cs="Times New Roman"/>
          <w:kern w:val="1"/>
          <w:sz w:val="28"/>
          <w:szCs w:val="28"/>
        </w:rPr>
        <w:t xml:space="preserve">центр познания и коммуникации детей, оснащение которого обеспечивает расширение кругозора детей и их знаний об окружающем мире во взаимодействии детей со взрослыми и сверстниками в интеграции содержания образовательных областей «Познавательное развитие», «Речевое развитие», «Социально-коммуникативное развитие»; </w:t>
      </w:r>
    </w:p>
    <w:p w14:paraId="472B0EC2" w14:textId="77777777" w:rsidR="001836F5" w:rsidRPr="001836F5" w:rsidRDefault="001836F5" w:rsidP="001836F5">
      <w:pPr>
        <w:widowControl w:val="0"/>
        <w:numPr>
          <w:ilvl w:val="0"/>
          <w:numId w:val="49"/>
        </w:numPr>
        <w:tabs>
          <w:tab w:val="left" w:pos="142"/>
        </w:tabs>
        <w:autoSpaceDE w:val="0"/>
        <w:autoSpaceDN w:val="0"/>
        <w:adjustRightInd w:val="0"/>
        <w:spacing w:after="0" w:line="240" w:lineRule="auto"/>
        <w:ind w:left="0" w:firstLine="0"/>
        <w:contextualSpacing/>
        <w:jc w:val="both"/>
        <w:rPr>
          <w:rFonts w:ascii="Times New Roman" w:eastAsia="Times New Roman" w:hAnsi="Times New Roman" w:cs="Times New Roman"/>
          <w:kern w:val="1"/>
          <w:sz w:val="28"/>
          <w:szCs w:val="28"/>
        </w:rPr>
      </w:pPr>
      <w:r w:rsidRPr="001836F5">
        <w:rPr>
          <w:rFonts w:ascii="Times New Roman" w:eastAsia="Times New Roman" w:hAnsi="Times New Roman" w:cs="Times New Roman"/>
          <w:kern w:val="1"/>
          <w:sz w:val="28"/>
          <w:szCs w:val="28"/>
        </w:rPr>
        <w:t>книжный уголок, содержащий художественную и познавательную литературу для детей, обеспечивающую их духовно-нравственное и этико-эстетическое воспитание, формирование общей культуры, освоение разных жанров художественной литературы, воспитание любви и интереса к художественному слову, удовлетворение познавательных потребностей в интеграции содержания всех образовательных областей;</w:t>
      </w:r>
    </w:p>
    <w:p w14:paraId="59E1F786" w14:textId="77777777" w:rsidR="001836F5" w:rsidRPr="001836F5" w:rsidRDefault="001836F5" w:rsidP="001836F5">
      <w:pPr>
        <w:widowControl w:val="0"/>
        <w:numPr>
          <w:ilvl w:val="0"/>
          <w:numId w:val="49"/>
        </w:numPr>
        <w:tabs>
          <w:tab w:val="left" w:pos="142"/>
        </w:tabs>
        <w:autoSpaceDE w:val="0"/>
        <w:autoSpaceDN w:val="0"/>
        <w:adjustRightInd w:val="0"/>
        <w:spacing w:after="0" w:line="240" w:lineRule="auto"/>
        <w:ind w:left="0" w:firstLine="0"/>
        <w:contextualSpacing/>
        <w:jc w:val="both"/>
        <w:rPr>
          <w:rFonts w:ascii="Times New Roman" w:eastAsia="Times New Roman" w:hAnsi="Times New Roman" w:cs="Times New Roman"/>
          <w:kern w:val="1"/>
          <w:sz w:val="28"/>
          <w:szCs w:val="28"/>
        </w:rPr>
      </w:pPr>
      <w:r w:rsidRPr="001836F5">
        <w:rPr>
          <w:rFonts w:ascii="Times New Roman" w:eastAsia="Times New Roman" w:hAnsi="Times New Roman" w:cs="Times New Roman"/>
          <w:kern w:val="1"/>
          <w:sz w:val="28"/>
          <w:szCs w:val="28"/>
        </w:rPr>
        <w:t>центр театрализации и музицирования, оборудование которого позволяет организовать музыкальную и театрализованную деятельность детей в интеграции с содержанием образовательных областей «Художественно-эстетическое развитие», «Познавательное развитие», «Речевое развитие», «Социально-коммуникативное развитие», «Физическое развитие»;</w:t>
      </w:r>
    </w:p>
    <w:p w14:paraId="4CE1C1B8" w14:textId="77777777" w:rsidR="001836F5" w:rsidRPr="001836F5" w:rsidRDefault="001836F5" w:rsidP="001836F5">
      <w:pPr>
        <w:widowControl w:val="0"/>
        <w:numPr>
          <w:ilvl w:val="0"/>
          <w:numId w:val="49"/>
        </w:numPr>
        <w:tabs>
          <w:tab w:val="left" w:pos="142"/>
        </w:tabs>
        <w:autoSpaceDE w:val="0"/>
        <w:autoSpaceDN w:val="0"/>
        <w:adjustRightInd w:val="0"/>
        <w:spacing w:after="0" w:line="240" w:lineRule="auto"/>
        <w:ind w:left="0" w:firstLine="0"/>
        <w:contextualSpacing/>
        <w:jc w:val="both"/>
        <w:rPr>
          <w:rFonts w:ascii="Times New Roman" w:eastAsia="Times New Roman" w:hAnsi="Times New Roman" w:cs="Times New Roman"/>
          <w:kern w:val="1"/>
          <w:sz w:val="28"/>
          <w:szCs w:val="28"/>
        </w:rPr>
      </w:pPr>
      <w:r w:rsidRPr="001836F5">
        <w:rPr>
          <w:rFonts w:ascii="Times New Roman" w:eastAsia="Times New Roman" w:hAnsi="Times New Roman" w:cs="Times New Roman"/>
          <w:kern w:val="1"/>
          <w:sz w:val="28"/>
          <w:szCs w:val="28"/>
        </w:rPr>
        <w:t>центр уединения предназначен для снятия психоэмоционального напряжения воспитанников;</w:t>
      </w:r>
    </w:p>
    <w:p w14:paraId="0BD19B38" w14:textId="77777777" w:rsidR="001836F5" w:rsidRPr="001836F5" w:rsidRDefault="001836F5" w:rsidP="001836F5">
      <w:pPr>
        <w:widowControl w:val="0"/>
        <w:numPr>
          <w:ilvl w:val="0"/>
          <w:numId w:val="49"/>
        </w:numPr>
        <w:tabs>
          <w:tab w:val="left" w:pos="142"/>
        </w:tabs>
        <w:autoSpaceDE w:val="0"/>
        <w:autoSpaceDN w:val="0"/>
        <w:adjustRightInd w:val="0"/>
        <w:spacing w:after="0" w:line="240" w:lineRule="auto"/>
        <w:ind w:left="0" w:firstLine="0"/>
        <w:contextualSpacing/>
        <w:jc w:val="both"/>
        <w:rPr>
          <w:rFonts w:ascii="Times New Roman" w:eastAsia="Times New Roman" w:hAnsi="Times New Roman" w:cs="Times New Roman"/>
          <w:kern w:val="1"/>
          <w:sz w:val="28"/>
          <w:szCs w:val="28"/>
        </w:rPr>
      </w:pPr>
      <w:r w:rsidRPr="001836F5">
        <w:rPr>
          <w:rFonts w:ascii="Times New Roman" w:eastAsia="Times New Roman" w:hAnsi="Times New Roman" w:cs="Times New Roman"/>
          <w:kern w:val="1"/>
          <w:sz w:val="28"/>
          <w:szCs w:val="28"/>
        </w:rPr>
        <w:t>центр творчества детей, предназначенный для реализации продуктивной деятельности детей (рисование, лепка, аппликация, художественный труд) в интеграции содержания образовательных областей «Художественно-эстетическое развитие», «Речевое развитие», «Познавательное развитие», «Социально-коммуникативное развитие»</w:t>
      </w:r>
      <w:r w:rsidRPr="001836F5">
        <w:rPr>
          <w:rFonts w:ascii="Times New Roman" w:eastAsia="Times New Roman" w:hAnsi="Times New Roman" w:cs="Times New Roman"/>
          <w:kern w:val="1"/>
          <w:sz w:val="28"/>
          <w:szCs w:val="28"/>
          <w:vertAlign w:val="superscript"/>
        </w:rPr>
        <w:footnoteReference w:id="6"/>
      </w:r>
      <w:r w:rsidRPr="001836F5">
        <w:rPr>
          <w:rFonts w:ascii="Times New Roman" w:eastAsia="Times New Roman" w:hAnsi="Times New Roman" w:cs="Times New Roman"/>
          <w:kern w:val="1"/>
          <w:sz w:val="28"/>
          <w:szCs w:val="28"/>
        </w:rPr>
        <w:t>.</w:t>
      </w:r>
    </w:p>
    <w:p w14:paraId="033C71FD" w14:textId="77777777" w:rsidR="001836F5" w:rsidRPr="001836F5" w:rsidRDefault="001836F5" w:rsidP="001836F5">
      <w:pPr>
        <w:widowControl w:val="0"/>
        <w:autoSpaceDE w:val="0"/>
        <w:autoSpaceDN w:val="0"/>
        <w:spacing w:after="0" w:line="240" w:lineRule="auto"/>
        <w:ind w:firstLine="851"/>
        <w:jc w:val="both"/>
        <w:rPr>
          <w:rFonts w:ascii="Times New Roman" w:eastAsia="Times New Roman" w:hAnsi="Times New Roman" w:cs="Times New Roman"/>
          <w:sz w:val="28"/>
          <w:szCs w:val="28"/>
        </w:rPr>
      </w:pPr>
      <w:r w:rsidRPr="001836F5">
        <w:rPr>
          <w:rFonts w:ascii="Times New Roman" w:eastAsia="Times New Roman" w:hAnsi="Times New Roman" w:cs="Times New Roman"/>
          <w:sz w:val="28"/>
          <w:szCs w:val="28"/>
        </w:rPr>
        <w:t>Предметно-пространственная</w:t>
      </w:r>
      <w:r w:rsidRPr="001836F5">
        <w:rPr>
          <w:rFonts w:ascii="Times New Roman" w:eastAsia="Times New Roman" w:hAnsi="Times New Roman" w:cs="Times New Roman"/>
          <w:spacing w:val="1"/>
          <w:sz w:val="28"/>
          <w:szCs w:val="28"/>
        </w:rPr>
        <w:t xml:space="preserve"> </w:t>
      </w:r>
      <w:r w:rsidRPr="001836F5">
        <w:rPr>
          <w:rFonts w:ascii="Times New Roman" w:eastAsia="Times New Roman" w:hAnsi="Times New Roman" w:cs="Times New Roman"/>
          <w:sz w:val="28"/>
          <w:szCs w:val="28"/>
        </w:rPr>
        <w:t>среда</w:t>
      </w:r>
      <w:r w:rsidRPr="001836F5">
        <w:rPr>
          <w:rFonts w:ascii="Times New Roman" w:eastAsia="Times New Roman" w:hAnsi="Times New Roman" w:cs="Times New Roman"/>
          <w:spacing w:val="1"/>
          <w:sz w:val="28"/>
          <w:szCs w:val="28"/>
        </w:rPr>
        <w:t xml:space="preserve"> </w:t>
      </w:r>
      <w:r w:rsidRPr="001836F5">
        <w:rPr>
          <w:rFonts w:ascii="Times New Roman" w:eastAsia="Times New Roman" w:hAnsi="Times New Roman" w:cs="Times New Roman"/>
          <w:sz w:val="28"/>
          <w:szCs w:val="28"/>
        </w:rPr>
        <w:t>обеспечивает</w:t>
      </w:r>
      <w:r w:rsidRPr="001836F5">
        <w:rPr>
          <w:rFonts w:ascii="Times New Roman" w:eastAsia="Times New Roman" w:hAnsi="Times New Roman" w:cs="Times New Roman"/>
          <w:spacing w:val="1"/>
          <w:sz w:val="28"/>
          <w:szCs w:val="28"/>
        </w:rPr>
        <w:t xml:space="preserve"> </w:t>
      </w:r>
      <w:r w:rsidRPr="001836F5">
        <w:rPr>
          <w:rFonts w:ascii="Times New Roman" w:eastAsia="Times New Roman" w:hAnsi="Times New Roman" w:cs="Times New Roman"/>
          <w:sz w:val="28"/>
          <w:szCs w:val="28"/>
        </w:rPr>
        <w:t>условия</w:t>
      </w:r>
      <w:r w:rsidRPr="001836F5">
        <w:rPr>
          <w:rFonts w:ascii="Times New Roman" w:eastAsia="Times New Roman" w:hAnsi="Times New Roman" w:cs="Times New Roman"/>
          <w:spacing w:val="1"/>
          <w:sz w:val="28"/>
          <w:szCs w:val="28"/>
        </w:rPr>
        <w:t xml:space="preserve"> </w:t>
      </w:r>
      <w:r w:rsidRPr="001836F5">
        <w:rPr>
          <w:rFonts w:ascii="Times New Roman" w:eastAsia="Times New Roman" w:hAnsi="Times New Roman" w:cs="Times New Roman"/>
          <w:sz w:val="28"/>
          <w:szCs w:val="28"/>
        </w:rPr>
        <w:t>для</w:t>
      </w:r>
      <w:r w:rsidRPr="001836F5">
        <w:rPr>
          <w:rFonts w:ascii="Times New Roman" w:eastAsia="Times New Roman" w:hAnsi="Times New Roman" w:cs="Times New Roman"/>
          <w:spacing w:val="1"/>
          <w:sz w:val="28"/>
          <w:szCs w:val="28"/>
        </w:rPr>
        <w:t xml:space="preserve"> </w:t>
      </w:r>
      <w:r w:rsidRPr="001836F5">
        <w:rPr>
          <w:rFonts w:ascii="Times New Roman" w:eastAsia="Times New Roman" w:hAnsi="Times New Roman" w:cs="Times New Roman"/>
          <w:sz w:val="28"/>
          <w:szCs w:val="28"/>
        </w:rPr>
        <w:t>эмоционального</w:t>
      </w:r>
      <w:r w:rsidRPr="001836F5">
        <w:rPr>
          <w:rFonts w:ascii="Times New Roman" w:eastAsia="Times New Roman" w:hAnsi="Times New Roman" w:cs="Times New Roman"/>
          <w:spacing w:val="1"/>
          <w:sz w:val="28"/>
          <w:szCs w:val="28"/>
        </w:rPr>
        <w:t xml:space="preserve"> </w:t>
      </w:r>
      <w:r w:rsidRPr="001836F5">
        <w:rPr>
          <w:rFonts w:ascii="Times New Roman" w:eastAsia="Times New Roman" w:hAnsi="Times New Roman" w:cs="Times New Roman"/>
          <w:sz w:val="28"/>
          <w:szCs w:val="28"/>
        </w:rPr>
        <w:t>благополучия</w:t>
      </w:r>
      <w:r w:rsidRPr="001836F5">
        <w:rPr>
          <w:rFonts w:ascii="Times New Roman" w:eastAsia="Times New Roman" w:hAnsi="Times New Roman" w:cs="Times New Roman"/>
          <w:spacing w:val="1"/>
          <w:sz w:val="28"/>
          <w:szCs w:val="28"/>
        </w:rPr>
        <w:t xml:space="preserve"> </w:t>
      </w:r>
      <w:r w:rsidRPr="001836F5">
        <w:rPr>
          <w:rFonts w:ascii="Times New Roman" w:eastAsia="Times New Roman" w:hAnsi="Times New Roman" w:cs="Times New Roman"/>
          <w:sz w:val="28"/>
          <w:szCs w:val="28"/>
        </w:rPr>
        <w:t>детей</w:t>
      </w:r>
      <w:r w:rsidRPr="001836F5">
        <w:rPr>
          <w:rFonts w:ascii="Times New Roman" w:eastAsia="Times New Roman" w:hAnsi="Times New Roman" w:cs="Times New Roman"/>
          <w:spacing w:val="1"/>
          <w:sz w:val="28"/>
          <w:szCs w:val="28"/>
        </w:rPr>
        <w:t xml:space="preserve"> </w:t>
      </w:r>
      <w:r w:rsidRPr="001836F5">
        <w:rPr>
          <w:rFonts w:ascii="Times New Roman" w:eastAsia="Times New Roman" w:hAnsi="Times New Roman" w:cs="Times New Roman"/>
          <w:sz w:val="28"/>
          <w:szCs w:val="28"/>
        </w:rPr>
        <w:t>и</w:t>
      </w:r>
      <w:r w:rsidRPr="001836F5">
        <w:rPr>
          <w:rFonts w:ascii="Times New Roman" w:eastAsia="Times New Roman" w:hAnsi="Times New Roman" w:cs="Times New Roman"/>
          <w:spacing w:val="1"/>
          <w:sz w:val="28"/>
          <w:szCs w:val="28"/>
        </w:rPr>
        <w:t xml:space="preserve"> </w:t>
      </w:r>
      <w:r w:rsidRPr="001836F5">
        <w:rPr>
          <w:rFonts w:ascii="Times New Roman" w:eastAsia="Times New Roman" w:hAnsi="Times New Roman" w:cs="Times New Roman"/>
          <w:sz w:val="28"/>
          <w:szCs w:val="28"/>
        </w:rPr>
        <w:t>комфортной</w:t>
      </w:r>
      <w:r w:rsidRPr="001836F5">
        <w:rPr>
          <w:rFonts w:ascii="Times New Roman" w:eastAsia="Times New Roman" w:hAnsi="Times New Roman" w:cs="Times New Roman"/>
          <w:spacing w:val="1"/>
          <w:sz w:val="28"/>
          <w:szCs w:val="28"/>
        </w:rPr>
        <w:t xml:space="preserve"> </w:t>
      </w:r>
      <w:r w:rsidRPr="001836F5">
        <w:rPr>
          <w:rFonts w:ascii="Times New Roman" w:eastAsia="Times New Roman" w:hAnsi="Times New Roman" w:cs="Times New Roman"/>
          <w:sz w:val="28"/>
          <w:szCs w:val="28"/>
        </w:rPr>
        <w:t>работы</w:t>
      </w:r>
      <w:r w:rsidRPr="001836F5">
        <w:rPr>
          <w:rFonts w:ascii="Times New Roman" w:eastAsia="Times New Roman" w:hAnsi="Times New Roman" w:cs="Times New Roman"/>
          <w:spacing w:val="1"/>
          <w:sz w:val="28"/>
          <w:szCs w:val="28"/>
        </w:rPr>
        <w:t xml:space="preserve"> </w:t>
      </w:r>
      <w:r w:rsidRPr="001836F5">
        <w:rPr>
          <w:rFonts w:ascii="Times New Roman" w:eastAsia="Times New Roman" w:hAnsi="Times New Roman" w:cs="Times New Roman"/>
          <w:sz w:val="28"/>
          <w:szCs w:val="28"/>
        </w:rPr>
        <w:t>педагогических</w:t>
      </w:r>
      <w:r w:rsidRPr="001836F5">
        <w:rPr>
          <w:rFonts w:ascii="Times New Roman" w:eastAsia="Times New Roman" w:hAnsi="Times New Roman" w:cs="Times New Roman"/>
          <w:spacing w:val="1"/>
          <w:sz w:val="28"/>
          <w:szCs w:val="28"/>
        </w:rPr>
        <w:t xml:space="preserve"> </w:t>
      </w:r>
      <w:r w:rsidRPr="001836F5">
        <w:rPr>
          <w:rFonts w:ascii="Times New Roman" w:eastAsia="Times New Roman" w:hAnsi="Times New Roman" w:cs="Times New Roman"/>
          <w:sz w:val="28"/>
          <w:szCs w:val="28"/>
        </w:rPr>
        <w:t>и</w:t>
      </w:r>
      <w:r w:rsidRPr="001836F5">
        <w:rPr>
          <w:rFonts w:ascii="Times New Roman" w:eastAsia="Times New Roman" w:hAnsi="Times New Roman" w:cs="Times New Roman"/>
          <w:spacing w:val="1"/>
          <w:sz w:val="28"/>
          <w:szCs w:val="28"/>
        </w:rPr>
        <w:t xml:space="preserve"> </w:t>
      </w:r>
      <w:r w:rsidRPr="001836F5">
        <w:rPr>
          <w:rFonts w:ascii="Times New Roman" w:eastAsia="Times New Roman" w:hAnsi="Times New Roman" w:cs="Times New Roman"/>
          <w:sz w:val="28"/>
          <w:szCs w:val="28"/>
        </w:rPr>
        <w:t>учебно</w:t>
      </w:r>
      <w:r>
        <w:rPr>
          <w:rFonts w:ascii="Times New Roman" w:eastAsia="Times New Roman" w:hAnsi="Times New Roman" w:cs="Times New Roman"/>
          <w:sz w:val="28"/>
          <w:szCs w:val="28"/>
        </w:rPr>
        <w:t xml:space="preserve"> </w:t>
      </w:r>
      <w:r w:rsidRPr="001836F5">
        <w:rPr>
          <w:rFonts w:ascii="Times New Roman" w:eastAsia="Times New Roman" w:hAnsi="Times New Roman" w:cs="Times New Roman"/>
          <w:sz w:val="28"/>
          <w:szCs w:val="28"/>
        </w:rPr>
        <w:t>-</w:t>
      </w:r>
      <w:r w:rsidRPr="001836F5">
        <w:rPr>
          <w:rFonts w:ascii="Times New Roman" w:eastAsia="Times New Roman" w:hAnsi="Times New Roman" w:cs="Times New Roman"/>
          <w:spacing w:val="1"/>
          <w:sz w:val="28"/>
          <w:szCs w:val="28"/>
        </w:rPr>
        <w:t xml:space="preserve"> </w:t>
      </w:r>
      <w:r w:rsidRPr="001836F5">
        <w:rPr>
          <w:rFonts w:ascii="Times New Roman" w:eastAsia="Times New Roman" w:hAnsi="Times New Roman" w:cs="Times New Roman"/>
          <w:sz w:val="28"/>
          <w:szCs w:val="28"/>
        </w:rPr>
        <w:t>вспомогательных сотрудников.</w:t>
      </w:r>
    </w:p>
    <w:p w14:paraId="40EDA4B1" w14:textId="77777777" w:rsidR="008F7104" w:rsidRPr="008F7104" w:rsidRDefault="008F7104" w:rsidP="008F7104">
      <w:pPr>
        <w:spacing w:after="0" w:line="240" w:lineRule="auto"/>
        <w:ind w:firstLine="709"/>
        <w:jc w:val="both"/>
        <w:rPr>
          <w:rFonts w:ascii="Times New Roman" w:eastAsia="Times New Roman" w:hAnsi="Times New Roman" w:cs="Times New Roman"/>
          <w:sz w:val="28"/>
          <w:szCs w:val="28"/>
          <w:lang w:eastAsia="ru-RU"/>
        </w:rPr>
      </w:pPr>
    </w:p>
    <w:p w14:paraId="77D3F377" w14:textId="77777777" w:rsidR="00466FF8" w:rsidRPr="00466FF8" w:rsidRDefault="00466FF8" w:rsidP="00466FF8">
      <w:pPr>
        <w:spacing w:after="0" w:line="240" w:lineRule="auto"/>
        <w:ind w:firstLine="709"/>
        <w:jc w:val="both"/>
        <w:rPr>
          <w:rFonts w:ascii="Times New Roman" w:eastAsia="Times New Roman" w:hAnsi="Times New Roman" w:cs="Times New Roman"/>
          <w:b/>
          <w:sz w:val="28"/>
          <w:szCs w:val="28"/>
          <w:lang w:eastAsia="ru-RU"/>
        </w:rPr>
      </w:pPr>
      <w:r w:rsidRPr="00466FF8">
        <w:rPr>
          <w:rFonts w:ascii="Times New Roman" w:eastAsia="Times New Roman" w:hAnsi="Times New Roman" w:cs="Times New Roman"/>
          <w:b/>
          <w:sz w:val="28"/>
          <w:szCs w:val="28"/>
          <w:lang w:eastAsia="ru-RU"/>
        </w:rPr>
        <w:t>3.3. Материально-техническое обеспечение Программы, обеспеченность методическими материалами и средствами обучения и воспитания</w:t>
      </w:r>
    </w:p>
    <w:p w14:paraId="193012EB" w14:textId="77777777" w:rsidR="00466FF8" w:rsidRPr="00466FF8" w:rsidRDefault="00466FF8" w:rsidP="00466FF8">
      <w:pPr>
        <w:spacing w:after="0" w:line="240" w:lineRule="auto"/>
        <w:ind w:firstLine="709"/>
        <w:jc w:val="both"/>
        <w:rPr>
          <w:rFonts w:ascii="Times New Roman" w:eastAsia="Times New Roman" w:hAnsi="Times New Roman" w:cs="Times New Roman"/>
          <w:i/>
          <w:sz w:val="28"/>
          <w:szCs w:val="28"/>
          <w:lang w:eastAsia="ru-RU"/>
        </w:rPr>
      </w:pPr>
      <w:r w:rsidRPr="00466FF8">
        <w:rPr>
          <w:rFonts w:ascii="Times New Roman" w:eastAsia="Times New Roman" w:hAnsi="Times New Roman" w:cs="Times New Roman"/>
          <w:i/>
          <w:sz w:val="28"/>
          <w:szCs w:val="28"/>
          <w:lang w:eastAsia="ru-RU"/>
        </w:rPr>
        <w:lastRenderedPageBreak/>
        <w:t xml:space="preserve">В </w:t>
      </w:r>
      <w:r>
        <w:rPr>
          <w:rFonts w:ascii="Times New Roman" w:eastAsia="Times New Roman" w:hAnsi="Times New Roman" w:cs="Times New Roman"/>
          <w:i/>
          <w:sz w:val="28"/>
          <w:szCs w:val="28"/>
          <w:lang w:eastAsia="ru-RU"/>
        </w:rPr>
        <w:t>ОУ</w:t>
      </w:r>
      <w:r w:rsidRPr="00466FF8">
        <w:rPr>
          <w:rFonts w:ascii="Times New Roman" w:eastAsia="Times New Roman" w:hAnsi="Times New Roman" w:cs="Times New Roman"/>
          <w:i/>
          <w:sz w:val="28"/>
          <w:szCs w:val="28"/>
          <w:lang w:eastAsia="ru-RU"/>
        </w:rPr>
        <w:t xml:space="preserve"> созданы материально-технические условия, обеспечивающие:</w:t>
      </w:r>
    </w:p>
    <w:p w14:paraId="6452906B" w14:textId="77777777" w:rsidR="00466FF8" w:rsidRPr="00466FF8" w:rsidRDefault="00466FF8" w:rsidP="00466FF8">
      <w:pPr>
        <w:spacing w:after="0" w:line="240" w:lineRule="auto"/>
        <w:ind w:firstLine="709"/>
        <w:jc w:val="both"/>
        <w:rPr>
          <w:rFonts w:ascii="Times New Roman" w:eastAsia="Times New Roman" w:hAnsi="Times New Roman" w:cs="Times New Roman"/>
          <w:sz w:val="28"/>
          <w:szCs w:val="28"/>
          <w:lang w:eastAsia="ru-RU"/>
        </w:rPr>
      </w:pPr>
      <w:r w:rsidRPr="00466FF8">
        <w:rPr>
          <w:rFonts w:ascii="Times New Roman" w:eastAsia="Times New Roman" w:hAnsi="Times New Roman" w:cs="Times New Roman"/>
          <w:sz w:val="28"/>
          <w:szCs w:val="28"/>
          <w:lang w:eastAsia="ru-RU"/>
        </w:rPr>
        <w:t>1) возможность достижения обучающимися планируемых результатов освоения Программы;</w:t>
      </w:r>
    </w:p>
    <w:p w14:paraId="4E7B4AE9" w14:textId="77777777" w:rsidR="00466FF8" w:rsidRPr="00466FF8" w:rsidRDefault="00466FF8" w:rsidP="00466FF8">
      <w:pPr>
        <w:spacing w:after="0" w:line="240" w:lineRule="auto"/>
        <w:ind w:firstLine="709"/>
        <w:jc w:val="both"/>
        <w:rPr>
          <w:rFonts w:ascii="Times New Roman" w:eastAsia="Times New Roman" w:hAnsi="Times New Roman" w:cs="Times New Roman"/>
          <w:sz w:val="28"/>
          <w:szCs w:val="28"/>
          <w:lang w:eastAsia="ru-RU"/>
        </w:rPr>
      </w:pPr>
      <w:r w:rsidRPr="00466FF8">
        <w:rPr>
          <w:rFonts w:ascii="Times New Roman" w:eastAsia="Times New Roman" w:hAnsi="Times New Roman" w:cs="Times New Roman"/>
          <w:sz w:val="28"/>
          <w:szCs w:val="28"/>
          <w:lang w:eastAsia="ru-RU"/>
        </w:rPr>
        <w:t xml:space="preserve">2) выполнение ДОО требований санитарно-эпидемиологических правил и гигиенических нормативов, содержащихся в СП 2.4.3648-20, СанПиН 2.3/2.4.3590-20 «Санитарно-эпидемиологические требования к организации общественного питания населения», утверждённых </w:t>
      </w:r>
      <w:hyperlink r:id="rId29" w:history="1">
        <w:r w:rsidRPr="00466FF8">
          <w:rPr>
            <w:rFonts w:ascii="Times New Roman" w:eastAsia="Times New Roman" w:hAnsi="Times New Roman" w:cs="Times New Roman"/>
            <w:sz w:val="28"/>
            <w:szCs w:val="28"/>
            <w:lang w:eastAsia="ru-RU"/>
          </w:rPr>
          <w:t>постановлением</w:t>
        </w:r>
      </w:hyperlink>
      <w:r w:rsidRPr="00466FF8">
        <w:rPr>
          <w:rFonts w:ascii="Times New Roman" w:eastAsia="Times New Roman" w:hAnsi="Times New Roman" w:cs="Times New Roman"/>
          <w:sz w:val="28"/>
          <w:szCs w:val="28"/>
          <w:lang w:eastAsia="ru-RU"/>
        </w:rPr>
        <w:t xml:space="preserve"> Главного государственного санитарного врача Российской Федерации от 27 октября 2020 г. N 32 (зарегистрировано Министерством юстиции Российской Федерации 11 ноября 2020 г., регистрационный N 60833), действующим до 1 января 2027 года (далее - СанПиН 2.3/2.4.3590-20), СанПиН 1.2.3685-21:</w:t>
      </w:r>
    </w:p>
    <w:p w14:paraId="6AF5B804" w14:textId="77777777" w:rsidR="00466FF8" w:rsidRPr="00466FF8" w:rsidRDefault="00466FF8" w:rsidP="00466FF8">
      <w:pPr>
        <w:spacing w:after="0" w:line="240" w:lineRule="auto"/>
        <w:ind w:firstLine="709"/>
        <w:jc w:val="both"/>
        <w:rPr>
          <w:rFonts w:ascii="Times New Roman" w:eastAsia="Times New Roman" w:hAnsi="Times New Roman" w:cs="Times New Roman"/>
          <w:sz w:val="28"/>
          <w:szCs w:val="28"/>
          <w:lang w:eastAsia="ru-RU"/>
        </w:rPr>
      </w:pPr>
      <w:r w:rsidRPr="00466FF8">
        <w:rPr>
          <w:rFonts w:ascii="Times New Roman" w:eastAsia="Times New Roman" w:hAnsi="Times New Roman" w:cs="Times New Roman"/>
          <w:sz w:val="28"/>
          <w:szCs w:val="28"/>
          <w:lang w:eastAsia="ru-RU"/>
        </w:rPr>
        <w:t>к условиям размещения организаций, осуществляющих образовательную деятельность;</w:t>
      </w:r>
    </w:p>
    <w:p w14:paraId="6FA15674" w14:textId="77777777" w:rsidR="00466FF8" w:rsidRPr="00466FF8" w:rsidRDefault="00466FF8" w:rsidP="00466FF8">
      <w:pPr>
        <w:spacing w:after="0" w:line="240" w:lineRule="auto"/>
        <w:ind w:firstLine="709"/>
        <w:jc w:val="both"/>
        <w:rPr>
          <w:rFonts w:ascii="Times New Roman" w:eastAsia="Times New Roman" w:hAnsi="Times New Roman" w:cs="Times New Roman"/>
          <w:sz w:val="28"/>
          <w:szCs w:val="28"/>
          <w:lang w:eastAsia="ru-RU"/>
        </w:rPr>
      </w:pPr>
      <w:r w:rsidRPr="00466FF8">
        <w:rPr>
          <w:rFonts w:ascii="Times New Roman" w:eastAsia="Times New Roman" w:hAnsi="Times New Roman" w:cs="Times New Roman"/>
          <w:sz w:val="28"/>
          <w:szCs w:val="28"/>
          <w:lang w:eastAsia="ru-RU"/>
        </w:rPr>
        <w:t>- оборудованию и содержанию территории;</w:t>
      </w:r>
    </w:p>
    <w:p w14:paraId="1B7E9AA7" w14:textId="77777777" w:rsidR="00466FF8" w:rsidRPr="00466FF8" w:rsidRDefault="00466FF8" w:rsidP="00466FF8">
      <w:pPr>
        <w:spacing w:after="0" w:line="240" w:lineRule="auto"/>
        <w:ind w:firstLine="709"/>
        <w:jc w:val="both"/>
        <w:rPr>
          <w:rFonts w:ascii="Times New Roman" w:eastAsia="Times New Roman" w:hAnsi="Times New Roman" w:cs="Times New Roman"/>
          <w:sz w:val="28"/>
          <w:szCs w:val="28"/>
          <w:lang w:eastAsia="ru-RU"/>
        </w:rPr>
      </w:pPr>
      <w:r w:rsidRPr="00466FF8">
        <w:rPr>
          <w:rFonts w:ascii="Times New Roman" w:eastAsia="Times New Roman" w:hAnsi="Times New Roman" w:cs="Times New Roman"/>
          <w:sz w:val="28"/>
          <w:szCs w:val="28"/>
          <w:lang w:eastAsia="ru-RU"/>
        </w:rPr>
        <w:t>- помещениям, их оборудованию и содержанию;</w:t>
      </w:r>
    </w:p>
    <w:p w14:paraId="62FFAB8B" w14:textId="77777777" w:rsidR="00466FF8" w:rsidRPr="00466FF8" w:rsidRDefault="00466FF8" w:rsidP="00466FF8">
      <w:pPr>
        <w:spacing w:after="0" w:line="240" w:lineRule="auto"/>
        <w:ind w:firstLine="709"/>
        <w:jc w:val="both"/>
        <w:rPr>
          <w:rFonts w:ascii="Times New Roman" w:eastAsia="Times New Roman" w:hAnsi="Times New Roman" w:cs="Times New Roman"/>
          <w:sz w:val="28"/>
          <w:szCs w:val="28"/>
          <w:lang w:eastAsia="ru-RU"/>
        </w:rPr>
      </w:pPr>
      <w:r w:rsidRPr="00466FF8">
        <w:rPr>
          <w:rFonts w:ascii="Times New Roman" w:eastAsia="Times New Roman" w:hAnsi="Times New Roman" w:cs="Times New Roman"/>
          <w:sz w:val="28"/>
          <w:szCs w:val="28"/>
          <w:lang w:eastAsia="ru-RU"/>
        </w:rPr>
        <w:t>- естественному и искусственному освещению помещений;</w:t>
      </w:r>
    </w:p>
    <w:p w14:paraId="0564DA27" w14:textId="77777777" w:rsidR="00466FF8" w:rsidRPr="00466FF8" w:rsidRDefault="00466FF8" w:rsidP="00466FF8">
      <w:pPr>
        <w:spacing w:after="0" w:line="240" w:lineRule="auto"/>
        <w:ind w:firstLine="709"/>
        <w:jc w:val="both"/>
        <w:rPr>
          <w:rFonts w:ascii="Times New Roman" w:eastAsia="Times New Roman" w:hAnsi="Times New Roman" w:cs="Times New Roman"/>
          <w:sz w:val="28"/>
          <w:szCs w:val="28"/>
          <w:lang w:eastAsia="ru-RU"/>
        </w:rPr>
      </w:pPr>
      <w:r w:rsidRPr="00466FF8">
        <w:rPr>
          <w:rFonts w:ascii="Times New Roman" w:eastAsia="Times New Roman" w:hAnsi="Times New Roman" w:cs="Times New Roman"/>
          <w:sz w:val="28"/>
          <w:szCs w:val="28"/>
          <w:lang w:eastAsia="ru-RU"/>
        </w:rPr>
        <w:t>- отоплению и вентиляции;</w:t>
      </w:r>
    </w:p>
    <w:p w14:paraId="0911B7CE" w14:textId="77777777" w:rsidR="00466FF8" w:rsidRPr="00466FF8" w:rsidRDefault="00466FF8" w:rsidP="00466FF8">
      <w:pPr>
        <w:spacing w:after="0" w:line="240" w:lineRule="auto"/>
        <w:ind w:firstLine="709"/>
        <w:jc w:val="both"/>
        <w:rPr>
          <w:rFonts w:ascii="Times New Roman" w:eastAsia="Times New Roman" w:hAnsi="Times New Roman" w:cs="Times New Roman"/>
          <w:sz w:val="28"/>
          <w:szCs w:val="28"/>
          <w:lang w:eastAsia="ru-RU"/>
        </w:rPr>
      </w:pPr>
      <w:r w:rsidRPr="00466FF8">
        <w:rPr>
          <w:rFonts w:ascii="Times New Roman" w:eastAsia="Times New Roman" w:hAnsi="Times New Roman" w:cs="Times New Roman"/>
          <w:sz w:val="28"/>
          <w:szCs w:val="28"/>
          <w:lang w:eastAsia="ru-RU"/>
        </w:rPr>
        <w:t>- водоснабжению и канализации;</w:t>
      </w:r>
    </w:p>
    <w:p w14:paraId="07C4FEB4" w14:textId="77777777" w:rsidR="00466FF8" w:rsidRPr="00466FF8" w:rsidRDefault="00466FF8" w:rsidP="00466FF8">
      <w:pPr>
        <w:spacing w:after="0" w:line="240" w:lineRule="auto"/>
        <w:ind w:firstLine="709"/>
        <w:jc w:val="both"/>
        <w:rPr>
          <w:rFonts w:ascii="Times New Roman" w:eastAsia="Times New Roman" w:hAnsi="Times New Roman" w:cs="Times New Roman"/>
          <w:sz w:val="28"/>
          <w:szCs w:val="28"/>
          <w:lang w:eastAsia="ru-RU"/>
        </w:rPr>
      </w:pPr>
      <w:r w:rsidRPr="00466FF8">
        <w:rPr>
          <w:rFonts w:ascii="Times New Roman" w:eastAsia="Times New Roman" w:hAnsi="Times New Roman" w:cs="Times New Roman"/>
          <w:sz w:val="28"/>
          <w:szCs w:val="28"/>
          <w:lang w:eastAsia="ru-RU"/>
        </w:rPr>
        <w:t>- организации питания;</w:t>
      </w:r>
    </w:p>
    <w:p w14:paraId="2B6C00F4" w14:textId="77777777" w:rsidR="00466FF8" w:rsidRPr="00466FF8" w:rsidRDefault="00466FF8" w:rsidP="00466FF8">
      <w:pPr>
        <w:spacing w:after="0" w:line="240" w:lineRule="auto"/>
        <w:ind w:firstLine="709"/>
        <w:jc w:val="both"/>
        <w:rPr>
          <w:rFonts w:ascii="Times New Roman" w:eastAsia="Times New Roman" w:hAnsi="Times New Roman" w:cs="Times New Roman"/>
          <w:sz w:val="28"/>
          <w:szCs w:val="28"/>
          <w:lang w:eastAsia="ru-RU"/>
        </w:rPr>
      </w:pPr>
      <w:r w:rsidRPr="00466FF8">
        <w:rPr>
          <w:rFonts w:ascii="Times New Roman" w:eastAsia="Times New Roman" w:hAnsi="Times New Roman" w:cs="Times New Roman"/>
          <w:sz w:val="28"/>
          <w:szCs w:val="28"/>
          <w:lang w:eastAsia="ru-RU"/>
        </w:rPr>
        <w:t>- медицинскому обеспечению;</w:t>
      </w:r>
    </w:p>
    <w:p w14:paraId="696D6801" w14:textId="77777777" w:rsidR="00466FF8" w:rsidRPr="00466FF8" w:rsidRDefault="00466FF8" w:rsidP="00466FF8">
      <w:pPr>
        <w:spacing w:after="0" w:line="240" w:lineRule="auto"/>
        <w:ind w:firstLine="709"/>
        <w:jc w:val="both"/>
        <w:rPr>
          <w:rFonts w:ascii="Times New Roman" w:eastAsia="Times New Roman" w:hAnsi="Times New Roman" w:cs="Times New Roman"/>
          <w:sz w:val="28"/>
          <w:szCs w:val="28"/>
          <w:lang w:eastAsia="ru-RU"/>
        </w:rPr>
      </w:pPr>
      <w:r w:rsidRPr="00466FF8">
        <w:rPr>
          <w:rFonts w:ascii="Times New Roman" w:eastAsia="Times New Roman" w:hAnsi="Times New Roman" w:cs="Times New Roman"/>
          <w:sz w:val="28"/>
          <w:szCs w:val="28"/>
          <w:lang w:eastAsia="ru-RU"/>
        </w:rPr>
        <w:t>- приему детей в организации, осуществляющих образовательную деятельность;</w:t>
      </w:r>
    </w:p>
    <w:p w14:paraId="253BE6A0" w14:textId="77777777" w:rsidR="00466FF8" w:rsidRPr="00466FF8" w:rsidRDefault="00466FF8" w:rsidP="00466FF8">
      <w:pPr>
        <w:spacing w:after="0" w:line="240" w:lineRule="auto"/>
        <w:ind w:firstLine="709"/>
        <w:jc w:val="both"/>
        <w:rPr>
          <w:rFonts w:ascii="Times New Roman" w:eastAsia="Times New Roman" w:hAnsi="Times New Roman" w:cs="Times New Roman"/>
          <w:sz w:val="28"/>
          <w:szCs w:val="28"/>
          <w:lang w:eastAsia="ru-RU"/>
        </w:rPr>
      </w:pPr>
      <w:r w:rsidRPr="00466FF8">
        <w:rPr>
          <w:rFonts w:ascii="Times New Roman" w:eastAsia="Times New Roman" w:hAnsi="Times New Roman" w:cs="Times New Roman"/>
          <w:sz w:val="28"/>
          <w:szCs w:val="28"/>
          <w:lang w:eastAsia="ru-RU"/>
        </w:rPr>
        <w:t>- организации режима дня;</w:t>
      </w:r>
    </w:p>
    <w:p w14:paraId="060B500F" w14:textId="77777777" w:rsidR="00466FF8" w:rsidRPr="00466FF8" w:rsidRDefault="00466FF8" w:rsidP="00466FF8">
      <w:pPr>
        <w:spacing w:after="0" w:line="240" w:lineRule="auto"/>
        <w:ind w:firstLine="709"/>
        <w:jc w:val="both"/>
        <w:rPr>
          <w:rFonts w:ascii="Times New Roman" w:eastAsia="Times New Roman" w:hAnsi="Times New Roman" w:cs="Times New Roman"/>
          <w:sz w:val="28"/>
          <w:szCs w:val="28"/>
          <w:lang w:eastAsia="ru-RU"/>
        </w:rPr>
      </w:pPr>
      <w:r w:rsidRPr="00466FF8">
        <w:rPr>
          <w:rFonts w:ascii="Times New Roman" w:eastAsia="Times New Roman" w:hAnsi="Times New Roman" w:cs="Times New Roman"/>
          <w:sz w:val="28"/>
          <w:szCs w:val="28"/>
          <w:lang w:eastAsia="ru-RU"/>
        </w:rPr>
        <w:t>- организации физического воспитания;</w:t>
      </w:r>
    </w:p>
    <w:p w14:paraId="7B0B114F" w14:textId="77777777" w:rsidR="00466FF8" w:rsidRPr="00466FF8" w:rsidRDefault="00466FF8" w:rsidP="00466FF8">
      <w:pPr>
        <w:spacing w:after="0" w:line="240" w:lineRule="auto"/>
        <w:ind w:firstLine="709"/>
        <w:jc w:val="both"/>
        <w:rPr>
          <w:rFonts w:ascii="Times New Roman" w:eastAsia="Times New Roman" w:hAnsi="Times New Roman" w:cs="Times New Roman"/>
          <w:sz w:val="28"/>
          <w:szCs w:val="28"/>
          <w:lang w:eastAsia="ru-RU"/>
        </w:rPr>
      </w:pPr>
      <w:r w:rsidRPr="00466FF8">
        <w:rPr>
          <w:rFonts w:ascii="Times New Roman" w:eastAsia="Times New Roman" w:hAnsi="Times New Roman" w:cs="Times New Roman"/>
          <w:sz w:val="28"/>
          <w:szCs w:val="28"/>
          <w:lang w:eastAsia="ru-RU"/>
        </w:rPr>
        <w:t>- личной гигиене персонала;</w:t>
      </w:r>
    </w:p>
    <w:p w14:paraId="72A3F6F0" w14:textId="77777777" w:rsidR="00466FF8" w:rsidRPr="00466FF8" w:rsidRDefault="00466FF8" w:rsidP="00466FF8">
      <w:pPr>
        <w:spacing w:after="0" w:line="240" w:lineRule="auto"/>
        <w:ind w:firstLine="709"/>
        <w:jc w:val="both"/>
        <w:rPr>
          <w:rFonts w:ascii="Times New Roman" w:eastAsia="Times New Roman" w:hAnsi="Times New Roman" w:cs="Times New Roman"/>
          <w:sz w:val="28"/>
          <w:szCs w:val="28"/>
          <w:lang w:eastAsia="ru-RU"/>
        </w:rPr>
      </w:pPr>
      <w:r w:rsidRPr="00466FF8">
        <w:rPr>
          <w:rFonts w:ascii="Times New Roman" w:eastAsia="Times New Roman" w:hAnsi="Times New Roman" w:cs="Times New Roman"/>
          <w:sz w:val="28"/>
          <w:szCs w:val="28"/>
          <w:lang w:eastAsia="ru-RU"/>
        </w:rPr>
        <w:t xml:space="preserve">3) выполнение </w:t>
      </w:r>
      <w:r>
        <w:rPr>
          <w:rFonts w:ascii="Times New Roman" w:eastAsia="Times New Roman" w:hAnsi="Times New Roman" w:cs="Times New Roman"/>
          <w:sz w:val="28"/>
          <w:szCs w:val="28"/>
          <w:lang w:eastAsia="ru-RU"/>
        </w:rPr>
        <w:t>ОУ</w:t>
      </w:r>
      <w:r w:rsidRPr="00466FF8">
        <w:rPr>
          <w:rFonts w:ascii="Times New Roman" w:eastAsia="Times New Roman" w:hAnsi="Times New Roman" w:cs="Times New Roman"/>
          <w:sz w:val="28"/>
          <w:szCs w:val="28"/>
          <w:lang w:eastAsia="ru-RU"/>
        </w:rPr>
        <w:t xml:space="preserve"> требований пожарной безопасности и электробезопасности;</w:t>
      </w:r>
    </w:p>
    <w:p w14:paraId="17453D1E" w14:textId="77777777" w:rsidR="00466FF8" w:rsidRPr="00466FF8" w:rsidRDefault="00466FF8" w:rsidP="00466FF8">
      <w:pPr>
        <w:spacing w:after="0" w:line="240" w:lineRule="auto"/>
        <w:ind w:firstLine="709"/>
        <w:jc w:val="both"/>
        <w:rPr>
          <w:rFonts w:ascii="Times New Roman" w:eastAsia="Times New Roman" w:hAnsi="Times New Roman" w:cs="Times New Roman"/>
          <w:sz w:val="28"/>
          <w:szCs w:val="28"/>
          <w:lang w:eastAsia="ru-RU"/>
        </w:rPr>
      </w:pPr>
      <w:r w:rsidRPr="00466FF8">
        <w:rPr>
          <w:rFonts w:ascii="Times New Roman" w:eastAsia="Times New Roman" w:hAnsi="Times New Roman" w:cs="Times New Roman"/>
          <w:sz w:val="28"/>
          <w:szCs w:val="28"/>
          <w:lang w:eastAsia="ru-RU"/>
        </w:rPr>
        <w:t xml:space="preserve">4) выполнение </w:t>
      </w:r>
      <w:r>
        <w:rPr>
          <w:rFonts w:ascii="Times New Roman" w:eastAsia="Times New Roman" w:hAnsi="Times New Roman" w:cs="Times New Roman"/>
          <w:sz w:val="28"/>
          <w:szCs w:val="28"/>
          <w:lang w:eastAsia="ru-RU"/>
        </w:rPr>
        <w:t>ОУ</w:t>
      </w:r>
      <w:r w:rsidRPr="00466FF8">
        <w:rPr>
          <w:rFonts w:ascii="Times New Roman" w:eastAsia="Times New Roman" w:hAnsi="Times New Roman" w:cs="Times New Roman"/>
          <w:sz w:val="28"/>
          <w:szCs w:val="28"/>
          <w:lang w:eastAsia="ru-RU"/>
        </w:rPr>
        <w:t xml:space="preserve"> требований по охране здоровья обучающихся и охране труда работников ДОО.</w:t>
      </w:r>
    </w:p>
    <w:p w14:paraId="564658FA" w14:textId="77777777" w:rsidR="00466FF8" w:rsidRPr="00466FF8" w:rsidRDefault="00466FF8" w:rsidP="00466FF8">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i/>
          <w:sz w:val="28"/>
          <w:szCs w:val="28"/>
          <w:lang w:eastAsia="ru-RU"/>
        </w:rPr>
        <w:t>ОУ</w:t>
      </w:r>
      <w:r w:rsidRPr="00466FF8">
        <w:rPr>
          <w:rFonts w:ascii="Times New Roman" w:eastAsia="Times New Roman" w:hAnsi="Times New Roman" w:cs="Times New Roman"/>
          <w:i/>
          <w:sz w:val="28"/>
          <w:szCs w:val="28"/>
          <w:lang w:eastAsia="ru-RU"/>
        </w:rPr>
        <w:t xml:space="preserve"> оснащена полным набором оборудования для различных видов детской деятельности</w:t>
      </w:r>
      <w:r w:rsidRPr="00466FF8">
        <w:rPr>
          <w:rFonts w:ascii="Times New Roman" w:eastAsia="Times New Roman" w:hAnsi="Times New Roman" w:cs="Times New Roman"/>
          <w:sz w:val="28"/>
          <w:szCs w:val="28"/>
          <w:lang w:eastAsia="ru-RU"/>
        </w:rPr>
        <w:t xml:space="preserve"> в помещении и на участке, игровыми и физкультурными площадками, озелененной территорией.</w:t>
      </w:r>
    </w:p>
    <w:p w14:paraId="63D047AF" w14:textId="77777777" w:rsidR="00466FF8" w:rsidRPr="00AA4B9E" w:rsidRDefault="00466FF8" w:rsidP="00466FF8">
      <w:pPr>
        <w:spacing w:after="0" w:line="240" w:lineRule="auto"/>
        <w:ind w:firstLine="709"/>
        <w:jc w:val="both"/>
        <w:rPr>
          <w:rFonts w:ascii="Times New Roman" w:eastAsia="Times New Roman" w:hAnsi="Times New Roman" w:cs="Times New Roman"/>
          <w:i/>
          <w:sz w:val="28"/>
          <w:szCs w:val="28"/>
          <w:lang w:eastAsia="ru-RU"/>
        </w:rPr>
      </w:pPr>
      <w:r w:rsidRPr="00AA4B9E">
        <w:rPr>
          <w:rFonts w:ascii="Times New Roman" w:eastAsia="Times New Roman" w:hAnsi="Times New Roman" w:cs="Times New Roman"/>
          <w:i/>
          <w:sz w:val="28"/>
          <w:szCs w:val="28"/>
          <w:lang w:eastAsia="ru-RU"/>
        </w:rPr>
        <w:t>ОУ имеет необходимое оснащение и оборудование для всех видов образовательной деятельности обучающихся (в т.ч. детей с ОВЗ и детей-инвалидов), педагогической, административной и хозяйственной деятельности:</w:t>
      </w:r>
    </w:p>
    <w:p w14:paraId="485AEEBF" w14:textId="77777777" w:rsidR="00466FF8" w:rsidRPr="00466FF8" w:rsidRDefault="00466FF8" w:rsidP="00466FF8">
      <w:pPr>
        <w:spacing w:after="0" w:line="240" w:lineRule="auto"/>
        <w:ind w:firstLine="709"/>
        <w:jc w:val="both"/>
        <w:rPr>
          <w:rFonts w:ascii="Times New Roman" w:eastAsia="Times New Roman" w:hAnsi="Times New Roman" w:cs="Times New Roman"/>
          <w:sz w:val="28"/>
          <w:szCs w:val="28"/>
          <w:lang w:eastAsia="ru-RU"/>
        </w:rPr>
      </w:pPr>
      <w:r w:rsidRPr="00466FF8">
        <w:rPr>
          <w:rFonts w:ascii="Times New Roman" w:eastAsia="Times New Roman" w:hAnsi="Times New Roman" w:cs="Times New Roman"/>
          <w:sz w:val="28"/>
          <w:szCs w:val="28"/>
          <w:lang w:eastAsia="ru-RU"/>
        </w:rPr>
        <w:t>1) помещения для занятий и проектов, обеспечивающие образование детей через игру, общение, познавательно-исследовательскую деятельность и другие формы активности ребёнка с участием взрослых и других детей;</w:t>
      </w:r>
    </w:p>
    <w:p w14:paraId="6385FDFC" w14:textId="77777777" w:rsidR="00466FF8" w:rsidRPr="00466FF8" w:rsidRDefault="00466FF8" w:rsidP="00466FF8">
      <w:pPr>
        <w:spacing w:after="0" w:line="240" w:lineRule="auto"/>
        <w:ind w:firstLine="709"/>
        <w:jc w:val="both"/>
        <w:rPr>
          <w:rFonts w:ascii="Times New Roman" w:eastAsia="Times New Roman" w:hAnsi="Times New Roman" w:cs="Times New Roman"/>
          <w:sz w:val="28"/>
          <w:szCs w:val="28"/>
          <w:lang w:eastAsia="ru-RU"/>
        </w:rPr>
      </w:pPr>
      <w:r w:rsidRPr="00466FF8">
        <w:rPr>
          <w:rFonts w:ascii="Times New Roman" w:eastAsia="Times New Roman" w:hAnsi="Times New Roman" w:cs="Times New Roman"/>
          <w:sz w:val="28"/>
          <w:szCs w:val="28"/>
          <w:lang w:eastAsia="ru-RU"/>
        </w:rPr>
        <w:t>2) оснащение РППС, включающей средства обучения и воспитания, подобранные в соответствии с возрастными и индивидуальными особенностями детей дошкольного возраста, содержания Федеральной программы;</w:t>
      </w:r>
    </w:p>
    <w:p w14:paraId="266D9C44" w14:textId="77777777" w:rsidR="00466FF8" w:rsidRPr="00466FF8" w:rsidRDefault="00466FF8" w:rsidP="00466FF8">
      <w:pPr>
        <w:spacing w:after="0" w:line="240" w:lineRule="auto"/>
        <w:ind w:firstLine="709"/>
        <w:jc w:val="both"/>
        <w:rPr>
          <w:rFonts w:ascii="Times New Roman" w:eastAsia="Times New Roman" w:hAnsi="Times New Roman" w:cs="Times New Roman"/>
          <w:sz w:val="28"/>
          <w:szCs w:val="28"/>
          <w:lang w:eastAsia="ru-RU"/>
        </w:rPr>
      </w:pPr>
      <w:r w:rsidRPr="00466FF8">
        <w:rPr>
          <w:rFonts w:ascii="Times New Roman" w:eastAsia="Times New Roman" w:hAnsi="Times New Roman" w:cs="Times New Roman"/>
          <w:sz w:val="28"/>
          <w:szCs w:val="28"/>
          <w:lang w:eastAsia="ru-RU"/>
        </w:rPr>
        <w:t>3) мебель, техническое оборудование, спортивный и хозяйственный инвентарь, инвентарь для художественного, театрального, музыкального творчества, музыкальные инструменты;</w:t>
      </w:r>
    </w:p>
    <w:p w14:paraId="5610AFDF" w14:textId="77777777" w:rsidR="00466FF8" w:rsidRPr="00466FF8" w:rsidRDefault="00466FF8" w:rsidP="00466FF8">
      <w:pPr>
        <w:spacing w:after="0" w:line="240" w:lineRule="auto"/>
        <w:ind w:firstLine="709"/>
        <w:jc w:val="both"/>
        <w:rPr>
          <w:rFonts w:ascii="Times New Roman" w:eastAsia="Times New Roman" w:hAnsi="Times New Roman" w:cs="Times New Roman"/>
          <w:sz w:val="28"/>
          <w:szCs w:val="28"/>
          <w:lang w:eastAsia="ru-RU"/>
        </w:rPr>
      </w:pPr>
      <w:r w:rsidRPr="00466FF8">
        <w:rPr>
          <w:rFonts w:ascii="Times New Roman" w:eastAsia="Times New Roman" w:hAnsi="Times New Roman" w:cs="Times New Roman"/>
          <w:sz w:val="28"/>
          <w:szCs w:val="28"/>
          <w:lang w:eastAsia="ru-RU"/>
        </w:rPr>
        <w:t>4) административные помещения, методический кабинет;</w:t>
      </w:r>
    </w:p>
    <w:p w14:paraId="5937EFAD" w14:textId="77777777" w:rsidR="00466FF8" w:rsidRPr="00466FF8" w:rsidRDefault="00466FF8" w:rsidP="00466FF8">
      <w:pPr>
        <w:spacing w:after="0" w:line="240" w:lineRule="auto"/>
        <w:ind w:firstLine="709"/>
        <w:jc w:val="both"/>
        <w:rPr>
          <w:rFonts w:ascii="Times New Roman" w:eastAsia="Times New Roman" w:hAnsi="Times New Roman" w:cs="Times New Roman"/>
          <w:sz w:val="28"/>
          <w:szCs w:val="28"/>
          <w:lang w:eastAsia="ru-RU"/>
        </w:rPr>
      </w:pPr>
      <w:r w:rsidRPr="00466FF8">
        <w:rPr>
          <w:rFonts w:ascii="Times New Roman" w:eastAsia="Times New Roman" w:hAnsi="Times New Roman" w:cs="Times New Roman"/>
          <w:sz w:val="28"/>
          <w:szCs w:val="28"/>
          <w:lang w:eastAsia="ru-RU"/>
        </w:rPr>
        <w:lastRenderedPageBreak/>
        <w:t>5) помещения для занятий специалистов (учитель-логопед, учитель-дефектолог, педагог-психолог);</w:t>
      </w:r>
    </w:p>
    <w:p w14:paraId="51F2AEBE" w14:textId="77777777" w:rsidR="00466FF8" w:rsidRPr="00466FF8" w:rsidRDefault="00466FF8" w:rsidP="00466FF8">
      <w:pPr>
        <w:spacing w:after="0" w:line="240" w:lineRule="auto"/>
        <w:ind w:firstLine="709"/>
        <w:jc w:val="both"/>
        <w:rPr>
          <w:rFonts w:ascii="Times New Roman" w:eastAsia="Times New Roman" w:hAnsi="Times New Roman" w:cs="Times New Roman"/>
          <w:sz w:val="28"/>
          <w:szCs w:val="28"/>
          <w:lang w:eastAsia="ru-RU"/>
        </w:rPr>
      </w:pPr>
      <w:r w:rsidRPr="00466FF8">
        <w:rPr>
          <w:rFonts w:ascii="Times New Roman" w:eastAsia="Times New Roman" w:hAnsi="Times New Roman" w:cs="Times New Roman"/>
          <w:sz w:val="28"/>
          <w:szCs w:val="28"/>
          <w:lang w:eastAsia="ru-RU"/>
        </w:rPr>
        <w:t>6) помещения, обеспечивающие охрану и укрепление физического и психологического здоровья, в т.ч. медицинский кабинет;</w:t>
      </w:r>
    </w:p>
    <w:p w14:paraId="66268244" w14:textId="77777777" w:rsidR="00466FF8" w:rsidRPr="00466FF8" w:rsidRDefault="00466FF8" w:rsidP="00466FF8">
      <w:pPr>
        <w:spacing w:after="0" w:line="240" w:lineRule="auto"/>
        <w:ind w:firstLine="709"/>
        <w:jc w:val="both"/>
        <w:rPr>
          <w:rFonts w:ascii="Times New Roman" w:eastAsia="Times New Roman" w:hAnsi="Times New Roman" w:cs="Times New Roman"/>
          <w:sz w:val="28"/>
          <w:szCs w:val="28"/>
          <w:lang w:eastAsia="ru-RU"/>
        </w:rPr>
      </w:pPr>
      <w:r w:rsidRPr="00466FF8">
        <w:rPr>
          <w:rFonts w:ascii="Times New Roman" w:eastAsia="Times New Roman" w:hAnsi="Times New Roman" w:cs="Times New Roman"/>
          <w:sz w:val="28"/>
          <w:szCs w:val="28"/>
          <w:lang w:eastAsia="ru-RU"/>
        </w:rPr>
        <w:t>7) оформленная территория и оборудованные участки для прогулки ДОО.</w:t>
      </w:r>
    </w:p>
    <w:p w14:paraId="6E606356" w14:textId="77777777" w:rsidR="00466FF8" w:rsidRPr="00466FF8" w:rsidRDefault="00466FF8" w:rsidP="00466FF8">
      <w:pPr>
        <w:spacing w:after="0" w:line="240" w:lineRule="auto"/>
        <w:ind w:firstLine="709"/>
        <w:jc w:val="both"/>
        <w:rPr>
          <w:rFonts w:ascii="Times New Roman" w:eastAsia="Times New Roman" w:hAnsi="Times New Roman" w:cs="Times New Roman"/>
          <w:sz w:val="28"/>
          <w:szCs w:val="28"/>
          <w:lang w:eastAsia="ru-RU"/>
        </w:rPr>
      </w:pPr>
      <w:r w:rsidRPr="00466FF8">
        <w:rPr>
          <w:rFonts w:ascii="Times New Roman" w:eastAsia="Times New Roman" w:hAnsi="Times New Roman" w:cs="Times New Roman"/>
          <w:sz w:val="28"/>
          <w:szCs w:val="28"/>
          <w:lang w:eastAsia="ru-RU"/>
        </w:rPr>
        <w:t xml:space="preserve">ФОП оставляет за </w:t>
      </w:r>
      <w:r w:rsidR="00214BDB" w:rsidRPr="00214BDB">
        <w:rPr>
          <w:rFonts w:ascii="Times New Roman" w:eastAsia="Times New Roman" w:hAnsi="Times New Roman" w:cs="Times New Roman"/>
          <w:sz w:val="28"/>
          <w:szCs w:val="28"/>
          <w:lang w:eastAsia="ru-RU"/>
        </w:rPr>
        <w:t xml:space="preserve">ОУ </w:t>
      </w:r>
      <w:r w:rsidRPr="00466FF8">
        <w:rPr>
          <w:rFonts w:ascii="Times New Roman" w:eastAsia="Times New Roman" w:hAnsi="Times New Roman" w:cs="Times New Roman"/>
          <w:sz w:val="28"/>
          <w:szCs w:val="28"/>
          <w:lang w:eastAsia="ru-RU"/>
        </w:rPr>
        <w:t>право самостоятельного подбора разновидности необходимых средств обучения, оборудования, материалов, исходя из особенностей реализации образовательной программы.</w:t>
      </w:r>
    </w:p>
    <w:p w14:paraId="02CFC505" w14:textId="395CC8C2" w:rsidR="00466FF8" w:rsidRPr="00466FF8" w:rsidRDefault="00466FF8" w:rsidP="00466FF8">
      <w:pPr>
        <w:spacing w:after="0" w:line="240" w:lineRule="auto"/>
        <w:ind w:firstLine="709"/>
        <w:jc w:val="both"/>
        <w:rPr>
          <w:rFonts w:ascii="Times New Roman" w:eastAsia="Times New Roman" w:hAnsi="Times New Roman" w:cs="Times New Roman"/>
          <w:sz w:val="28"/>
          <w:szCs w:val="28"/>
          <w:lang w:eastAsia="ru-RU"/>
        </w:rPr>
      </w:pPr>
      <w:r w:rsidRPr="00466FF8">
        <w:rPr>
          <w:rFonts w:ascii="Times New Roman" w:eastAsia="Times New Roman" w:hAnsi="Times New Roman" w:cs="Times New Roman"/>
          <w:i/>
          <w:sz w:val="28"/>
          <w:szCs w:val="28"/>
          <w:lang w:eastAsia="ru-RU"/>
        </w:rPr>
        <w:t xml:space="preserve">В </w:t>
      </w:r>
      <w:r w:rsidR="00EC5B7E">
        <w:rPr>
          <w:rFonts w:ascii="Times New Roman" w:eastAsia="Times New Roman" w:hAnsi="Times New Roman" w:cs="Times New Roman"/>
          <w:i/>
          <w:sz w:val="28"/>
          <w:szCs w:val="28"/>
          <w:lang w:eastAsia="ru-RU"/>
        </w:rPr>
        <w:t>ОУ</w:t>
      </w:r>
      <w:r w:rsidRPr="00466FF8">
        <w:rPr>
          <w:rFonts w:ascii="Times New Roman" w:eastAsia="Times New Roman" w:hAnsi="Times New Roman" w:cs="Times New Roman"/>
          <w:i/>
          <w:sz w:val="28"/>
          <w:szCs w:val="28"/>
          <w:lang w:eastAsia="ru-RU"/>
        </w:rPr>
        <w:t xml:space="preserve"> созданы условия для материально-технического оснащения дополнительных помещений:</w:t>
      </w:r>
      <w:r w:rsidRPr="00466FF8">
        <w:rPr>
          <w:rFonts w:ascii="Times New Roman" w:eastAsia="Times New Roman" w:hAnsi="Times New Roman" w:cs="Times New Roman"/>
          <w:sz w:val="28"/>
          <w:szCs w:val="28"/>
          <w:lang w:eastAsia="ru-RU"/>
        </w:rPr>
        <w:t xml:space="preserve"> детских библиотек и видеотек, театральных студий, мастерских, игротек, аудиовизуальных и компьютерных комплексов, экологических троп на территории ДОО, музеев, и других, позволяющих расширить образовательное пространство.</w:t>
      </w:r>
    </w:p>
    <w:p w14:paraId="77C5FE25" w14:textId="77777777" w:rsidR="00466FF8" w:rsidRPr="00466FF8" w:rsidRDefault="00466FF8" w:rsidP="00466FF8">
      <w:pPr>
        <w:spacing w:after="0" w:line="240" w:lineRule="auto"/>
        <w:ind w:firstLine="709"/>
        <w:jc w:val="both"/>
        <w:rPr>
          <w:rFonts w:ascii="Times New Roman" w:eastAsia="Times New Roman" w:hAnsi="Times New Roman" w:cs="Times New Roman"/>
          <w:sz w:val="28"/>
          <w:szCs w:val="28"/>
          <w:lang w:eastAsia="ru-RU"/>
        </w:rPr>
      </w:pPr>
      <w:r w:rsidRPr="00466FF8">
        <w:rPr>
          <w:rFonts w:ascii="Times New Roman" w:eastAsia="Times New Roman" w:hAnsi="Times New Roman" w:cs="Times New Roman"/>
          <w:i/>
          <w:sz w:val="28"/>
          <w:szCs w:val="28"/>
          <w:lang w:eastAsia="ru-RU"/>
        </w:rPr>
        <w:t xml:space="preserve">Программой предусмотрено также использование </w:t>
      </w:r>
      <w:r w:rsidR="00EC5B7E">
        <w:rPr>
          <w:rFonts w:ascii="Times New Roman" w:eastAsia="Times New Roman" w:hAnsi="Times New Roman" w:cs="Times New Roman"/>
          <w:i/>
          <w:sz w:val="28"/>
          <w:szCs w:val="28"/>
          <w:lang w:eastAsia="ru-RU"/>
        </w:rPr>
        <w:t>ОУ</w:t>
      </w:r>
      <w:r w:rsidRPr="00466FF8">
        <w:rPr>
          <w:rFonts w:ascii="Times New Roman" w:eastAsia="Times New Roman" w:hAnsi="Times New Roman" w:cs="Times New Roman"/>
          <w:i/>
          <w:sz w:val="28"/>
          <w:szCs w:val="28"/>
          <w:lang w:eastAsia="ru-RU"/>
        </w:rPr>
        <w:t xml:space="preserve"> обновляемых образовательных ресурсов,</w:t>
      </w:r>
      <w:r w:rsidRPr="00466FF8">
        <w:rPr>
          <w:rFonts w:ascii="Times New Roman" w:eastAsia="Times New Roman" w:hAnsi="Times New Roman" w:cs="Times New Roman"/>
          <w:sz w:val="28"/>
          <w:szCs w:val="28"/>
          <w:lang w:eastAsia="ru-RU"/>
        </w:rPr>
        <w:t xml:space="preserve"> в т.ч. расходных материалов, подписки на актуализацию периодических и электронных ресурсов, методическую литературу, техническое и мультимедийное сопровождение деятельности средств обучения и воспитания, спортивного, музыкального, оздоровительного оборудования, услуг связи, в т.ч. информационно-телекоммуникационной сети Интернет.</w:t>
      </w:r>
    </w:p>
    <w:p w14:paraId="01B3CD87" w14:textId="77777777" w:rsidR="00466FF8" w:rsidRPr="00466FF8" w:rsidRDefault="00466FF8" w:rsidP="00466FF8">
      <w:pPr>
        <w:spacing w:after="0" w:line="240" w:lineRule="auto"/>
        <w:ind w:firstLine="709"/>
        <w:jc w:val="both"/>
        <w:rPr>
          <w:rFonts w:ascii="Times New Roman" w:eastAsia="Times New Roman" w:hAnsi="Times New Roman" w:cs="Times New Roman"/>
          <w:sz w:val="28"/>
          <w:szCs w:val="28"/>
          <w:lang w:eastAsia="ru-RU"/>
        </w:rPr>
      </w:pPr>
      <w:r w:rsidRPr="00466FF8">
        <w:rPr>
          <w:rFonts w:ascii="Times New Roman" w:eastAsia="Times New Roman" w:hAnsi="Times New Roman" w:cs="Times New Roman"/>
          <w:sz w:val="28"/>
          <w:szCs w:val="28"/>
          <w:lang w:eastAsia="ru-RU"/>
        </w:rPr>
        <w:t>Закупки оборудования и средств обучения и воспитания осуществляются в соответствии с нормами законодательства Российской Федерации, в т.ч. в части предоставления приоритета товарам российского производства, работам, услугам, выполняемым, оказываемым российскими юридическими лицами.</w:t>
      </w:r>
    </w:p>
    <w:p w14:paraId="69E076CD" w14:textId="77777777" w:rsidR="00466FF8" w:rsidRPr="00466FF8" w:rsidRDefault="00466FF8" w:rsidP="00466FF8">
      <w:pPr>
        <w:spacing w:after="0" w:line="240" w:lineRule="auto"/>
        <w:ind w:firstLine="709"/>
        <w:jc w:val="both"/>
        <w:rPr>
          <w:rFonts w:ascii="Times New Roman" w:eastAsia="Times New Roman" w:hAnsi="Times New Roman" w:cs="Times New Roman"/>
          <w:sz w:val="28"/>
          <w:szCs w:val="28"/>
          <w:lang w:eastAsia="ru-RU"/>
        </w:rPr>
      </w:pPr>
      <w:r w:rsidRPr="00466FF8">
        <w:rPr>
          <w:rFonts w:ascii="Times New Roman" w:eastAsia="Times New Roman" w:hAnsi="Times New Roman" w:cs="Times New Roman"/>
          <w:i/>
          <w:sz w:val="28"/>
          <w:szCs w:val="28"/>
          <w:lang w:eastAsia="ru-RU"/>
        </w:rPr>
        <w:t xml:space="preserve">Инфраструктурный лист </w:t>
      </w:r>
      <w:r w:rsidR="00EC5B7E">
        <w:rPr>
          <w:rFonts w:ascii="Times New Roman" w:eastAsia="Times New Roman" w:hAnsi="Times New Roman" w:cs="Times New Roman"/>
          <w:i/>
          <w:sz w:val="28"/>
          <w:szCs w:val="28"/>
          <w:lang w:eastAsia="ru-RU"/>
        </w:rPr>
        <w:t xml:space="preserve">ОУ </w:t>
      </w:r>
      <w:r w:rsidRPr="00466FF8">
        <w:rPr>
          <w:rFonts w:ascii="Times New Roman" w:eastAsia="Times New Roman" w:hAnsi="Times New Roman" w:cs="Times New Roman"/>
          <w:sz w:val="28"/>
          <w:szCs w:val="28"/>
          <w:lang w:eastAsia="ru-RU"/>
        </w:rPr>
        <w:t>составляется по результатам мониторинга её материально-технической базы: анализа образовательных потребностей обучающихся, кадрового потенциала, реализуемой Программы и других составляющих (с использованием данных цифрового сервиса по эксплуатации инфраструктуры) в целях обновления содержания и повышения качества ДО.</w:t>
      </w:r>
    </w:p>
    <w:p w14:paraId="633A909B" w14:textId="77777777" w:rsidR="006D5D2B" w:rsidRPr="006D5D2B" w:rsidRDefault="006D5D2B" w:rsidP="006D5D2B">
      <w:pPr>
        <w:spacing w:after="0" w:line="240" w:lineRule="auto"/>
        <w:ind w:firstLine="709"/>
        <w:jc w:val="both"/>
        <w:rPr>
          <w:rFonts w:ascii="Times New Roman" w:eastAsia="Times New Roman" w:hAnsi="Times New Roman" w:cs="Times New Roman"/>
          <w:b/>
          <w:sz w:val="28"/>
          <w:szCs w:val="28"/>
          <w:lang w:eastAsia="ru-RU"/>
        </w:rPr>
      </w:pPr>
      <w:r w:rsidRPr="006D5D2B">
        <w:rPr>
          <w:rFonts w:ascii="Times New Roman" w:eastAsia="Times New Roman" w:hAnsi="Times New Roman" w:cs="Times New Roman"/>
          <w:b/>
          <w:sz w:val="28"/>
          <w:szCs w:val="28"/>
          <w:lang w:eastAsia="ru-RU"/>
        </w:rPr>
        <w:t>3.4. Перечень литературных, музыкальных, художественных, анимационных произведений для реализации Программы</w:t>
      </w:r>
    </w:p>
    <w:p w14:paraId="6B508ADB" w14:textId="77777777" w:rsidR="006D5D2B" w:rsidRPr="006D5D2B" w:rsidRDefault="006D5D2B" w:rsidP="006D5D2B">
      <w:pPr>
        <w:spacing w:after="0" w:line="240" w:lineRule="auto"/>
        <w:ind w:firstLine="709"/>
        <w:jc w:val="both"/>
        <w:rPr>
          <w:rFonts w:ascii="Times New Roman" w:eastAsia="Times New Roman" w:hAnsi="Times New Roman" w:cs="Times New Roman"/>
          <w:b/>
          <w:i/>
          <w:sz w:val="28"/>
          <w:szCs w:val="28"/>
          <w:lang w:eastAsia="ru-RU"/>
        </w:rPr>
      </w:pPr>
      <w:r w:rsidRPr="006D5D2B">
        <w:rPr>
          <w:rFonts w:ascii="Times New Roman" w:eastAsia="Times New Roman" w:hAnsi="Times New Roman" w:cs="Times New Roman"/>
          <w:b/>
          <w:i/>
          <w:sz w:val="28"/>
          <w:szCs w:val="28"/>
          <w:lang w:eastAsia="ru-RU"/>
        </w:rPr>
        <w:t>3.4.1. Перечень художественной литературы</w:t>
      </w:r>
    </w:p>
    <w:p w14:paraId="0BEBF0FE" w14:textId="77777777" w:rsidR="006D5D2B" w:rsidRPr="006D5D2B" w:rsidRDefault="006D5D2B" w:rsidP="006D5D2B">
      <w:pPr>
        <w:spacing w:after="0" w:line="240" w:lineRule="auto"/>
        <w:ind w:firstLine="709"/>
        <w:jc w:val="both"/>
        <w:rPr>
          <w:rFonts w:ascii="Times New Roman" w:eastAsia="Times New Roman" w:hAnsi="Times New Roman" w:cs="Times New Roman"/>
          <w:b/>
          <w:i/>
          <w:sz w:val="28"/>
          <w:szCs w:val="28"/>
          <w:lang w:eastAsia="ru-RU"/>
        </w:rPr>
      </w:pPr>
      <w:r w:rsidRPr="006D5D2B">
        <w:rPr>
          <w:rFonts w:ascii="Times New Roman" w:eastAsia="Times New Roman" w:hAnsi="Times New Roman" w:cs="Times New Roman"/>
          <w:b/>
          <w:i/>
          <w:sz w:val="28"/>
          <w:szCs w:val="28"/>
          <w:lang w:eastAsia="ru-RU"/>
        </w:rPr>
        <w:t>3.4.1.1. От 1 года до 2 лет</w:t>
      </w:r>
    </w:p>
    <w:p w14:paraId="7588F672"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Малые формы фольклора.</w:t>
      </w:r>
      <w:r w:rsidRPr="006D5D2B">
        <w:rPr>
          <w:rFonts w:ascii="Times New Roman" w:eastAsia="Times New Roman" w:hAnsi="Times New Roman" w:cs="Times New Roman"/>
          <w:sz w:val="28"/>
          <w:szCs w:val="28"/>
          <w:lang w:eastAsia="ru-RU"/>
        </w:rPr>
        <w:t xml:space="preserve"> «Как у нашего кота...», «Киска, киска, киска, брысь!..», «Курочка», «Наши уточки с утра...», «Еду-еду к бабе, к деду...», «Большие ноги...», «Пальчик-мальчик...», «Петушок, петушок...», «Пошел кот под мосток...», «Радуга-дуга...».</w:t>
      </w:r>
    </w:p>
    <w:p w14:paraId="226359C5" w14:textId="77777777" w:rsidR="006D5D2B" w:rsidRPr="006D5D2B" w:rsidRDefault="006D5D2B" w:rsidP="006D5D2B">
      <w:pPr>
        <w:spacing w:after="0" w:line="240" w:lineRule="auto"/>
        <w:ind w:firstLine="709"/>
        <w:jc w:val="both"/>
        <w:rPr>
          <w:rFonts w:ascii="Times New Roman" w:eastAsia="Times New Roman" w:hAnsi="Times New Roman" w:cs="Times New Roman"/>
          <w:i/>
          <w:sz w:val="28"/>
          <w:szCs w:val="28"/>
          <w:lang w:eastAsia="ru-RU"/>
        </w:rPr>
      </w:pPr>
      <w:r w:rsidRPr="006D5D2B">
        <w:rPr>
          <w:rFonts w:ascii="Times New Roman" w:eastAsia="Times New Roman" w:hAnsi="Times New Roman" w:cs="Times New Roman"/>
          <w:i/>
          <w:sz w:val="28"/>
          <w:szCs w:val="28"/>
          <w:lang w:eastAsia="ru-RU"/>
        </w:rPr>
        <w:t>Русские народные сказки.</w:t>
      </w:r>
      <w:r w:rsidRPr="006D5D2B">
        <w:rPr>
          <w:rFonts w:ascii="Times New Roman" w:eastAsia="Times New Roman" w:hAnsi="Times New Roman" w:cs="Times New Roman"/>
          <w:sz w:val="28"/>
          <w:szCs w:val="28"/>
          <w:lang w:eastAsia="ru-RU"/>
        </w:rPr>
        <w:t xml:space="preserve"> «Козлятки и волк» (обраб. К.Д. Ушинского), «Колобок» (обраб. К.Д. Ушинского), «Золотое яичко» (обраб. К.Д. Ушинского), «Маша и медведь» (обраб. М.А. Булатова), «Репка» (обраб. К.Д. Ушинского), «Теремок» (обраб. М.А. Булатова).</w:t>
      </w:r>
    </w:p>
    <w:p w14:paraId="587792D6"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Поэзия.</w:t>
      </w:r>
      <w:r w:rsidRPr="006D5D2B">
        <w:rPr>
          <w:rFonts w:ascii="Times New Roman" w:eastAsia="Times New Roman" w:hAnsi="Times New Roman" w:cs="Times New Roman"/>
          <w:sz w:val="28"/>
          <w:szCs w:val="28"/>
          <w:lang w:eastAsia="ru-RU"/>
        </w:rPr>
        <w:t xml:space="preserve"> Александрова З.Н. «Прятки», «Топотушки», Барто А.Л. «Бычок», «Мячик», «Слон», «Мишка», «Грузовик», «Лошадка», «Кораблик», «Самолет» (из цикла «Игрушки»), «Кто как кричит», «Птичка», Берестов В.Д. «Курица с цыплятами», Благинина Е.А. «Аленушка», Жуковский В.А. «Птичка», Ивенсен </w:t>
      </w:r>
      <w:r w:rsidRPr="006D5D2B">
        <w:rPr>
          <w:rFonts w:ascii="Times New Roman" w:eastAsia="Times New Roman" w:hAnsi="Times New Roman" w:cs="Times New Roman"/>
          <w:sz w:val="28"/>
          <w:szCs w:val="28"/>
          <w:lang w:eastAsia="ru-RU"/>
        </w:rPr>
        <w:lastRenderedPageBreak/>
        <w:t>М.И. «Поглядите, зайка плачет», Клокова М. «Мой конь», «Гоп-гоп», Лагздынь Г.Р. «Зайка, зайка, попляши!», Маршак С.Я. «Слон», «Тигренок», «Совята» (из цикла «Детки в клетке»), Орлова А. «Пальчики-мальчики», Стрельникова К. «Кряк-кряк», Токмакова И.П. «Баиньки», Усачев А. «Рукавичка».</w:t>
      </w:r>
    </w:p>
    <w:p w14:paraId="7E490563"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Проза.</w:t>
      </w:r>
      <w:r w:rsidRPr="006D5D2B">
        <w:rPr>
          <w:rFonts w:ascii="Times New Roman" w:eastAsia="Times New Roman" w:hAnsi="Times New Roman" w:cs="Times New Roman"/>
          <w:sz w:val="28"/>
          <w:szCs w:val="28"/>
          <w:lang w:eastAsia="ru-RU"/>
        </w:rPr>
        <w:t xml:space="preserve"> Александрова З.Н. «Хрюшка и Чушка», Б.Ф. «Маша и Миша», Пантелеев Л. «Как поросенок говорить научился», Сутеев В.Г. «Цыпленок и утенок», Чарушин Е.И. «Курочка» (из цикла «Большие и маленькие»), Чуковский К.И. «Цыпленок».</w:t>
      </w:r>
    </w:p>
    <w:p w14:paraId="5260AB83" w14:textId="77777777" w:rsidR="006D5D2B" w:rsidRPr="006D5D2B" w:rsidRDefault="006D5D2B" w:rsidP="006D5D2B">
      <w:pPr>
        <w:spacing w:after="0" w:line="240" w:lineRule="auto"/>
        <w:ind w:firstLine="709"/>
        <w:jc w:val="both"/>
        <w:rPr>
          <w:rFonts w:ascii="Times New Roman" w:eastAsia="Times New Roman" w:hAnsi="Times New Roman" w:cs="Times New Roman"/>
          <w:b/>
          <w:i/>
          <w:sz w:val="28"/>
          <w:szCs w:val="28"/>
          <w:lang w:eastAsia="ru-RU"/>
        </w:rPr>
      </w:pPr>
      <w:r w:rsidRPr="006D5D2B">
        <w:rPr>
          <w:rFonts w:ascii="Times New Roman" w:eastAsia="Times New Roman" w:hAnsi="Times New Roman" w:cs="Times New Roman"/>
          <w:b/>
          <w:i/>
          <w:sz w:val="28"/>
          <w:szCs w:val="28"/>
          <w:lang w:eastAsia="ru-RU"/>
        </w:rPr>
        <w:t>3.4.1.2. От 2 до 3 лет</w:t>
      </w:r>
    </w:p>
    <w:p w14:paraId="61A0A6DD"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Малые формы фольклора.</w:t>
      </w:r>
      <w:r w:rsidRPr="006D5D2B">
        <w:rPr>
          <w:rFonts w:ascii="Times New Roman" w:eastAsia="Times New Roman" w:hAnsi="Times New Roman" w:cs="Times New Roman"/>
          <w:sz w:val="28"/>
          <w:szCs w:val="28"/>
          <w:lang w:eastAsia="ru-RU"/>
        </w:rPr>
        <w:t xml:space="preserve"> «А баиньки-баиньки», «Бежала лесочком лиса с кузовочком...», «Большие ноги», «Водичка, водичка», «Вот и люди спят», «Дождик, дождик, полно лить...», «Заяц Егорка...», «Идет коза рогатая», «Из-за леса, из-за гор...», «Катя, Катя...», «Кисонька-мурысонька...», «Наша Маша маленька...», «Наши уточки с утра», «Огуречик, огуречик...», «Ой ду-ду, ду-ду, ду-ду! Сидит ворон на дубу», «Поехали, поехали», «Пошел котик на Торжок...», «Тили-бом!...», «Уж ты, радуга-дуга», «Улитка, улитка...», «Чики, чики, кички...».</w:t>
      </w:r>
    </w:p>
    <w:p w14:paraId="6B2E6A2A"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Русские народные сказки.</w:t>
      </w:r>
      <w:r w:rsidRPr="006D5D2B">
        <w:rPr>
          <w:rFonts w:ascii="Times New Roman" w:eastAsia="Times New Roman" w:hAnsi="Times New Roman" w:cs="Times New Roman"/>
          <w:sz w:val="28"/>
          <w:szCs w:val="28"/>
          <w:lang w:eastAsia="ru-RU"/>
        </w:rPr>
        <w:t xml:space="preserve"> «Заюшкина избушка» (обраб. О. Капицы), «Как коза избушку построила» (обраб. М.А. Булатова), «Кот, петух и лиса» (обраб. М. Боголюбской), «Лиса и заяц» (обраб. В. Даля), «Маша и медведь» (обраб. М.А. Булатова), «Снегурушка и лиса» (обраб. А.Н. Толстого).</w:t>
      </w:r>
    </w:p>
    <w:p w14:paraId="6EABAD17"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Фольклор народов мира.</w:t>
      </w:r>
      <w:r w:rsidRPr="006D5D2B">
        <w:rPr>
          <w:rFonts w:ascii="Times New Roman" w:eastAsia="Times New Roman" w:hAnsi="Times New Roman" w:cs="Times New Roman"/>
          <w:sz w:val="28"/>
          <w:szCs w:val="28"/>
          <w:lang w:eastAsia="ru-RU"/>
        </w:rPr>
        <w:t xml:space="preserve"> «В гостях у королевы», «Разговор», англ. нар. песенки (пер. и обраб. С. Маршака); «Ой ты заюшка-пострел...», пер. с молд. И. Токмаковой; «Снегирек», пер. с нем. В. Викторова, «Три веселых братца», пер. с нем. Л. Яхнина; «Ты, собачка, не лай...», пер. с молд. И. Токмаковой; «У солнышка в гостях», словацк. нар. сказка (пер. и обраб. С. Могилевской и Л. Зориной).</w:t>
      </w:r>
    </w:p>
    <w:p w14:paraId="4B1C317B" w14:textId="77777777" w:rsidR="006D5D2B" w:rsidRPr="006D5D2B" w:rsidRDefault="006D5D2B" w:rsidP="006D5D2B">
      <w:pPr>
        <w:spacing w:after="0" w:line="240" w:lineRule="auto"/>
        <w:ind w:firstLine="709"/>
        <w:jc w:val="both"/>
        <w:rPr>
          <w:rFonts w:ascii="Times New Roman" w:eastAsia="Times New Roman" w:hAnsi="Times New Roman" w:cs="Times New Roman"/>
          <w:i/>
          <w:sz w:val="28"/>
          <w:szCs w:val="28"/>
          <w:lang w:eastAsia="ru-RU"/>
        </w:rPr>
      </w:pPr>
      <w:r w:rsidRPr="006D5D2B">
        <w:rPr>
          <w:rFonts w:ascii="Times New Roman" w:eastAsia="Times New Roman" w:hAnsi="Times New Roman" w:cs="Times New Roman"/>
          <w:i/>
          <w:sz w:val="28"/>
          <w:szCs w:val="28"/>
          <w:lang w:eastAsia="ru-RU"/>
        </w:rPr>
        <w:t>Произведения поэтов и писателей России.</w:t>
      </w:r>
    </w:p>
    <w:p w14:paraId="13A32BB4"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Поэзия.</w:t>
      </w:r>
      <w:r w:rsidRPr="006D5D2B">
        <w:rPr>
          <w:rFonts w:ascii="Times New Roman" w:eastAsia="Times New Roman" w:hAnsi="Times New Roman" w:cs="Times New Roman"/>
          <w:sz w:val="28"/>
          <w:szCs w:val="28"/>
          <w:lang w:eastAsia="ru-RU"/>
        </w:rPr>
        <w:t xml:space="preserve"> Аким Я.Л. «Мама»; Александрова З.Н. «Гули-гули», «Арбуз»; Барто А., Барто П. «Девочка-рёвушка»; Берестов В.Д. «Веселое лето», «Мишка, мишка, лежебока», «Котенок», «Воробушки»; Введенский А.И. «Мышка»; Лагздынь Г.Р. «Петушок»; Лермонтов М.Ю. «Спи, младенец...» (из стихотворения «Казачья колыбельная»); Маршак С.Я. «Сказка о глупом мышонке»; Мошковская Э.Э. «Приказ» (в сокр.), «Мчится поезд»; Пикулева Н.В. «Лисий хвостик», «Надувала кошка шар...»; Плещеев А.Н. «Травка зеленеет...»; Саконская Н.П. «Где мой пальчик?»; Сапгир Г.В. «Кошка»; Хармс Д.И. «Кораблик»; Чуковский К.И. «Путаница».</w:t>
      </w:r>
    </w:p>
    <w:p w14:paraId="75D06111"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Проза.</w:t>
      </w:r>
      <w:r w:rsidRPr="006D5D2B">
        <w:rPr>
          <w:rFonts w:ascii="Times New Roman" w:eastAsia="Times New Roman" w:hAnsi="Times New Roman" w:cs="Times New Roman"/>
          <w:sz w:val="28"/>
          <w:szCs w:val="28"/>
          <w:lang w:eastAsia="ru-RU"/>
        </w:rPr>
        <w:t xml:space="preserve"> Бианки В.В. «Лис и мышонок»; Калинина Н.Д. «В лесу» (из книги «Летом»), «Про жука», «Как Саша и Алеша пришли в детский сад» (1-2 рассказа по выбору); Павлова Н.М. «Земляничка»; Симбирская Ю.С. «По тропинке, по дорожке»; Сутеев В.Г. «Кто сказал «мяу?», «Под грибом»; Тайц Я.М. «Кубик на кубик», «Впереди всех», «Волк» (рассказы по выбору); Толстой Л.Н. «Три медведя», «Косточка»; Ушинский К.Д. «Васька», «Петушок с семьей», «Уточки» (рассказы по выбору); Чарушин Е.И. «В лесу» (1-3 рассказа по выбору), «Волчишко»; Чуковский К.И. «Мойдодыр».</w:t>
      </w:r>
    </w:p>
    <w:p w14:paraId="5628D0B8"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lastRenderedPageBreak/>
        <w:t>Произведения поэтов и писателей разных стран.</w:t>
      </w:r>
      <w:r w:rsidRPr="006D5D2B">
        <w:rPr>
          <w:rFonts w:ascii="Times New Roman" w:eastAsia="Times New Roman" w:hAnsi="Times New Roman" w:cs="Times New Roman"/>
          <w:sz w:val="28"/>
          <w:szCs w:val="28"/>
          <w:lang w:eastAsia="ru-RU"/>
        </w:rPr>
        <w:t xml:space="preserve"> Биссет Д. «Га-га-га!», пер. с англ. Н. Шерешевской; Дональдсон Д. «Мишка-почтальон», пер. М. Бородицкой; Капутикян С.Б. «Все спят», «Маша обедает», пер. с арм. Т. Спендиаровой; Остервальдер М. «Приключения маленького Бобо. Истории в картинках для самых маленьких», пер. Т. Зборовская; Эрик К. «Очень голодная гусеница».</w:t>
      </w:r>
    </w:p>
    <w:p w14:paraId="76DC134F" w14:textId="77777777" w:rsidR="006D5D2B" w:rsidRPr="006D5D2B" w:rsidRDefault="006D5D2B" w:rsidP="006D5D2B">
      <w:pPr>
        <w:spacing w:after="0" w:line="240" w:lineRule="auto"/>
        <w:ind w:firstLine="709"/>
        <w:jc w:val="both"/>
        <w:rPr>
          <w:rFonts w:ascii="Times New Roman" w:eastAsia="Times New Roman" w:hAnsi="Times New Roman" w:cs="Times New Roman"/>
          <w:b/>
          <w:i/>
          <w:sz w:val="28"/>
          <w:szCs w:val="28"/>
          <w:lang w:eastAsia="ru-RU"/>
        </w:rPr>
      </w:pPr>
      <w:r w:rsidRPr="006D5D2B">
        <w:rPr>
          <w:rFonts w:ascii="Times New Roman" w:eastAsia="Times New Roman" w:hAnsi="Times New Roman" w:cs="Times New Roman"/>
          <w:b/>
          <w:i/>
          <w:sz w:val="28"/>
          <w:szCs w:val="28"/>
          <w:lang w:eastAsia="ru-RU"/>
        </w:rPr>
        <w:t>3.4.1.3. От 3 до 4 лет</w:t>
      </w:r>
    </w:p>
    <w:p w14:paraId="73DDB030"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Малые формы фольклора.</w:t>
      </w:r>
      <w:r w:rsidRPr="006D5D2B">
        <w:rPr>
          <w:rFonts w:ascii="Times New Roman" w:eastAsia="Times New Roman" w:hAnsi="Times New Roman" w:cs="Times New Roman"/>
          <w:sz w:val="28"/>
          <w:szCs w:val="28"/>
          <w:lang w:eastAsia="ru-RU"/>
        </w:rPr>
        <w:t xml:space="preserve"> «Ай, качи-качи-качи...», «Божья коровка...», «Волчок-волчок, шерстяной бочок...», «Дождик, дождик, пуще...», «Еду-еду к бабе, к деду...», «Жили у бабуси...», «Заинька, попляши...», «Заря-заряница...»; «Как без дудки, без дуды...», «Как у нашего кота...», «Кисонька-мурысенька...», «Курочка-рябушечка...», «На улице три курицы...», «Ночь пришла...», «Пальчик-мальчик...», «Привяжу я козлика», «Радуга-дуга...», «Сидит белка на тележке...», «Сорока, сорока...», «Тень, тень, потетень...», «Тили-бом! Тили-бом!..», «Травка-муравка...», «Чики-чики-чикалочки...».</w:t>
      </w:r>
    </w:p>
    <w:p w14:paraId="1ABD1042"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Русские народные сказки.</w:t>
      </w:r>
      <w:r w:rsidRPr="006D5D2B">
        <w:rPr>
          <w:rFonts w:ascii="Times New Roman" w:eastAsia="Times New Roman" w:hAnsi="Times New Roman" w:cs="Times New Roman"/>
          <w:sz w:val="28"/>
          <w:szCs w:val="28"/>
          <w:lang w:eastAsia="ru-RU"/>
        </w:rPr>
        <w:t xml:space="preserve"> «Бычок - черный бочок, белые копытца» (обраб. М. Булатова); «Волк и козлята» (обраб. А.Н. Толстого); «Кот, петух и лиса» (обраб. М. Боголюбской); «Лиса и заяц» (обраб. В. Даля); «Снегурочка и лиса» (обраб. М. Булатова); «У страха глаза велики» (обраб. М. Серовой).</w:t>
      </w:r>
    </w:p>
    <w:p w14:paraId="62258054"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Фольклор народов мира.</w:t>
      </w:r>
      <w:r w:rsidRPr="006D5D2B">
        <w:rPr>
          <w:rFonts w:ascii="Times New Roman" w:eastAsia="Times New Roman" w:hAnsi="Times New Roman" w:cs="Times New Roman"/>
          <w:sz w:val="28"/>
          <w:szCs w:val="28"/>
          <w:lang w:eastAsia="ru-RU"/>
        </w:rPr>
        <w:t xml:space="preserve"> Песенки. «Кораблик», «Храбрецы», «Маленькие феи», «Три зверолова» англ., обр. С. Маршака; «Что за грохот», пер. с латыш. С. Маршака; «Купите лук...», пер. с шотл. И. Токмаковой; «Разговор лягушек», «Несговорчивый удод», «Помогите!» пер. с чеш. С. Маршака.</w:t>
      </w:r>
    </w:p>
    <w:p w14:paraId="53B8F3E0"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Сказки.</w:t>
      </w:r>
      <w:r w:rsidRPr="006D5D2B">
        <w:rPr>
          <w:rFonts w:ascii="Times New Roman" w:eastAsia="Times New Roman" w:hAnsi="Times New Roman" w:cs="Times New Roman"/>
          <w:sz w:val="28"/>
          <w:szCs w:val="28"/>
          <w:lang w:eastAsia="ru-RU"/>
        </w:rPr>
        <w:t xml:space="preserve"> «Два жадных медвежонка», венг., обр. А. Краснова и В. Важдаева; «Упрямые козы», узб. обр. Ш. Сагдуллы; «У солнышка в гостях», пер. со словац. С. Могилевской и Л. Зориной; «Храбрец-молодец», пер. с болг. Л. Грибовой; «Пых», белорус. обр. Н. Мялика: «Лесной мишка и проказница мышка», латыш., обр. Ю. Ванага, пер. Л. Воронковой.</w:t>
      </w:r>
    </w:p>
    <w:p w14:paraId="7970BEA6" w14:textId="77777777" w:rsidR="006D5D2B" w:rsidRPr="006D5D2B" w:rsidRDefault="006D5D2B" w:rsidP="006D5D2B">
      <w:pPr>
        <w:spacing w:after="0" w:line="240" w:lineRule="auto"/>
        <w:ind w:firstLine="709"/>
        <w:jc w:val="both"/>
        <w:rPr>
          <w:rFonts w:ascii="Times New Roman" w:eastAsia="Times New Roman" w:hAnsi="Times New Roman" w:cs="Times New Roman"/>
          <w:i/>
          <w:sz w:val="28"/>
          <w:szCs w:val="28"/>
          <w:lang w:eastAsia="ru-RU"/>
        </w:rPr>
      </w:pPr>
      <w:r w:rsidRPr="006D5D2B">
        <w:rPr>
          <w:rFonts w:ascii="Times New Roman" w:eastAsia="Times New Roman" w:hAnsi="Times New Roman" w:cs="Times New Roman"/>
          <w:i/>
          <w:sz w:val="28"/>
          <w:szCs w:val="28"/>
          <w:lang w:eastAsia="ru-RU"/>
        </w:rPr>
        <w:t>Произведения поэтов и писателей России.</w:t>
      </w:r>
    </w:p>
    <w:p w14:paraId="754EE42E"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Поэзия.</w:t>
      </w:r>
      <w:r w:rsidRPr="006D5D2B">
        <w:rPr>
          <w:rFonts w:ascii="Times New Roman" w:eastAsia="Times New Roman" w:hAnsi="Times New Roman" w:cs="Times New Roman"/>
          <w:sz w:val="28"/>
          <w:szCs w:val="28"/>
          <w:lang w:eastAsia="ru-RU"/>
        </w:rPr>
        <w:t xml:space="preserve"> Бальмонт К.Д. «Осень»; Благинина Е.А. «Радуга»; Городецкий С.М. «Кто это?»; Заболоцкий Н.А. «Как мыши с котом воевали»; Кольцов А.В. «Дуют ветры...» (из стихотворения «Русская песня»); Косяков И.И. «Все она»; Майков А.Н. «Колыбельная песня»; Маршак С.Я. «Детки в клетке» (стихотворения из цикла по выбору), «Тихая сказка», «Сказка об умном мышонке»; Михалков С.В. «Песенка друзей»; Мошковская Э.Э. «Жадина»; Плещеев А.Н. «Осень наступила...», «Весна» (в сокр.); Пушкин А.С. «Ветер, ветер! Ты могуч!..», «Свет наш, солнышко!..», по выбору); Токмакова И.П. «Медведь»; Чуковский К.И. «Мойдодыр», «Муха-цокотуха», «Ёжики смеются», «Ёлка», Айболит», «Чудо-дерево», «Черепаха» (по выбору).</w:t>
      </w:r>
    </w:p>
    <w:p w14:paraId="6E94BEE8"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Проза.</w:t>
      </w:r>
      <w:r w:rsidRPr="006D5D2B">
        <w:rPr>
          <w:rFonts w:ascii="Times New Roman" w:eastAsia="Times New Roman" w:hAnsi="Times New Roman" w:cs="Times New Roman"/>
          <w:sz w:val="28"/>
          <w:szCs w:val="28"/>
          <w:lang w:eastAsia="ru-RU"/>
        </w:rPr>
        <w:t xml:space="preserve"> Бианки В.В. «Купание медвежат»; Воронкова Л.Ф. «Снег идет» (из книги «Снег идет»); Дмитриев Ю. «Синий шалашик»; Житков Б.С. «Что я видел» (1-2 рассказа по выбору); Зартайская И. «Душевные истории про Пряника и Вареника»; Зощенко М.М. «Умная птичка»; Прокофьева С.П. «Маша и Ойка», «Сказка про грубое слово «Уходи»«, «Сказка о невоспитанном мышонке» (из книги «Машины сказки», по выбору); Сутеев В.Г. «Три котенка»; Толстой Л.Н. </w:t>
      </w:r>
      <w:r w:rsidRPr="006D5D2B">
        <w:rPr>
          <w:rFonts w:ascii="Times New Roman" w:eastAsia="Times New Roman" w:hAnsi="Times New Roman" w:cs="Times New Roman"/>
          <w:sz w:val="28"/>
          <w:szCs w:val="28"/>
          <w:lang w:eastAsia="ru-RU"/>
        </w:rPr>
        <w:lastRenderedPageBreak/>
        <w:t>«Птица свила гнездо...»; «Таня знала буквы...»; «У Вари был чиж...», «Пришла весна...» (1-2 рассказа по выбору); Ушинский К.Д. «Петушок с семьей», «Уточки», «Васька», «Лиса-Патрикеевна» (1-2 рассказа по выбору); Хармс Д.И. «Храбрый ёж».</w:t>
      </w:r>
    </w:p>
    <w:p w14:paraId="5B6CB068" w14:textId="77777777" w:rsidR="006D5D2B" w:rsidRPr="006D5D2B" w:rsidRDefault="006D5D2B" w:rsidP="006D5D2B">
      <w:pPr>
        <w:spacing w:after="0" w:line="240" w:lineRule="auto"/>
        <w:ind w:firstLine="709"/>
        <w:jc w:val="both"/>
        <w:rPr>
          <w:rFonts w:ascii="Times New Roman" w:eastAsia="Times New Roman" w:hAnsi="Times New Roman" w:cs="Times New Roman"/>
          <w:i/>
          <w:sz w:val="28"/>
          <w:szCs w:val="28"/>
          <w:lang w:eastAsia="ru-RU"/>
        </w:rPr>
      </w:pPr>
      <w:r w:rsidRPr="006D5D2B">
        <w:rPr>
          <w:rFonts w:ascii="Times New Roman" w:eastAsia="Times New Roman" w:hAnsi="Times New Roman" w:cs="Times New Roman"/>
          <w:i/>
          <w:sz w:val="28"/>
          <w:szCs w:val="28"/>
          <w:lang w:eastAsia="ru-RU"/>
        </w:rPr>
        <w:t>Произведения поэтов и писателей разных стран.</w:t>
      </w:r>
    </w:p>
    <w:p w14:paraId="73B875CC"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Поэзия.</w:t>
      </w:r>
      <w:r w:rsidRPr="006D5D2B">
        <w:rPr>
          <w:rFonts w:ascii="Times New Roman" w:eastAsia="Times New Roman" w:hAnsi="Times New Roman" w:cs="Times New Roman"/>
          <w:sz w:val="28"/>
          <w:szCs w:val="28"/>
          <w:lang w:eastAsia="ru-RU"/>
        </w:rPr>
        <w:t xml:space="preserve"> Виеру Г. «Ёжик и барабан», пер. с молд. Я. Акима; Воронько П. «Хитрый ёжик», пер. с укр. С. Маршака; Дьюдни А. «Лама красная пижама», пер. Т. Духановой; Забила Н.Л. «Карандаш», пер. с укр. 3. Александровой; Капутикян С. «Кто скорее допьет», пер. с арм. Спендиаровой; Карем М. «Мой кот», пер. с франц. М. Кудиновой; Макбратни С. «Знаешь, как я тебя люблю», пер. Е. Канищевой, Я. Шапиро; Милева Л. «Быстроножка и серая Одежка», пер. с болг. М. Маринова.</w:t>
      </w:r>
    </w:p>
    <w:p w14:paraId="068C0228"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Проза.</w:t>
      </w:r>
      <w:r w:rsidRPr="006D5D2B">
        <w:rPr>
          <w:rFonts w:ascii="Times New Roman" w:eastAsia="Times New Roman" w:hAnsi="Times New Roman" w:cs="Times New Roman"/>
          <w:sz w:val="28"/>
          <w:szCs w:val="28"/>
          <w:lang w:eastAsia="ru-RU"/>
        </w:rPr>
        <w:t xml:space="preserve"> Бехлерова X. «Капустный лист», пер. с польск. Г. Лукина; Биссет Д. «Лягушка в зеркале», пер. с англ. Н. Шерешевской; Муур Л. «Крошка Енот и Тот, кто сидит в пруду», пер. с англ. О. Образцовой; Чапек Й. «В лесу» (из книги «Приключения песика и кошечки»), пер. чешск. Г. Лукина.</w:t>
      </w:r>
    </w:p>
    <w:p w14:paraId="443B7380" w14:textId="77777777" w:rsidR="006D5D2B" w:rsidRPr="006D5D2B" w:rsidRDefault="006D5D2B" w:rsidP="006D5D2B">
      <w:pPr>
        <w:spacing w:after="0" w:line="240" w:lineRule="auto"/>
        <w:ind w:firstLine="709"/>
        <w:jc w:val="both"/>
        <w:rPr>
          <w:rFonts w:ascii="Times New Roman" w:eastAsia="Times New Roman" w:hAnsi="Times New Roman" w:cs="Times New Roman"/>
          <w:b/>
          <w:i/>
          <w:sz w:val="28"/>
          <w:szCs w:val="28"/>
          <w:lang w:eastAsia="ru-RU"/>
        </w:rPr>
      </w:pPr>
      <w:r w:rsidRPr="006D5D2B">
        <w:rPr>
          <w:rFonts w:ascii="Times New Roman" w:eastAsia="Times New Roman" w:hAnsi="Times New Roman" w:cs="Times New Roman"/>
          <w:b/>
          <w:i/>
          <w:sz w:val="28"/>
          <w:szCs w:val="28"/>
          <w:lang w:eastAsia="ru-RU"/>
        </w:rPr>
        <w:t>3.4.1.4. От 4 до 5 лет</w:t>
      </w:r>
    </w:p>
    <w:p w14:paraId="37CACD77"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Малые формы фольклора.</w:t>
      </w:r>
      <w:r w:rsidRPr="006D5D2B">
        <w:rPr>
          <w:rFonts w:ascii="Times New Roman" w:eastAsia="Times New Roman" w:hAnsi="Times New Roman" w:cs="Times New Roman"/>
          <w:sz w:val="28"/>
          <w:szCs w:val="28"/>
          <w:lang w:eastAsia="ru-RU"/>
        </w:rPr>
        <w:t xml:space="preserve"> «Барашеньки...», «Гуси, вы гуси...», «Дождик-дождик, веселей», «Дон! Дон! Дон!...», «Жил у бабушки козел», «Зайчишка-трусишка...», «Идет лисичка по мосту...», «Иди весна, иди, красна...», «Кот на печку пошел...», «Наш козел...», «Ножки, ножки, где вы были?..», «Раз, два, три, четыре, пять - вышел зайчик погулять», «Сегодня день целый...», «Сидит, сидит зайка...», «Солнышко-ведрышко...», «Стучит, бренчит», «Тень-тень, потетень».</w:t>
      </w:r>
    </w:p>
    <w:p w14:paraId="7A393182"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Русские народные сказки.</w:t>
      </w:r>
      <w:r w:rsidRPr="006D5D2B">
        <w:rPr>
          <w:rFonts w:ascii="Times New Roman" w:eastAsia="Times New Roman" w:hAnsi="Times New Roman" w:cs="Times New Roman"/>
          <w:sz w:val="28"/>
          <w:szCs w:val="28"/>
          <w:lang w:eastAsia="ru-RU"/>
        </w:rPr>
        <w:t xml:space="preserve"> «Гуси-лебеди» (обраб. М.А. Булатова); «Жихарка» (обраб. И. Карнауховой); «Заяц-хваста» (обраб. А.Н. Толстого); «Зимовье» (обраб. И. Соколова-Микитова); «Коза-дереза» (обраб. М.А. Булатова); «Петушок и бобовое зернышко» (обраб. О. Капицы); «Лиса-лапотница» (обраб. В. Даля); «Лисичка-сестричка и волк (обраб. М.А. Булатова); «Смоляной бычок» (обраб. М.А. Булатова); «Снегурочка» (обраб. М.А. Булатова).</w:t>
      </w:r>
    </w:p>
    <w:p w14:paraId="7F2D3BEA" w14:textId="77777777" w:rsidR="006D5D2B" w:rsidRPr="006D5D2B" w:rsidRDefault="006D5D2B" w:rsidP="006D5D2B">
      <w:pPr>
        <w:spacing w:after="0" w:line="240" w:lineRule="auto"/>
        <w:ind w:firstLine="709"/>
        <w:jc w:val="both"/>
        <w:rPr>
          <w:rFonts w:ascii="Times New Roman" w:eastAsia="Times New Roman" w:hAnsi="Times New Roman" w:cs="Times New Roman"/>
          <w:i/>
          <w:sz w:val="28"/>
          <w:szCs w:val="28"/>
          <w:lang w:eastAsia="ru-RU"/>
        </w:rPr>
      </w:pPr>
      <w:r w:rsidRPr="006D5D2B">
        <w:rPr>
          <w:rFonts w:ascii="Times New Roman" w:eastAsia="Times New Roman" w:hAnsi="Times New Roman" w:cs="Times New Roman"/>
          <w:i/>
          <w:sz w:val="28"/>
          <w:szCs w:val="28"/>
          <w:lang w:eastAsia="ru-RU"/>
        </w:rPr>
        <w:t>Фольклор народов мира.</w:t>
      </w:r>
    </w:p>
    <w:p w14:paraId="05606B3C"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Песенки.</w:t>
      </w:r>
      <w:r w:rsidRPr="006D5D2B">
        <w:rPr>
          <w:rFonts w:ascii="Times New Roman" w:eastAsia="Times New Roman" w:hAnsi="Times New Roman" w:cs="Times New Roman"/>
          <w:sz w:val="28"/>
          <w:szCs w:val="28"/>
          <w:lang w:eastAsia="ru-RU"/>
        </w:rPr>
        <w:t xml:space="preserve"> «Утята», франц., обраб. Н. Гернет и С. Гиппиус; «Пальцы», пер. с нем. Л. Яхина; «Песня моряка» норвежек, нар. песенка (обраб. Ю. Вронского); «Барабек», англ. (обраб. К. Чуковского); «Шалтай-Болтай», англ. (обраб. С. Маршака).</w:t>
      </w:r>
    </w:p>
    <w:p w14:paraId="5EFE8D93"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Сказки.</w:t>
      </w:r>
      <w:r w:rsidRPr="006D5D2B">
        <w:rPr>
          <w:rFonts w:ascii="Times New Roman" w:eastAsia="Times New Roman" w:hAnsi="Times New Roman" w:cs="Times New Roman"/>
          <w:sz w:val="28"/>
          <w:szCs w:val="28"/>
          <w:lang w:eastAsia="ru-RU"/>
        </w:rPr>
        <w:t xml:space="preserve"> «Бременские музыканты» из сказок братьев Гримм, пер. с. нем. A. Введенского, под ред. С. Маршака; «Два жадных медвежонка», венгер. сказка (обраб. А. Красновой и В. Важдаева); «Колосок», укр. нар. сказка (обраб. С.  «Три поросенка», пер. с англ. С. Михалкова.</w:t>
      </w:r>
    </w:p>
    <w:p w14:paraId="668A23C1" w14:textId="77777777" w:rsidR="006D5D2B" w:rsidRPr="006D5D2B" w:rsidRDefault="006D5D2B" w:rsidP="006D5D2B">
      <w:pPr>
        <w:spacing w:after="0" w:line="240" w:lineRule="auto"/>
        <w:ind w:firstLine="709"/>
        <w:jc w:val="both"/>
        <w:rPr>
          <w:rFonts w:ascii="Times New Roman" w:eastAsia="Times New Roman" w:hAnsi="Times New Roman" w:cs="Times New Roman"/>
          <w:i/>
          <w:sz w:val="28"/>
          <w:szCs w:val="28"/>
          <w:lang w:eastAsia="ru-RU"/>
        </w:rPr>
      </w:pPr>
      <w:r w:rsidRPr="006D5D2B">
        <w:rPr>
          <w:rFonts w:ascii="Times New Roman" w:eastAsia="Times New Roman" w:hAnsi="Times New Roman" w:cs="Times New Roman"/>
          <w:i/>
          <w:sz w:val="28"/>
          <w:szCs w:val="28"/>
          <w:lang w:eastAsia="ru-RU"/>
        </w:rPr>
        <w:t>Произведения поэтов и писателей России.</w:t>
      </w:r>
    </w:p>
    <w:p w14:paraId="5C8A9DC5"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Поэзия.</w:t>
      </w:r>
      <w:r w:rsidRPr="006D5D2B">
        <w:rPr>
          <w:rFonts w:ascii="Times New Roman" w:eastAsia="Times New Roman" w:hAnsi="Times New Roman" w:cs="Times New Roman"/>
          <w:sz w:val="28"/>
          <w:szCs w:val="28"/>
          <w:lang w:eastAsia="ru-RU"/>
        </w:rPr>
        <w:t xml:space="preserve"> Аким Я.Л. «Первый снег»; Александрова З.Н. «Таня пропала», «Теплый дождик» (по выбору); Бальмонт К.Д. «Росинка»; Барто А.Л. «Уехали», «Я знаю, что надо придумать» (по выбору); Берестов В.Д. «Искалочка»; Благинина Е.А. «Дождик, дождик...», «Посидим в тишине» (по выбору); Брюсов B.Я. «Колыбельная»; Бунин И.А. «Листопад» (отрывок); Гамазкова И. </w:t>
      </w:r>
      <w:r w:rsidRPr="006D5D2B">
        <w:rPr>
          <w:rFonts w:ascii="Times New Roman" w:eastAsia="Times New Roman" w:hAnsi="Times New Roman" w:cs="Times New Roman"/>
          <w:sz w:val="28"/>
          <w:szCs w:val="28"/>
          <w:lang w:eastAsia="ru-RU"/>
        </w:rPr>
        <w:lastRenderedPageBreak/>
        <w:t>«Колыбельная для бабушки»; Гернет Н. и Хармс Д. «Очень-очень вкусный пирог»; Есенин С.А. «Поет зима - аукает...»; Заходер Б.В. «Волчок», «Кискино горе» (по выбору); Кушак Ю.Н. «Сорок сорок»; Лукашина М. «Розовые очки», Маршак С.Я. «Багаж», «Про все на свете», «Вот какой рассеянный», «Мяч», «Усатый-полосатый», «Пограничники» (1-2 по выбору); Матвеева Н. «Она умеет превращаться»; Маяковский В.В. «Что такое хорошо и что такое плохо?»; Михалков С.В. «А что у Вас?», «Рисунок», «Дядя Степа - милиционер» (1-2 по выбору); Мориц Ю.П. «Песенка про сказку», «Дом гнома, гном - дома!», «Огромный собачий секрет» (1-2 по выбору); Мошковская Э.Э. «Добежали до вечера»; Орлова А. «Невероятно длинная история про таксу»; Пушкин А.С «Месяц, месяц...» (из «Сказки о мертвой царевне...»), «У лукоморья...» (из вступления к поэме «Руслан и Людмила»), «Уж небо осенью дышало...» (из романа «Евгений Онегин) (по выбору); Сапгир Г.В. «Садовник»; Серова Е. «Похвалили»; Сеф Р.С. «На свете все на все похоже...», «Чудо» (по выбору); Токмакова И.П. «Ивы», «Сосны», «Плим», «Где спит рыбка?» (по выбору); Толстой А.К. «Колокольчики мои»; Усачев А. «Выбрал папа ёлочку»; Успенский Э.Н. «Разгром»; Фет А.А. «Мама! Глянь-ка из окошка...»; Хармс Д.И. «Очень страшная история», «Игра» (по выбору); Черный С. «Приставалка»; Чуковский К.И. «Путаница», «Закаляка», «Радость», «Тараканище» (по выбору).</w:t>
      </w:r>
    </w:p>
    <w:p w14:paraId="4CD375AB"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Проза.</w:t>
      </w:r>
      <w:r w:rsidRPr="006D5D2B">
        <w:rPr>
          <w:rFonts w:ascii="Times New Roman" w:eastAsia="Times New Roman" w:hAnsi="Times New Roman" w:cs="Times New Roman"/>
          <w:sz w:val="28"/>
          <w:szCs w:val="28"/>
          <w:lang w:eastAsia="ru-RU"/>
        </w:rPr>
        <w:t xml:space="preserve"> Абрамцева Н.К. «Дождик», «Как у зайчонка зуб болел» (по выбору); Берестов В.Д. «Как найти дорожку»; Бианки В.В. «Подкидыш», «Лис и мышонок», «Первая охота», «Лесной колобок - колючий бок» (1-2 рассказа по выбору); Вересаев В.В. «Братишка»; Воронин С.А. «Воинственный Жако»; Воронкова Л.Ф. «Как Аленка разбила зеркало» (из книги «Солнечный денек»); Дмитриев Ю. «Синий шалашик»; Драгунский В.Ю. «Он живой и светится...», «Тайное становится явным» (по выбору); Зощенко М.М. «Показательный ребёнок», «Глупая история» (по выбору); Коваль Ю.И. «Дед, баба и Алеша»; Козлов С.Г. «Необыкновенная весна», «Такое дерево» (по выбору); Носов Н.Н. «Заплатка», «Затейники»; Пришвин М.М. «Ребята и утята», «Журка» (по выбору); Сахарнов С.В. «Кто прячется лучше всех?»; Сладков Н.И. «Неслух»; Сутеев В.Г. «Мышонок и карандаш»; Тайц Я.М. «По пояс», «Все здесь» (по выбору); Толстой Л.Н. «Собака шла по дощечке...», «Хотела галка пить...», «Правда всего дороже», «Какая бывает роса на траве», «Отец приказал сыновьям...» (1-2 по выбору); Ушинский К.Д. «Ласточка»; Цыферов Г.М. «В медвежачий час»; Чарушин Е.И. «Тюпа, Томка и сорока» (1-2 рассказа по выбору).</w:t>
      </w:r>
    </w:p>
    <w:p w14:paraId="6755F88F" w14:textId="77777777" w:rsidR="006D5D2B" w:rsidRPr="006D5D2B" w:rsidRDefault="006D5D2B" w:rsidP="006D5D2B">
      <w:pPr>
        <w:spacing w:after="0" w:line="240" w:lineRule="auto"/>
        <w:ind w:firstLine="709"/>
        <w:jc w:val="both"/>
        <w:rPr>
          <w:rFonts w:ascii="Times New Roman" w:eastAsia="Times New Roman" w:hAnsi="Times New Roman" w:cs="Times New Roman"/>
          <w:i/>
          <w:sz w:val="28"/>
          <w:szCs w:val="28"/>
          <w:lang w:eastAsia="ru-RU"/>
        </w:rPr>
      </w:pPr>
      <w:r w:rsidRPr="006D5D2B">
        <w:rPr>
          <w:rFonts w:ascii="Times New Roman" w:eastAsia="Times New Roman" w:hAnsi="Times New Roman" w:cs="Times New Roman"/>
          <w:i/>
          <w:sz w:val="28"/>
          <w:szCs w:val="28"/>
          <w:lang w:eastAsia="ru-RU"/>
        </w:rPr>
        <w:t>Литературные сказки.</w:t>
      </w:r>
      <w:r w:rsidRPr="006D5D2B">
        <w:rPr>
          <w:rFonts w:ascii="Times New Roman" w:eastAsia="Times New Roman" w:hAnsi="Times New Roman" w:cs="Times New Roman"/>
          <w:sz w:val="28"/>
          <w:szCs w:val="28"/>
          <w:lang w:eastAsia="ru-RU"/>
        </w:rPr>
        <w:t xml:space="preserve"> Горький М. «Воробьишко»; Мамин-Сибиряк Д.Н. «Сказка про Комара Комаровича - Длинный Нос и про Мохнатого Мишу - Короткий Хвост»; Москвина М.Л. «Что случилось с крокодилом»; Сеф Р.С. «Сказка о кругленьких и длинненьких человечках»; Чуковский К.И. «Телефон», «Тараканище», «Федорино горе», «Айболит и воробей» (1-2 рассказа по </w:t>
      </w:r>
      <w:r w:rsidRPr="006D5D2B">
        <w:rPr>
          <w:rFonts w:ascii="Times New Roman" w:eastAsia="Times New Roman" w:hAnsi="Times New Roman" w:cs="Times New Roman"/>
          <w:i/>
          <w:sz w:val="28"/>
          <w:szCs w:val="28"/>
          <w:lang w:eastAsia="ru-RU"/>
        </w:rPr>
        <w:t>выбору).</w:t>
      </w:r>
    </w:p>
    <w:p w14:paraId="682D852D" w14:textId="77777777" w:rsidR="006D5D2B" w:rsidRPr="006D5D2B" w:rsidRDefault="006D5D2B" w:rsidP="006D5D2B">
      <w:pPr>
        <w:spacing w:after="0" w:line="240" w:lineRule="auto"/>
        <w:ind w:firstLine="709"/>
        <w:jc w:val="both"/>
        <w:rPr>
          <w:rFonts w:ascii="Times New Roman" w:eastAsia="Times New Roman" w:hAnsi="Times New Roman" w:cs="Times New Roman"/>
          <w:i/>
          <w:sz w:val="28"/>
          <w:szCs w:val="28"/>
          <w:lang w:eastAsia="ru-RU"/>
        </w:rPr>
      </w:pPr>
      <w:r w:rsidRPr="006D5D2B">
        <w:rPr>
          <w:rFonts w:ascii="Times New Roman" w:eastAsia="Times New Roman" w:hAnsi="Times New Roman" w:cs="Times New Roman"/>
          <w:i/>
          <w:sz w:val="28"/>
          <w:szCs w:val="28"/>
          <w:lang w:eastAsia="ru-RU"/>
        </w:rPr>
        <w:t>Произведения поэтов и писателей разных стран.</w:t>
      </w:r>
    </w:p>
    <w:p w14:paraId="355AF986"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 xml:space="preserve">Поэзия. Бжехва Я. «Клей», пер. с польск. Б. Заходер; Грубин Ф. «Слезы», пер. с чеш. Е. Солоновича; Квитко Л.М. «Бабушкины руки» (пер. с евр. Т. Спендиаровой); Райнис Я. «Наперегонки», пер. с латыш. Л. Мезинова; Тувим </w:t>
      </w:r>
      <w:r w:rsidRPr="006D5D2B">
        <w:rPr>
          <w:rFonts w:ascii="Times New Roman" w:eastAsia="Times New Roman" w:hAnsi="Times New Roman" w:cs="Times New Roman"/>
          <w:sz w:val="28"/>
          <w:szCs w:val="28"/>
          <w:lang w:eastAsia="ru-RU"/>
        </w:rPr>
        <w:lastRenderedPageBreak/>
        <w:t>Ю. «Чудеса», пер. с польск. В. Приходько; «Про пана Трулялинского», пересказ с польск. Б. Заходера; «Овощи», пер. с польск. С. Михалкова.</w:t>
      </w:r>
    </w:p>
    <w:p w14:paraId="7E234BEA"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 xml:space="preserve">Литературные сказки. </w:t>
      </w:r>
      <w:r w:rsidRPr="006D5D2B">
        <w:rPr>
          <w:rFonts w:ascii="Times New Roman" w:eastAsia="Times New Roman" w:hAnsi="Times New Roman" w:cs="Times New Roman"/>
          <w:sz w:val="28"/>
          <w:szCs w:val="28"/>
          <w:lang w:eastAsia="ru-RU"/>
        </w:rPr>
        <w:t>Балинт А. «Гном Гномыч и Изюмка» (1-2 главы из книги по выбору), пер. с венг. Г. Лейбутина; Дональдсон Д. «Груффало», «Хочу к маме» (пер. М. Бородицкой) (по выбору); Ивамура К. «14 лесных мышей» (пер. Е. Байбиковой); Ингавес Г. «Мишка Бруно» (пер. О. Мяэотс); Керр Д. «Мяули. Истории из жизни удивительной кошки» (пер. М. Аромштам); Лангройтер Ю. «А дома лучше!» (пер. В. Фербикова); Мугур Ф. «Рилэ-Йепурилэ и Жучок с золотыми крылышками» (пер. с румынск. Д. Шполянской); Пени О. «Поцелуй в ладошке» (пер. Е. Сорокиной); Родари Д. «Собака, которая не умела лаять» (из книги «Сказки, у которых три конца»), пер. с итал. И. Константиновой; Хогарт Э. «Мафии и его веселые друзья» (1-2 главы из книги по выбору), пер. с англ. О. Образцовой и Н. Шанько; Юхансон Г. «Мулле Мек и Буффа» (пер. Л. Затолокиной).</w:t>
      </w:r>
    </w:p>
    <w:p w14:paraId="2B243FBA" w14:textId="77777777" w:rsidR="006D5D2B" w:rsidRPr="006D5D2B" w:rsidRDefault="006D5D2B" w:rsidP="006D5D2B">
      <w:pPr>
        <w:spacing w:after="0" w:line="240" w:lineRule="auto"/>
        <w:ind w:firstLine="709"/>
        <w:jc w:val="both"/>
        <w:rPr>
          <w:rFonts w:ascii="Times New Roman" w:eastAsia="Times New Roman" w:hAnsi="Times New Roman" w:cs="Times New Roman"/>
          <w:b/>
          <w:i/>
          <w:sz w:val="28"/>
          <w:szCs w:val="28"/>
          <w:lang w:eastAsia="ru-RU"/>
        </w:rPr>
      </w:pPr>
      <w:r w:rsidRPr="006D5D2B">
        <w:rPr>
          <w:rFonts w:ascii="Times New Roman" w:eastAsia="Times New Roman" w:hAnsi="Times New Roman" w:cs="Times New Roman"/>
          <w:b/>
          <w:i/>
          <w:sz w:val="28"/>
          <w:szCs w:val="28"/>
          <w:lang w:eastAsia="ru-RU"/>
        </w:rPr>
        <w:t>3.4.1.5. От 5 до 6 лет</w:t>
      </w:r>
    </w:p>
    <w:p w14:paraId="28AD95D1"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Малые формы фольклора.</w:t>
      </w:r>
      <w:r w:rsidRPr="006D5D2B">
        <w:rPr>
          <w:rFonts w:ascii="Times New Roman" w:eastAsia="Times New Roman" w:hAnsi="Times New Roman" w:cs="Times New Roman"/>
          <w:sz w:val="28"/>
          <w:szCs w:val="28"/>
          <w:lang w:eastAsia="ru-RU"/>
        </w:rPr>
        <w:t xml:space="preserve"> Загадки, небылицы, дразнилки, считалки, пословицы, поговорки, заклички, народные песенки, прибаутки, скороговорки.</w:t>
      </w:r>
    </w:p>
    <w:p w14:paraId="26594533"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Русские народные сказки</w:t>
      </w:r>
      <w:r w:rsidRPr="006D5D2B">
        <w:rPr>
          <w:rFonts w:ascii="Times New Roman" w:eastAsia="Times New Roman" w:hAnsi="Times New Roman" w:cs="Times New Roman"/>
          <w:sz w:val="28"/>
          <w:szCs w:val="28"/>
          <w:lang w:eastAsia="ru-RU"/>
        </w:rPr>
        <w:t>. «Жил-был карась...» (докучная сказка); «Жили-были два братца...» (докучная сказка); «Заяц-хвастун» (обраб. О.И. Капицы/ пересказ А.Н. Толстого); «Крылатый, мохнатый да масляный» (обраб. И.В. Карнауховой); «Лиса и кувшин» (обраб. О.И. Капицы); «Морозко» (пересказ М. Булатова); «По щучьему веленью» (обраб. А.Н. Толстого); «Сестрица Алёнушка и братец Иванушка» (пересказ А.Н. Толстого); «Сивка-бурка» (обраб. М.А. Булатова/ обраб. А.Н. Толстого/ пересказ К.Д. Ушинского); «Царевна-лягушка» (обраб. А.Н. Толстого/ обраб. М. Булатова).</w:t>
      </w:r>
    </w:p>
    <w:p w14:paraId="49C079F0"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Сказки народов мира.</w:t>
      </w:r>
      <w:r w:rsidRPr="006D5D2B">
        <w:rPr>
          <w:rFonts w:ascii="Times New Roman" w:eastAsia="Times New Roman" w:hAnsi="Times New Roman" w:cs="Times New Roman"/>
          <w:sz w:val="28"/>
          <w:szCs w:val="28"/>
          <w:lang w:eastAsia="ru-RU"/>
        </w:rPr>
        <w:t xml:space="preserve"> «Госпожа Метелица», пересказ с нем. А. Введенского, под редакцией С.Я. Маршака, из сказок братьев Гримм; «Жёлтый аист», пер. с кит. Ф. Ярлина; «Златовласка», пер. с чешск. К.Г. Паустовского; «Летучий корабль», пер. с укр. А. Нечаева; «Рапунцель» пер. с нем. Г. Петникова/ пер. и обраб. И. Архангельской.</w:t>
      </w:r>
    </w:p>
    <w:p w14:paraId="7812BFCE" w14:textId="77777777" w:rsidR="006D5D2B" w:rsidRPr="006D5D2B" w:rsidRDefault="006D5D2B" w:rsidP="006D5D2B">
      <w:pPr>
        <w:spacing w:after="0" w:line="240" w:lineRule="auto"/>
        <w:ind w:firstLine="709"/>
        <w:jc w:val="both"/>
        <w:rPr>
          <w:rFonts w:ascii="Times New Roman" w:eastAsia="Times New Roman" w:hAnsi="Times New Roman" w:cs="Times New Roman"/>
          <w:i/>
          <w:sz w:val="28"/>
          <w:szCs w:val="28"/>
          <w:lang w:eastAsia="ru-RU"/>
        </w:rPr>
      </w:pPr>
      <w:r w:rsidRPr="006D5D2B">
        <w:rPr>
          <w:rFonts w:ascii="Times New Roman" w:eastAsia="Times New Roman" w:hAnsi="Times New Roman" w:cs="Times New Roman"/>
          <w:i/>
          <w:sz w:val="28"/>
          <w:szCs w:val="28"/>
          <w:lang w:eastAsia="ru-RU"/>
        </w:rPr>
        <w:t>Произведения поэтов и писателей России.</w:t>
      </w:r>
    </w:p>
    <w:p w14:paraId="025536F4"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Поэзия.</w:t>
      </w:r>
      <w:r w:rsidRPr="006D5D2B">
        <w:rPr>
          <w:rFonts w:ascii="Times New Roman" w:eastAsia="Times New Roman" w:hAnsi="Times New Roman" w:cs="Times New Roman"/>
          <w:sz w:val="28"/>
          <w:szCs w:val="28"/>
          <w:lang w:eastAsia="ru-RU"/>
        </w:rPr>
        <w:t xml:space="preserve"> Аким Я.Л. «Жадина»; Барто А.Л. «Верёвочка», «Гуси-лебеди», «Есть такие мальчики», «Мы не заметили жука» (1-2 стихотворения по выбору); Бородицкая М. «Тетушка Луна»; Бунин И.А. «Первый снег»; Волкова Н. «Воздушные замки»; Городецкий С.М. «Котёнок»; Дядина Г. «Пуговичный городок»; Есенин С.А. «Берёза»; Заходер Б.В. «Моя Вообразилия»; Маршак С.Я. «Пудель»; Мориц Ю.П. «Домик с трубой»; Мошковская Э.Э. «Какие бывают подарки»; Пивоварова И.М. «Сосчитать не могу»; Пушкин А.С «У лукоморья дуб зелёный....» (отрывок из поэмы «Руслан и Людмила»), «Ель растёт перед дворцом....» (отрывок из «Сказки о царе Салтане....» (по выбору); Сеф Р.С. «Бесконечные стихи»; Симбирская Ю. «Ехал дождь в командировку»; Степанов В.А. «Родные просторы»; Суриков И.З. «Белый снег пушистый», «Зима» (отрывок); Токмакова И.П. «Осенние листья»; Тютчев Ф.И. «Зима недаром злится....»; Усачев А. «Колыбельная книга», «К нам приходит Новый год»; Фет А.А. «Мама, глянь-ка из окошка....»; Цветаева М.И. «У кроватки»; Чёрный С. </w:t>
      </w:r>
      <w:r w:rsidRPr="006D5D2B">
        <w:rPr>
          <w:rFonts w:ascii="Times New Roman" w:eastAsia="Times New Roman" w:hAnsi="Times New Roman" w:cs="Times New Roman"/>
          <w:sz w:val="28"/>
          <w:szCs w:val="28"/>
          <w:lang w:eastAsia="ru-RU"/>
        </w:rPr>
        <w:lastRenderedPageBreak/>
        <w:t>«Волк»; Чуковский К.И. «Ёлка»; Яснов М.Д. «Мирная считалка», «Жила-была семья», «Подарки для Елки. Зимняя книга» (по выбору).</w:t>
      </w:r>
    </w:p>
    <w:p w14:paraId="1A29DE86"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Проза.</w:t>
      </w:r>
      <w:r w:rsidRPr="006D5D2B">
        <w:rPr>
          <w:rFonts w:ascii="Times New Roman" w:eastAsia="Times New Roman" w:hAnsi="Times New Roman" w:cs="Times New Roman"/>
          <w:sz w:val="28"/>
          <w:szCs w:val="28"/>
          <w:lang w:eastAsia="ru-RU"/>
        </w:rPr>
        <w:t xml:space="preserve"> Аксаков С.Т. «Сурка»; Алмазов Б.А. «Горбушка»; Баруздин С.А. «Берегите свои косы!», «Забракованный мишка» (по выбору); Бианки В.В. «Лесная газета» (2-3 рассказа по выбору); Гайдар А.П. «Чук и Гек», «Поход» (по выбору); Голявкин В.В. «И мы помогали», «Язык», «Как я помогал маме мыть пол», «Закутанный мальчик» (1-2 рассказа по выбору); Дмитриева В.И. «Малыш и Жучка»; Драгунский В.Ю. «Денискины рассказы» (1-2 рассказа по выбору); Москвина М.Л. «Кроха»; Носов Н.Н. «Живая шляпа», «Дружок», «На горке» (по выбору); Пантелеев Л. «Буква ТЫ»; Паустовский К.Г. «Кот-ворюга»; Погодин Р.П. «Книжка про Гришку» (1-2 рассказа по выбору); Пришвин М.М. «Глоток молока», «Беличья память», «Курица на столбах» (по выбору); Симбирская Ю. «Лапин»; Сладков Н.И. «Серьёзная птица», «Карлуха» (по выбору); Снегирёв Г.Я. «Про пингвинов» (1-2 рассказа по выбору); Толстой Л.Н. «Косточка», «Котёнок» (по выбору); Ушинский К.Д. «Четыре желания»; Фадеева О. «Фрося - ель обыкновенная»; Шим Э.Ю. «Петух и наседка», «Солнечная капля» (по выбору).</w:t>
      </w:r>
    </w:p>
    <w:p w14:paraId="534A70C8"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Литературные сказки.</w:t>
      </w:r>
      <w:r w:rsidRPr="006D5D2B">
        <w:rPr>
          <w:rFonts w:ascii="Times New Roman" w:eastAsia="Times New Roman" w:hAnsi="Times New Roman" w:cs="Times New Roman"/>
          <w:sz w:val="28"/>
          <w:szCs w:val="28"/>
          <w:lang w:eastAsia="ru-RU"/>
        </w:rPr>
        <w:t xml:space="preserve"> Александрова Т.И. «Домовёнок Кузька»; Бажов П.П. «Серебряное копытце»; Бианки В.В. «Сова», «Как муравьишка домой спешил», «Синичкин календарь», «Молодая ворона», «Хвосты», «Чей нос лучше?», «Чьи это ноги?», «Кто чем поёт?», «Лесные домишки», «Красная горка», «Кукушонок», «Где раки зимуют» (2-3 сказки по выбору); Даль В.И. «Старик-годовик»; Ершов П.П. «Конёк-горбунок»; Заходер Б.В. «Серая Звёздочка»; Катаев В.П. «Цветик-семицветик», «Дудочка и кувшинчик» (по выбору); Мамин-Сибиряк Д.Н. «Алёнушкины сказки» (1-2 сказки по выбору); Михайлов М.Л. «Два Мороза»; Носов Н.Н. «Бобик в гостях у Барбоса»; Петрушевская Л.С. «От тебя одни слёзы»; Пушкин А.С. «Сказка о царе Салтане, о сыне его славном и могучем богатыре князе Гвидоне Салтановиче и о прекрасной царевне лебеди», «Сказка о мёртвой царевне и о семи богатырях» (по выбору); Сапгир Г.Л. «Как лягушку продавали»; Телешов Н.Д. «Крупеничка»; Ушинский К.Д. «Слепая лошадь»; Чуковский К.И. «Доктор Айболит» (по мотивам романа X. Лофтинга).</w:t>
      </w:r>
    </w:p>
    <w:p w14:paraId="69D578AD" w14:textId="77777777" w:rsidR="006D5D2B" w:rsidRPr="006D5D2B" w:rsidRDefault="006D5D2B" w:rsidP="006D5D2B">
      <w:pPr>
        <w:spacing w:after="0" w:line="240" w:lineRule="auto"/>
        <w:ind w:firstLine="709"/>
        <w:jc w:val="both"/>
        <w:rPr>
          <w:rFonts w:ascii="Times New Roman" w:eastAsia="Times New Roman" w:hAnsi="Times New Roman" w:cs="Times New Roman"/>
          <w:i/>
          <w:sz w:val="28"/>
          <w:szCs w:val="28"/>
          <w:lang w:eastAsia="ru-RU"/>
        </w:rPr>
      </w:pPr>
      <w:r w:rsidRPr="006D5D2B">
        <w:rPr>
          <w:rFonts w:ascii="Times New Roman" w:eastAsia="Times New Roman" w:hAnsi="Times New Roman" w:cs="Times New Roman"/>
          <w:i/>
          <w:sz w:val="28"/>
          <w:szCs w:val="28"/>
          <w:lang w:eastAsia="ru-RU"/>
        </w:rPr>
        <w:t>Произведения поэтов и писателей разных стран.</w:t>
      </w:r>
    </w:p>
    <w:p w14:paraId="3D8384C0"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 xml:space="preserve">Поэзия. </w:t>
      </w:r>
      <w:r w:rsidRPr="006D5D2B">
        <w:rPr>
          <w:rFonts w:ascii="Times New Roman" w:eastAsia="Times New Roman" w:hAnsi="Times New Roman" w:cs="Times New Roman"/>
          <w:sz w:val="28"/>
          <w:szCs w:val="28"/>
          <w:lang w:eastAsia="ru-RU"/>
        </w:rPr>
        <w:t>Бжехва Я. «На Горизонтских островах» (пер. с польск. Б.В. Заходера); Валек М. «Мудрецы» (пер. со словацк. Р.С. Сефа); Капутикян С.Б. «Моя бабушка» (пер. с армянск. Т. Спендиаровой); Карем М. «Мирная считалка» (пер. с франц. В.Д. Берестова); Сиххад А. «Сад» (пер. с азербайдж. А. Ахундовой); Смит У.Д. «Про летающую корову» (пер. с англ. Б.В. Заходера); Фройденберг А. «Великан и мышь» (пер. с нем. Ю.И. Коринца); Чиарди Дж. «О том, у кого три глаза» (пер. с англ. Р.С. Сефа).</w:t>
      </w:r>
    </w:p>
    <w:p w14:paraId="798895E9"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Литературные сказки.</w:t>
      </w:r>
      <w:r w:rsidRPr="006D5D2B">
        <w:rPr>
          <w:rFonts w:ascii="Times New Roman" w:eastAsia="Times New Roman" w:hAnsi="Times New Roman" w:cs="Times New Roman"/>
          <w:sz w:val="28"/>
          <w:szCs w:val="28"/>
          <w:lang w:eastAsia="ru-RU"/>
        </w:rPr>
        <w:t xml:space="preserve"> Сказки-повести (для длительного чтения). Андерсен Г.Х. «Огниво» (пер. с датск. А. Ганзен), «Свинопас» (пер. с датск. А. Ганзен), «Дюймовочка» (пер. с датск. и пересказ А. Ганзен), «Гадкий утёнок» (пер. с датск. А. Ганзен, пересказ Т. Габбе и А. Любарской), «Новое платье короля» (пер. с датск. А. Ганзен), «Ромашка» (пер. с датск. А. Ганзен), «Дикие </w:t>
      </w:r>
      <w:r w:rsidRPr="006D5D2B">
        <w:rPr>
          <w:rFonts w:ascii="Times New Roman" w:eastAsia="Times New Roman" w:hAnsi="Times New Roman" w:cs="Times New Roman"/>
          <w:sz w:val="28"/>
          <w:szCs w:val="28"/>
          <w:lang w:eastAsia="ru-RU"/>
        </w:rPr>
        <w:lastRenderedPageBreak/>
        <w:t>лебеди» (пер. с датск. А. Ганзен) (1-2 сказки по выбору); Киплинг Дж. Р. «Сказка о слонёнке» (пер. с англ. К.И. Чуковского), «Откуда у кита такая глотка» (пер. с англ. К.И. Чуковского, стихи в пер. С.Я. Маршака) (по выбору); Коллоди К. «Пиноккио. История деревянной куклы» (пер. с итал. Э.Г. Казакевича); Лагерлёф С. «Чудесное путешествие Нильса с дикими гусями» (в пересказе З. Задунайской и А. Любарской); Линдгрен А. «Карлсон, который живёт на крыше, опять прилетел» (пер. со швед. Л.З. Лунгиной); Лофтинг X. «Путешествия доктора Дулиттла» (пер. с англ. С. Мещерякова); Милн А.А. «Винни-Пух и все, все, все» (перевод с англ. Б.В. Заходера); Пройслер О. «Маленькая Баба-яга» (пер. с нем. Ю. Коринца), «Маленькое привидение» (пер. с нем. Ю. Коринца); Родари Д. «Приключения Чипполино» (пер. с итал. З. Потаповой), «Сказки, у которых три конца» (пер. с итал. И.Г. Константиновой).</w:t>
      </w:r>
    </w:p>
    <w:p w14:paraId="07EBF586" w14:textId="77777777" w:rsidR="006D5D2B" w:rsidRPr="006D5D2B" w:rsidRDefault="006D5D2B" w:rsidP="006D5D2B">
      <w:pPr>
        <w:spacing w:after="0" w:line="240" w:lineRule="auto"/>
        <w:ind w:firstLine="709"/>
        <w:jc w:val="both"/>
        <w:rPr>
          <w:rFonts w:ascii="Times New Roman" w:eastAsia="Times New Roman" w:hAnsi="Times New Roman" w:cs="Times New Roman"/>
          <w:b/>
          <w:i/>
          <w:sz w:val="28"/>
          <w:szCs w:val="28"/>
          <w:lang w:eastAsia="ru-RU"/>
        </w:rPr>
      </w:pPr>
      <w:r w:rsidRPr="006D5D2B">
        <w:rPr>
          <w:rFonts w:ascii="Times New Roman" w:eastAsia="Times New Roman" w:hAnsi="Times New Roman" w:cs="Times New Roman"/>
          <w:b/>
          <w:i/>
          <w:sz w:val="28"/>
          <w:szCs w:val="28"/>
          <w:lang w:eastAsia="ru-RU"/>
        </w:rPr>
        <w:t>3.4.1.6. От 6 до 7 лет</w:t>
      </w:r>
    </w:p>
    <w:p w14:paraId="0236BC1F"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Малые формы фольклора.</w:t>
      </w:r>
      <w:r w:rsidRPr="006D5D2B">
        <w:rPr>
          <w:rFonts w:ascii="Times New Roman" w:eastAsia="Times New Roman" w:hAnsi="Times New Roman" w:cs="Times New Roman"/>
          <w:sz w:val="28"/>
          <w:szCs w:val="28"/>
          <w:lang w:eastAsia="ru-RU"/>
        </w:rPr>
        <w:t xml:space="preserve"> Загадки, небылицы, дразнилки, считалки, пословицы, поговорки, заклички, народные песенки, прибаутки, скороговорки.</w:t>
      </w:r>
    </w:p>
    <w:p w14:paraId="08DBABB6"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Русские народные сказки.</w:t>
      </w:r>
      <w:r w:rsidRPr="006D5D2B">
        <w:rPr>
          <w:rFonts w:ascii="Times New Roman" w:eastAsia="Times New Roman" w:hAnsi="Times New Roman" w:cs="Times New Roman"/>
          <w:sz w:val="28"/>
          <w:szCs w:val="28"/>
          <w:lang w:eastAsia="ru-RU"/>
        </w:rPr>
        <w:t xml:space="preserve"> «Василиса Прекрасная» (из сборника А.Н. Афанасьева); «Вежливый Кот-воркот» (обраб. М. Булатова); «Иван Царевич и Серый Волк» (обраб. А.Н. Толстого); «Зимовье зверей» (обраб. А.Н. Толстого); «Кощей Бессмертный» (2 вариант) (из сборника А.Н. Афанасьева); «Рифмы» (авторизованный пересказ Б.В. Шергина); «Семь Симеонов - семь работников» (обраб. И.В. Карнауховой); «Солдатская загадка» (из сборника А.Н. Афанасьева); «У страха глаза велики» (обраб. О.И. Капицы); «Хвосты» (обраб. О.И. Капицы).</w:t>
      </w:r>
    </w:p>
    <w:p w14:paraId="6E570C4E"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Былины.</w:t>
      </w:r>
      <w:r w:rsidRPr="006D5D2B">
        <w:rPr>
          <w:rFonts w:ascii="Times New Roman" w:eastAsia="Times New Roman" w:hAnsi="Times New Roman" w:cs="Times New Roman"/>
          <w:sz w:val="28"/>
          <w:szCs w:val="28"/>
          <w:lang w:eastAsia="ru-RU"/>
        </w:rPr>
        <w:t xml:space="preserve"> «Садко» (пересказ И.В. Карнауховой/ запись П.Н. Рыбникова); «Добрыня и Змей» (обраб. Н.П. Колпаковой/ пересказ И.В. Карнауховой); «Илья Муромец и Соловей-Разбойник» (обраб. А.Ф. Гильфердинга/ пересказ И.В. Карнауховой).</w:t>
      </w:r>
    </w:p>
    <w:p w14:paraId="1C7FFD19"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Сказки народов мира.</w:t>
      </w:r>
      <w:r w:rsidRPr="006D5D2B">
        <w:rPr>
          <w:rFonts w:ascii="Times New Roman" w:eastAsia="Times New Roman" w:hAnsi="Times New Roman" w:cs="Times New Roman"/>
          <w:sz w:val="28"/>
          <w:szCs w:val="28"/>
          <w:lang w:eastAsia="ru-RU"/>
        </w:rPr>
        <w:t xml:space="preserve"> «Айога», нанайск., обраб. Д. Нагишкина; «Беляночка и Розочка», нем. из сказок Бр. Гримм, пересказ А.К. Покровской; «Самый красивый наряд на свете», пер. с япон. В. Марковой; «Голубая птица», туркм. обраб. А. Александровой и М. Туберовского; «Кот в сапогах» (пер. с франц. Т. Габбе), «Волшебница» (пер. с франц. И.С. Тургенева), «Мальчик с пальчик» (пер. с франц. Б.А. Дехтерёва), «Золушка» (пер. с франц. Т. Габбе) из сказок Перро Ш.</w:t>
      </w:r>
    </w:p>
    <w:p w14:paraId="751D5A82" w14:textId="77777777" w:rsidR="006D5D2B" w:rsidRPr="006D5D2B" w:rsidRDefault="006D5D2B" w:rsidP="006D5D2B">
      <w:pPr>
        <w:spacing w:after="0" w:line="240" w:lineRule="auto"/>
        <w:ind w:firstLine="709"/>
        <w:jc w:val="both"/>
        <w:rPr>
          <w:rFonts w:ascii="Times New Roman" w:eastAsia="Times New Roman" w:hAnsi="Times New Roman" w:cs="Times New Roman"/>
          <w:i/>
          <w:sz w:val="28"/>
          <w:szCs w:val="28"/>
          <w:lang w:eastAsia="ru-RU"/>
        </w:rPr>
      </w:pPr>
      <w:r w:rsidRPr="006D5D2B">
        <w:rPr>
          <w:rFonts w:ascii="Times New Roman" w:eastAsia="Times New Roman" w:hAnsi="Times New Roman" w:cs="Times New Roman"/>
          <w:i/>
          <w:sz w:val="28"/>
          <w:szCs w:val="28"/>
          <w:lang w:eastAsia="ru-RU"/>
        </w:rPr>
        <w:t>Произведения поэтов и писателей России.</w:t>
      </w:r>
    </w:p>
    <w:p w14:paraId="02261070"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Поэзия.</w:t>
      </w:r>
      <w:r w:rsidRPr="006D5D2B">
        <w:rPr>
          <w:rFonts w:ascii="Times New Roman" w:eastAsia="Times New Roman" w:hAnsi="Times New Roman" w:cs="Times New Roman"/>
          <w:sz w:val="28"/>
          <w:szCs w:val="28"/>
          <w:lang w:eastAsia="ru-RU"/>
        </w:rPr>
        <w:t xml:space="preserve"> Аким Я.Л. «Мой верный чиж»; Бальмонт К.Д. «Снежинка»; Благинина Е.А. «Шинель», «Одуванчик», «Наш дедушка» (по выбору); Бунин И.А. «Листопад»; Владимиров Ю.Д. «Чудаки»; Гамзатов Р.Г. «Мой дедушка» (перевод с аварского языка Я. Козловского), Городецкий С.М. «Весенняя песенка»; Есенин С.А. «Поёт зима, аукает....», «Пороша»; Жуковский В.А. «Жаворонок»; Левин В.А. «Зелёная история»; Маршак С.Я. «Рассказ о неизвестном герое»; Маяковский В.В. «Эта книжечка моя, про моря и про маяк»; Моравская М. «Апельсинные корки»; Мошковская Э.Э. «Добежали до вечера», «Хитрые старушки»; Никитин И.С. «Встреча зимы»; Орлов В.Н. «Дом под крышей голубой»; Пляцковский М.С. «Настоящий друг»; Пушкин А.С «Зимний вечер», «Унылая пора! Очей очарованье!..» («Осень»), «Зимнее утро» (по </w:t>
      </w:r>
      <w:r w:rsidRPr="006D5D2B">
        <w:rPr>
          <w:rFonts w:ascii="Times New Roman" w:eastAsia="Times New Roman" w:hAnsi="Times New Roman" w:cs="Times New Roman"/>
          <w:sz w:val="28"/>
          <w:szCs w:val="28"/>
          <w:lang w:eastAsia="ru-RU"/>
        </w:rPr>
        <w:lastRenderedPageBreak/>
        <w:t>выбору); Рубцов Н.М. «Про зайца»; Сапгир Г.В. «Считалки», «Скороговорки», «Людоед и принцесса, или Всё наоборот» (по выбору); Серова Е.В. «Новогоднее»; Соловьёва П.С. «Подснежник», «Ночь и день»; Степанов В.А. «Что мы Родиной зовём?»; Токмакова И.П. «Мне грустно», «Куда в машинах снег везут» (по выбору); Тютчев Ф.И. «Чародейкою зимою...», «Весенняя гроза»; Успенский Э.Н. «Память»; Чёрный С. «На коньках», «Волшебник» (по выбору).</w:t>
      </w:r>
    </w:p>
    <w:p w14:paraId="095138B0"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Проза.</w:t>
      </w:r>
      <w:r w:rsidRPr="006D5D2B">
        <w:rPr>
          <w:rFonts w:ascii="Times New Roman" w:eastAsia="Times New Roman" w:hAnsi="Times New Roman" w:cs="Times New Roman"/>
          <w:sz w:val="28"/>
          <w:szCs w:val="28"/>
          <w:lang w:eastAsia="ru-RU"/>
        </w:rPr>
        <w:t xml:space="preserve"> Алексеев С.П. «Первый ночной таран»; Бианки В.В. «Тайна ночного леса»; Воробьёв Е.З. «Обрывок провода»; Воскобойников В.М. «Когда Александр Пушкин был маленьким»; Житков Б.С. «Морские истории» (1-2 рассказа по выбору); Зощенко М.М. «Рассказы о Лёле и Миньке» (1-2 рассказа по выбору); Коваль Ю.И. «Русачок-травник», «Стожок», «Алый» (по выбору); Куприн А.И. «Слон»; Мартынова К., Василиади О. «Ёлка, кот и Новый год»; Носов Н.Н. «Заплатка», «Огурцы», «Мишкина каша» (по выбору); Митяев А.В. «Мешок овсянки»; Погодин Р.П. «Жаба», «Шутка» (по выбору); Пришвин М.М. «Лисичкин хлеб», «Изобретатель» (по выбору); Ракитина Е. «Приключения новогодних игрушек», «Серёжик» (по выбору); Раскин А.Б. «Как папа был маленьким» (1-2 рассказа по выбору); Сладкое Н.И. «Хитрющий зайчишка», «Синичка необыкновенная», «Почему ноябрь пегий» (по выбору); Соколов-Микитов И.С. «Листопадничек»; Толстой Л.Н. «Филипок», «Лев и собачка», «Прыжок», «Акула», «Пожарные собаки» (1-2 рассказа по выбору); Фадеева О. «Мне письмо!»; Чаплина В.В. «Кинули»; Шим Э.Ю. «Хлеб растет».</w:t>
      </w:r>
    </w:p>
    <w:p w14:paraId="0BF85A8F"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Литературные сказки.</w:t>
      </w:r>
      <w:r w:rsidRPr="006D5D2B">
        <w:rPr>
          <w:rFonts w:ascii="Times New Roman" w:eastAsia="Times New Roman" w:hAnsi="Times New Roman" w:cs="Times New Roman"/>
          <w:sz w:val="28"/>
          <w:szCs w:val="28"/>
          <w:lang w:eastAsia="ru-RU"/>
        </w:rPr>
        <w:t xml:space="preserve"> Гайдар А.П. «Сказка о Военной тайне, о Мальчише-Кибальчише и его твёрдом слове»; Гаршин В.М. «Лягушка-путешественница»; Козлов С.Г. «Как Ёжик с Медвежонком звёзды протирали»; Маршак С.Я. «Двенадцать месяцев»; Паустовский К.Г. «Тёплый хлеб», «Дремучий медведь» (по выбору); Ремизов A.M. «Гуси-лебеди», «Хлебный голос»; Скребицкий Г.А. «Всяк по-своему»; Соколов-Микитов И.С. «Соль Земли».</w:t>
      </w:r>
    </w:p>
    <w:p w14:paraId="51B6E745" w14:textId="77777777" w:rsidR="006D5D2B" w:rsidRPr="006D5D2B" w:rsidRDefault="006D5D2B" w:rsidP="006D5D2B">
      <w:pPr>
        <w:spacing w:after="0" w:line="240" w:lineRule="auto"/>
        <w:ind w:firstLine="709"/>
        <w:jc w:val="both"/>
        <w:rPr>
          <w:rFonts w:ascii="Times New Roman" w:eastAsia="Times New Roman" w:hAnsi="Times New Roman" w:cs="Times New Roman"/>
          <w:i/>
          <w:sz w:val="28"/>
          <w:szCs w:val="28"/>
          <w:lang w:eastAsia="ru-RU"/>
        </w:rPr>
      </w:pPr>
      <w:r w:rsidRPr="006D5D2B">
        <w:rPr>
          <w:rFonts w:ascii="Times New Roman" w:eastAsia="Times New Roman" w:hAnsi="Times New Roman" w:cs="Times New Roman"/>
          <w:i/>
          <w:sz w:val="28"/>
          <w:szCs w:val="28"/>
          <w:lang w:eastAsia="ru-RU"/>
        </w:rPr>
        <w:t>Произведения поэтов и писателей разных стран.</w:t>
      </w:r>
    </w:p>
    <w:p w14:paraId="70D33003"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Поэзия.</w:t>
      </w:r>
      <w:r w:rsidRPr="006D5D2B">
        <w:rPr>
          <w:rFonts w:ascii="Times New Roman" w:eastAsia="Times New Roman" w:hAnsi="Times New Roman" w:cs="Times New Roman"/>
          <w:sz w:val="28"/>
          <w:szCs w:val="28"/>
          <w:lang w:eastAsia="ru-RU"/>
        </w:rPr>
        <w:t xml:space="preserve"> Брехт Б. «Зимний вечер через форточку» (пер. с нем. К. Орешина); Дриз О.О. «Как сделать утро волшебным» (пер. с евр. Т. Спендиаровой); Лир Э. «Лимерики» (пер. с англ. Г. Кружкова); Станчев Л. «Осенняя гамма» (пер. с болг. И.П. Токмаковой); Стивенсон Р.Л. «Вычитанные страны» (пер. с англ. Вл.Ф. Ходасевича).</w:t>
      </w:r>
    </w:p>
    <w:p w14:paraId="70E5D641"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Литературные сказки</w:t>
      </w:r>
      <w:r w:rsidRPr="006D5D2B">
        <w:rPr>
          <w:rFonts w:ascii="Times New Roman" w:eastAsia="Times New Roman" w:hAnsi="Times New Roman" w:cs="Times New Roman"/>
          <w:i/>
          <w:sz w:val="28"/>
          <w:szCs w:val="28"/>
          <w:u w:val="single"/>
          <w:lang w:eastAsia="ru-RU"/>
        </w:rPr>
        <w:t>.</w:t>
      </w:r>
      <w:r w:rsidRPr="006D5D2B">
        <w:rPr>
          <w:rFonts w:ascii="Times New Roman" w:eastAsia="Times New Roman" w:hAnsi="Times New Roman" w:cs="Times New Roman"/>
          <w:sz w:val="28"/>
          <w:szCs w:val="28"/>
          <w:lang w:eastAsia="ru-RU"/>
        </w:rPr>
        <w:t xml:space="preserve"> Сказки-повести (для длительного чтения). Андерсен Г.Х. «Оле-Лукойе» (пер. с датск. А. Ганзен), «Соловей» (пер. с датск. А. Ганзен, пересказ Т. Габбе и А. Любарской), «Стойкий оловянный солдатик» (пер. с датск. А. Ганзен, пересказ Т. Габбе и А. Любарской), «Снежная Королева» (пер. с датск. А. Ганзен), «Русалочка» (пер. с датск. А. Ганзен) (1-2 сказки по выбору); Гофман Э.Т.А. «Щелкунчик и мышиный Король» (пер. с нем. И. Татариновой); Киплинг Дж. Р. «Маугли» (пер. с англ. Н. Дарузес/И. Шустовой), «Кошка, которая гуляла сама по себе» (пер. с англ. К.И. Чуковского/Н. Дарузерс); Кэррол Л. «Алиса в стране чудес» (пер. с англ. Н. Демуровой, Г. Кружкова, А. Боченкова, стихи в пер. С.Я. Маршака, Д. Орловской, О. Седаковой); Линдгрен А. «Три повести о Малыше и Карлсоне» </w:t>
      </w:r>
      <w:r w:rsidRPr="006D5D2B">
        <w:rPr>
          <w:rFonts w:ascii="Times New Roman" w:eastAsia="Times New Roman" w:hAnsi="Times New Roman" w:cs="Times New Roman"/>
          <w:sz w:val="28"/>
          <w:szCs w:val="28"/>
          <w:lang w:eastAsia="ru-RU"/>
        </w:rPr>
        <w:lastRenderedPageBreak/>
        <w:t>(пер. со шведск. Л.З. Лунгиной); Нурдквист С. «История о том, как Финдус потерялся, когда был маленьким»; Поттер Б. «Сказка про Джемайму Нырнивлужу» (пер. с англ. И.П. Токмаковой); Родари Дж. «Путешествие Голубой Стрелы» (пер. с итал. Ю. Ермаченко); Топпелиус С. «Три ржаных колоска» (пер. со шведск. А. Любарской); Эме М. «Краски» (пер. с франц. И. Кузнецовой); Янссон Т. «Шляпа волшебника» (пер. со шведск. языка В.А. Смирнова/Л. Брауде).</w:t>
      </w:r>
    </w:p>
    <w:p w14:paraId="3C595C7F" w14:textId="77777777" w:rsidR="006D5D2B" w:rsidRPr="006D5D2B" w:rsidRDefault="006D5D2B" w:rsidP="006D5D2B">
      <w:pPr>
        <w:spacing w:after="0" w:line="240" w:lineRule="auto"/>
        <w:ind w:firstLine="709"/>
        <w:jc w:val="both"/>
        <w:rPr>
          <w:rFonts w:ascii="Times New Roman" w:eastAsia="Times New Roman" w:hAnsi="Times New Roman" w:cs="Times New Roman"/>
          <w:b/>
          <w:i/>
          <w:sz w:val="28"/>
          <w:szCs w:val="28"/>
          <w:lang w:eastAsia="ru-RU"/>
        </w:rPr>
      </w:pPr>
      <w:r w:rsidRPr="006D5D2B">
        <w:rPr>
          <w:rFonts w:ascii="Times New Roman" w:eastAsia="Times New Roman" w:hAnsi="Times New Roman" w:cs="Times New Roman"/>
          <w:b/>
          <w:i/>
          <w:sz w:val="28"/>
          <w:szCs w:val="28"/>
          <w:lang w:eastAsia="ru-RU"/>
        </w:rPr>
        <w:t>3.4.2. Перечень музыкальных произведений</w:t>
      </w:r>
    </w:p>
    <w:p w14:paraId="4B3E48BB" w14:textId="77777777" w:rsidR="006D5D2B" w:rsidRPr="006D5D2B" w:rsidRDefault="006D5D2B" w:rsidP="006D5D2B">
      <w:pPr>
        <w:spacing w:after="0" w:line="240" w:lineRule="auto"/>
        <w:ind w:firstLine="709"/>
        <w:jc w:val="both"/>
        <w:rPr>
          <w:rFonts w:ascii="Times New Roman" w:eastAsia="Times New Roman" w:hAnsi="Times New Roman" w:cs="Times New Roman"/>
          <w:b/>
          <w:i/>
          <w:sz w:val="28"/>
          <w:szCs w:val="28"/>
          <w:lang w:eastAsia="ru-RU"/>
        </w:rPr>
      </w:pPr>
      <w:r w:rsidRPr="006D5D2B">
        <w:rPr>
          <w:rFonts w:ascii="Times New Roman" w:eastAsia="Times New Roman" w:hAnsi="Times New Roman" w:cs="Times New Roman"/>
          <w:b/>
          <w:i/>
          <w:sz w:val="28"/>
          <w:szCs w:val="28"/>
          <w:lang w:eastAsia="ru-RU"/>
        </w:rPr>
        <w:t>3.4.2.1. От 2 месяцев до 1 года</w:t>
      </w:r>
    </w:p>
    <w:p w14:paraId="2F790A8C"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Слушание.</w:t>
      </w:r>
      <w:r w:rsidRPr="006D5D2B">
        <w:rPr>
          <w:rFonts w:ascii="Times New Roman" w:eastAsia="Times New Roman" w:hAnsi="Times New Roman" w:cs="Times New Roman"/>
          <w:sz w:val="28"/>
          <w:szCs w:val="28"/>
          <w:lang w:eastAsia="ru-RU"/>
        </w:rPr>
        <w:t xml:space="preserve"> «Весело - грустно», муз. Л. Бетховена; «Ласковая просьба», муз. Г. Свиридова; «Смелый наездник», муз. Р. Шумана; «Верхом на лошадке», муз. А. Гречанинова; «Колыбельная», «Петушок», муз. А. Лядова; «Колыбельная», муз. Н. Римского-Корсакова; «Полька», «Игра в лошадки», «Мама», муз. П. Чайковского; «Зайчик», муз. М. Старокадомского.</w:t>
      </w:r>
    </w:p>
    <w:p w14:paraId="519663D1"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Подпевание.</w:t>
      </w:r>
      <w:r w:rsidRPr="006D5D2B">
        <w:rPr>
          <w:rFonts w:ascii="Times New Roman" w:eastAsia="Times New Roman" w:hAnsi="Times New Roman" w:cs="Times New Roman"/>
          <w:sz w:val="28"/>
          <w:szCs w:val="28"/>
          <w:lang w:eastAsia="ru-RU"/>
        </w:rPr>
        <w:t xml:space="preserve"> «Петушок», «Ладушки», «Идет коза рогатая», «Баюшки-баю», «Ой, люлюшки, люлюшки»; «Кап-кап»; прибаутки, скороговорки, пестушки и игры с пением.</w:t>
      </w:r>
    </w:p>
    <w:p w14:paraId="1180234B"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Музыкально-ритмические движение. «Устали наши ножки», муз. Т. Ломовой, сл. Е. Соковниной; «Маленькая полечка», муз. Е. Тиличеевой, сл. А. Шибицкой; «Ой, летали птички»; «Ай-да!», муз. В. Верховинца; «Поезд», муз. Н. Метлова, сл. Т. Бабаджан.</w:t>
      </w:r>
    </w:p>
    <w:p w14:paraId="7BD6A9F7"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Пляски.</w:t>
      </w:r>
      <w:r w:rsidRPr="006D5D2B">
        <w:rPr>
          <w:rFonts w:ascii="Times New Roman" w:eastAsia="Times New Roman" w:hAnsi="Times New Roman" w:cs="Times New Roman"/>
          <w:sz w:val="28"/>
          <w:szCs w:val="28"/>
          <w:lang w:eastAsia="ru-RU"/>
        </w:rPr>
        <w:t xml:space="preserve"> «Зайчики и лисичка», муз. Б. Финоровского, сл. В. Антоновой; «Пляска с куклами», нем. нар. мелодия, сл. А. Ануфриевой; «Тихо-тихо мы сидим», рус. нар. мелодия, сл. А. Ануфриевой.</w:t>
      </w:r>
    </w:p>
    <w:p w14:paraId="754371FF" w14:textId="77777777" w:rsidR="006D5D2B" w:rsidRPr="006D5D2B" w:rsidRDefault="006D5D2B" w:rsidP="006D5D2B">
      <w:pPr>
        <w:spacing w:after="0" w:line="240" w:lineRule="auto"/>
        <w:ind w:firstLine="709"/>
        <w:jc w:val="both"/>
        <w:rPr>
          <w:rFonts w:ascii="Times New Roman" w:eastAsia="Times New Roman" w:hAnsi="Times New Roman" w:cs="Times New Roman"/>
          <w:b/>
          <w:i/>
          <w:sz w:val="28"/>
          <w:szCs w:val="28"/>
          <w:lang w:eastAsia="ru-RU"/>
        </w:rPr>
      </w:pPr>
      <w:r w:rsidRPr="006D5D2B">
        <w:rPr>
          <w:rFonts w:ascii="Times New Roman" w:eastAsia="Times New Roman" w:hAnsi="Times New Roman" w:cs="Times New Roman"/>
          <w:b/>
          <w:i/>
          <w:sz w:val="28"/>
          <w:szCs w:val="28"/>
          <w:lang w:eastAsia="ru-RU"/>
        </w:rPr>
        <w:t>3.4.2.2. От 1 года до 1 года 6 месяцев</w:t>
      </w:r>
    </w:p>
    <w:p w14:paraId="37793AD9"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Слушание.</w:t>
      </w:r>
      <w:r w:rsidRPr="006D5D2B">
        <w:rPr>
          <w:rFonts w:ascii="Times New Roman" w:eastAsia="Times New Roman" w:hAnsi="Times New Roman" w:cs="Times New Roman"/>
          <w:sz w:val="28"/>
          <w:szCs w:val="28"/>
          <w:lang w:eastAsia="ru-RU"/>
        </w:rPr>
        <w:t xml:space="preserve"> «Полянка», рус. нар. мелодия, обраб. Г. Фрида; «Колыбельная», муз. В. Агафонникова; «Искупался Иванушка», рус. нар. мелодия; «Как у наших у ворот», рус. нар. мелодия, обраб. А. Быканова; «Мотылек», «Сказочка», муз. С. Майкапара.</w:t>
      </w:r>
    </w:p>
    <w:p w14:paraId="40D3705F"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Пение и подпевание.</w:t>
      </w:r>
      <w:r w:rsidRPr="006D5D2B">
        <w:rPr>
          <w:rFonts w:ascii="Times New Roman" w:eastAsia="Times New Roman" w:hAnsi="Times New Roman" w:cs="Times New Roman"/>
          <w:sz w:val="28"/>
          <w:szCs w:val="28"/>
          <w:lang w:eastAsia="ru-RU"/>
        </w:rPr>
        <w:t xml:space="preserve"> «Кошка», муз. А. Александрова, сл. Н. Френкель; «Наша елочка», муз. М. Красева, сл. М. Клоковой; «Бобик», муз. Т. Попатенко, сл. Н. Найденовой; «Лиса», «Лягушка», «Сорока», «Чижик», рус. нар. попевки.</w:t>
      </w:r>
    </w:p>
    <w:p w14:paraId="0A8AC8AD"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Образные упражнения. «Зайка и мишка», муз. Е. Тиличеевой; «Идет коза рогатая», рус. нар. мелодия; «Собачка», муз. М. Раухвергера.</w:t>
      </w:r>
    </w:p>
    <w:p w14:paraId="0941585D"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Музыкально-ритмические движения.</w:t>
      </w:r>
      <w:r w:rsidRPr="006D5D2B">
        <w:rPr>
          <w:rFonts w:ascii="Times New Roman" w:eastAsia="Times New Roman" w:hAnsi="Times New Roman" w:cs="Times New Roman"/>
          <w:sz w:val="28"/>
          <w:szCs w:val="28"/>
          <w:lang w:eastAsia="ru-RU"/>
        </w:rPr>
        <w:t xml:space="preserve"> «Шарик мой голубой», муз. Е. Тиличеевой; «Мы идем», муз. Р. Рустамова, сл. Ю. Островского; «Маленькая кадриль», муз. М. Раухвергера; «Вот так», белорус. нар. мелодия («Микита»), обр. С. Полонского, сл. М. Александровской; «Юрочка», белорус. пляска, обр. А. Александрова; «Да, да, да!», муз. Е. Тиличеевой, сл. Ю. Островского.</w:t>
      </w:r>
    </w:p>
    <w:p w14:paraId="2AE78E26" w14:textId="77777777" w:rsidR="006D5D2B" w:rsidRPr="006D5D2B" w:rsidRDefault="006D5D2B" w:rsidP="006D5D2B">
      <w:pPr>
        <w:spacing w:after="0" w:line="240" w:lineRule="auto"/>
        <w:ind w:firstLine="709"/>
        <w:jc w:val="both"/>
        <w:rPr>
          <w:rFonts w:ascii="Times New Roman" w:eastAsia="Times New Roman" w:hAnsi="Times New Roman" w:cs="Times New Roman"/>
          <w:b/>
          <w:i/>
          <w:sz w:val="28"/>
          <w:szCs w:val="28"/>
          <w:lang w:eastAsia="ru-RU"/>
        </w:rPr>
      </w:pPr>
      <w:r w:rsidRPr="006D5D2B">
        <w:rPr>
          <w:rFonts w:ascii="Times New Roman" w:eastAsia="Times New Roman" w:hAnsi="Times New Roman" w:cs="Times New Roman"/>
          <w:b/>
          <w:i/>
          <w:sz w:val="28"/>
          <w:szCs w:val="28"/>
          <w:lang w:eastAsia="ru-RU"/>
        </w:rPr>
        <w:t>3.4.2.3. От 1 года 6 месяцев до 2 лет</w:t>
      </w:r>
    </w:p>
    <w:p w14:paraId="104521A6"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Слушание.</w:t>
      </w:r>
      <w:r w:rsidRPr="006D5D2B">
        <w:rPr>
          <w:rFonts w:ascii="Times New Roman" w:eastAsia="Times New Roman" w:hAnsi="Times New Roman" w:cs="Times New Roman"/>
          <w:sz w:val="28"/>
          <w:szCs w:val="28"/>
          <w:lang w:eastAsia="ru-RU"/>
        </w:rPr>
        <w:t xml:space="preserve"> «Лошадка», муз. Е. Тиличеевой, сл. Н. Френкель; «Курочки и цыплята», муз. Е. Тиличеевой; «Вальс собачек», муз. А. Артоболевской; «Три подружки», муз. Д. Кабалевского; «Весело - грустно», муз. Л. Бетховена; «Марш», муз. С. Прокофьева; «Спортивный марш», муз. И. Дунаевского; «Наша Таня», «Уронили мишку», «Идет бычок», муз. Э. Елисеевой-Шмидт, стихи А. </w:t>
      </w:r>
      <w:r w:rsidRPr="006D5D2B">
        <w:rPr>
          <w:rFonts w:ascii="Times New Roman" w:eastAsia="Times New Roman" w:hAnsi="Times New Roman" w:cs="Times New Roman"/>
          <w:sz w:val="28"/>
          <w:szCs w:val="28"/>
          <w:lang w:eastAsia="ru-RU"/>
        </w:rPr>
        <w:lastRenderedPageBreak/>
        <w:t>Барто; «Материнские ласки», «Жалоба», «Грустная песенка», «Вальс», муз. A. Гречанинова.</w:t>
      </w:r>
    </w:p>
    <w:p w14:paraId="4728889D"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Пение и подпевание.</w:t>
      </w:r>
      <w:r w:rsidRPr="006D5D2B">
        <w:rPr>
          <w:rFonts w:ascii="Times New Roman" w:eastAsia="Times New Roman" w:hAnsi="Times New Roman" w:cs="Times New Roman"/>
          <w:sz w:val="28"/>
          <w:szCs w:val="28"/>
          <w:lang w:eastAsia="ru-RU"/>
        </w:rPr>
        <w:t xml:space="preserve"> «Водичка», муз. Е. Тиличеевой, сл. А. Шибицкой; «Колыбельная», муз. М. Красева, сл. М. Чарной; «Машенька-Маша», рус. нар. мелодия, обраб. В. Герчик, сл. М. Невельштейн; «Воробей», рус. нар. мелодия; «Гули», «Баю-бай», «Едет паровоз», «Лиса», «Петушок», «Сорока», муз. С. Железнова.</w:t>
      </w:r>
    </w:p>
    <w:p w14:paraId="790DC86C"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Музыкально-ритмические движения.</w:t>
      </w:r>
      <w:r w:rsidRPr="006D5D2B">
        <w:rPr>
          <w:rFonts w:ascii="Times New Roman" w:eastAsia="Times New Roman" w:hAnsi="Times New Roman" w:cs="Times New Roman"/>
          <w:sz w:val="28"/>
          <w:szCs w:val="28"/>
          <w:lang w:eastAsia="ru-RU"/>
        </w:rPr>
        <w:t xml:space="preserve"> «Марш и бег», муз. Р. Рустамова; «Постучим палочками», рус. нар. мелодия; «Бубен», рус. нар. мелодия, обраб. М. Раухвергера; «Барабан», муз. Г. Фрида; «Мишка», муз. Е. Тиличеевой, сл. Н. Френкель; «Догонялки», муз. Н. Александровой, сл. Т. Бабаджан, И. Плакиды.</w:t>
      </w:r>
    </w:p>
    <w:p w14:paraId="20CECBD3"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Пляска.</w:t>
      </w:r>
      <w:r w:rsidRPr="006D5D2B">
        <w:rPr>
          <w:rFonts w:ascii="Times New Roman" w:eastAsia="Times New Roman" w:hAnsi="Times New Roman" w:cs="Times New Roman"/>
          <w:sz w:val="28"/>
          <w:szCs w:val="28"/>
          <w:lang w:eastAsia="ru-RU"/>
        </w:rPr>
        <w:t xml:space="preserve"> «Вот как хорошо», муз. Т. Попатенко, сл. О. Высотской; «Вот как пляшем», белорус. нар. мелодия, обр. Р. Рустамова; «Солнышко сияет», сл. и муз. М. Чарной.</w:t>
      </w:r>
    </w:p>
    <w:p w14:paraId="386E2968"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Образные упражнения.</w:t>
      </w:r>
      <w:r w:rsidRPr="006D5D2B">
        <w:rPr>
          <w:rFonts w:ascii="Times New Roman" w:eastAsia="Times New Roman" w:hAnsi="Times New Roman" w:cs="Times New Roman"/>
          <w:sz w:val="28"/>
          <w:szCs w:val="28"/>
          <w:lang w:eastAsia="ru-RU"/>
        </w:rPr>
        <w:t xml:space="preserve"> «Идет мишка», муз. В. Ребикова; «Скачет зайка», рус. нар. мелодия, обр. А. Александрова; «Лошадка», муз. Е. Тиличеевой; «Зайчики и лисичка», муз. Б. Финоровского, сл. В. Антоновой; «Птичка летает», «Птичка клюет», муз. Г. Фрида; «Цыплята и курочка», муз. А. Филиппенко.</w:t>
      </w:r>
    </w:p>
    <w:p w14:paraId="753746C1"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Игры с пением.</w:t>
      </w:r>
      <w:r w:rsidRPr="006D5D2B">
        <w:rPr>
          <w:rFonts w:ascii="Times New Roman" w:eastAsia="Times New Roman" w:hAnsi="Times New Roman" w:cs="Times New Roman"/>
          <w:sz w:val="28"/>
          <w:szCs w:val="28"/>
          <w:lang w:eastAsia="ru-RU"/>
        </w:rPr>
        <w:t xml:space="preserve"> «Зайка», «Солнышко», «Идет коза рогатая», «Петушок», рус. нар. игры, муз. А. Гречанинова; «Зайчик», муз. А. Лядова; «Воробушки и кошка», нем. плясовая мелодия, сл. А. Ануфриевой; «Прокати, лошадка, нас!», муз. B. Агафонникова и К. Козыревой, сл. И. Михайловой; «Мы умеем», «Прятки», муз. Т. Ломовой; «Разноцветные флажки», рус. нар. мелодия.</w:t>
      </w:r>
    </w:p>
    <w:p w14:paraId="64A2615B"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Инсценирование, рус. нар. сказок</w:t>
      </w:r>
      <w:r w:rsidRPr="006D5D2B">
        <w:rPr>
          <w:rFonts w:ascii="Times New Roman" w:eastAsia="Times New Roman" w:hAnsi="Times New Roman" w:cs="Times New Roman"/>
          <w:sz w:val="28"/>
          <w:szCs w:val="28"/>
          <w:lang w:eastAsia="ru-RU"/>
        </w:rPr>
        <w:t xml:space="preserve"> («Репка», «Курочка Ряба»), песен («Пастушок», муз. А. Филиппенко; «Петрушка и Бобик», муз. Е. Макшанцевой), показ кукольных спектаклей («Петрушкины друзья», Т. Караманенко; «Зайка простудился», М. Буш; «Любочка и её помощники», А. Колобова; «Игрушки», А. Барто). «Бабочки», обыгрывание рус. нар. потешек, сюрпризные моменты: «Чудесный мешочек», «Волшебный сундучок», «Кто к нам пришел?», «В лесу», муз. Е. Тиличеевой; «Праздник», «Музыкальные инструменты», муз. Г. Фрида.</w:t>
      </w:r>
    </w:p>
    <w:p w14:paraId="447DDB04" w14:textId="77777777" w:rsidR="006D5D2B" w:rsidRPr="006D5D2B" w:rsidRDefault="006D5D2B" w:rsidP="006D5D2B">
      <w:pPr>
        <w:spacing w:after="0" w:line="240" w:lineRule="auto"/>
        <w:ind w:firstLine="709"/>
        <w:jc w:val="both"/>
        <w:rPr>
          <w:rFonts w:ascii="Times New Roman" w:eastAsia="Times New Roman" w:hAnsi="Times New Roman" w:cs="Times New Roman"/>
          <w:b/>
          <w:i/>
          <w:sz w:val="28"/>
          <w:szCs w:val="28"/>
          <w:lang w:eastAsia="ru-RU"/>
        </w:rPr>
      </w:pPr>
      <w:r w:rsidRPr="006D5D2B">
        <w:rPr>
          <w:rFonts w:ascii="Times New Roman" w:eastAsia="Times New Roman" w:hAnsi="Times New Roman" w:cs="Times New Roman"/>
          <w:b/>
          <w:i/>
          <w:sz w:val="28"/>
          <w:szCs w:val="28"/>
          <w:lang w:eastAsia="ru-RU"/>
        </w:rPr>
        <w:t>3.4.2.4. От 2 до 3 лет</w:t>
      </w:r>
    </w:p>
    <w:p w14:paraId="2B480511"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Слушание.</w:t>
      </w:r>
      <w:r w:rsidRPr="006D5D2B">
        <w:rPr>
          <w:rFonts w:ascii="Times New Roman" w:eastAsia="Times New Roman" w:hAnsi="Times New Roman" w:cs="Times New Roman"/>
          <w:sz w:val="28"/>
          <w:szCs w:val="28"/>
          <w:lang w:eastAsia="ru-RU"/>
        </w:rPr>
        <w:t xml:space="preserve"> «Наша погремушка», муз. И. Арсеева, сл. И. Черницкой; «Весною», «Осенью», муз. С. Майкапара; «Цветики», муз. В. Карасевой, сл. Н. Френкель; «Вот как мы умеем», «Марш и бег», муз. Е. Тиличеевой, сл. Н. Френкель; «Кошечка» (к игре «Кошка и котята»), муз. В. Витлина, сл. Н. Найденовой; «Микита», белорус. нар. мелодия, обраб. С. Полонского; «Пляска с платочком», муз. Е. Тиличеевой, сл. И. Грантовской; «Полянка», рус. нар. мелодия, обраб. Г. Фрида; «Утро», муз. Г. Гриневича, сл. С. Прокофьевой.</w:t>
      </w:r>
    </w:p>
    <w:p w14:paraId="04F72423"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Пение.</w:t>
      </w:r>
      <w:r w:rsidRPr="006D5D2B">
        <w:rPr>
          <w:rFonts w:ascii="Times New Roman" w:eastAsia="Times New Roman" w:hAnsi="Times New Roman" w:cs="Times New Roman"/>
          <w:sz w:val="28"/>
          <w:szCs w:val="28"/>
          <w:lang w:eastAsia="ru-RU"/>
        </w:rPr>
        <w:t xml:space="preserve"> «Баю» (колыбельная), муз. М. Раухвергера; «Белые гуси», муз. М. Красева, сл. М. Клоковой; «Дождик», рус. нар. мелодия, обраб. В. Фере; «Елочка», муз. Е. Тиличеевой, сл. М. Булатова; «Кошечка», муз. В. Витлина, сл. Н. Найденовой; «Ладушки», рус. нар. мелодия; «Птичка», муз. М. Раухвергера, сл. А. Барто; «Собачка», муз. М. Раухвергера, сл. Н. Комиссаровой; «Цыплята», муз. А. Филиппенко, сл. Т. Волгиной; «Колокольчик», муз. И. Арсеева, сл. И. Черницкой.</w:t>
      </w:r>
    </w:p>
    <w:p w14:paraId="183206B8"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lastRenderedPageBreak/>
        <w:t>Музыкально-ритмические движения.</w:t>
      </w:r>
      <w:r w:rsidRPr="006D5D2B">
        <w:rPr>
          <w:rFonts w:ascii="Times New Roman" w:eastAsia="Times New Roman" w:hAnsi="Times New Roman" w:cs="Times New Roman"/>
          <w:sz w:val="28"/>
          <w:szCs w:val="28"/>
          <w:lang w:eastAsia="ru-RU"/>
        </w:rPr>
        <w:t xml:space="preserve"> «Дождик», муз. и сл. Е. Макшанцевой; «Воробушки», «Погремушка, попляши», «Колокольчик», «Погуляем», муз. И. Арсеева, сл. И. Черницкой; «Вот как мы умеем», муз. Е. Тиличеевой, сл. Н. Френкель.</w:t>
      </w:r>
    </w:p>
    <w:p w14:paraId="52387691"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Рассказы с музыкальными иллюстрациями.</w:t>
      </w:r>
      <w:r w:rsidRPr="006D5D2B">
        <w:rPr>
          <w:rFonts w:ascii="Times New Roman" w:eastAsia="Times New Roman" w:hAnsi="Times New Roman" w:cs="Times New Roman"/>
          <w:sz w:val="28"/>
          <w:szCs w:val="28"/>
          <w:lang w:eastAsia="ru-RU"/>
        </w:rPr>
        <w:t xml:space="preserve"> «Птички», муз. Г. Фрида; «Праздничная прогулка», муз. А. Александрова.</w:t>
      </w:r>
    </w:p>
    <w:p w14:paraId="5B297B94"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Игры с пением.</w:t>
      </w:r>
      <w:r w:rsidRPr="006D5D2B">
        <w:rPr>
          <w:rFonts w:ascii="Times New Roman" w:eastAsia="Times New Roman" w:hAnsi="Times New Roman" w:cs="Times New Roman"/>
          <w:sz w:val="28"/>
          <w:szCs w:val="28"/>
          <w:lang w:eastAsia="ru-RU"/>
        </w:rPr>
        <w:t xml:space="preserve"> «Игра с мишкой», муз. Г. Финаровского; «Кто у нас хороший?», рус. нар. песня.</w:t>
      </w:r>
    </w:p>
    <w:p w14:paraId="6176D3FA"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Музыкальные забавы.</w:t>
      </w:r>
      <w:r w:rsidRPr="006D5D2B">
        <w:rPr>
          <w:rFonts w:ascii="Times New Roman" w:eastAsia="Times New Roman" w:hAnsi="Times New Roman" w:cs="Times New Roman"/>
          <w:sz w:val="28"/>
          <w:szCs w:val="28"/>
          <w:lang w:eastAsia="ru-RU"/>
        </w:rPr>
        <w:t xml:space="preserve"> «Из-за леса, из-за гор», Т. Казакова; «Котик и козлик», муз. Ц. Кюи.</w:t>
      </w:r>
    </w:p>
    <w:p w14:paraId="26AEF749"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Инсценирование песен.</w:t>
      </w:r>
      <w:r w:rsidRPr="006D5D2B">
        <w:rPr>
          <w:rFonts w:ascii="Times New Roman" w:eastAsia="Times New Roman" w:hAnsi="Times New Roman" w:cs="Times New Roman"/>
          <w:sz w:val="28"/>
          <w:szCs w:val="28"/>
          <w:lang w:eastAsia="ru-RU"/>
        </w:rPr>
        <w:t xml:space="preserve"> «Кошка и котенок», муз. М. Красева, сл. О. Высотской; «Неваляшки», муз. З. Левиной; Компанейца.</w:t>
      </w:r>
    </w:p>
    <w:p w14:paraId="215180B7" w14:textId="77777777" w:rsidR="006D5D2B" w:rsidRPr="006D5D2B" w:rsidRDefault="006D5D2B" w:rsidP="006D5D2B">
      <w:pPr>
        <w:spacing w:after="0" w:line="240" w:lineRule="auto"/>
        <w:ind w:firstLine="709"/>
        <w:jc w:val="both"/>
        <w:rPr>
          <w:rFonts w:ascii="Times New Roman" w:eastAsia="Times New Roman" w:hAnsi="Times New Roman" w:cs="Times New Roman"/>
          <w:b/>
          <w:i/>
          <w:sz w:val="28"/>
          <w:szCs w:val="28"/>
          <w:lang w:eastAsia="ru-RU"/>
        </w:rPr>
      </w:pPr>
      <w:r w:rsidRPr="006D5D2B">
        <w:rPr>
          <w:rFonts w:ascii="Times New Roman" w:eastAsia="Times New Roman" w:hAnsi="Times New Roman" w:cs="Times New Roman"/>
          <w:b/>
          <w:i/>
          <w:sz w:val="28"/>
          <w:szCs w:val="28"/>
          <w:lang w:eastAsia="ru-RU"/>
        </w:rPr>
        <w:t>3.4.2.5. От 3 до 4 лет</w:t>
      </w:r>
    </w:p>
    <w:p w14:paraId="4EC3B41D"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Слушание.</w:t>
      </w:r>
      <w:r w:rsidRPr="006D5D2B">
        <w:rPr>
          <w:rFonts w:ascii="Times New Roman" w:eastAsia="Times New Roman" w:hAnsi="Times New Roman" w:cs="Times New Roman"/>
          <w:sz w:val="28"/>
          <w:szCs w:val="28"/>
          <w:lang w:eastAsia="ru-RU"/>
        </w:rPr>
        <w:t xml:space="preserve"> «Осенью», муз. С. Майкапара; «Ласковая песенка», муз. М. Раухвергера, сл. Т. Мираджи; «Колыбельная», муз. С. Разаренова; «Мишка с куклой пляшут полечку», муз. М. Качурбиной; «Зайчик», муз. Л. Лядовой; «Резвушка» и «Капризуля», муз. В. Волкова; «Воробей», муз. А. Руббах; «Дождик и радуга», муз. С. Прокофьева; «Со вьюном я хожу», рус. нар. песня; «Лесные картинки», муз. Ю. Слонова.</w:t>
      </w:r>
    </w:p>
    <w:p w14:paraId="44E188E3" w14:textId="77777777" w:rsidR="006D5D2B" w:rsidRPr="006D5D2B" w:rsidRDefault="006D5D2B" w:rsidP="006D5D2B">
      <w:pPr>
        <w:spacing w:after="0" w:line="240" w:lineRule="auto"/>
        <w:ind w:firstLine="709"/>
        <w:jc w:val="both"/>
        <w:rPr>
          <w:rFonts w:ascii="Times New Roman" w:eastAsia="Times New Roman" w:hAnsi="Times New Roman" w:cs="Times New Roman"/>
          <w:i/>
          <w:sz w:val="28"/>
          <w:szCs w:val="28"/>
          <w:lang w:eastAsia="ru-RU"/>
        </w:rPr>
      </w:pPr>
      <w:r w:rsidRPr="006D5D2B">
        <w:rPr>
          <w:rFonts w:ascii="Times New Roman" w:eastAsia="Times New Roman" w:hAnsi="Times New Roman" w:cs="Times New Roman"/>
          <w:i/>
          <w:sz w:val="28"/>
          <w:szCs w:val="28"/>
          <w:lang w:eastAsia="ru-RU"/>
        </w:rPr>
        <w:t>Пение</w:t>
      </w:r>
    </w:p>
    <w:p w14:paraId="1B4D49D4"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Упражнения на развитие слуха и голоса.</w:t>
      </w:r>
      <w:r w:rsidRPr="006D5D2B">
        <w:rPr>
          <w:rFonts w:ascii="Times New Roman" w:eastAsia="Times New Roman" w:hAnsi="Times New Roman" w:cs="Times New Roman"/>
          <w:sz w:val="28"/>
          <w:szCs w:val="28"/>
          <w:lang w:eastAsia="ru-RU"/>
        </w:rPr>
        <w:t xml:space="preserve"> «Лю-лю, бай», рус. нар. колыбельная; «Я иду с цветами», муз. Е. Тиличеевой, сл. Л. Дымовой; «Маме улыбаемся», муз. В. Агафонникова, сл. З. Петровой; пение народной потешки «Солнышко-ведрышко; муз. В. Карасевой, сл. Народные.</w:t>
      </w:r>
    </w:p>
    <w:p w14:paraId="7F1609ED"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Песни.</w:t>
      </w:r>
      <w:r w:rsidRPr="006D5D2B">
        <w:rPr>
          <w:rFonts w:ascii="Times New Roman" w:eastAsia="Times New Roman" w:hAnsi="Times New Roman" w:cs="Times New Roman"/>
          <w:sz w:val="28"/>
          <w:szCs w:val="28"/>
          <w:lang w:eastAsia="ru-RU"/>
        </w:rPr>
        <w:t xml:space="preserve"> «Петушок» и «Ладушки», рус. нар. песни; «Зайчик», рус. нар. песня, обр. Н. Лобачева; «Зима», муз. В. Карасевой, сл. Н. Френкель; «Наша елочка», муз. М. Красева, сл. М. Клоковой; «Прокати, лошадка, нас», муз. В. Агафонникова и К. Козыревой, сл. И. Михайловой; «Маме песенку пою», муз. Т. Попатенко, сл. Е. Авдиенко; «Цыплята», муз. А. Филиппенко, сл. Т. Волгиной.</w:t>
      </w:r>
    </w:p>
    <w:p w14:paraId="0B87C6FB"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Песенное творчество.</w:t>
      </w:r>
      <w:r w:rsidRPr="006D5D2B">
        <w:rPr>
          <w:rFonts w:ascii="Times New Roman" w:eastAsia="Times New Roman" w:hAnsi="Times New Roman" w:cs="Times New Roman"/>
          <w:sz w:val="28"/>
          <w:szCs w:val="28"/>
          <w:lang w:eastAsia="ru-RU"/>
        </w:rPr>
        <w:t xml:space="preserve"> «Бай-бай, бай-бай», «Лю-лю, бай», рус. нар. колыбельные; «Как тебя зовут?», «Спой колыбельную», «Ах ты, котенька-коток», рус. нар. колыбельная; придумывание колыбельной мелодии и плясовой мелодии.</w:t>
      </w:r>
    </w:p>
    <w:p w14:paraId="72E944A7" w14:textId="77777777" w:rsidR="006D5D2B" w:rsidRPr="006D5D2B" w:rsidRDefault="006D5D2B" w:rsidP="006D5D2B">
      <w:pPr>
        <w:spacing w:after="0" w:line="240" w:lineRule="auto"/>
        <w:ind w:firstLine="709"/>
        <w:jc w:val="both"/>
        <w:rPr>
          <w:rFonts w:ascii="Times New Roman" w:eastAsia="Times New Roman" w:hAnsi="Times New Roman" w:cs="Times New Roman"/>
          <w:i/>
          <w:sz w:val="28"/>
          <w:szCs w:val="28"/>
          <w:lang w:eastAsia="ru-RU"/>
        </w:rPr>
      </w:pPr>
      <w:r w:rsidRPr="006D5D2B">
        <w:rPr>
          <w:rFonts w:ascii="Times New Roman" w:eastAsia="Times New Roman" w:hAnsi="Times New Roman" w:cs="Times New Roman"/>
          <w:i/>
          <w:sz w:val="28"/>
          <w:szCs w:val="28"/>
          <w:lang w:eastAsia="ru-RU"/>
        </w:rPr>
        <w:t>Музыкально-ритмические движения</w:t>
      </w:r>
    </w:p>
    <w:p w14:paraId="79FBA0B8"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Игровые упражнения, ходьба и бег</w:t>
      </w:r>
      <w:r w:rsidRPr="006D5D2B">
        <w:rPr>
          <w:rFonts w:ascii="Times New Roman" w:eastAsia="Times New Roman" w:hAnsi="Times New Roman" w:cs="Times New Roman"/>
          <w:sz w:val="28"/>
          <w:szCs w:val="28"/>
          <w:lang w:eastAsia="ru-RU"/>
        </w:rPr>
        <w:t xml:space="preserve"> под музыку «Марш и бег» A. Александрова; «Скачут лошадки», муз. Т. Попатенко; «Шагаем как физкультурники», муз. Т. Ломовой; «Топотушки», муз. М. Раухвергера; «Птички летают», муз. Л. Банниковой; перекатывание мяча под музыку Д. Шостаковича (вальс-шутка); бег с хлопками под музыку Р. Шумана (игра в жмурки).</w:t>
      </w:r>
    </w:p>
    <w:p w14:paraId="45519BF8"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Этюды-драматизации.</w:t>
      </w:r>
      <w:r w:rsidRPr="006D5D2B">
        <w:rPr>
          <w:rFonts w:ascii="Times New Roman" w:eastAsia="Times New Roman" w:hAnsi="Times New Roman" w:cs="Times New Roman"/>
          <w:sz w:val="28"/>
          <w:szCs w:val="28"/>
          <w:lang w:eastAsia="ru-RU"/>
        </w:rPr>
        <w:t xml:space="preserve"> «Зайцы и лиса», муз. Е. Вихаревой; «Медвежата», муз. М. Красева, сл. Н. Френкель; «Птички летают», муз. Л. Банниковой; «Жуки», венгер. нар. мелодия, обраб. Л. Вишкарева.</w:t>
      </w:r>
    </w:p>
    <w:p w14:paraId="66D94CF0"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Игры.</w:t>
      </w:r>
      <w:r w:rsidRPr="006D5D2B">
        <w:rPr>
          <w:rFonts w:ascii="Times New Roman" w:eastAsia="Times New Roman" w:hAnsi="Times New Roman" w:cs="Times New Roman"/>
          <w:sz w:val="28"/>
          <w:szCs w:val="28"/>
          <w:lang w:eastAsia="ru-RU"/>
        </w:rPr>
        <w:t xml:space="preserve"> «Солнышко и дождик», муз. М. Раухвергера, сл. А. Барто; «Жмурки с Мишкой», муз. Ф. Флотова; «Где погремушки?», муз. А. Александрова; </w:t>
      </w:r>
      <w:r w:rsidRPr="006D5D2B">
        <w:rPr>
          <w:rFonts w:ascii="Times New Roman" w:eastAsia="Times New Roman" w:hAnsi="Times New Roman" w:cs="Times New Roman"/>
          <w:sz w:val="28"/>
          <w:szCs w:val="28"/>
          <w:lang w:eastAsia="ru-RU"/>
        </w:rPr>
        <w:lastRenderedPageBreak/>
        <w:t>«Заинька, выходи», муз. Е. Тиличеевой; «Игра с куклой», муз. В. Карасевой; «Ходит Ваня», рус. нар. песня, обр. Н. Метлова.</w:t>
      </w:r>
    </w:p>
    <w:p w14:paraId="396976D8"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Хороводы и пляски.</w:t>
      </w:r>
      <w:r w:rsidRPr="006D5D2B">
        <w:rPr>
          <w:rFonts w:ascii="Times New Roman" w:eastAsia="Times New Roman" w:hAnsi="Times New Roman" w:cs="Times New Roman"/>
          <w:sz w:val="28"/>
          <w:szCs w:val="28"/>
          <w:lang w:eastAsia="ru-RU"/>
        </w:rPr>
        <w:t xml:space="preserve"> «Пляска с погремушками», муз. и сл. В. Антоновой; «Пальчики и ручки», рус. нар. мелодия, обраб. М. Раухвергера; танец с листочками под рус. нар. плясовую мелодию; «Пляска с листочками», муз. Н. Китаевой, сл. А. Ануфриевой; «Танец около елки», муз. Р. Равина, сл. П. Границыной; танец с платочками под рус. нар. мелодию; «Помирились», муз. Т. Вилькорейской.</w:t>
      </w:r>
    </w:p>
    <w:p w14:paraId="1E010647"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Характерные танцы.</w:t>
      </w:r>
      <w:r w:rsidRPr="006D5D2B">
        <w:rPr>
          <w:rFonts w:ascii="Times New Roman" w:eastAsia="Times New Roman" w:hAnsi="Times New Roman" w:cs="Times New Roman"/>
          <w:sz w:val="28"/>
          <w:szCs w:val="28"/>
          <w:lang w:eastAsia="ru-RU"/>
        </w:rPr>
        <w:t xml:space="preserve"> «Танец снежинок», муз. Бекмана; «Фонарики», муз. Р. Рустамова; «Танец зайчиков», рус. нар. мелодия; «Вышли куклы танцевать», муз. В. Витлина.</w:t>
      </w:r>
    </w:p>
    <w:p w14:paraId="285A820C"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Развитие танцевально-игрового творчества.</w:t>
      </w:r>
      <w:r w:rsidRPr="006D5D2B">
        <w:rPr>
          <w:rFonts w:ascii="Times New Roman" w:eastAsia="Times New Roman" w:hAnsi="Times New Roman" w:cs="Times New Roman"/>
          <w:sz w:val="28"/>
          <w:szCs w:val="28"/>
          <w:lang w:eastAsia="ru-RU"/>
        </w:rPr>
        <w:t xml:space="preserve"> «Пляска», муз. Р. Рустамова; «Зайцы», муз. Е. Тиличеевой; «Веселые ножки», рус. нар. мелодия, обраб. B. Агафонникова; «Волшебные платочки», рус. нар. мелодия, обраб. Р. Рустамова.</w:t>
      </w:r>
    </w:p>
    <w:p w14:paraId="333BDF4D" w14:textId="77777777" w:rsidR="006D5D2B" w:rsidRPr="006D5D2B" w:rsidRDefault="006D5D2B" w:rsidP="006D5D2B">
      <w:pPr>
        <w:spacing w:after="0" w:line="240" w:lineRule="auto"/>
        <w:ind w:firstLine="709"/>
        <w:jc w:val="both"/>
        <w:rPr>
          <w:rFonts w:ascii="Times New Roman" w:eastAsia="Times New Roman" w:hAnsi="Times New Roman" w:cs="Times New Roman"/>
          <w:i/>
          <w:sz w:val="28"/>
          <w:szCs w:val="28"/>
          <w:lang w:eastAsia="ru-RU"/>
        </w:rPr>
      </w:pPr>
      <w:r w:rsidRPr="006D5D2B">
        <w:rPr>
          <w:rFonts w:ascii="Times New Roman" w:eastAsia="Times New Roman" w:hAnsi="Times New Roman" w:cs="Times New Roman"/>
          <w:i/>
          <w:sz w:val="28"/>
          <w:szCs w:val="28"/>
          <w:lang w:eastAsia="ru-RU"/>
        </w:rPr>
        <w:t>Музыкально-дидактические игры</w:t>
      </w:r>
    </w:p>
    <w:p w14:paraId="1AF257C1"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Развитие звуковысотного слуха.</w:t>
      </w:r>
      <w:r w:rsidRPr="006D5D2B">
        <w:rPr>
          <w:rFonts w:ascii="Times New Roman" w:eastAsia="Times New Roman" w:hAnsi="Times New Roman" w:cs="Times New Roman"/>
          <w:sz w:val="28"/>
          <w:szCs w:val="28"/>
          <w:lang w:eastAsia="ru-RU"/>
        </w:rPr>
        <w:t xml:space="preserve"> «Птицы и птенчики», «Веселые матрешки», «Три медведя».</w:t>
      </w:r>
    </w:p>
    <w:p w14:paraId="5E1D453A"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Развитие ритмического слуха.</w:t>
      </w:r>
      <w:r w:rsidRPr="006D5D2B">
        <w:rPr>
          <w:rFonts w:ascii="Times New Roman" w:eastAsia="Times New Roman" w:hAnsi="Times New Roman" w:cs="Times New Roman"/>
          <w:sz w:val="28"/>
          <w:szCs w:val="28"/>
          <w:lang w:eastAsia="ru-RU"/>
        </w:rPr>
        <w:t xml:space="preserve"> «Кто как идет?», «Веселые дудочки». Развитие тембрового и динамического слуха. «Громко - тихо», «Узнай свой инструмент»; «Колокольчики».</w:t>
      </w:r>
    </w:p>
    <w:p w14:paraId="23F5B22A"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Определение жанра и развитие памяти.</w:t>
      </w:r>
      <w:r w:rsidRPr="006D5D2B">
        <w:rPr>
          <w:rFonts w:ascii="Times New Roman" w:eastAsia="Times New Roman" w:hAnsi="Times New Roman" w:cs="Times New Roman"/>
          <w:sz w:val="28"/>
          <w:szCs w:val="28"/>
          <w:lang w:eastAsia="ru-RU"/>
        </w:rPr>
        <w:t xml:space="preserve"> «Что делает кукла?», «Узнай и спой песню по картинке».</w:t>
      </w:r>
    </w:p>
    <w:p w14:paraId="23C0C4E9"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Подыгрывание на детских ударных музыкальных инструментах.</w:t>
      </w:r>
      <w:r w:rsidRPr="006D5D2B">
        <w:rPr>
          <w:rFonts w:ascii="Times New Roman" w:eastAsia="Times New Roman" w:hAnsi="Times New Roman" w:cs="Times New Roman"/>
          <w:sz w:val="28"/>
          <w:szCs w:val="28"/>
          <w:lang w:eastAsia="ru-RU"/>
        </w:rPr>
        <w:t xml:space="preserve"> Народные мелодии.</w:t>
      </w:r>
    </w:p>
    <w:p w14:paraId="354ED558" w14:textId="77777777" w:rsidR="006D5D2B" w:rsidRPr="006D5D2B" w:rsidRDefault="006D5D2B" w:rsidP="006D5D2B">
      <w:pPr>
        <w:spacing w:after="0" w:line="240" w:lineRule="auto"/>
        <w:ind w:firstLine="709"/>
        <w:jc w:val="both"/>
        <w:rPr>
          <w:rFonts w:ascii="Times New Roman" w:eastAsia="Times New Roman" w:hAnsi="Times New Roman" w:cs="Times New Roman"/>
          <w:i/>
          <w:sz w:val="28"/>
          <w:szCs w:val="28"/>
          <w:lang w:eastAsia="ru-RU"/>
        </w:rPr>
      </w:pPr>
      <w:r w:rsidRPr="006D5D2B">
        <w:rPr>
          <w:rFonts w:ascii="Times New Roman" w:eastAsia="Times New Roman" w:hAnsi="Times New Roman" w:cs="Times New Roman"/>
          <w:i/>
          <w:sz w:val="28"/>
          <w:szCs w:val="28"/>
          <w:lang w:eastAsia="ru-RU"/>
        </w:rPr>
        <w:t>3</w:t>
      </w:r>
      <w:r w:rsidRPr="006D5D2B">
        <w:rPr>
          <w:rFonts w:ascii="Times New Roman" w:eastAsia="Times New Roman" w:hAnsi="Times New Roman" w:cs="Times New Roman"/>
          <w:b/>
          <w:i/>
          <w:sz w:val="28"/>
          <w:szCs w:val="28"/>
          <w:lang w:eastAsia="ru-RU"/>
        </w:rPr>
        <w:t>.4.2.6. От 4 лет до 5 лет</w:t>
      </w:r>
    </w:p>
    <w:p w14:paraId="2C5B5B60"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Слушание.</w:t>
      </w:r>
      <w:r w:rsidRPr="006D5D2B">
        <w:rPr>
          <w:rFonts w:ascii="Times New Roman" w:eastAsia="Times New Roman" w:hAnsi="Times New Roman" w:cs="Times New Roman"/>
          <w:sz w:val="28"/>
          <w:szCs w:val="28"/>
          <w:lang w:eastAsia="ru-RU"/>
        </w:rPr>
        <w:t xml:space="preserve"> «Ах ты, береза», рус. нар. песня; «Осенняя песенка», муз. Д. Васильева-Буглая, сл. А. Плещеева; «Музыкальный ящик» (из «Альбома пьес для детей» Г. Свиридова); «Вальс снежных хлопьев» из балета «Щелкунчик», муз. П. Чайковского; «Итальянская полька», муз. С. Рахманинова; «Как у наших у ворот», рус. нар. мелодия; «Мама», муз. П. Чайковского, «Жаворонок», муз. М. Глинки; «Марш», муз. С. Прокофьева.</w:t>
      </w:r>
    </w:p>
    <w:p w14:paraId="47CD3383" w14:textId="77777777" w:rsidR="006D5D2B" w:rsidRPr="006D5D2B" w:rsidRDefault="006D5D2B" w:rsidP="006D5D2B">
      <w:pPr>
        <w:spacing w:after="0" w:line="240" w:lineRule="auto"/>
        <w:ind w:firstLine="709"/>
        <w:jc w:val="both"/>
        <w:rPr>
          <w:rFonts w:ascii="Times New Roman" w:eastAsia="Times New Roman" w:hAnsi="Times New Roman" w:cs="Times New Roman"/>
          <w:i/>
          <w:sz w:val="28"/>
          <w:szCs w:val="28"/>
          <w:lang w:eastAsia="ru-RU"/>
        </w:rPr>
      </w:pPr>
      <w:r w:rsidRPr="006D5D2B">
        <w:rPr>
          <w:rFonts w:ascii="Times New Roman" w:eastAsia="Times New Roman" w:hAnsi="Times New Roman" w:cs="Times New Roman"/>
          <w:i/>
          <w:sz w:val="28"/>
          <w:szCs w:val="28"/>
          <w:lang w:eastAsia="ru-RU"/>
        </w:rPr>
        <w:t>Пение</w:t>
      </w:r>
    </w:p>
    <w:p w14:paraId="263E06ED"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Упражнения на развитие слуха и голоса. «Путаница» - песня-шутка; муз. Е. Тиличеевой, сл. К. Чуковского, «Кукушечка», рус. нар. песня, обраб. И. Арсеева; «Паучок» и «Кисонька-мурысонька», рус. нар. песни; заклички: «Ой, кулики! Весна поет!» и «Жаворонушки, прилетите!».</w:t>
      </w:r>
    </w:p>
    <w:p w14:paraId="349C7FE0"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Песни.</w:t>
      </w:r>
      <w:r w:rsidRPr="006D5D2B">
        <w:rPr>
          <w:rFonts w:ascii="Times New Roman" w:eastAsia="Times New Roman" w:hAnsi="Times New Roman" w:cs="Times New Roman"/>
          <w:sz w:val="28"/>
          <w:szCs w:val="28"/>
          <w:lang w:eastAsia="ru-RU"/>
        </w:rPr>
        <w:t xml:space="preserve"> «Осень», муз. И. Кишко, сл. Т. Волгиной; «Санки», муз. М. Красева, сл. О. Высотской; «Зима прошла», муз. Н. Метлова, сл. М. Клоковой; «Подарок маме», муз. А. Филиппенко, сл. Т. Волгиной; «Воробей», муз. В. Герчик, сл. А. Чельцова; «Дождик», муз. М. Красева, сл. Н. Френкель.</w:t>
      </w:r>
    </w:p>
    <w:p w14:paraId="72E27CAE" w14:textId="77777777" w:rsidR="006D5D2B" w:rsidRPr="006D5D2B" w:rsidRDefault="006D5D2B" w:rsidP="006D5D2B">
      <w:pPr>
        <w:spacing w:after="0" w:line="240" w:lineRule="auto"/>
        <w:ind w:firstLine="709"/>
        <w:jc w:val="both"/>
        <w:rPr>
          <w:rFonts w:ascii="Times New Roman" w:eastAsia="Times New Roman" w:hAnsi="Times New Roman" w:cs="Times New Roman"/>
          <w:i/>
          <w:sz w:val="28"/>
          <w:szCs w:val="28"/>
          <w:lang w:eastAsia="ru-RU"/>
        </w:rPr>
      </w:pPr>
      <w:r w:rsidRPr="006D5D2B">
        <w:rPr>
          <w:rFonts w:ascii="Times New Roman" w:eastAsia="Times New Roman" w:hAnsi="Times New Roman" w:cs="Times New Roman"/>
          <w:i/>
          <w:sz w:val="28"/>
          <w:szCs w:val="28"/>
          <w:lang w:eastAsia="ru-RU"/>
        </w:rPr>
        <w:t>Музыкально-ритмические движения</w:t>
      </w:r>
    </w:p>
    <w:p w14:paraId="75D603E9" w14:textId="77777777" w:rsidR="006D5D2B" w:rsidRPr="006D5D2B" w:rsidRDefault="006D5D2B" w:rsidP="006D5D2B">
      <w:pPr>
        <w:spacing w:after="0" w:line="240" w:lineRule="auto"/>
        <w:ind w:firstLine="709"/>
        <w:jc w:val="both"/>
        <w:rPr>
          <w:rFonts w:ascii="Times New Roman" w:eastAsia="Times New Roman" w:hAnsi="Times New Roman" w:cs="Times New Roman"/>
          <w:i/>
          <w:sz w:val="28"/>
          <w:szCs w:val="28"/>
          <w:lang w:eastAsia="ru-RU"/>
        </w:rPr>
      </w:pPr>
      <w:r w:rsidRPr="006D5D2B">
        <w:rPr>
          <w:rFonts w:ascii="Times New Roman" w:eastAsia="Times New Roman" w:hAnsi="Times New Roman" w:cs="Times New Roman"/>
          <w:i/>
          <w:sz w:val="28"/>
          <w:szCs w:val="28"/>
          <w:lang w:eastAsia="ru-RU"/>
        </w:rPr>
        <w:t>Игровые упражнения.</w:t>
      </w:r>
      <w:r w:rsidRPr="006D5D2B">
        <w:rPr>
          <w:rFonts w:ascii="Times New Roman" w:eastAsia="Times New Roman" w:hAnsi="Times New Roman" w:cs="Times New Roman"/>
          <w:sz w:val="28"/>
          <w:szCs w:val="28"/>
          <w:lang w:eastAsia="ru-RU"/>
        </w:rPr>
        <w:t xml:space="preserve"> «Пружинки» под рус. нар. мелодию; ходьба под «Марш», муз. И. Беркович; «Веселые мячики» (подпрыгивание и бег), муз. М. Сатулиной; лиса и зайцы под муз. А. Майкапара «В садике»; ходит </w:t>
      </w:r>
      <w:r w:rsidRPr="006D5D2B">
        <w:rPr>
          <w:rFonts w:ascii="Times New Roman" w:eastAsia="Times New Roman" w:hAnsi="Times New Roman" w:cs="Times New Roman"/>
          <w:sz w:val="28"/>
          <w:szCs w:val="28"/>
          <w:lang w:eastAsia="ru-RU"/>
        </w:rPr>
        <w:lastRenderedPageBreak/>
        <w:t xml:space="preserve">медведь под муз. «Этюд» К. Черни; «Полька», муз. М. Глинки; «Всадники», муз. В. Витлина; потопаем, покружимся под рус. нар. мелодии; «Петух», муз. Т. Ломовой; «Кукла», муз. М. Старокадомского; «Упражнения с цветами» под муз. «Вальса» </w:t>
      </w:r>
      <w:r w:rsidRPr="006D5D2B">
        <w:rPr>
          <w:rFonts w:ascii="Times New Roman" w:eastAsia="Times New Roman" w:hAnsi="Times New Roman" w:cs="Times New Roman"/>
          <w:i/>
          <w:sz w:val="28"/>
          <w:szCs w:val="28"/>
          <w:lang w:eastAsia="ru-RU"/>
        </w:rPr>
        <w:t>А. Жилина.</w:t>
      </w:r>
    </w:p>
    <w:p w14:paraId="2E6106A5"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Этюды-драматизации.</w:t>
      </w:r>
      <w:r w:rsidRPr="006D5D2B">
        <w:rPr>
          <w:rFonts w:ascii="Times New Roman" w:eastAsia="Times New Roman" w:hAnsi="Times New Roman" w:cs="Times New Roman"/>
          <w:sz w:val="28"/>
          <w:szCs w:val="28"/>
          <w:lang w:eastAsia="ru-RU"/>
        </w:rPr>
        <w:t xml:space="preserve"> «Барабанщик», муз. М. Красева; «Танец осенних листочков», муз. А. Филиппенко, сл. Е. Макшанцевой; «Барабанщики», муз. Д. Кабалевского и С. Левидова; «Считалка», «Катилось яблоко», муз. В. Агафонникова.</w:t>
      </w:r>
    </w:p>
    <w:p w14:paraId="5B48AB4D"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Хороводы и пляски.</w:t>
      </w:r>
      <w:r w:rsidRPr="006D5D2B">
        <w:rPr>
          <w:rFonts w:ascii="Times New Roman" w:eastAsia="Times New Roman" w:hAnsi="Times New Roman" w:cs="Times New Roman"/>
          <w:sz w:val="28"/>
          <w:szCs w:val="28"/>
          <w:lang w:eastAsia="ru-RU"/>
        </w:rPr>
        <w:t xml:space="preserve"> «Топ и хлоп», муз. Т. Назарова-Метнер, сл. Е. Каргановой; «Танец с ложками» под рус. нар. мелодию; новогодние хороводы по выбору музыкального руководителя.</w:t>
      </w:r>
    </w:p>
    <w:p w14:paraId="0DE08E21"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Характерные танцы.</w:t>
      </w:r>
      <w:r w:rsidRPr="006D5D2B">
        <w:rPr>
          <w:rFonts w:ascii="Times New Roman" w:eastAsia="Times New Roman" w:hAnsi="Times New Roman" w:cs="Times New Roman"/>
          <w:sz w:val="28"/>
          <w:szCs w:val="28"/>
          <w:lang w:eastAsia="ru-RU"/>
        </w:rPr>
        <w:t xml:space="preserve"> «Снежинки», муз. О. Берта, обраб. Н. Метлова; «Танец зайчат» под «Польку» И. Штрауса; «Снежинки», муз. Т. Ломовой; «Бусинки» под «Галоп» И. Дунаевского.</w:t>
      </w:r>
    </w:p>
    <w:p w14:paraId="7AB943B4"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Музыкальные игры.</w:t>
      </w:r>
      <w:r w:rsidRPr="006D5D2B">
        <w:rPr>
          <w:rFonts w:ascii="Times New Roman" w:eastAsia="Times New Roman" w:hAnsi="Times New Roman" w:cs="Times New Roman"/>
          <w:sz w:val="28"/>
          <w:szCs w:val="28"/>
          <w:lang w:eastAsia="ru-RU"/>
        </w:rPr>
        <w:t xml:space="preserve"> «Курочка и петушок», муз. Г. Фрида; «Жмурки», муз. Ф. Флотова; «Медведь и заяц», муз. В. Ребикова; «Самолеты», муз. М. Магиденко; «Найди себе пару», муз. Т. Ломовой; «Займи домик», муз. М. Магиденко.</w:t>
      </w:r>
    </w:p>
    <w:p w14:paraId="306747AE"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Игры с пением.</w:t>
      </w:r>
      <w:r w:rsidRPr="006D5D2B">
        <w:rPr>
          <w:rFonts w:ascii="Times New Roman" w:eastAsia="Times New Roman" w:hAnsi="Times New Roman" w:cs="Times New Roman"/>
          <w:sz w:val="28"/>
          <w:szCs w:val="28"/>
          <w:lang w:eastAsia="ru-RU"/>
        </w:rPr>
        <w:t xml:space="preserve"> «Огородная-хороводная», муз. Б. Можжевелова, сл. А. Пассовой; «Гуси, лебеди и волк», муз. Е. Тиличеевой, сл. М. Булатова; «Мы на луг ходили», муз. А. Филиппенко, сл. Н. Кукловской.</w:t>
      </w:r>
    </w:p>
    <w:p w14:paraId="05359849"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Песенное творчество.</w:t>
      </w:r>
      <w:r w:rsidRPr="006D5D2B">
        <w:rPr>
          <w:rFonts w:ascii="Times New Roman" w:eastAsia="Times New Roman" w:hAnsi="Times New Roman" w:cs="Times New Roman"/>
          <w:sz w:val="28"/>
          <w:szCs w:val="28"/>
          <w:lang w:eastAsia="ru-RU"/>
        </w:rPr>
        <w:t xml:space="preserve"> «Как тебя зовут?»; «Что ты хочешь, кошечка?»; «Наша песенка простая», муз. А. Александрова, сл. М. Ивенсен; «Курочка-рябушечка», муз. Г. Лобачева, сл. народные.</w:t>
      </w:r>
    </w:p>
    <w:p w14:paraId="741FD33A"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Развитие танцевально-игрового творчества.</w:t>
      </w:r>
      <w:r w:rsidRPr="006D5D2B">
        <w:rPr>
          <w:rFonts w:ascii="Times New Roman" w:eastAsia="Times New Roman" w:hAnsi="Times New Roman" w:cs="Times New Roman"/>
          <w:sz w:val="28"/>
          <w:szCs w:val="28"/>
          <w:lang w:eastAsia="ru-RU"/>
        </w:rPr>
        <w:t xml:space="preserve"> «Лошадка», муз. Н. Потоловского; «Зайчики», «Наседка и цыплята», «Воробей», муз. Т. Ломовой; «Ой, хмель мой, хмелек», рус. нар. мелодия, обраб. М. Раухвергера; «Кукла», муз. М. Старокадомского; «Медвежата», муз. М. Красева, сл. Н. Френкель.</w:t>
      </w:r>
    </w:p>
    <w:p w14:paraId="03F74672" w14:textId="77777777" w:rsidR="006D5D2B" w:rsidRPr="006D5D2B" w:rsidRDefault="006D5D2B" w:rsidP="006D5D2B">
      <w:pPr>
        <w:spacing w:after="0" w:line="240" w:lineRule="auto"/>
        <w:ind w:firstLine="709"/>
        <w:jc w:val="both"/>
        <w:rPr>
          <w:rFonts w:ascii="Times New Roman" w:eastAsia="Times New Roman" w:hAnsi="Times New Roman" w:cs="Times New Roman"/>
          <w:i/>
          <w:sz w:val="28"/>
          <w:szCs w:val="28"/>
          <w:lang w:eastAsia="ru-RU"/>
        </w:rPr>
      </w:pPr>
      <w:r w:rsidRPr="006D5D2B">
        <w:rPr>
          <w:rFonts w:ascii="Times New Roman" w:eastAsia="Times New Roman" w:hAnsi="Times New Roman" w:cs="Times New Roman"/>
          <w:i/>
          <w:sz w:val="28"/>
          <w:szCs w:val="28"/>
          <w:lang w:eastAsia="ru-RU"/>
        </w:rPr>
        <w:t>Музыкально-дидактические игры</w:t>
      </w:r>
    </w:p>
    <w:p w14:paraId="405625F5"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Развитие звуковысотного слуха.</w:t>
      </w:r>
      <w:r w:rsidRPr="006D5D2B">
        <w:rPr>
          <w:rFonts w:ascii="Times New Roman" w:eastAsia="Times New Roman" w:hAnsi="Times New Roman" w:cs="Times New Roman"/>
          <w:sz w:val="28"/>
          <w:szCs w:val="28"/>
          <w:lang w:eastAsia="ru-RU"/>
        </w:rPr>
        <w:t xml:space="preserve"> «Птицы и птенчики», «Качели».</w:t>
      </w:r>
    </w:p>
    <w:p w14:paraId="43FAF7BA"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Развитие ритмического слуха.</w:t>
      </w:r>
      <w:r w:rsidRPr="006D5D2B">
        <w:rPr>
          <w:rFonts w:ascii="Times New Roman" w:eastAsia="Times New Roman" w:hAnsi="Times New Roman" w:cs="Times New Roman"/>
          <w:sz w:val="28"/>
          <w:szCs w:val="28"/>
          <w:lang w:eastAsia="ru-RU"/>
        </w:rPr>
        <w:t xml:space="preserve"> «Петушок, курочка и цыпленок», «Кто как идет?», «Веселые дудочки»; «Сыграй, как я».</w:t>
      </w:r>
    </w:p>
    <w:p w14:paraId="0DFE7E9A"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Развитие тембрового и динамического слуха.</w:t>
      </w:r>
      <w:r w:rsidRPr="006D5D2B">
        <w:rPr>
          <w:rFonts w:ascii="Times New Roman" w:eastAsia="Times New Roman" w:hAnsi="Times New Roman" w:cs="Times New Roman"/>
          <w:sz w:val="28"/>
          <w:szCs w:val="28"/>
          <w:lang w:eastAsia="ru-RU"/>
        </w:rPr>
        <w:t xml:space="preserve"> «Громко-тихо», «Узнай свой инструмент»; «Угадай, на чем играю». Определение жанра и развитие памяти. «Что делает кукла?», «Узнай и спой песню по картинке», «Музыкальный магазин».</w:t>
      </w:r>
    </w:p>
    <w:p w14:paraId="774BA03A"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Игра на детских музыкальных инструментах.</w:t>
      </w:r>
      <w:r w:rsidRPr="006D5D2B">
        <w:rPr>
          <w:rFonts w:ascii="Times New Roman" w:eastAsia="Times New Roman" w:hAnsi="Times New Roman" w:cs="Times New Roman"/>
          <w:sz w:val="28"/>
          <w:szCs w:val="28"/>
          <w:lang w:eastAsia="ru-RU"/>
        </w:rPr>
        <w:t xml:space="preserve"> «Гармошка», «Небо синее», «Андрей-воробей», муз. Е. Тиличеевой, сл. М. Долинова; «Сорока-сорока», рус. нар. прибаутка, обр. Т. Попатенко.</w:t>
      </w:r>
    </w:p>
    <w:p w14:paraId="2B4EB972" w14:textId="77777777" w:rsidR="006D5D2B" w:rsidRPr="006D5D2B" w:rsidRDefault="006D5D2B" w:rsidP="006D5D2B">
      <w:pPr>
        <w:spacing w:after="0" w:line="240" w:lineRule="auto"/>
        <w:ind w:firstLine="709"/>
        <w:jc w:val="both"/>
        <w:rPr>
          <w:rFonts w:ascii="Times New Roman" w:eastAsia="Times New Roman" w:hAnsi="Times New Roman" w:cs="Times New Roman"/>
          <w:b/>
          <w:i/>
          <w:sz w:val="28"/>
          <w:szCs w:val="28"/>
          <w:lang w:eastAsia="ru-RU"/>
        </w:rPr>
      </w:pPr>
      <w:r w:rsidRPr="006D5D2B">
        <w:rPr>
          <w:rFonts w:ascii="Times New Roman" w:eastAsia="Times New Roman" w:hAnsi="Times New Roman" w:cs="Times New Roman"/>
          <w:b/>
          <w:i/>
          <w:sz w:val="28"/>
          <w:szCs w:val="28"/>
          <w:lang w:eastAsia="ru-RU"/>
        </w:rPr>
        <w:t>3.4.2.7. От 5 лет до 6 лет</w:t>
      </w:r>
    </w:p>
    <w:p w14:paraId="062D254E"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Слушание.</w:t>
      </w:r>
      <w:r w:rsidRPr="006D5D2B">
        <w:rPr>
          <w:rFonts w:ascii="Times New Roman" w:eastAsia="Times New Roman" w:hAnsi="Times New Roman" w:cs="Times New Roman"/>
          <w:sz w:val="28"/>
          <w:szCs w:val="28"/>
          <w:lang w:eastAsia="ru-RU"/>
        </w:rPr>
        <w:t xml:space="preserve"> «Зима», муз. П. Чайковского, сл. А. Плещеева; «Осенняя песня», из цикла «Времена года» П. Чайковского; «Полька»; муз. Д. Львова-Компанейца, сл. З. Петровой; «Моя Россия», муз. Г. Струве, сл. Н. Соловьевой; «Детская полька», муз. М. Глинки; «Жаворонок», муз. М. Глинки; «Мотылек», муз. С. Майкапара; «Пляска птиц», «Колыбельная», муз. Н. Римского-Корсакова.</w:t>
      </w:r>
    </w:p>
    <w:p w14:paraId="0CFCE17A" w14:textId="77777777" w:rsidR="006D5D2B" w:rsidRPr="006D5D2B" w:rsidRDefault="006D5D2B" w:rsidP="006D5D2B">
      <w:pPr>
        <w:spacing w:after="0" w:line="240" w:lineRule="auto"/>
        <w:ind w:firstLine="709"/>
        <w:jc w:val="both"/>
        <w:rPr>
          <w:rFonts w:ascii="Times New Roman" w:eastAsia="Times New Roman" w:hAnsi="Times New Roman" w:cs="Times New Roman"/>
          <w:i/>
          <w:sz w:val="28"/>
          <w:szCs w:val="28"/>
          <w:lang w:eastAsia="ru-RU"/>
        </w:rPr>
      </w:pPr>
      <w:r w:rsidRPr="006D5D2B">
        <w:rPr>
          <w:rFonts w:ascii="Times New Roman" w:eastAsia="Times New Roman" w:hAnsi="Times New Roman" w:cs="Times New Roman"/>
          <w:i/>
          <w:sz w:val="28"/>
          <w:szCs w:val="28"/>
          <w:lang w:eastAsia="ru-RU"/>
        </w:rPr>
        <w:lastRenderedPageBreak/>
        <w:t>Пение</w:t>
      </w:r>
    </w:p>
    <w:p w14:paraId="5C62CB60"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 xml:space="preserve">Упражнения на развитие слуха и голоса. </w:t>
      </w:r>
      <w:r w:rsidRPr="006D5D2B">
        <w:rPr>
          <w:rFonts w:ascii="Times New Roman" w:eastAsia="Times New Roman" w:hAnsi="Times New Roman" w:cs="Times New Roman"/>
          <w:sz w:val="28"/>
          <w:szCs w:val="28"/>
          <w:lang w:eastAsia="ru-RU"/>
        </w:rPr>
        <w:t>«Ворон», рус. нар. песня, обраб. Е. Тиличеевой; «Андрей-воробей», рус. нар. песня, обр. Ю. Слонова; «Бубенчики», «Гармошка», муз. Е. Тиличеевой; «Паровоз», «Барабан», муз. Е. Тиличеевой, сл. Н. Найденовой.</w:t>
      </w:r>
    </w:p>
    <w:p w14:paraId="55211BB5"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Песни.</w:t>
      </w:r>
      <w:r w:rsidRPr="006D5D2B">
        <w:rPr>
          <w:rFonts w:ascii="Times New Roman" w:eastAsia="Times New Roman" w:hAnsi="Times New Roman" w:cs="Times New Roman"/>
          <w:sz w:val="28"/>
          <w:szCs w:val="28"/>
          <w:lang w:eastAsia="ru-RU"/>
        </w:rPr>
        <w:t xml:space="preserve"> «К нам гости пришли», муз. А. Александрова, сл. М. Ивенсен; «Огородная-хороводная», муз. Б. Можжевелова, сл. Н. Пассовой; «Голубые санки», муз. М. Иорданского, сл. М. Клоковой; «Гуси-гусенята», муз. А. Александрова, сл. Г. Бойко; «Рыбка», муз. М. Красева, сл. М. Клоковой.</w:t>
      </w:r>
    </w:p>
    <w:p w14:paraId="7230D5ED" w14:textId="77777777" w:rsidR="006D5D2B" w:rsidRPr="006D5D2B" w:rsidRDefault="006D5D2B" w:rsidP="006D5D2B">
      <w:pPr>
        <w:spacing w:after="0" w:line="240" w:lineRule="auto"/>
        <w:ind w:firstLine="709"/>
        <w:jc w:val="both"/>
        <w:rPr>
          <w:rFonts w:ascii="Times New Roman" w:eastAsia="Times New Roman" w:hAnsi="Times New Roman" w:cs="Times New Roman"/>
          <w:i/>
          <w:sz w:val="28"/>
          <w:szCs w:val="28"/>
          <w:lang w:eastAsia="ru-RU"/>
        </w:rPr>
      </w:pPr>
      <w:r w:rsidRPr="006D5D2B">
        <w:rPr>
          <w:rFonts w:ascii="Times New Roman" w:eastAsia="Times New Roman" w:hAnsi="Times New Roman" w:cs="Times New Roman"/>
          <w:i/>
          <w:sz w:val="28"/>
          <w:szCs w:val="28"/>
          <w:lang w:eastAsia="ru-RU"/>
        </w:rPr>
        <w:t>Песенное творчество</w:t>
      </w:r>
    </w:p>
    <w:p w14:paraId="568BE9DF"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Произведения.</w:t>
      </w:r>
      <w:r w:rsidRPr="006D5D2B">
        <w:rPr>
          <w:rFonts w:ascii="Times New Roman" w:eastAsia="Times New Roman" w:hAnsi="Times New Roman" w:cs="Times New Roman"/>
          <w:sz w:val="28"/>
          <w:szCs w:val="28"/>
          <w:lang w:eastAsia="ru-RU"/>
        </w:rPr>
        <w:t xml:space="preserve"> «Колыбельная», рус. нар. песня; «Марш», муз. М. Красева; «Дили-дили! Бом! Бом!», укр. нар. песня, сл. Е. Макшанцевой; Потешки, дразнилки, считалки и другие рус. нар. попевки.</w:t>
      </w:r>
    </w:p>
    <w:p w14:paraId="5097E4C1" w14:textId="77777777" w:rsidR="006D5D2B" w:rsidRPr="006D5D2B" w:rsidRDefault="006D5D2B" w:rsidP="006D5D2B">
      <w:pPr>
        <w:spacing w:after="0" w:line="240" w:lineRule="auto"/>
        <w:ind w:firstLine="709"/>
        <w:jc w:val="both"/>
        <w:rPr>
          <w:rFonts w:ascii="Times New Roman" w:eastAsia="Times New Roman" w:hAnsi="Times New Roman" w:cs="Times New Roman"/>
          <w:i/>
          <w:sz w:val="28"/>
          <w:szCs w:val="28"/>
          <w:lang w:eastAsia="ru-RU"/>
        </w:rPr>
      </w:pPr>
      <w:r w:rsidRPr="006D5D2B">
        <w:rPr>
          <w:rFonts w:ascii="Times New Roman" w:eastAsia="Times New Roman" w:hAnsi="Times New Roman" w:cs="Times New Roman"/>
          <w:i/>
          <w:sz w:val="28"/>
          <w:szCs w:val="28"/>
          <w:lang w:eastAsia="ru-RU"/>
        </w:rPr>
        <w:t>Музыкально-ритмические движения</w:t>
      </w:r>
    </w:p>
    <w:p w14:paraId="6E2FAAA9" w14:textId="77777777" w:rsidR="006D5D2B" w:rsidRPr="006D5D2B" w:rsidRDefault="006D5D2B" w:rsidP="006D5D2B">
      <w:pPr>
        <w:spacing w:after="0" w:line="240" w:lineRule="auto"/>
        <w:ind w:firstLine="709"/>
        <w:jc w:val="both"/>
        <w:rPr>
          <w:rFonts w:ascii="Times New Roman" w:eastAsia="Times New Roman" w:hAnsi="Times New Roman" w:cs="Times New Roman"/>
          <w:i/>
          <w:sz w:val="28"/>
          <w:szCs w:val="28"/>
          <w:lang w:eastAsia="ru-RU"/>
        </w:rPr>
      </w:pPr>
      <w:r w:rsidRPr="006D5D2B">
        <w:rPr>
          <w:rFonts w:ascii="Times New Roman" w:eastAsia="Times New Roman" w:hAnsi="Times New Roman" w:cs="Times New Roman"/>
          <w:i/>
          <w:sz w:val="28"/>
          <w:szCs w:val="28"/>
          <w:lang w:eastAsia="ru-RU"/>
        </w:rPr>
        <w:t>Упражнения.</w:t>
      </w:r>
      <w:r w:rsidRPr="006D5D2B">
        <w:rPr>
          <w:rFonts w:ascii="Times New Roman" w:eastAsia="Times New Roman" w:hAnsi="Times New Roman" w:cs="Times New Roman"/>
          <w:sz w:val="28"/>
          <w:szCs w:val="28"/>
          <w:lang w:eastAsia="ru-RU"/>
        </w:rPr>
        <w:t xml:space="preserve"> «Шаг и бег», муз. Н. Надененко; «Плавные руки», муз. Р. Глиэра («Вальс», фрагмент); «Кто лучше скачет», муз. Т. Ломовой; «Росинки», </w:t>
      </w:r>
      <w:r w:rsidRPr="006D5D2B">
        <w:rPr>
          <w:rFonts w:ascii="Times New Roman" w:eastAsia="Times New Roman" w:hAnsi="Times New Roman" w:cs="Times New Roman"/>
          <w:i/>
          <w:sz w:val="28"/>
          <w:szCs w:val="28"/>
          <w:lang w:eastAsia="ru-RU"/>
        </w:rPr>
        <w:t>муз. С. Майкапара.</w:t>
      </w:r>
    </w:p>
    <w:p w14:paraId="35B2FA79"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Упражнения с предметами.</w:t>
      </w:r>
      <w:r w:rsidRPr="006D5D2B">
        <w:rPr>
          <w:rFonts w:ascii="Times New Roman" w:eastAsia="Times New Roman" w:hAnsi="Times New Roman" w:cs="Times New Roman"/>
          <w:sz w:val="28"/>
          <w:szCs w:val="28"/>
          <w:lang w:eastAsia="ru-RU"/>
        </w:rPr>
        <w:t xml:space="preserve"> «Упражнения с мячами», муз. Т. Ломовой; «Вальс», муз. Ф. Бургмюллера.</w:t>
      </w:r>
    </w:p>
    <w:p w14:paraId="2E3FCF25"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 xml:space="preserve">Этюды. </w:t>
      </w:r>
      <w:r w:rsidRPr="006D5D2B">
        <w:rPr>
          <w:rFonts w:ascii="Times New Roman" w:eastAsia="Times New Roman" w:hAnsi="Times New Roman" w:cs="Times New Roman"/>
          <w:sz w:val="28"/>
          <w:szCs w:val="28"/>
          <w:lang w:eastAsia="ru-RU"/>
        </w:rPr>
        <w:t>«Тихий танец» (тема из вариаций), муз. В. Моцарта.</w:t>
      </w:r>
    </w:p>
    <w:p w14:paraId="60FA9A74"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Танцы и пляски.</w:t>
      </w:r>
      <w:r w:rsidRPr="006D5D2B">
        <w:rPr>
          <w:rFonts w:ascii="Times New Roman" w:eastAsia="Times New Roman" w:hAnsi="Times New Roman" w:cs="Times New Roman"/>
          <w:sz w:val="28"/>
          <w:szCs w:val="28"/>
          <w:lang w:eastAsia="ru-RU"/>
        </w:rPr>
        <w:t xml:space="preserve"> «Дружные пары», муз. И. Штрауса («Полька»); «Приглашение», рус. нар. мелодия «Лен», обраб. М. Раухвергера; «Круговая пляска», рус. нар. мелодия, обр. С. Разоренова.</w:t>
      </w:r>
    </w:p>
    <w:p w14:paraId="09043015"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Характерные танцы.</w:t>
      </w:r>
      <w:r w:rsidRPr="006D5D2B">
        <w:rPr>
          <w:rFonts w:ascii="Times New Roman" w:eastAsia="Times New Roman" w:hAnsi="Times New Roman" w:cs="Times New Roman"/>
          <w:sz w:val="28"/>
          <w:szCs w:val="28"/>
          <w:lang w:eastAsia="ru-RU"/>
        </w:rPr>
        <w:t xml:space="preserve"> «Матрешки», муз. Б. Мокроусова; «Пляска Петрушек», «Танец Снегурочки и снежинок», муз. Р. Глиэра.</w:t>
      </w:r>
    </w:p>
    <w:p w14:paraId="00B5443D"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Хороводы.</w:t>
      </w:r>
      <w:r w:rsidRPr="006D5D2B">
        <w:rPr>
          <w:rFonts w:ascii="Times New Roman" w:eastAsia="Times New Roman" w:hAnsi="Times New Roman" w:cs="Times New Roman"/>
          <w:sz w:val="28"/>
          <w:szCs w:val="28"/>
          <w:lang w:eastAsia="ru-RU"/>
        </w:rPr>
        <w:t xml:space="preserve"> «Урожайная», муз. А. Филиппенко, сл. О. Волгиной; «Новогодняя хороводная», муз. С. Шайдар; «Пошла млада за водой», рус. нар. песня, обраб. В. Агафонникова.</w:t>
      </w:r>
    </w:p>
    <w:p w14:paraId="45078AE3" w14:textId="77777777" w:rsidR="006D5D2B" w:rsidRPr="006D5D2B" w:rsidRDefault="006D5D2B" w:rsidP="006D5D2B">
      <w:pPr>
        <w:spacing w:after="0" w:line="240" w:lineRule="auto"/>
        <w:ind w:firstLine="709"/>
        <w:jc w:val="both"/>
        <w:rPr>
          <w:rFonts w:ascii="Times New Roman" w:eastAsia="Times New Roman" w:hAnsi="Times New Roman" w:cs="Times New Roman"/>
          <w:i/>
          <w:sz w:val="28"/>
          <w:szCs w:val="28"/>
          <w:lang w:eastAsia="ru-RU"/>
        </w:rPr>
      </w:pPr>
      <w:r w:rsidRPr="006D5D2B">
        <w:rPr>
          <w:rFonts w:ascii="Times New Roman" w:eastAsia="Times New Roman" w:hAnsi="Times New Roman" w:cs="Times New Roman"/>
          <w:i/>
          <w:sz w:val="28"/>
          <w:szCs w:val="28"/>
          <w:lang w:eastAsia="ru-RU"/>
        </w:rPr>
        <w:t>Музыкальные игры</w:t>
      </w:r>
    </w:p>
    <w:p w14:paraId="4D67FF2E"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Игры.</w:t>
      </w:r>
      <w:r w:rsidRPr="006D5D2B">
        <w:rPr>
          <w:rFonts w:ascii="Times New Roman" w:eastAsia="Times New Roman" w:hAnsi="Times New Roman" w:cs="Times New Roman"/>
          <w:sz w:val="28"/>
          <w:szCs w:val="28"/>
          <w:lang w:eastAsia="ru-RU"/>
        </w:rPr>
        <w:t xml:space="preserve"> «Не выпустим», муз. Т. Ломовой; «Будь ловким!», муз. Н. Ладухина; «Ищи игрушку», «Найди себе пару», латв. нар. мелодия, обраб. Т. Попатенко.</w:t>
      </w:r>
    </w:p>
    <w:p w14:paraId="29B56F6A"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Игры с пением.</w:t>
      </w:r>
      <w:r w:rsidRPr="006D5D2B">
        <w:rPr>
          <w:rFonts w:ascii="Times New Roman" w:eastAsia="Times New Roman" w:hAnsi="Times New Roman" w:cs="Times New Roman"/>
          <w:sz w:val="28"/>
          <w:szCs w:val="28"/>
          <w:lang w:eastAsia="ru-RU"/>
        </w:rPr>
        <w:t xml:space="preserve"> «Колпачок», «Ворон», рус. нар. песни; «Заинька», рус. нар. песня, обраб. Н. Римского-Корсакова; «Как на тоненький ледок», рус. нар. песня, обраб. А. Рубца.</w:t>
      </w:r>
    </w:p>
    <w:p w14:paraId="307FF7F8" w14:textId="77777777" w:rsidR="006D5D2B" w:rsidRPr="006D5D2B" w:rsidRDefault="006D5D2B" w:rsidP="006D5D2B">
      <w:pPr>
        <w:spacing w:after="0" w:line="240" w:lineRule="auto"/>
        <w:ind w:firstLine="709"/>
        <w:jc w:val="both"/>
        <w:rPr>
          <w:rFonts w:ascii="Times New Roman" w:eastAsia="Times New Roman" w:hAnsi="Times New Roman" w:cs="Times New Roman"/>
          <w:i/>
          <w:sz w:val="28"/>
          <w:szCs w:val="28"/>
          <w:lang w:eastAsia="ru-RU"/>
        </w:rPr>
      </w:pPr>
      <w:r w:rsidRPr="006D5D2B">
        <w:rPr>
          <w:rFonts w:ascii="Times New Roman" w:eastAsia="Times New Roman" w:hAnsi="Times New Roman" w:cs="Times New Roman"/>
          <w:i/>
          <w:sz w:val="28"/>
          <w:szCs w:val="28"/>
          <w:lang w:eastAsia="ru-RU"/>
        </w:rPr>
        <w:t>Музыкально-дидактические игры</w:t>
      </w:r>
    </w:p>
    <w:p w14:paraId="3858C35B"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Развитие звуковысотного слуха</w:t>
      </w:r>
      <w:r w:rsidRPr="006D5D2B">
        <w:rPr>
          <w:rFonts w:ascii="Times New Roman" w:eastAsia="Times New Roman" w:hAnsi="Times New Roman" w:cs="Times New Roman"/>
          <w:sz w:val="28"/>
          <w:szCs w:val="28"/>
          <w:lang w:eastAsia="ru-RU"/>
        </w:rPr>
        <w:t>. «Музыкальное лото», «Ступеньки», «Где мои детки?», «Мама и детки». Развитие чувства ритма. «Определи по ритму», «Ритмические полоски», «Учись танцевать», «Ищи».</w:t>
      </w:r>
    </w:p>
    <w:p w14:paraId="404B40DE"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Развитие тембрового слуха.</w:t>
      </w:r>
      <w:r w:rsidRPr="006D5D2B">
        <w:rPr>
          <w:rFonts w:ascii="Times New Roman" w:eastAsia="Times New Roman" w:hAnsi="Times New Roman" w:cs="Times New Roman"/>
          <w:sz w:val="28"/>
          <w:szCs w:val="28"/>
          <w:lang w:eastAsia="ru-RU"/>
        </w:rPr>
        <w:t xml:space="preserve"> «На чем играю?», «Музыкальные загадки», «Музыкальный домик».</w:t>
      </w:r>
    </w:p>
    <w:p w14:paraId="22045114"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Развитие диатонического слуха</w:t>
      </w:r>
      <w:r w:rsidRPr="006D5D2B">
        <w:rPr>
          <w:rFonts w:ascii="Times New Roman" w:eastAsia="Times New Roman" w:hAnsi="Times New Roman" w:cs="Times New Roman"/>
          <w:sz w:val="28"/>
          <w:szCs w:val="28"/>
          <w:lang w:eastAsia="ru-RU"/>
        </w:rPr>
        <w:t>. «Громко, тихо запоем», «Звенящие колокольчики».</w:t>
      </w:r>
    </w:p>
    <w:p w14:paraId="1AA72A3C"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Развитие восприятия музыки и музыкальной памяти.</w:t>
      </w:r>
      <w:r w:rsidRPr="006D5D2B">
        <w:rPr>
          <w:rFonts w:ascii="Times New Roman" w:eastAsia="Times New Roman" w:hAnsi="Times New Roman" w:cs="Times New Roman"/>
          <w:sz w:val="28"/>
          <w:szCs w:val="28"/>
          <w:lang w:eastAsia="ru-RU"/>
        </w:rPr>
        <w:t xml:space="preserve"> «Будь внимательным», «Буратино», «Музыкальный магазин», «Времена года», «Наши песни».</w:t>
      </w:r>
    </w:p>
    <w:p w14:paraId="1A0BFB98"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lastRenderedPageBreak/>
        <w:t>Инсценировки и музыкальные спектакли.</w:t>
      </w:r>
      <w:r w:rsidRPr="006D5D2B">
        <w:rPr>
          <w:rFonts w:ascii="Times New Roman" w:eastAsia="Times New Roman" w:hAnsi="Times New Roman" w:cs="Times New Roman"/>
          <w:sz w:val="28"/>
          <w:szCs w:val="28"/>
          <w:lang w:eastAsia="ru-RU"/>
        </w:rPr>
        <w:t xml:space="preserve"> «Где был, Иванушка?», рус. нар. мелодия, обраб. М. Иорданского; «Моя любимая кукла», автор Т. Коренева; «Полянка» (музыкальная играсказка), муз. Т. Вилькорейской.</w:t>
      </w:r>
    </w:p>
    <w:p w14:paraId="58BFA7BF"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Развитие танцевально-игрового творчества</w:t>
      </w:r>
      <w:r w:rsidRPr="006D5D2B">
        <w:rPr>
          <w:rFonts w:ascii="Times New Roman" w:eastAsia="Times New Roman" w:hAnsi="Times New Roman" w:cs="Times New Roman"/>
          <w:sz w:val="28"/>
          <w:szCs w:val="28"/>
          <w:lang w:eastAsia="ru-RU"/>
        </w:rPr>
        <w:t xml:space="preserve"> «Я полю, полю лук», муз. Е. Тиличеевой; «Вальс кошки», муз. В. Золотарева; «Гори, гори ясно!», рус. нар. мелодия, обраб. Р. Рустамова; «А я по лугу», рус. нар. мелодия, обраб. Т. Смирновой.</w:t>
      </w:r>
    </w:p>
    <w:p w14:paraId="4B9326B3"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Игра на детских музыкальных инструментах.</w:t>
      </w:r>
      <w:r w:rsidRPr="006D5D2B">
        <w:rPr>
          <w:rFonts w:ascii="Times New Roman" w:eastAsia="Times New Roman" w:hAnsi="Times New Roman" w:cs="Times New Roman"/>
          <w:sz w:val="28"/>
          <w:szCs w:val="28"/>
          <w:lang w:eastAsia="ru-RU"/>
        </w:rPr>
        <w:t xml:space="preserve"> «Дон-дон», рус. нар. песня, обраб. Р. Рустамова; «Гори, гори ясно!», рус. нар. мелодия; ««Часики», муз. С. Вольфензона.</w:t>
      </w:r>
    </w:p>
    <w:p w14:paraId="67407279" w14:textId="77777777" w:rsidR="006D5D2B" w:rsidRPr="006D5D2B" w:rsidRDefault="006D5D2B" w:rsidP="006D5D2B">
      <w:pPr>
        <w:spacing w:after="0" w:line="240" w:lineRule="auto"/>
        <w:ind w:firstLine="709"/>
        <w:jc w:val="both"/>
        <w:rPr>
          <w:rFonts w:ascii="Times New Roman" w:eastAsia="Times New Roman" w:hAnsi="Times New Roman" w:cs="Times New Roman"/>
          <w:b/>
          <w:i/>
          <w:sz w:val="28"/>
          <w:szCs w:val="28"/>
          <w:lang w:eastAsia="ru-RU"/>
        </w:rPr>
      </w:pPr>
      <w:r w:rsidRPr="006D5D2B">
        <w:rPr>
          <w:rFonts w:ascii="Times New Roman" w:eastAsia="Times New Roman" w:hAnsi="Times New Roman" w:cs="Times New Roman"/>
          <w:b/>
          <w:i/>
          <w:sz w:val="28"/>
          <w:szCs w:val="28"/>
          <w:lang w:eastAsia="ru-RU"/>
        </w:rPr>
        <w:t>3.4.2.8. От 6 лет до 7 лет</w:t>
      </w:r>
    </w:p>
    <w:p w14:paraId="2E7476CE"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Слушание.</w:t>
      </w:r>
      <w:r w:rsidRPr="006D5D2B">
        <w:rPr>
          <w:rFonts w:ascii="Times New Roman" w:eastAsia="Times New Roman" w:hAnsi="Times New Roman" w:cs="Times New Roman"/>
          <w:sz w:val="28"/>
          <w:szCs w:val="28"/>
          <w:lang w:eastAsia="ru-RU"/>
        </w:rPr>
        <w:t xml:space="preserve"> «Колыбельная», муз. В. Моцарта; «Осень» (из цикла «Времена года» А. Вивальди); «Октябрь» (из цикла «Времена года» П. Чайковского); «Детская полька», муз. М. Глинки; «Море», «Белка», муз. Н. Римского-Корсакова (из оперы «Сказка о царе Салтане»); «Итальянская полька», муз. С. Рахманинова; «Танец с саблями», муз. А. Хачатуряна; «Пляска птиц», муз. Н. Римского-Корсакова (из оперы «Снегурочка»); «Рассвет на Москве-реке», муз. М. Мусоргского (вступление к опере «Хованщина»).</w:t>
      </w:r>
    </w:p>
    <w:p w14:paraId="44FE976D" w14:textId="77777777" w:rsidR="006D5D2B" w:rsidRPr="006D5D2B" w:rsidRDefault="006D5D2B" w:rsidP="006D5D2B">
      <w:pPr>
        <w:spacing w:after="0" w:line="240" w:lineRule="auto"/>
        <w:ind w:firstLine="709"/>
        <w:jc w:val="both"/>
        <w:rPr>
          <w:rFonts w:ascii="Times New Roman" w:eastAsia="Times New Roman" w:hAnsi="Times New Roman" w:cs="Times New Roman"/>
          <w:i/>
          <w:sz w:val="28"/>
          <w:szCs w:val="28"/>
          <w:lang w:eastAsia="ru-RU"/>
        </w:rPr>
      </w:pPr>
      <w:r w:rsidRPr="006D5D2B">
        <w:rPr>
          <w:rFonts w:ascii="Times New Roman" w:eastAsia="Times New Roman" w:hAnsi="Times New Roman" w:cs="Times New Roman"/>
          <w:i/>
          <w:sz w:val="28"/>
          <w:szCs w:val="28"/>
          <w:lang w:eastAsia="ru-RU"/>
        </w:rPr>
        <w:t>Пение</w:t>
      </w:r>
    </w:p>
    <w:p w14:paraId="7603FB39"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Упражнения на развитие слуха и голоса.</w:t>
      </w:r>
      <w:r w:rsidRPr="006D5D2B">
        <w:rPr>
          <w:rFonts w:ascii="Times New Roman" w:eastAsia="Times New Roman" w:hAnsi="Times New Roman" w:cs="Times New Roman"/>
          <w:sz w:val="28"/>
          <w:szCs w:val="28"/>
          <w:lang w:eastAsia="ru-RU"/>
        </w:rPr>
        <w:t xml:space="preserve"> «Бубенчики», «Наш дом», «Дудка», «Кукушечка», муз. Е. Тиличеевой, сл. М. Долинова; «В школу», муз. Е. Тиличеевой, сл. М. Долинова; «Котя-коток», «Колыбельная», «Горошина», муз. В. Карасевой; «Качели», муз. Е. Тиличеевой, сл. М. Долинова.</w:t>
      </w:r>
    </w:p>
    <w:p w14:paraId="11C9B69E"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Песни.</w:t>
      </w:r>
      <w:r w:rsidRPr="006D5D2B">
        <w:rPr>
          <w:rFonts w:ascii="Times New Roman" w:eastAsia="Times New Roman" w:hAnsi="Times New Roman" w:cs="Times New Roman"/>
          <w:sz w:val="28"/>
          <w:szCs w:val="28"/>
          <w:lang w:eastAsia="ru-RU"/>
        </w:rPr>
        <w:t xml:space="preserve"> «Листопад», муз. Т. Попатенко, сл. Е. Авдиенко; «Здравствуй, Родина моя!», муз. Ю. Чичкова, сл. К. Ибряева; «Зимняя песенка», муз. М. Красева, сл. С. Вышеславцевой; «Ёлка», муз. Е. Тиличеевой, сл. Е. Шмановой; сл. З. Петровой; «Самая хорошая», муз. В. Иванникова, сл. О. Фадеевой; «Хорошо у нас в саду», муз. В. Герчик, сл. А. Пришельца; «Новогодний хоровод», муз. Т. Попатенко; «Новогодняя хороводная», муз. С. Шнайдера; «Песенка про бабушку», муз. М. Парцхаладзе; «До свиданья, детский сад», муз. Ю. Слонова, сл. В. Малкова; «Мы теперь ученики», муз. Г. Струве; «Праздник Победы», муз. М. Парцхаладзе; «Песня о Москве», муз. Г. Свиридова.</w:t>
      </w:r>
    </w:p>
    <w:p w14:paraId="026F7716"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Песенное творчество.</w:t>
      </w:r>
      <w:r w:rsidRPr="006D5D2B">
        <w:rPr>
          <w:rFonts w:ascii="Times New Roman" w:eastAsia="Times New Roman" w:hAnsi="Times New Roman" w:cs="Times New Roman"/>
          <w:sz w:val="28"/>
          <w:szCs w:val="28"/>
          <w:lang w:eastAsia="ru-RU"/>
        </w:rPr>
        <w:t xml:space="preserve"> «Веселая песенка», муз. Г. Струве, сл. В. Викторова; «Плясовая», муз. Т. Ломовой; «Весной», муз. Г. Зингера.</w:t>
      </w:r>
    </w:p>
    <w:p w14:paraId="09383680" w14:textId="77777777" w:rsidR="006D5D2B" w:rsidRPr="006D5D2B" w:rsidRDefault="006D5D2B" w:rsidP="006D5D2B">
      <w:pPr>
        <w:spacing w:after="0" w:line="240" w:lineRule="auto"/>
        <w:ind w:firstLine="709"/>
        <w:jc w:val="both"/>
        <w:rPr>
          <w:rFonts w:ascii="Times New Roman" w:eastAsia="Times New Roman" w:hAnsi="Times New Roman" w:cs="Times New Roman"/>
          <w:i/>
          <w:sz w:val="28"/>
          <w:szCs w:val="28"/>
          <w:lang w:eastAsia="ru-RU"/>
        </w:rPr>
      </w:pPr>
      <w:r w:rsidRPr="006D5D2B">
        <w:rPr>
          <w:rFonts w:ascii="Times New Roman" w:eastAsia="Times New Roman" w:hAnsi="Times New Roman" w:cs="Times New Roman"/>
          <w:i/>
          <w:sz w:val="28"/>
          <w:szCs w:val="28"/>
          <w:lang w:eastAsia="ru-RU"/>
        </w:rPr>
        <w:t>Музыкально-ритмические движения</w:t>
      </w:r>
    </w:p>
    <w:p w14:paraId="4C8F861F"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Упражнения.</w:t>
      </w:r>
      <w:r w:rsidRPr="006D5D2B">
        <w:rPr>
          <w:rFonts w:ascii="Times New Roman" w:eastAsia="Times New Roman" w:hAnsi="Times New Roman" w:cs="Times New Roman"/>
          <w:sz w:val="28"/>
          <w:szCs w:val="28"/>
          <w:lang w:eastAsia="ru-RU"/>
        </w:rPr>
        <w:t xml:space="preserve"> «Марш», муз. М. Робера; «Бег», «Цветные флажки», муз. Е. Тиличеевой; «Кто лучше скачет?», «Шагают девочки и мальчики», муз. В. Золотарева; поднимай и скрещивай флажки («Этюд», муз. К. Гуритта); полоскать платочки: «Ой, утушка луговая», рус. нар. мелодия, обраб. Т. Ломовой; «Упражнение с кубиками», муз. С. Соснина.</w:t>
      </w:r>
    </w:p>
    <w:p w14:paraId="391937E2"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Этюды.</w:t>
      </w:r>
      <w:r w:rsidRPr="006D5D2B">
        <w:rPr>
          <w:rFonts w:ascii="Times New Roman" w:eastAsia="Times New Roman" w:hAnsi="Times New Roman" w:cs="Times New Roman"/>
          <w:sz w:val="28"/>
          <w:szCs w:val="28"/>
          <w:lang w:eastAsia="ru-RU"/>
        </w:rPr>
        <w:t xml:space="preserve"> «Медведи пляшут», муз. М. Красева; Показывай направление («Марш», муз. Д. Кабалевского); каждая пара пляшет по-своему («Ах ты, береза», рус. нар. мелодия); «Попрыгунья», «Лягушки и аисты», муз. В. Витлина.</w:t>
      </w:r>
    </w:p>
    <w:p w14:paraId="1781A17C"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Танцы и пляски.</w:t>
      </w:r>
      <w:r w:rsidRPr="006D5D2B">
        <w:rPr>
          <w:rFonts w:ascii="Times New Roman" w:eastAsia="Times New Roman" w:hAnsi="Times New Roman" w:cs="Times New Roman"/>
          <w:sz w:val="28"/>
          <w:szCs w:val="28"/>
          <w:lang w:eastAsia="ru-RU"/>
        </w:rPr>
        <w:t xml:space="preserve"> «Задорный танец», муз. В. Золотарева; «Полька», муз. В. Косенко; «Вальс», муз. Е. Макарова; «Яблочко», муз. Р. Глиэра (из балета </w:t>
      </w:r>
      <w:r w:rsidRPr="006D5D2B">
        <w:rPr>
          <w:rFonts w:ascii="Times New Roman" w:eastAsia="Times New Roman" w:hAnsi="Times New Roman" w:cs="Times New Roman"/>
          <w:sz w:val="28"/>
          <w:szCs w:val="28"/>
          <w:lang w:eastAsia="ru-RU"/>
        </w:rPr>
        <w:lastRenderedPageBreak/>
        <w:t>«Красный мак»); «Прялица», рус. нар. мелодия, обраб. Т. Ломовой; «Сударушка», рус. нар. мелодия, обраб. Ю. Слонова.</w:t>
      </w:r>
    </w:p>
    <w:p w14:paraId="631CD75B"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Характерные танцы.</w:t>
      </w:r>
      <w:r w:rsidRPr="006D5D2B">
        <w:rPr>
          <w:rFonts w:ascii="Times New Roman" w:eastAsia="Times New Roman" w:hAnsi="Times New Roman" w:cs="Times New Roman"/>
          <w:sz w:val="28"/>
          <w:szCs w:val="28"/>
          <w:lang w:eastAsia="ru-RU"/>
        </w:rPr>
        <w:t xml:space="preserve"> «Танец снежинок», муз. А. Жилина; «Выход к пляске медвежат», муз. М. Красева; «Матрешки», муз. Ю. Слонова, сл. Л. Некрасовой.</w:t>
      </w:r>
    </w:p>
    <w:p w14:paraId="647E9892"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Хороводы.</w:t>
      </w:r>
      <w:r w:rsidRPr="006D5D2B">
        <w:rPr>
          <w:rFonts w:ascii="Times New Roman" w:eastAsia="Times New Roman" w:hAnsi="Times New Roman" w:cs="Times New Roman"/>
          <w:sz w:val="28"/>
          <w:szCs w:val="28"/>
          <w:lang w:eastAsia="ru-RU"/>
        </w:rPr>
        <w:t xml:space="preserve"> «Выйду ль я на реченьку», рус. нар. песня, обраб. В. Иванникова; «На горе-то калина», рус. нар. мелодия, обраб. А. Новикова.</w:t>
      </w:r>
    </w:p>
    <w:p w14:paraId="67B0030F"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Музыкальные игры</w:t>
      </w:r>
      <w:r w:rsidRPr="006D5D2B">
        <w:rPr>
          <w:rFonts w:ascii="Times New Roman" w:eastAsia="Times New Roman" w:hAnsi="Times New Roman" w:cs="Times New Roman"/>
          <w:sz w:val="28"/>
          <w:szCs w:val="28"/>
          <w:lang w:eastAsia="ru-RU"/>
        </w:rPr>
        <w:t>.</w:t>
      </w:r>
    </w:p>
    <w:p w14:paraId="66725779"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Игры.</w:t>
      </w:r>
      <w:r w:rsidRPr="006D5D2B">
        <w:rPr>
          <w:rFonts w:ascii="Times New Roman" w:eastAsia="Times New Roman" w:hAnsi="Times New Roman" w:cs="Times New Roman"/>
          <w:sz w:val="28"/>
          <w:szCs w:val="28"/>
          <w:lang w:eastAsia="ru-RU"/>
        </w:rPr>
        <w:t xml:space="preserve"> Кот и мыши», муз. Т. Ломовой; «Кто скорей?», муз. М. Шварца; «Игра с погремушками», муз. Ф. Шуберта «Экоссез»; «Поездка», «Пастух и козлята», рус. нар. песня, обраб. В. Трутовского.</w:t>
      </w:r>
    </w:p>
    <w:p w14:paraId="4B92B4EB"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Игры с пением</w:t>
      </w:r>
      <w:r w:rsidRPr="006D5D2B">
        <w:rPr>
          <w:rFonts w:ascii="Times New Roman" w:eastAsia="Times New Roman" w:hAnsi="Times New Roman" w:cs="Times New Roman"/>
          <w:sz w:val="28"/>
          <w:szCs w:val="28"/>
          <w:lang w:eastAsia="ru-RU"/>
        </w:rPr>
        <w:t>. «Плетень», рус. нар. мелодия «Сеяли девушки», обр. И. Кишко; «Узнай по голосу», муз. В. Ребикова («Пьеса»); «Теремок», рус. нар. песня; «Метелица», «Ой, вставала я ранешенько», рус. нар. песни; «Ищи», муз. Т. Ломовой; «Со вьюном я хожу», рус. нар. песня, обраб. А. Гречанинова; «Савка и Гришка», белорус. нар. песня.</w:t>
      </w:r>
    </w:p>
    <w:p w14:paraId="56336DCB" w14:textId="77777777" w:rsidR="006D5D2B" w:rsidRPr="006D5D2B" w:rsidRDefault="006D5D2B" w:rsidP="006D5D2B">
      <w:pPr>
        <w:spacing w:after="0" w:line="240" w:lineRule="auto"/>
        <w:ind w:firstLine="709"/>
        <w:jc w:val="both"/>
        <w:rPr>
          <w:rFonts w:ascii="Times New Roman" w:eastAsia="Times New Roman" w:hAnsi="Times New Roman" w:cs="Times New Roman"/>
          <w:i/>
          <w:sz w:val="28"/>
          <w:szCs w:val="28"/>
          <w:lang w:eastAsia="ru-RU"/>
        </w:rPr>
      </w:pPr>
      <w:r w:rsidRPr="006D5D2B">
        <w:rPr>
          <w:rFonts w:ascii="Times New Roman" w:eastAsia="Times New Roman" w:hAnsi="Times New Roman" w:cs="Times New Roman"/>
          <w:i/>
          <w:sz w:val="28"/>
          <w:szCs w:val="28"/>
          <w:lang w:eastAsia="ru-RU"/>
        </w:rPr>
        <w:t>Музыкально-дидактические игры.</w:t>
      </w:r>
    </w:p>
    <w:p w14:paraId="0E07D718"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Развитие звуковысотного слуха.</w:t>
      </w:r>
      <w:r w:rsidRPr="006D5D2B">
        <w:rPr>
          <w:rFonts w:ascii="Times New Roman" w:eastAsia="Times New Roman" w:hAnsi="Times New Roman" w:cs="Times New Roman"/>
          <w:sz w:val="28"/>
          <w:szCs w:val="28"/>
          <w:lang w:eastAsia="ru-RU"/>
        </w:rPr>
        <w:t xml:space="preserve"> «Три поросенка», «Подумай, отгадай», «Звуки разные бывают», «Веселые Петрушки».</w:t>
      </w:r>
    </w:p>
    <w:p w14:paraId="5DD37F18"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Развитие чувства ритма.</w:t>
      </w:r>
      <w:r w:rsidRPr="006D5D2B">
        <w:rPr>
          <w:rFonts w:ascii="Times New Roman" w:eastAsia="Times New Roman" w:hAnsi="Times New Roman" w:cs="Times New Roman"/>
          <w:sz w:val="28"/>
          <w:szCs w:val="28"/>
          <w:lang w:eastAsia="ru-RU"/>
        </w:rPr>
        <w:t xml:space="preserve"> «Прогулка в парк», «Выполни задание», «Определи по ритму». Развитие тембрового слуха. «Угадай, на чем играю», «Рассказ музыкального инструмента», «Музыкальный домик».</w:t>
      </w:r>
    </w:p>
    <w:p w14:paraId="15BFB195"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Развитие диатонического слуха</w:t>
      </w:r>
      <w:r w:rsidRPr="006D5D2B">
        <w:rPr>
          <w:rFonts w:ascii="Times New Roman" w:eastAsia="Times New Roman" w:hAnsi="Times New Roman" w:cs="Times New Roman"/>
          <w:sz w:val="28"/>
          <w:szCs w:val="28"/>
          <w:lang w:eastAsia="ru-RU"/>
        </w:rPr>
        <w:t>. «Громко-тихо запоем», «Звенящие колокольчики, ищи».</w:t>
      </w:r>
    </w:p>
    <w:p w14:paraId="760C7040"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Развитие восприятия музыки.</w:t>
      </w:r>
      <w:r w:rsidRPr="006D5D2B">
        <w:rPr>
          <w:rFonts w:ascii="Times New Roman" w:eastAsia="Times New Roman" w:hAnsi="Times New Roman" w:cs="Times New Roman"/>
          <w:sz w:val="28"/>
          <w:szCs w:val="28"/>
          <w:lang w:eastAsia="ru-RU"/>
        </w:rPr>
        <w:t xml:space="preserve"> «На лугу», «Песня - танец - марш», «Времена года», «Наши любимые произведения».</w:t>
      </w:r>
    </w:p>
    <w:p w14:paraId="563B4042"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Развитие музыкальной памяти.</w:t>
      </w:r>
      <w:r w:rsidRPr="006D5D2B">
        <w:rPr>
          <w:rFonts w:ascii="Times New Roman" w:eastAsia="Times New Roman" w:hAnsi="Times New Roman" w:cs="Times New Roman"/>
          <w:sz w:val="28"/>
          <w:szCs w:val="28"/>
          <w:lang w:eastAsia="ru-RU"/>
        </w:rPr>
        <w:t xml:space="preserve"> «Назови композитора», «Угадай песню», «Повтори мелодию», «Узнай произведение».</w:t>
      </w:r>
    </w:p>
    <w:p w14:paraId="3A1D0B4E"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Инсценировки и музыкальные спектакли.</w:t>
      </w:r>
      <w:r w:rsidRPr="006D5D2B">
        <w:rPr>
          <w:rFonts w:ascii="Times New Roman" w:eastAsia="Times New Roman" w:hAnsi="Times New Roman" w:cs="Times New Roman"/>
          <w:sz w:val="28"/>
          <w:szCs w:val="28"/>
          <w:lang w:eastAsia="ru-RU"/>
        </w:rPr>
        <w:t xml:space="preserve"> «Как у наших у ворот», рус. нар. мелодия, обр. В. Агафонникова; «Как на тоненький ледок», рус. нар. песня; «На зеленом лугу», рус. нар. мелодия; «Заинька, выходи», рус. нар. песня, обраб. Е. Тиличеевой; «Золушка», авт. Т. Коренева, «Муха-цокотуха» (опера-игра по мотивам сказки К. Чуковского), муз. М. Красева.</w:t>
      </w:r>
    </w:p>
    <w:p w14:paraId="07477553"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Развитие танцевально-игрового творчества.</w:t>
      </w:r>
      <w:r w:rsidRPr="006D5D2B">
        <w:rPr>
          <w:rFonts w:ascii="Times New Roman" w:eastAsia="Times New Roman" w:hAnsi="Times New Roman" w:cs="Times New Roman"/>
          <w:sz w:val="28"/>
          <w:szCs w:val="28"/>
          <w:lang w:eastAsia="ru-RU"/>
        </w:rPr>
        <w:t xml:space="preserve"> «Полька», муз. Ю. Чичкова; «Хожу я по улице», рус. нар. песня, обраб. А. Б. Дюбюк; «Зимний праздник», муз. М. Старокадомского; «Вальс», муз. Е. Макарова; «Тачанка», муз. К. Листова; «Два петуха», муз. С. Разоренова; «Вышли куклы танцевать», муз. В. Витлина; «Полька», латв. нар. мелодия, обраб. А. Жилинского; «Русский перепляс», рус. нар. песня, обраб. К. Волкова.</w:t>
      </w:r>
    </w:p>
    <w:p w14:paraId="5B6C974A"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Игра на детских музыкальных инструментах.</w:t>
      </w:r>
      <w:r w:rsidRPr="006D5D2B">
        <w:rPr>
          <w:rFonts w:ascii="Times New Roman" w:eastAsia="Times New Roman" w:hAnsi="Times New Roman" w:cs="Times New Roman"/>
          <w:sz w:val="28"/>
          <w:szCs w:val="28"/>
          <w:lang w:eastAsia="ru-RU"/>
        </w:rPr>
        <w:t xml:space="preserve"> «Бубенчики», «Гармошка», муз. Е. Тиличеевой, сл. М. Долинова; «Наш оркестр», муз. Е. Тиличеевой, сл. Ю. Островского «На зеленом лугу», «Во саду ли, в огороде», «Сорока-сорока», рус. нар. мелодии; «Белка» (отрывок из оперы «Сказка о царе Салтане», муз. Н. Римского-Корсакова); «Я на горку шла», «Во поле береза стояла», рус. нар. песни; «К нам гости пришли», муз. А. Александрова; «Вальс», муз. Е. Тиличеевой.</w:t>
      </w:r>
    </w:p>
    <w:p w14:paraId="6FF4DD2D"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p>
    <w:p w14:paraId="1FD60BC0" w14:textId="77777777" w:rsidR="006D5D2B" w:rsidRPr="006D5D2B" w:rsidRDefault="006D5D2B" w:rsidP="006D5D2B">
      <w:pPr>
        <w:spacing w:after="0" w:line="240" w:lineRule="auto"/>
        <w:ind w:firstLine="709"/>
        <w:jc w:val="both"/>
        <w:rPr>
          <w:rFonts w:ascii="Times New Roman" w:eastAsia="Times New Roman" w:hAnsi="Times New Roman" w:cs="Times New Roman"/>
          <w:b/>
          <w:i/>
          <w:sz w:val="28"/>
          <w:szCs w:val="28"/>
          <w:lang w:eastAsia="ru-RU"/>
        </w:rPr>
      </w:pPr>
      <w:r w:rsidRPr="006D5D2B">
        <w:rPr>
          <w:rFonts w:ascii="Times New Roman" w:eastAsia="Times New Roman" w:hAnsi="Times New Roman" w:cs="Times New Roman"/>
          <w:b/>
          <w:i/>
          <w:sz w:val="28"/>
          <w:szCs w:val="28"/>
          <w:lang w:eastAsia="ru-RU"/>
        </w:rPr>
        <w:t>3.4.3. Перечень произведений изобразительного искусства</w:t>
      </w:r>
    </w:p>
    <w:p w14:paraId="718D76B9" w14:textId="77777777" w:rsidR="006D5D2B" w:rsidRPr="006D5D2B" w:rsidRDefault="006D5D2B" w:rsidP="006D5D2B">
      <w:pPr>
        <w:spacing w:after="0" w:line="240" w:lineRule="auto"/>
        <w:ind w:firstLine="709"/>
        <w:jc w:val="both"/>
        <w:rPr>
          <w:rFonts w:ascii="Times New Roman" w:eastAsia="Times New Roman" w:hAnsi="Times New Roman" w:cs="Times New Roman"/>
          <w:b/>
          <w:i/>
          <w:sz w:val="28"/>
          <w:szCs w:val="28"/>
          <w:lang w:eastAsia="ru-RU"/>
        </w:rPr>
      </w:pPr>
      <w:r w:rsidRPr="006D5D2B">
        <w:rPr>
          <w:rFonts w:ascii="Times New Roman" w:eastAsia="Times New Roman" w:hAnsi="Times New Roman" w:cs="Times New Roman"/>
          <w:b/>
          <w:i/>
          <w:sz w:val="28"/>
          <w:szCs w:val="28"/>
          <w:lang w:eastAsia="ru-RU"/>
        </w:rPr>
        <w:t>3.4.3.1. От 2 до 3 лет</w:t>
      </w:r>
    </w:p>
    <w:p w14:paraId="5B109D54"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Иллюстрации к книгам: В.Г. Сутеев «Кораблик», «Кто сказал мяу?», «Цыпленок и Утенок»; Ю.А. Васнецов к книге «Колобок», «Теремок».</w:t>
      </w:r>
    </w:p>
    <w:p w14:paraId="27707EC0" w14:textId="77777777" w:rsidR="006D5D2B" w:rsidRPr="006D5D2B" w:rsidRDefault="006D5D2B" w:rsidP="006D5D2B">
      <w:pPr>
        <w:spacing w:after="0" w:line="240" w:lineRule="auto"/>
        <w:ind w:firstLine="709"/>
        <w:jc w:val="both"/>
        <w:rPr>
          <w:rFonts w:ascii="Times New Roman" w:eastAsia="Times New Roman" w:hAnsi="Times New Roman" w:cs="Times New Roman"/>
          <w:b/>
          <w:i/>
          <w:sz w:val="28"/>
          <w:szCs w:val="28"/>
          <w:lang w:eastAsia="ru-RU"/>
        </w:rPr>
      </w:pPr>
      <w:r w:rsidRPr="006D5D2B">
        <w:rPr>
          <w:rFonts w:ascii="Times New Roman" w:eastAsia="Times New Roman" w:hAnsi="Times New Roman" w:cs="Times New Roman"/>
          <w:b/>
          <w:i/>
          <w:sz w:val="28"/>
          <w:szCs w:val="28"/>
          <w:lang w:eastAsia="ru-RU"/>
        </w:rPr>
        <w:t>3.4.3.2. От 3 до 4 лет</w:t>
      </w:r>
    </w:p>
    <w:p w14:paraId="21BB606C"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Иллюстрации к книгам: Е.И. Чарушин «Рассказы о животных»; Ю.А. Васнецов к книге Л.Н. Толстого «Три медведя».</w:t>
      </w:r>
    </w:p>
    <w:p w14:paraId="2C6ECC74"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Иллюстрации, репродукции картин: П.П. Кончаловский «Клубника», «Сирень в корзине»; К.С. Петров-Водкин «Яблоки на красном фоне»; Н.Н. Жуков «Ёлка в нашей гостиной»; М.И. Климентов «Курица с цыплятами».</w:t>
      </w:r>
    </w:p>
    <w:p w14:paraId="31A640FA" w14:textId="77777777" w:rsidR="006D5D2B" w:rsidRPr="006D5D2B" w:rsidRDefault="006D5D2B" w:rsidP="006D5D2B">
      <w:pPr>
        <w:spacing w:after="0" w:line="240" w:lineRule="auto"/>
        <w:ind w:firstLine="709"/>
        <w:jc w:val="both"/>
        <w:rPr>
          <w:rFonts w:ascii="Times New Roman" w:eastAsia="Times New Roman" w:hAnsi="Times New Roman" w:cs="Times New Roman"/>
          <w:b/>
          <w:i/>
          <w:sz w:val="28"/>
          <w:szCs w:val="28"/>
          <w:lang w:eastAsia="ru-RU"/>
        </w:rPr>
      </w:pPr>
      <w:r w:rsidRPr="006D5D2B">
        <w:rPr>
          <w:rFonts w:ascii="Times New Roman" w:eastAsia="Times New Roman" w:hAnsi="Times New Roman" w:cs="Times New Roman"/>
          <w:b/>
          <w:i/>
          <w:sz w:val="28"/>
          <w:szCs w:val="28"/>
          <w:lang w:eastAsia="ru-RU"/>
        </w:rPr>
        <w:t>3.4.3.3. От 4 до 5 лет</w:t>
      </w:r>
    </w:p>
    <w:p w14:paraId="5217918F"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Иллюстрации, репродукции картин: И.Е. Репин «Яблоки и листья»; В.М. Васнецов «Снегурочка»; В.А. Тропинин «Девочка с куклой»; А.И. Бортников «Весна пришла»; А.Н. Комаров «Наводнение»; И.И. Левитан «Сирень»; И.И. Машков «Рябинка», «Малинка».</w:t>
      </w:r>
    </w:p>
    <w:p w14:paraId="6D37F383"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Иллюстрации к книгам: В.В. Лебедев к книге С.Я. Маршака «Усатый-полосатый».</w:t>
      </w:r>
    </w:p>
    <w:p w14:paraId="1685DD42" w14:textId="77777777" w:rsidR="006D5D2B" w:rsidRPr="006D5D2B" w:rsidRDefault="006D5D2B" w:rsidP="006D5D2B">
      <w:pPr>
        <w:spacing w:after="0" w:line="240" w:lineRule="auto"/>
        <w:ind w:firstLine="709"/>
        <w:jc w:val="both"/>
        <w:rPr>
          <w:rFonts w:ascii="Times New Roman" w:eastAsia="Times New Roman" w:hAnsi="Times New Roman" w:cs="Times New Roman"/>
          <w:b/>
          <w:i/>
          <w:sz w:val="28"/>
          <w:szCs w:val="28"/>
          <w:lang w:eastAsia="ru-RU"/>
        </w:rPr>
      </w:pPr>
      <w:r w:rsidRPr="006D5D2B">
        <w:rPr>
          <w:rFonts w:ascii="Times New Roman" w:eastAsia="Times New Roman" w:hAnsi="Times New Roman" w:cs="Times New Roman"/>
          <w:b/>
          <w:i/>
          <w:sz w:val="28"/>
          <w:szCs w:val="28"/>
          <w:lang w:eastAsia="ru-RU"/>
        </w:rPr>
        <w:t>3.4.3.4. От 5 до 6 лет</w:t>
      </w:r>
    </w:p>
    <w:p w14:paraId="2885D969"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Иллюстрации, репродукции картин: Ф.А. Васильев «Перед дождем»; И.Е. Репин «Осенний букет»; А.А. Пластов «Первый снег»; И.Э. Грабарь «Февральская лазурь»; Б.М. Кустодиев «Масленица»; Ф.В. Сычков «Катание с горы зимой»; И.И. Левитан «Березовая роща», «Зимой в лесу»; Т.Н. Яблонская «Весна»; В.Т. Тимофеев «Девочка с ягодами»; И.И. Машков «Натюрморт. Фрукты на блюде»; Ф.П. Толстой «Букет цветов, бабочка и птичка»; И.Е. Репин «Стрекоза»; В.М. Васнецов «Ковер-самолет».</w:t>
      </w:r>
    </w:p>
    <w:p w14:paraId="31F25FF8"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Иллюстрации к книгам: И.Я. Билибин «Сестрица Алёнушка и братец Иванушка», «Царевна-лягушка», «Василиса Прекрасная».</w:t>
      </w:r>
    </w:p>
    <w:p w14:paraId="3A588A3B" w14:textId="77777777" w:rsidR="006D5D2B" w:rsidRPr="006D5D2B" w:rsidRDefault="006D5D2B" w:rsidP="006D5D2B">
      <w:pPr>
        <w:spacing w:after="0" w:line="240" w:lineRule="auto"/>
        <w:ind w:firstLine="709"/>
        <w:jc w:val="both"/>
        <w:rPr>
          <w:rFonts w:ascii="Times New Roman" w:eastAsia="Times New Roman" w:hAnsi="Times New Roman" w:cs="Times New Roman"/>
          <w:b/>
          <w:i/>
          <w:sz w:val="28"/>
          <w:szCs w:val="28"/>
          <w:lang w:eastAsia="ru-RU"/>
        </w:rPr>
      </w:pPr>
      <w:r w:rsidRPr="006D5D2B">
        <w:rPr>
          <w:rFonts w:ascii="Times New Roman" w:eastAsia="Times New Roman" w:hAnsi="Times New Roman" w:cs="Times New Roman"/>
          <w:b/>
          <w:i/>
          <w:sz w:val="28"/>
          <w:szCs w:val="28"/>
          <w:lang w:eastAsia="ru-RU"/>
        </w:rPr>
        <w:t>3.4.3.5. От 6 до 7 лет</w:t>
      </w:r>
    </w:p>
    <w:p w14:paraId="71BBCACE"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Иллюстрации, репродукции картин: И.И. Левитан «Золотая осень», «Осенний день. Сокольники», «Стога», «Март», «Весна. Большая вода»; В.М. Васнецов «Аленушка», «Богатыри», «Иван - царевич на Сером волке», «Гусляры»; Ф.А. Васильев «Перед дождем»; В.Д. Поленов «Золотая осень»; И.Ф. Хруцкий «Цветы и плоды»; И.И. Шишкин, К.А. Савицкий «Утро в сосновом лесу», И.И. Шишкин «Рожь»; А.И. Куинджи «Березовая роща»; А.А. Пластов «Летом», «Сенокос»; И.С. Остроухов «Золотая осень», З.Е. Серебрякова «За завтраком»; В.А. Серов «Девочка с персиками»; А.С. Степанов «Катание на Масленицу»; И.Э. Грабарь «Зимнее утро»; Ю.Кугач «Накануне праздника»; А.К. Саврасов «Грачи прилетели», «Ранняя весна»; К.Ф. Юон «Мартовское солнце»; К.С. Петров - Водкин «Утренний натюрморт»; К.Е. Маковский «Дети, бегущие от грозы», «Портрет детей художника»; И.И. Ершов «Ксения читает сказки куклам»; М.А. Врубель «Царевна-Лебедь».</w:t>
      </w:r>
    </w:p>
    <w:p w14:paraId="4C6024B7"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Иллюстрации к книгам: И.Я. Билибин «Марья Моревна», «Сказка о царе Салтане», «Сказке о рыбаке и рыбке»; Л.В. Владимирский к книге А.Н. Толстой «Приключения Буратино, или Золотой ключик»; Е.М.Рачев «Терем-теремок».</w:t>
      </w:r>
    </w:p>
    <w:p w14:paraId="1F6D5F44" w14:textId="77777777" w:rsidR="006D5D2B" w:rsidRPr="006D5D2B" w:rsidRDefault="006D5D2B" w:rsidP="006D5D2B">
      <w:pPr>
        <w:spacing w:after="0" w:line="240" w:lineRule="auto"/>
        <w:ind w:firstLine="709"/>
        <w:jc w:val="both"/>
        <w:rPr>
          <w:rFonts w:ascii="Times New Roman" w:eastAsia="Times New Roman" w:hAnsi="Times New Roman" w:cs="Times New Roman"/>
          <w:b/>
          <w:sz w:val="28"/>
          <w:szCs w:val="28"/>
          <w:lang w:eastAsia="ru-RU"/>
        </w:rPr>
      </w:pPr>
    </w:p>
    <w:p w14:paraId="41EC84ED" w14:textId="77777777" w:rsidR="006D5D2B" w:rsidRPr="006D5D2B" w:rsidRDefault="006D5D2B" w:rsidP="006D5D2B">
      <w:pPr>
        <w:spacing w:after="0" w:line="240" w:lineRule="auto"/>
        <w:ind w:firstLine="709"/>
        <w:jc w:val="both"/>
        <w:rPr>
          <w:rFonts w:ascii="Times New Roman" w:eastAsia="Times New Roman" w:hAnsi="Times New Roman" w:cs="Times New Roman"/>
          <w:b/>
          <w:i/>
          <w:sz w:val="28"/>
          <w:szCs w:val="28"/>
          <w:lang w:eastAsia="ru-RU"/>
        </w:rPr>
      </w:pPr>
      <w:r w:rsidRPr="006D5D2B">
        <w:rPr>
          <w:rFonts w:ascii="Times New Roman" w:eastAsia="Times New Roman" w:hAnsi="Times New Roman" w:cs="Times New Roman"/>
          <w:b/>
          <w:i/>
          <w:sz w:val="28"/>
          <w:szCs w:val="28"/>
          <w:lang w:eastAsia="ru-RU"/>
        </w:rPr>
        <w:t>3.4.4. Перечень анимационных произведений</w:t>
      </w:r>
    </w:p>
    <w:p w14:paraId="29B44E0B"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В перечень входят анимационные произведения для совместного семейного просмотра, бесед и обсуждений, использования их элементов в образовательном процессе в качестве иллюстраций природных, социальных и психологических явлений, норм и правил конструктивного взаимодействия, проявлений сопереживания и взаимопомощи; расширения эмоционального опыта ребёнка, формирования у него эмпатии и ценностного отношения к окружающему миру.</w:t>
      </w:r>
    </w:p>
    <w:p w14:paraId="0522BC97"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 xml:space="preserve">Полнометражные анимационные фильмы предусмотрены только для семейного просмотра и не могут быть включены в образовательный процесс ДОО. </w:t>
      </w:r>
    </w:p>
    <w:p w14:paraId="20A99000"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Время просмотра ребёнком цифрового и медиа контента должно регулироваться родителями (законными представителями) и соответствовать его возрастным возможностям. Некоторые анимационные произведения требуют особого внимания к эмоциональному состоянию ребёнка и не рекомендуются к просмотру без обсуждения со взрослым переживаний ребёнка. Ряд фильмов содержат серию образцов социально неодобряемых сценариев поведения на протяжении длительного экранного времени, что требует предварительного и последующего обсуждения с детьми.</w:t>
      </w:r>
    </w:p>
    <w:p w14:paraId="24060ABF"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Выбор цифрового контента, медиа продукции, в т.ч. анимационных фильмов, осуществляется в соответствии с нормами, регулирующими защиту детей от информации, причиняющей вред здоровью и развитию детей в Российской Федерации.</w:t>
      </w:r>
    </w:p>
    <w:p w14:paraId="16D70473" w14:textId="77777777" w:rsidR="006D5D2B" w:rsidRPr="006D5D2B" w:rsidRDefault="006D5D2B" w:rsidP="006D5D2B">
      <w:pPr>
        <w:spacing w:after="0" w:line="240" w:lineRule="auto"/>
        <w:ind w:firstLine="709"/>
        <w:jc w:val="both"/>
        <w:rPr>
          <w:rFonts w:ascii="Times New Roman" w:eastAsia="Times New Roman" w:hAnsi="Times New Roman" w:cs="Times New Roman"/>
          <w:b/>
          <w:i/>
          <w:sz w:val="28"/>
          <w:szCs w:val="28"/>
          <w:lang w:eastAsia="ru-RU"/>
        </w:rPr>
      </w:pPr>
      <w:r w:rsidRPr="006D5D2B">
        <w:rPr>
          <w:rFonts w:ascii="Times New Roman" w:eastAsia="Times New Roman" w:hAnsi="Times New Roman" w:cs="Times New Roman"/>
          <w:b/>
          <w:i/>
          <w:sz w:val="28"/>
          <w:szCs w:val="28"/>
          <w:lang w:eastAsia="ru-RU"/>
        </w:rPr>
        <w:t>3.4.4.1. Для детей дошкольного возраста (с пяти лет)</w:t>
      </w:r>
    </w:p>
    <w:p w14:paraId="51D2790E"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Анимационный сериал «Тима и Тома», студия «Рики», реж. А.Борисова, A. Жидков, О. Мусин, А. Бахурин и другие, 2015.</w:t>
      </w:r>
    </w:p>
    <w:p w14:paraId="127B00A8"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Фильм «Паровозик из Ромашкова», студия Союзмультфильм, реж. B. Дегтярев, 1967.</w:t>
      </w:r>
    </w:p>
    <w:p w14:paraId="13D4D618"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Фильм «Как львенок и черепаха пели песню», студия Союзмультфильм, режиссер И. Ковалевская, 1974.</w:t>
      </w:r>
    </w:p>
    <w:p w14:paraId="67261EDF"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Фильм «Мама для мамонтенка», студия «Союзмультфильм», режиссер О. Чуркин, 1981.</w:t>
      </w:r>
    </w:p>
    <w:p w14:paraId="3C7B4E24"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Фильм «Катерок», студия «Союзмультфильм», режиссёр И. Ковалевская, 1970.</w:t>
      </w:r>
    </w:p>
    <w:p w14:paraId="6171A1F4"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Фильм «Мешок яблок», студия «Союзмультфильм», режиссер В. Бордзиловский, 1974.</w:t>
      </w:r>
    </w:p>
    <w:p w14:paraId="5F5EF68A"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Фильм «Крошка енот», ТО «Экран», режиссер О. Чуркин, 1974.</w:t>
      </w:r>
    </w:p>
    <w:p w14:paraId="5924F15C"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Фильм «Гадкий утенок», студия «Союзмультфильм», режиссер В. Дегтярев.</w:t>
      </w:r>
    </w:p>
    <w:p w14:paraId="794C3F78"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Фильм «Котенок по имени Гав», студия Союзмультфильм, режиссер Л. Атаманов.</w:t>
      </w:r>
    </w:p>
    <w:p w14:paraId="7D2BD1C1"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Фильм «Маугли», студия «Союзмультфильм», режиссер Р. Давыдов, 1971.</w:t>
      </w:r>
    </w:p>
    <w:p w14:paraId="151AE05D"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Фильм «Кот Леопольд», студия «Экран», режиссер А. Резников, 1975 - 1987.</w:t>
      </w:r>
    </w:p>
    <w:p w14:paraId="431DFE04"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lastRenderedPageBreak/>
        <w:t>Фильм «Рикки-Тикки-Тави», студия «Союзмультфильм», режиссер A. Снежко-Блоцкой, 1965.</w:t>
      </w:r>
    </w:p>
    <w:p w14:paraId="70A6BC10"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Фильм «Дюймовочка», студия «Союзмульфильм», режиссер Л. Амальрик, 1964.</w:t>
      </w:r>
    </w:p>
    <w:p w14:paraId="47899F22"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Фильм «Пластилиновая ворона», ТО «Экран», режиссер А. Татарский, 1981.</w:t>
      </w:r>
    </w:p>
    <w:p w14:paraId="05AAB5CB"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Фильм «Каникулы Бонифация», студия «Союзмультфильм», режиссер Ф. Хитрук, 1965.</w:t>
      </w:r>
    </w:p>
    <w:p w14:paraId="010CE971"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Фильм «Последний лепесток», студия «Союзмультфильм», режиссер Р. Качанов, 1977.</w:t>
      </w:r>
    </w:p>
    <w:p w14:paraId="67644C78"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Фильм «Умка» и «Умка ищет друга», студия «Союзмультфильм», режиссер B. Попов, В. Пекарь, 1969, 1970.</w:t>
      </w:r>
    </w:p>
    <w:p w14:paraId="0DD68F2F"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Фильм «Умка на ёлке», студия «Союзмультфильм», режиссер А. Воробьев, 2019.</w:t>
      </w:r>
    </w:p>
    <w:p w14:paraId="7B3FB91D"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Фильм «Сладкая сказка», студия Союзмультфильм, режиссер В. Дегтярев, 1970.</w:t>
      </w:r>
    </w:p>
    <w:p w14:paraId="56AD92D5"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Цикл фильмов «Чебурашка и крокодил Гена», студия «Союзмультфильм», режиссер Р. Качанов, 1969-1983.</w:t>
      </w:r>
    </w:p>
    <w:p w14:paraId="5BE6D49D"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Цикл фильмов «38 попугаев», студия «Союзмультфильм», режиссер И. Уфимцев, 1976-91.</w:t>
      </w:r>
    </w:p>
    <w:p w14:paraId="41775FB4"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Цикл фильмов «Винни-Пух», студия «Союзмультфильм», режиссер Ф.Хитрук, 1969-1972.</w:t>
      </w:r>
    </w:p>
    <w:p w14:paraId="1B9F5FF9"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Фильм «Серая шейка», студия «Союзмультфильм», режиссер Л. Амальрик, В. Полковников, 1948.</w:t>
      </w:r>
    </w:p>
    <w:p w14:paraId="4C31964B"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Фильм «Золушка», студия «Союзмультфильм», режиссер И. Аксенчук, 1979.</w:t>
      </w:r>
    </w:p>
    <w:p w14:paraId="255F95FC"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Фильм «Новогодняя сказка», студия «Союзмультфильм», режиссер В. Дегтярев, 1972.</w:t>
      </w:r>
    </w:p>
    <w:p w14:paraId="5F09BD1C"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Фильм «Серебряное копытце», студия Союзмультфильм, режиссер Г. Сокольский, 1977.</w:t>
      </w:r>
    </w:p>
    <w:p w14:paraId="13A8CFD7"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Фильм «Щелкунчик», студия «Союзмультфильм», режиссер Б. Степанцев, 1973.</w:t>
      </w:r>
    </w:p>
    <w:p w14:paraId="4E3A1776"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Фильм «Гуси-лебеди», студия Союзмультфильм, режиссеры И. Иванов-Вано, А. Снежко-Блоцкая, 1949.</w:t>
      </w:r>
    </w:p>
    <w:p w14:paraId="25A2F817"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Цикл фильмов «Приключение Незнайки и его друзей», студия «ТО Экран», режиссер коллектив авторов, 1971-1973.</w:t>
      </w:r>
    </w:p>
    <w:p w14:paraId="7814453F" w14:textId="77777777" w:rsidR="006D5D2B" w:rsidRPr="006D5D2B" w:rsidRDefault="006D5D2B" w:rsidP="006D5D2B">
      <w:pPr>
        <w:spacing w:after="0" w:line="240" w:lineRule="auto"/>
        <w:ind w:firstLine="709"/>
        <w:jc w:val="both"/>
        <w:rPr>
          <w:rFonts w:ascii="Times New Roman" w:eastAsia="Times New Roman" w:hAnsi="Times New Roman" w:cs="Times New Roman"/>
          <w:b/>
          <w:i/>
          <w:sz w:val="28"/>
          <w:szCs w:val="28"/>
          <w:lang w:eastAsia="ru-RU"/>
        </w:rPr>
      </w:pPr>
      <w:r w:rsidRPr="006D5D2B">
        <w:rPr>
          <w:rFonts w:ascii="Times New Roman" w:eastAsia="Times New Roman" w:hAnsi="Times New Roman" w:cs="Times New Roman"/>
          <w:b/>
          <w:i/>
          <w:sz w:val="28"/>
          <w:szCs w:val="28"/>
          <w:lang w:eastAsia="ru-RU"/>
        </w:rPr>
        <w:t>3.4.4.2. Для детей старшего дошкольного возраста (6-7 лет)</w:t>
      </w:r>
    </w:p>
    <w:p w14:paraId="3CB1793F"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Фильм «Малыш и Карлсон», студия «Союзмультфильм», режиссер Б. Степанцев, 1969.</w:t>
      </w:r>
    </w:p>
    <w:p w14:paraId="7F854D5C"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Фильм «Лягушка-путешественница», студия «Союзмультфильм», режиссеры В. Котеночкин, А. Трусов, 1965.</w:t>
      </w:r>
    </w:p>
    <w:p w14:paraId="37F5BCB5"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Фильм «Варежка», студия «Союзмультфильм», режиссер Р. Качанов, 1967.</w:t>
      </w:r>
    </w:p>
    <w:p w14:paraId="69553003"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Фильм «Честное слово», студия «Экран», режиссер М. Новогрудская, 1978.</w:t>
      </w:r>
    </w:p>
    <w:p w14:paraId="041FCF24"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Фильм «Вовка в тридевятом царстве», студия «Союзмультфильм», режиссер Б. Степанцев, 1965.</w:t>
      </w:r>
    </w:p>
    <w:p w14:paraId="535A48B5"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lastRenderedPageBreak/>
        <w:t>Фильм «Заколдованный мальчик», студия «Союзмультфильм», режиссер A. Снежко-Блоцкая, В.Полковников, 1955.</w:t>
      </w:r>
    </w:p>
    <w:p w14:paraId="49A41D2C"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Фильм «Золотая антилопа», студия «Союзмультфильм», режиссер Л. Атаманов, 1954.</w:t>
      </w:r>
    </w:p>
    <w:p w14:paraId="37FFFD86"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Фильм «Бременские музыканты», студия «Союзмультфильм», режиссер И. Ковалевская, 1969.</w:t>
      </w:r>
    </w:p>
    <w:p w14:paraId="72ADBDAA"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Фильм «Двенадцать месяцев», студия «Союзмультфильм», режиссер И. Иванов-Вано, М. Ботов, 1956.</w:t>
      </w:r>
    </w:p>
    <w:p w14:paraId="0E52279C"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Фильм «Ёжик в тумане», студия «Союзмультфильм», режиссер Ю. Норштейн, 1975.</w:t>
      </w:r>
    </w:p>
    <w:p w14:paraId="00C6411A"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Фильм «Девочка и дельфин», студия «Союзмультфильм», режиссер Р. Зельма, 1979.</w:t>
      </w:r>
    </w:p>
    <w:p w14:paraId="50BC231D"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Фильм «Верните Рекса», студия «Союзмультфильм», режиссер В. Пекарь, B. Попов. 1975.</w:t>
      </w:r>
    </w:p>
    <w:p w14:paraId="5C9BF0DE"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Фильм «Сказка сказок», студия «Союзмультфильм», режиссер Ю. Норштейн, 1979.</w:t>
      </w:r>
    </w:p>
    <w:p w14:paraId="65745814"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Фильм Сериал «Простоквашино» и «Возвращение в Простоквашино» (2 сезона), студия «Союзмультфильм», режиссеры: коллектив авторов, 2018.</w:t>
      </w:r>
    </w:p>
    <w:p w14:paraId="3B63D287"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Сериал «Смешарики», студии «Петербург», «Мастерфильм», коллектив авторов, 2004.</w:t>
      </w:r>
    </w:p>
    <w:p w14:paraId="7F906805"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Сериал «Малышарики», студии «Петербург», «Мастерфильм», коллектив авторов, 2015.</w:t>
      </w:r>
    </w:p>
    <w:p w14:paraId="61F385FE"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Сериал «Домовенок Кузя», студия ТО «Экран», режиссер А. Зябликова, 2000-2002.</w:t>
      </w:r>
    </w:p>
    <w:p w14:paraId="56685CFB"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Сериал «Ну, погоди!», студия «Союзмультфильм», режиссер В. Котеночкин, 1969.</w:t>
      </w:r>
    </w:p>
    <w:p w14:paraId="7CC3DEC0"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Сериал «Фиксики» (4 сезона), компания «Аэроплан», режиссер В. Бедошвили, 2010.</w:t>
      </w:r>
    </w:p>
    <w:p w14:paraId="0145563A"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Сериал «Оранжевая корова» (1 сезон), студия Союзмультфильм, режиссер Е. Ернова.</w:t>
      </w:r>
    </w:p>
    <w:p w14:paraId="5C09A6E4"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Сериал «Монсики» (2 сезона), студия «Рики», режиссер А. Бахурин.</w:t>
      </w:r>
    </w:p>
    <w:p w14:paraId="79545F07"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Сериал «Смешарики. ПИН-КОД», студия «Рики», режиссёры: Р. Соколов, А. Горбунов, Д. Сулейманов и другие.</w:t>
      </w:r>
    </w:p>
    <w:p w14:paraId="34CE91EB"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Сериал «Зебра в клеточку» (1 сезон), студия «Союзмультфильм», режиссер А. Алексеев, А. Борисова, М. Куликов, А. Золотарева, 2020.</w:t>
      </w:r>
    </w:p>
    <w:p w14:paraId="73C0C04E" w14:textId="77777777" w:rsidR="006D5D2B" w:rsidRPr="006D5D2B" w:rsidRDefault="006D5D2B" w:rsidP="006D5D2B">
      <w:pPr>
        <w:spacing w:after="0" w:line="240" w:lineRule="auto"/>
        <w:ind w:firstLine="709"/>
        <w:jc w:val="both"/>
        <w:rPr>
          <w:rFonts w:ascii="Times New Roman" w:eastAsia="Times New Roman" w:hAnsi="Times New Roman" w:cs="Times New Roman"/>
          <w:b/>
          <w:i/>
          <w:sz w:val="28"/>
          <w:szCs w:val="28"/>
          <w:lang w:eastAsia="ru-RU"/>
        </w:rPr>
      </w:pPr>
      <w:r w:rsidRPr="006D5D2B">
        <w:rPr>
          <w:rFonts w:ascii="Times New Roman" w:eastAsia="Times New Roman" w:hAnsi="Times New Roman" w:cs="Times New Roman"/>
          <w:b/>
          <w:i/>
          <w:sz w:val="28"/>
          <w:szCs w:val="28"/>
          <w:lang w:eastAsia="ru-RU"/>
        </w:rPr>
        <w:t>3.4.4.3. Для детей старшего дошкольного возраста (7- 8 лет)</w:t>
      </w:r>
    </w:p>
    <w:p w14:paraId="449E6BAB"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Полнометражный анимационный фильм «Снежная королева», студия «Союзмультфильм», режиссёр Л. Атаманов, 1957.</w:t>
      </w:r>
    </w:p>
    <w:p w14:paraId="0C95585D"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Полнометражный анимационный фильм «Аленький цветочек», студия «Союзмультфильм», режиссер Л. Атаманов, 1952.</w:t>
      </w:r>
    </w:p>
    <w:p w14:paraId="586BA813"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Полнометражный анимационный фильм «Сказка о царе Салтане», студия «Союзмультфильм», режиссер И. Иванов-Вано, Л. Мильчин, 1984.</w:t>
      </w:r>
    </w:p>
    <w:p w14:paraId="351BB4E6"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Полнометражный анимационный фильм «Белка и Стрелка. Звёздные собаки», киностудия «Центр национального фильма» и ООО «ЦНФ-Анима, режиссер С. Ушаков, И. Евланникова, 2010.</w:t>
      </w:r>
    </w:p>
    <w:p w14:paraId="02F7A6C9"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lastRenderedPageBreak/>
        <w:t>Полнометражный анимационный фильм «Суворов: великое путешествие» (6+), студия «Союзмультфильм», режиссер Б. Чертков, 2022.</w:t>
      </w:r>
    </w:p>
    <w:p w14:paraId="71C62E94"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Полнометражный анимационный фильм «Бемби», студия Walt Disney, режиссер Д. Хэнд, 1942.</w:t>
      </w:r>
    </w:p>
    <w:p w14:paraId="5AF5E17F"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Полнометражный анимационный фильм «Король Лев», студия Walt Disney, режиссер Р. Аллерс, 1994, США.</w:t>
      </w:r>
    </w:p>
    <w:p w14:paraId="25D8AE1D"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Полнометражный анимационный фильм «Мой сосед Тоторо», студия «Ghibli», режиссер X. Миядзаки,1988.</w:t>
      </w:r>
    </w:p>
    <w:p w14:paraId="049C545F" w14:textId="77777777" w:rsidR="00466FF8" w:rsidRPr="00466FF8"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Полнометражный анимационный фильм «Рыбка Поньо на утесе», студия «Ghibli», режиссер X. Миядзаки</w:t>
      </w:r>
      <w:r>
        <w:rPr>
          <w:rFonts w:ascii="Times New Roman" w:eastAsia="Times New Roman" w:hAnsi="Times New Roman" w:cs="Times New Roman"/>
          <w:sz w:val="28"/>
          <w:szCs w:val="28"/>
          <w:lang w:eastAsia="ru-RU"/>
        </w:rPr>
        <w:t>, 2008.</w:t>
      </w:r>
    </w:p>
    <w:p w14:paraId="7C5D7F13" w14:textId="77777777" w:rsidR="005A0E1A" w:rsidRDefault="005A0E1A" w:rsidP="00A33AAB">
      <w:pPr>
        <w:autoSpaceDE w:val="0"/>
        <w:autoSpaceDN w:val="0"/>
        <w:adjustRightInd w:val="0"/>
        <w:spacing w:after="0" w:line="240" w:lineRule="auto"/>
        <w:jc w:val="both"/>
        <w:rPr>
          <w:rFonts w:ascii="Times New Roman" w:hAnsi="Times New Roman" w:cs="Times New Roman"/>
          <w:bCs/>
          <w:sz w:val="28"/>
          <w:szCs w:val="28"/>
        </w:rPr>
      </w:pPr>
    </w:p>
    <w:p w14:paraId="29E0EF72" w14:textId="77777777" w:rsidR="00AE7AAF" w:rsidRPr="00AE7AAF" w:rsidRDefault="00AE7AAF" w:rsidP="00AE7AAF">
      <w:pPr>
        <w:spacing w:after="0" w:line="240" w:lineRule="auto"/>
        <w:ind w:firstLine="709"/>
        <w:jc w:val="both"/>
        <w:rPr>
          <w:rFonts w:ascii="Times New Roman" w:eastAsia="Times New Roman" w:hAnsi="Times New Roman" w:cs="Times New Roman"/>
          <w:b/>
          <w:sz w:val="28"/>
          <w:szCs w:val="28"/>
          <w:lang w:eastAsia="ru-RU"/>
        </w:rPr>
      </w:pPr>
      <w:r w:rsidRPr="00AE7AAF">
        <w:rPr>
          <w:rFonts w:ascii="Times New Roman" w:eastAsia="Times New Roman" w:hAnsi="Times New Roman" w:cs="Times New Roman"/>
          <w:b/>
          <w:sz w:val="28"/>
          <w:szCs w:val="28"/>
          <w:lang w:eastAsia="ru-RU"/>
        </w:rPr>
        <w:t>3.5. Кадровые условия реализации Программы</w:t>
      </w:r>
    </w:p>
    <w:p w14:paraId="354E9F7D" w14:textId="77777777" w:rsidR="00AE7AAF" w:rsidRPr="00AE7AAF" w:rsidRDefault="00AE7AAF" w:rsidP="00AE7AAF">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AE7AAF">
        <w:rPr>
          <w:rFonts w:ascii="Times New Roman" w:eastAsia="Times New Roman" w:hAnsi="Times New Roman" w:cs="Times New Roman"/>
          <w:sz w:val="28"/>
          <w:szCs w:val="28"/>
        </w:rPr>
        <w:t>Реализация</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Федеральной</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программы</w:t>
      </w:r>
      <w:r w:rsidRPr="00AE7AAF">
        <w:rPr>
          <w:rFonts w:ascii="Times New Roman" w:eastAsia="Times New Roman" w:hAnsi="Times New Roman" w:cs="Times New Roman"/>
          <w:spacing w:val="1"/>
          <w:sz w:val="28"/>
          <w:szCs w:val="28"/>
        </w:rPr>
        <w:t xml:space="preserve"> </w:t>
      </w:r>
      <w:r>
        <w:rPr>
          <w:rFonts w:ascii="Times New Roman" w:eastAsia="Times New Roman" w:hAnsi="Times New Roman" w:cs="Times New Roman"/>
          <w:spacing w:val="1"/>
          <w:sz w:val="28"/>
          <w:szCs w:val="28"/>
        </w:rPr>
        <w:t xml:space="preserve">в ОУ </w:t>
      </w:r>
      <w:r w:rsidRPr="00AE7AAF">
        <w:rPr>
          <w:rFonts w:ascii="Times New Roman" w:eastAsia="Times New Roman" w:hAnsi="Times New Roman" w:cs="Times New Roman"/>
          <w:sz w:val="28"/>
          <w:szCs w:val="28"/>
        </w:rPr>
        <w:t>обеспечивается</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квалифицированными</w:t>
      </w:r>
      <w:r>
        <w:rPr>
          <w:rFonts w:ascii="Times New Roman" w:eastAsia="Times New Roman" w:hAnsi="Times New Roman" w:cs="Times New Roman"/>
          <w:spacing w:val="-57"/>
          <w:sz w:val="28"/>
          <w:szCs w:val="28"/>
        </w:rPr>
        <w:t xml:space="preserve">      </w:t>
      </w:r>
      <w:r w:rsidRPr="00AE7AAF">
        <w:rPr>
          <w:rFonts w:ascii="Times New Roman" w:eastAsia="Times New Roman" w:hAnsi="Times New Roman" w:cs="Times New Roman"/>
          <w:sz w:val="28"/>
          <w:szCs w:val="28"/>
        </w:rPr>
        <w:t>педагогическими</w:t>
      </w:r>
      <w:r w:rsidRPr="00AE7AAF">
        <w:rPr>
          <w:rFonts w:ascii="Times New Roman" w:eastAsia="Times New Roman" w:hAnsi="Times New Roman" w:cs="Times New Roman"/>
          <w:spacing w:val="56"/>
          <w:sz w:val="28"/>
          <w:szCs w:val="28"/>
        </w:rPr>
        <w:t xml:space="preserve"> </w:t>
      </w:r>
      <w:r w:rsidRPr="00AE7AAF">
        <w:rPr>
          <w:rFonts w:ascii="Times New Roman" w:eastAsia="Times New Roman" w:hAnsi="Times New Roman" w:cs="Times New Roman"/>
          <w:sz w:val="28"/>
          <w:szCs w:val="28"/>
        </w:rPr>
        <w:t>работниками,</w:t>
      </w:r>
      <w:r w:rsidRPr="00AE7AAF">
        <w:rPr>
          <w:rFonts w:ascii="Times New Roman" w:eastAsia="Times New Roman" w:hAnsi="Times New Roman" w:cs="Times New Roman"/>
          <w:spacing w:val="55"/>
          <w:sz w:val="28"/>
          <w:szCs w:val="28"/>
        </w:rPr>
        <w:t xml:space="preserve"> </w:t>
      </w:r>
    </w:p>
    <w:p w14:paraId="2449454B" w14:textId="77777777" w:rsidR="00AE7AAF" w:rsidRPr="00AE7AAF" w:rsidRDefault="00AE7AAF" w:rsidP="00AE7AAF">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AE7AAF">
        <w:rPr>
          <w:rFonts w:ascii="Times New Roman" w:eastAsia="Times New Roman" w:hAnsi="Times New Roman" w:cs="Times New Roman"/>
          <w:sz w:val="28"/>
          <w:szCs w:val="28"/>
        </w:rPr>
        <w:t>Необходимым</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условием</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является</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непрерывное</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сопровождение</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Федеральной</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программы</w:t>
      </w:r>
      <w:r w:rsidRPr="00AE7AAF">
        <w:rPr>
          <w:rFonts w:ascii="Times New Roman" w:eastAsia="Times New Roman" w:hAnsi="Times New Roman" w:cs="Times New Roman"/>
          <w:spacing w:val="-57"/>
          <w:sz w:val="28"/>
          <w:szCs w:val="28"/>
        </w:rPr>
        <w:t xml:space="preserve"> </w:t>
      </w:r>
      <w:r w:rsidRPr="00AE7AAF">
        <w:rPr>
          <w:rFonts w:ascii="Times New Roman" w:eastAsia="Times New Roman" w:hAnsi="Times New Roman" w:cs="Times New Roman"/>
          <w:sz w:val="28"/>
          <w:szCs w:val="28"/>
        </w:rPr>
        <w:t>педагогическими</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и</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учебно-вспомогательными</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работниками</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в</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течение</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всего</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времени</w:t>
      </w:r>
      <w:r w:rsidRPr="00AE7AAF">
        <w:rPr>
          <w:rFonts w:ascii="Times New Roman" w:eastAsia="Times New Roman" w:hAnsi="Times New Roman" w:cs="Times New Roman"/>
          <w:spacing w:val="61"/>
          <w:sz w:val="28"/>
          <w:szCs w:val="28"/>
        </w:rPr>
        <w:t xml:space="preserve"> </w:t>
      </w:r>
      <w:r w:rsidRPr="00AE7AAF">
        <w:rPr>
          <w:rFonts w:ascii="Times New Roman" w:eastAsia="Times New Roman" w:hAnsi="Times New Roman" w:cs="Times New Roman"/>
          <w:sz w:val="28"/>
          <w:szCs w:val="28"/>
        </w:rPr>
        <w:t>ее</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реализации</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в</w:t>
      </w:r>
      <w:r w:rsidRPr="00AE7AAF">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ОУ</w:t>
      </w:r>
      <w:r w:rsidRPr="00AE7AAF">
        <w:rPr>
          <w:rFonts w:ascii="Times New Roman" w:eastAsia="Times New Roman" w:hAnsi="Times New Roman" w:cs="Times New Roman"/>
          <w:spacing w:val="-2"/>
          <w:sz w:val="28"/>
          <w:szCs w:val="28"/>
        </w:rPr>
        <w:t xml:space="preserve"> </w:t>
      </w:r>
      <w:r w:rsidRPr="00AE7AAF">
        <w:rPr>
          <w:rFonts w:ascii="Times New Roman" w:eastAsia="Times New Roman" w:hAnsi="Times New Roman" w:cs="Times New Roman"/>
          <w:sz w:val="28"/>
          <w:szCs w:val="28"/>
        </w:rPr>
        <w:t>или</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в</w:t>
      </w:r>
      <w:r w:rsidRPr="00AE7AAF">
        <w:rPr>
          <w:rFonts w:ascii="Times New Roman" w:eastAsia="Times New Roman" w:hAnsi="Times New Roman" w:cs="Times New Roman"/>
          <w:spacing w:val="-2"/>
          <w:sz w:val="28"/>
          <w:szCs w:val="28"/>
        </w:rPr>
        <w:t xml:space="preserve"> </w:t>
      </w:r>
      <w:r w:rsidRPr="00AE7AAF">
        <w:rPr>
          <w:rFonts w:ascii="Times New Roman" w:eastAsia="Times New Roman" w:hAnsi="Times New Roman" w:cs="Times New Roman"/>
          <w:sz w:val="28"/>
          <w:szCs w:val="28"/>
        </w:rPr>
        <w:t>дошкольной</w:t>
      </w:r>
      <w:r w:rsidRPr="00AE7AAF">
        <w:rPr>
          <w:rFonts w:ascii="Times New Roman" w:eastAsia="Times New Roman" w:hAnsi="Times New Roman" w:cs="Times New Roman"/>
          <w:spacing w:val="-2"/>
          <w:sz w:val="28"/>
          <w:szCs w:val="28"/>
        </w:rPr>
        <w:t xml:space="preserve"> </w:t>
      </w:r>
      <w:r w:rsidRPr="00AE7AAF">
        <w:rPr>
          <w:rFonts w:ascii="Times New Roman" w:eastAsia="Times New Roman" w:hAnsi="Times New Roman" w:cs="Times New Roman"/>
          <w:sz w:val="28"/>
          <w:szCs w:val="28"/>
        </w:rPr>
        <w:t>группе.</w:t>
      </w:r>
    </w:p>
    <w:p w14:paraId="29F421A5" w14:textId="77777777" w:rsidR="00AE7AAF" w:rsidRPr="00AE7AAF" w:rsidRDefault="00AE7AAF" w:rsidP="00AE7AAF">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AE7AAF">
        <w:rPr>
          <w:rFonts w:ascii="Times New Roman" w:eastAsia="Times New Roman" w:hAnsi="Times New Roman" w:cs="Times New Roman"/>
          <w:sz w:val="28"/>
          <w:szCs w:val="28"/>
        </w:rPr>
        <w:t>Квалификация</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педагогических</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и</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учебно-вспомогательных</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работников</w:t>
      </w:r>
      <w:r w:rsidRPr="00AE7AAF">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 xml:space="preserve">соответствует </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квалификационным</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характеристикам,</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установленным</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в</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Едином</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квалификационном справочнике должностей руководителей, специалистов и служащих, раздел</w:t>
      </w:r>
      <w:r w:rsidRPr="00AE7AAF">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w:t>
      </w:r>
      <w:r w:rsidRPr="00AE7AAF">
        <w:rPr>
          <w:rFonts w:ascii="Times New Roman" w:eastAsia="Times New Roman" w:hAnsi="Times New Roman" w:cs="Times New Roman"/>
          <w:sz w:val="28"/>
          <w:szCs w:val="28"/>
        </w:rPr>
        <w:t>Квалификационные</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характеристики</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должностей</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работников</w:t>
      </w:r>
      <w:r w:rsidRPr="00AE7AAF">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образования»</w:t>
      </w:r>
      <w:r w:rsidRPr="00AE7AAF">
        <w:rPr>
          <w:rFonts w:ascii="Times New Roman" w:eastAsia="Times New Roman" w:hAnsi="Times New Roman" w:cs="Times New Roman"/>
          <w:sz w:val="28"/>
          <w:szCs w:val="28"/>
        </w:rPr>
        <w:t>,</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утвержденном</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приказом Министерства здравоохранения и социального развития Российской Федерации от 26</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августа</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2010 г.</w:t>
      </w:r>
      <w:r w:rsidRPr="00AE7AAF">
        <w:rPr>
          <w:rFonts w:ascii="Times New Roman" w:eastAsia="Times New Roman" w:hAnsi="Times New Roman" w:cs="Times New Roman"/>
          <w:spacing w:val="2"/>
          <w:sz w:val="28"/>
          <w:szCs w:val="28"/>
        </w:rPr>
        <w:t xml:space="preserve"> </w:t>
      </w:r>
      <w:r w:rsidRPr="00AE7AAF">
        <w:rPr>
          <w:rFonts w:ascii="Times New Roman" w:eastAsia="Times New Roman" w:hAnsi="Times New Roman" w:cs="Times New Roman"/>
          <w:sz w:val="28"/>
          <w:szCs w:val="28"/>
        </w:rPr>
        <w:t>№</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761н.</w:t>
      </w:r>
    </w:p>
    <w:p w14:paraId="15BB70CA" w14:textId="77777777" w:rsidR="00AE7AAF" w:rsidRPr="00AE7AAF" w:rsidRDefault="00AE7AAF" w:rsidP="00AE7AAF">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AE7AAF">
        <w:rPr>
          <w:rFonts w:ascii="Times New Roman" w:eastAsia="Times New Roman" w:hAnsi="Times New Roman" w:cs="Times New Roman"/>
          <w:sz w:val="28"/>
          <w:szCs w:val="28"/>
        </w:rPr>
        <w:t>Образовательная организация вправе применять сетевые формы реализации Федеральной</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программы или отдельных ее компонентов, в связи с чем может быть задействован кадровый</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состав</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других</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организаций,</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участвующих</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в</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сетевом</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взаимодействии</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с</w:t>
      </w:r>
      <w:r w:rsidRPr="00AE7AAF">
        <w:rPr>
          <w:rFonts w:ascii="Times New Roman" w:eastAsia="Times New Roman" w:hAnsi="Times New Roman" w:cs="Times New Roman"/>
          <w:spacing w:val="61"/>
          <w:sz w:val="28"/>
          <w:szCs w:val="28"/>
        </w:rPr>
        <w:t xml:space="preserve"> </w:t>
      </w:r>
      <w:r w:rsidRPr="00AE7AAF">
        <w:rPr>
          <w:rFonts w:ascii="Times New Roman" w:eastAsia="Times New Roman" w:hAnsi="Times New Roman" w:cs="Times New Roman"/>
          <w:sz w:val="28"/>
          <w:szCs w:val="28"/>
        </w:rPr>
        <w:t>организацией,</w:t>
      </w:r>
      <w:r w:rsidRPr="00AE7AAF">
        <w:rPr>
          <w:rFonts w:ascii="Times New Roman" w:eastAsia="Times New Roman" w:hAnsi="Times New Roman" w:cs="Times New Roman"/>
          <w:spacing w:val="-57"/>
          <w:sz w:val="28"/>
          <w:szCs w:val="28"/>
        </w:rPr>
        <w:t xml:space="preserve"> </w:t>
      </w:r>
      <w:r w:rsidRPr="00AE7AAF">
        <w:rPr>
          <w:rFonts w:ascii="Times New Roman" w:eastAsia="Times New Roman" w:hAnsi="Times New Roman" w:cs="Times New Roman"/>
          <w:sz w:val="28"/>
          <w:szCs w:val="28"/>
        </w:rPr>
        <w:t>квалификация</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которого</w:t>
      </w:r>
      <w:r w:rsidRPr="00AE7AAF">
        <w:rPr>
          <w:rFonts w:ascii="Times New Roman" w:eastAsia="Times New Roman" w:hAnsi="Times New Roman" w:cs="Times New Roman"/>
          <w:spacing w:val="-2"/>
          <w:sz w:val="28"/>
          <w:szCs w:val="28"/>
        </w:rPr>
        <w:t xml:space="preserve"> </w:t>
      </w:r>
      <w:r w:rsidRPr="00AE7AAF">
        <w:rPr>
          <w:rFonts w:ascii="Times New Roman" w:eastAsia="Times New Roman" w:hAnsi="Times New Roman" w:cs="Times New Roman"/>
          <w:sz w:val="28"/>
          <w:szCs w:val="28"/>
        </w:rPr>
        <w:t>отвечает</w:t>
      </w:r>
      <w:r w:rsidRPr="00AE7AAF">
        <w:rPr>
          <w:rFonts w:ascii="Times New Roman" w:eastAsia="Times New Roman" w:hAnsi="Times New Roman" w:cs="Times New Roman"/>
          <w:spacing w:val="4"/>
          <w:sz w:val="28"/>
          <w:szCs w:val="28"/>
        </w:rPr>
        <w:t xml:space="preserve"> </w:t>
      </w:r>
      <w:r w:rsidRPr="00AE7AAF">
        <w:rPr>
          <w:rFonts w:ascii="Times New Roman" w:eastAsia="Times New Roman" w:hAnsi="Times New Roman" w:cs="Times New Roman"/>
          <w:sz w:val="28"/>
          <w:szCs w:val="28"/>
        </w:rPr>
        <w:t>указанным</w:t>
      </w:r>
      <w:r w:rsidRPr="00AE7AAF">
        <w:rPr>
          <w:rFonts w:ascii="Times New Roman" w:eastAsia="Times New Roman" w:hAnsi="Times New Roman" w:cs="Times New Roman"/>
          <w:spacing w:val="-2"/>
          <w:sz w:val="28"/>
          <w:szCs w:val="28"/>
        </w:rPr>
        <w:t xml:space="preserve"> </w:t>
      </w:r>
      <w:r w:rsidRPr="00AE7AAF">
        <w:rPr>
          <w:rFonts w:ascii="Times New Roman" w:eastAsia="Times New Roman" w:hAnsi="Times New Roman" w:cs="Times New Roman"/>
          <w:sz w:val="28"/>
          <w:szCs w:val="28"/>
        </w:rPr>
        <w:t>выше</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требованиям.</w:t>
      </w:r>
    </w:p>
    <w:p w14:paraId="52E2B18D" w14:textId="77777777" w:rsidR="00AE7AAF" w:rsidRPr="00AE7AAF" w:rsidRDefault="00AE7AAF" w:rsidP="00AE7AAF">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AE7AAF">
        <w:rPr>
          <w:rFonts w:ascii="Times New Roman" w:eastAsia="Times New Roman" w:hAnsi="Times New Roman" w:cs="Times New Roman"/>
          <w:sz w:val="28"/>
          <w:szCs w:val="28"/>
        </w:rPr>
        <w:t>Реализация</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образовательной</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программы</w:t>
      </w:r>
      <w:r w:rsidRPr="00AE7AAF">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ОУ</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обеспечивается</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руководящими,</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педагогическими,</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учебно-вспомогательными,</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административно-хозяйственными</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работниками,</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а</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также</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медицинскими</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и</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иными</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работниками,</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выполняющими</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вспомогательные</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функции.</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Организация</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самостоятельно</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устанавливает</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штатное</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расписание,</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осуществляет</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прием</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на</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работу</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работников,</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заключение</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с</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ними</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и</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расторжение</w:t>
      </w:r>
      <w:r w:rsidRPr="00AE7AAF">
        <w:rPr>
          <w:rFonts w:ascii="Times New Roman" w:eastAsia="Times New Roman" w:hAnsi="Times New Roman" w:cs="Times New Roman"/>
          <w:spacing w:val="60"/>
          <w:sz w:val="28"/>
          <w:szCs w:val="28"/>
        </w:rPr>
        <w:t xml:space="preserve"> </w:t>
      </w:r>
      <w:r w:rsidRPr="00AE7AAF">
        <w:rPr>
          <w:rFonts w:ascii="Times New Roman" w:eastAsia="Times New Roman" w:hAnsi="Times New Roman" w:cs="Times New Roman"/>
          <w:sz w:val="28"/>
          <w:szCs w:val="28"/>
        </w:rPr>
        <w:t>трудовых</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договоров,</w:t>
      </w:r>
      <w:r w:rsidRPr="00AE7AAF">
        <w:rPr>
          <w:rFonts w:ascii="Times New Roman" w:eastAsia="Times New Roman" w:hAnsi="Times New Roman" w:cs="Times New Roman"/>
          <w:spacing w:val="37"/>
          <w:sz w:val="28"/>
          <w:szCs w:val="28"/>
        </w:rPr>
        <w:t xml:space="preserve"> </w:t>
      </w:r>
      <w:r w:rsidRPr="00AE7AAF">
        <w:rPr>
          <w:rFonts w:ascii="Times New Roman" w:eastAsia="Times New Roman" w:hAnsi="Times New Roman" w:cs="Times New Roman"/>
          <w:sz w:val="28"/>
          <w:szCs w:val="28"/>
        </w:rPr>
        <w:t>распределение</w:t>
      </w:r>
      <w:r w:rsidRPr="00AE7AAF">
        <w:rPr>
          <w:rFonts w:ascii="Times New Roman" w:eastAsia="Times New Roman" w:hAnsi="Times New Roman" w:cs="Times New Roman"/>
          <w:spacing w:val="36"/>
          <w:sz w:val="28"/>
          <w:szCs w:val="28"/>
        </w:rPr>
        <w:t xml:space="preserve"> </w:t>
      </w:r>
      <w:r w:rsidRPr="00AE7AAF">
        <w:rPr>
          <w:rFonts w:ascii="Times New Roman" w:eastAsia="Times New Roman" w:hAnsi="Times New Roman" w:cs="Times New Roman"/>
          <w:sz w:val="28"/>
          <w:szCs w:val="28"/>
        </w:rPr>
        <w:t>должностных</w:t>
      </w:r>
      <w:r w:rsidRPr="00AE7AAF">
        <w:rPr>
          <w:rFonts w:ascii="Times New Roman" w:eastAsia="Times New Roman" w:hAnsi="Times New Roman" w:cs="Times New Roman"/>
          <w:spacing w:val="37"/>
          <w:sz w:val="28"/>
          <w:szCs w:val="28"/>
        </w:rPr>
        <w:t xml:space="preserve"> </w:t>
      </w:r>
      <w:r w:rsidRPr="00AE7AAF">
        <w:rPr>
          <w:rFonts w:ascii="Times New Roman" w:eastAsia="Times New Roman" w:hAnsi="Times New Roman" w:cs="Times New Roman"/>
          <w:sz w:val="28"/>
          <w:szCs w:val="28"/>
        </w:rPr>
        <w:t>обязанностей,</w:t>
      </w:r>
      <w:r w:rsidRPr="00AE7AAF">
        <w:rPr>
          <w:rFonts w:ascii="Times New Roman" w:eastAsia="Times New Roman" w:hAnsi="Times New Roman" w:cs="Times New Roman"/>
          <w:spacing w:val="35"/>
          <w:sz w:val="28"/>
          <w:szCs w:val="28"/>
        </w:rPr>
        <w:t xml:space="preserve"> </w:t>
      </w:r>
      <w:r w:rsidRPr="00AE7AAF">
        <w:rPr>
          <w:rFonts w:ascii="Times New Roman" w:eastAsia="Times New Roman" w:hAnsi="Times New Roman" w:cs="Times New Roman"/>
          <w:sz w:val="28"/>
          <w:szCs w:val="28"/>
        </w:rPr>
        <w:t>создание</w:t>
      </w:r>
      <w:r w:rsidRPr="00AE7AAF">
        <w:rPr>
          <w:rFonts w:ascii="Times New Roman" w:eastAsia="Times New Roman" w:hAnsi="Times New Roman" w:cs="Times New Roman"/>
          <w:spacing w:val="36"/>
          <w:sz w:val="28"/>
          <w:szCs w:val="28"/>
        </w:rPr>
        <w:t xml:space="preserve"> </w:t>
      </w:r>
      <w:r w:rsidRPr="00AE7AAF">
        <w:rPr>
          <w:rFonts w:ascii="Times New Roman" w:eastAsia="Times New Roman" w:hAnsi="Times New Roman" w:cs="Times New Roman"/>
          <w:sz w:val="28"/>
          <w:szCs w:val="28"/>
        </w:rPr>
        <w:t>условий</w:t>
      </w:r>
      <w:r w:rsidRPr="00AE7AAF">
        <w:rPr>
          <w:rFonts w:ascii="Times New Roman" w:eastAsia="Times New Roman" w:hAnsi="Times New Roman" w:cs="Times New Roman"/>
          <w:spacing w:val="38"/>
          <w:sz w:val="28"/>
          <w:szCs w:val="28"/>
        </w:rPr>
        <w:t xml:space="preserve"> </w:t>
      </w:r>
      <w:r w:rsidRPr="00AE7AAF">
        <w:rPr>
          <w:rFonts w:ascii="Times New Roman" w:eastAsia="Times New Roman" w:hAnsi="Times New Roman" w:cs="Times New Roman"/>
          <w:sz w:val="28"/>
          <w:szCs w:val="28"/>
        </w:rPr>
        <w:t>и</w:t>
      </w:r>
      <w:r w:rsidRPr="00AE7AAF">
        <w:rPr>
          <w:rFonts w:ascii="Times New Roman" w:eastAsia="Times New Roman" w:hAnsi="Times New Roman" w:cs="Times New Roman"/>
          <w:spacing w:val="38"/>
          <w:sz w:val="28"/>
          <w:szCs w:val="28"/>
        </w:rPr>
        <w:t xml:space="preserve"> </w:t>
      </w:r>
      <w:r w:rsidRPr="00AE7AAF">
        <w:rPr>
          <w:rFonts w:ascii="Times New Roman" w:eastAsia="Times New Roman" w:hAnsi="Times New Roman" w:cs="Times New Roman"/>
          <w:sz w:val="28"/>
          <w:szCs w:val="28"/>
        </w:rPr>
        <w:t>организацию методического</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и</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психологического</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сопровождения</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педагогических</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работников.</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Руководитель</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организации</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вправе</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заключать</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договора</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гражданско-правового</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характера</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и</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совершать</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иные</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действия</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в</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рамках</w:t>
      </w:r>
      <w:r w:rsidRPr="00AE7AAF">
        <w:rPr>
          <w:rFonts w:ascii="Times New Roman" w:eastAsia="Times New Roman" w:hAnsi="Times New Roman" w:cs="Times New Roman"/>
          <w:spacing w:val="2"/>
          <w:sz w:val="28"/>
          <w:szCs w:val="28"/>
        </w:rPr>
        <w:t xml:space="preserve"> </w:t>
      </w:r>
      <w:r w:rsidRPr="00AE7AAF">
        <w:rPr>
          <w:rFonts w:ascii="Times New Roman" w:eastAsia="Times New Roman" w:hAnsi="Times New Roman" w:cs="Times New Roman"/>
          <w:sz w:val="28"/>
          <w:szCs w:val="28"/>
        </w:rPr>
        <w:t>своих</w:t>
      </w:r>
      <w:r w:rsidRPr="00AE7AAF">
        <w:rPr>
          <w:rFonts w:ascii="Times New Roman" w:eastAsia="Times New Roman" w:hAnsi="Times New Roman" w:cs="Times New Roman"/>
          <w:spacing w:val="2"/>
          <w:sz w:val="28"/>
          <w:szCs w:val="28"/>
        </w:rPr>
        <w:t xml:space="preserve"> </w:t>
      </w:r>
      <w:r w:rsidRPr="00AE7AAF">
        <w:rPr>
          <w:rFonts w:ascii="Times New Roman" w:eastAsia="Times New Roman" w:hAnsi="Times New Roman" w:cs="Times New Roman"/>
          <w:sz w:val="28"/>
          <w:szCs w:val="28"/>
        </w:rPr>
        <w:t>полномочий.</w:t>
      </w:r>
    </w:p>
    <w:p w14:paraId="046EBF6C" w14:textId="378E8448" w:rsidR="00D26969" w:rsidRPr="00D26969" w:rsidRDefault="00AE7AAF" w:rsidP="00AA4B9E">
      <w:pPr>
        <w:widowControl w:val="0"/>
        <w:autoSpaceDE w:val="0"/>
        <w:autoSpaceDN w:val="0"/>
        <w:spacing w:after="0" w:line="240" w:lineRule="auto"/>
        <w:ind w:firstLine="709"/>
        <w:jc w:val="both"/>
        <w:rPr>
          <w:rFonts w:ascii="Times New Roman" w:eastAsia="Times New Roman" w:hAnsi="Times New Roman" w:cs="Times New Roman"/>
          <w:color w:val="0070C0"/>
          <w:sz w:val="28"/>
          <w:szCs w:val="28"/>
          <w:lang w:eastAsia="ru-RU"/>
        </w:rPr>
      </w:pPr>
      <w:r w:rsidRPr="00AE7AAF">
        <w:rPr>
          <w:rFonts w:ascii="Times New Roman" w:eastAsia="Times New Roman" w:hAnsi="Times New Roman" w:cs="Times New Roman"/>
          <w:sz w:val="28"/>
          <w:szCs w:val="28"/>
        </w:rPr>
        <w:t>В целях эффективной реализации Федеральной программы созданы</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условия для профессионального развития педагогических и руководящих кадров, в т.ч. реализации</w:t>
      </w:r>
      <w:r w:rsidRPr="00AE7AAF">
        <w:rPr>
          <w:rFonts w:ascii="Times New Roman" w:eastAsia="Times New Roman" w:hAnsi="Times New Roman" w:cs="Times New Roman"/>
          <w:spacing w:val="-57"/>
          <w:sz w:val="28"/>
          <w:szCs w:val="28"/>
        </w:rPr>
        <w:t xml:space="preserve"> </w:t>
      </w:r>
      <w:r w:rsidRPr="00AE7AAF">
        <w:rPr>
          <w:rFonts w:ascii="Times New Roman" w:eastAsia="Times New Roman" w:hAnsi="Times New Roman" w:cs="Times New Roman"/>
          <w:sz w:val="28"/>
          <w:szCs w:val="28"/>
        </w:rPr>
        <w:t>права педагогических работников на получение дополнительного профессионального образования</w:t>
      </w:r>
      <w:r w:rsidRPr="00AE7AAF">
        <w:rPr>
          <w:rFonts w:ascii="Times New Roman" w:eastAsia="Times New Roman" w:hAnsi="Times New Roman" w:cs="Times New Roman"/>
          <w:spacing w:val="-57"/>
          <w:sz w:val="28"/>
          <w:szCs w:val="28"/>
        </w:rPr>
        <w:t xml:space="preserve"> </w:t>
      </w:r>
      <w:r w:rsidRPr="00AE7AAF">
        <w:rPr>
          <w:rFonts w:ascii="Times New Roman" w:eastAsia="Times New Roman" w:hAnsi="Times New Roman" w:cs="Times New Roman"/>
          <w:sz w:val="28"/>
          <w:szCs w:val="28"/>
        </w:rPr>
        <w:t>не</w:t>
      </w:r>
      <w:r w:rsidRPr="00AE7AAF">
        <w:rPr>
          <w:rFonts w:ascii="Times New Roman" w:eastAsia="Times New Roman" w:hAnsi="Times New Roman" w:cs="Times New Roman"/>
          <w:spacing w:val="-2"/>
          <w:sz w:val="28"/>
          <w:szCs w:val="28"/>
        </w:rPr>
        <w:t xml:space="preserve"> </w:t>
      </w:r>
      <w:r w:rsidRPr="00AE7AAF">
        <w:rPr>
          <w:rFonts w:ascii="Times New Roman" w:eastAsia="Times New Roman" w:hAnsi="Times New Roman" w:cs="Times New Roman"/>
          <w:sz w:val="28"/>
          <w:szCs w:val="28"/>
        </w:rPr>
        <w:t>реже</w:t>
      </w:r>
      <w:r w:rsidRPr="00AE7AAF">
        <w:rPr>
          <w:rFonts w:ascii="Times New Roman" w:eastAsia="Times New Roman" w:hAnsi="Times New Roman" w:cs="Times New Roman"/>
          <w:spacing w:val="-2"/>
          <w:sz w:val="28"/>
          <w:szCs w:val="28"/>
        </w:rPr>
        <w:t xml:space="preserve"> </w:t>
      </w:r>
      <w:r w:rsidRPr="00AE7AAF">
        <w:rPr>
          <w:rFonts w:ascii="Times New Roman" w:eastAsia="Times New Roman" w:hAnsi="Times New Roman" w:cs="Times New Roman"/>
          <w:sz w:val="28"/>
          <w:szCs w:val="28"/>
        </w:rPr>
        <w:t>одного раза</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в</w:t>
      </w:r>
      <w:r w:rsidRPr="00AE7AAF">
        <w:rPr>
          <w:rFonts w:ascii="Times New Roman" w:eastAsia="Times New Roman" w:hAnsi="Times New Roman" w:cs="Times New Roman"/>
          <w:spacing w:val="-2"/>
          <w:sz w:val="28"/>
          <w:szCs w:val="28"/>
        </w:rPr>
        <w:t xml:space="preserve"> </w:t>
      </w:r>
      <w:r w:rsidRPr="00AE7AAF">
        <w:rPr>
          <w:rFonts w:ascii="Times New Roman" w:eastAsia="Times New Roman" w:hAnsi="Times New Roman" w:cs="Times New Roman"/>
          <w:sz w:val="28"/>
          <w:szCs w:val="28"/>
        </w:rPr>
        <w:t>три</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года</w:t>
      </w:r>
      <w:r w:rsidRPr="00AE7AAF">
        <w:rPr>
          <w:rFonts w:ascii="Times New Roman" w:eastAsia="Times New Roman" w:hAnsi="Times New Roman" w:cs="Times New Roman"/>
          <w:spacing w:val="-1"/>
          <w:sz w:val="28"/>
          <w:szCs w:val="28"/>
        </w:rPr>
        <w:t xml:space="preserve"> </w:t>
      </w:r>
    </w:p>
    <w:p w14:paraId="27B2451D" w14:textId="77777777" w:rsidR="00D26969" w:rsidRPr="00D26969" w:rsidRDefault="00D26969" w:rsidP="00D26969">
      <w:pPr>
        <w:spacing w:after="0" w:line="240" w:lineRule="auto"/>
        <w:ind w:firstLine="709"/>
        <w:jc w:val="both"/>
        <w:rPr>
          <w:rFonts w:ascii="Times New Roman" w:eastAsia="Times New Roman" w:hAnsi="Times New Roman" w:cs="Times New Roman"/>
          <w:sz w:val="28"/>
          <w:szCs w:val="28"/>
          <w:lang w:eastAsia="ru-RU"/>
        </w:rPr>
      </w:pPr>
      <w:r w:rsidRPr="00D26969">
        <w:rPr>
          <w:rFonts w:ascii="Times New Roman" w:eastAsia="Times New Roman" w:hAnsi="Times New Roman" w:cs="Times New Roman"/>
          <w:sz w:val="28"/>
          <w:szCs w:val="28"/>
          <w:lang w:eastAsia="ru-RU"/>
        </w:rPr>
        <w:t xml:space="preserve">Наименование должностей </w:t>
      </w:r>
      <w:r>
        <w:rPr>
          <w:rFonts w:ascii="Times New Roman" w:eastAsia="Times New Roman" w:hAnsi="Times New Roman" w:cs="Times New Roman"/>
          <w:sz w:val="28"/>
          <w:szCs w:val="28"/>
          <w:lang w:eastAsia="ru-RU"/>
        </w:rPr>
        <w:t>работников соответствует</w:t>
      </w:r>
      <w:r w:rsidRPr="00D26969">
        <w:rPr>
          <w:rFonts w:ascii="Times New Roman" w:eastAsia="Times New Roman" w:hAnsi="Times New Roman" w:cs="Times New Roman"/>
          <w:sz w:val="28"/>
          <w:szCs w:val="28"/>
          <w:lang w:eastAsia="ru-RU"/>
        </w:rPr>
        <w:t xml:space="preserve"> </w:t>
      </w:r>
      <w:hyperlink r:id="rId30" w:history="1">
        <w:r w:rsidRPr="00D26969">
          <w:rPr>
            <w:rFonts w:ascii="Times New Roman" w:eastAsia="Times New Roman" w:hAnsi="Times New Roman" w:cs="Times New Roman"/>
            <w:sz w:val="28"/>
            <w:szCs w:val="28"/>
            <w:lang w:eastAsia="ru-RU"/>
          </w:rPr>
          <w:t>номенклатуре</w:t>
        </w:r>
      </w:hyperlink>
      <w:r w:rsidRPr="00D26969">
        <w:rPr>
          <w:rFonts w:ascii="Times New Roman" w:eastAsia="Times New Roman" w:hAnsi="Times New Roman" w:cs="Times New Roman"/>
          <w:sz w:val="28"/>
          <w:szCs w:val="28"/>
          <w:lang w:eastAsia="ru-RU"/>
        </w:rPr>
        <w:t xml:space="preserve"> должностей педагогических работников организаций, осуществляющих </w:t>
      </w:r>
      <w:r w:rsidRPr="00D26969">
        <w:rPr>
          <w:rFonts w:ascii="Times New Roman" w:eastAsia="Times New Roman" w:hAnsi="Times New Roman" w:cs="Times New Roman"/>
          <w:sz w:val="28"/>
          <w:szCs w:val="28"/>
          <w:lang w:eastAsia="ru-RU"/>
        </w:rPr>
        <w:lastRenderedPageBreak/>
        <w:t xml:space="preserve">образовательную деятельность, должностей руководителей образовательных организаций, утверждённой </w:t>
      </w:r>
      <w:hyperlink r:id="rId31" w:history="1">
        <w:r w:rsidRPr="00D26969">
          <w:rPr>
            <w:rFonts w:ascii="Times New Roman" w:eastAsia="Times New Roman" w:hAnsi="Times New Roman" w:cs="Times New Roman"/>
            <w:sz w:val="28"/>
            <w:szCs w:val="28"/>
            <w:lang w:eastAsia="ru-RU"/>
          </w:rPr>
          <w:t>постановлением</w:t>
        </w:r>
      </w:hyperlink>
      <w:r w:rsidRPr="00D26969">
        <w:rPr>
          <w:rFonts w:ascii="Times New Roman" w:eastAsia="Times New Roman" w:hAnsi="Times New Roman" w:cs="Times New Roman"/>
          <w:sz w:val="28"/>
          <w:szCs w:val="28"/>
          <w:lang w:eastAsia="ru-RU"/>
        </w:rPr>
        <w:t xml:space="preserve"> Правительства Российской Федерации от 21 февраля 2022 г. № 225 (Собрание законодательства Российской Федерации, 2022, № 9, ст. 1341).</w:t>
      </w:r>
    </w:p>
    <w:p w14:paraId="7D123551" w14:textId="77777777" w:rsidR="008F7104" w:rsidRDefault="008F7104" w:rsidP="00A33AAB">
      <w:pPr>
        <w:autoSpaceDE w:val="0"/>
        <w:autoSpaceDN w:val="0"/>
        <w:adjustRightInd w:val="0"/>
        <w:spacing w:after="0" w:line="240" w:lineRule="auto"/>
        <w:jc w:val="both"/>
        <w:rPr>
          <w:rFonts w:ascii="Times New Roman" w:hAnsi="Times New Roman" w:cs="Times New Roman"/>
          <w:bCs/>
          <w:sz w:val="28"/>
          <w:szCs w:val="28"/>
        </w:rPr>
      </w:pPr>
    </w:p>
    <w:p w14:paraId="46D948DF" w14:textId="77777777" w:rsidR="00AA4B9E" w:rsidRPr="00D26969" w:rsidRDefault="00AA4B9E" w:rsidP="00A33AAB">
      <w:pPr>
        <w:autoSpaceDE w:val="0"/>
        <w:autoSpaceDN w:val="0"/>
        <w:adjustRightInd w:val="0"/>
        <w:spacing w:after="0" w:line="240" w:lineRule="auto"/>
        <w:jc w:val="both"/>
        <w:rPr>
          <w:rFonts w:ascii="Times New Roman" w:hAnsi="Times New Roman" w:cs="Times New Roman"/>
          <w:bCs/>
          <w:sz w:val="28"/>
          <w:szCs w:val="28"/>
        </w:rPr>
      </w:pPr>
    </w:p>
    <w:p w14:paraId="3E9465CA" w14:textId="77777777" w:rsidR="00932B1F" w:rsidRPr="00932B1F" w:rsidRDefault="00932B1F" w:rsidP="00932B1F">
      <w:pPr>
        <w:spacing w:after="0" w:line="240" w:lineRule="auto"/>
        <w:ind w:firstLine="709"/>
        <w:jc w:val="both"/>
        <w:rPr>
          <w:rFonts w:ascii="Times New Roman" w:eastAsia="Times New Roman" w:hAnsi="Times New Roman" w:cs="Times New Roman"/>
          <w:b/>
          <w:sz w:val="28"/>
          <w:szCs w:val="28"/>
          <w:lang w:eastAsia="ru-RU"/>
        </w:rPr>
      </w:pPr>
      <w:r w:rsidRPr="00932B1F">
        <w:rPr>
          <w:rFonts w:ascii="Times New Roman" w:eastAsia="Times New Roman" w:hAnsi="Times New Roman" w:cs="Times New Roman"/>
          <w:b/>
          <w:sz w:val="28"/>
          <w:szCs w:val="28"/>
          <w:lang w:eastAsia="ru-RU"/>
        </w:rPr>
        <w:t>3.6. Режим и распорядок дня в дошкольных группах</w:t>
      </w:r>
    </w:p>
    <w:p w14:paraId="5E11D444" w14:textId="77777777" w:rsidR="00932B1F" w:rsidRPr="00932B1F" w:rsidRDefault="00932B1F" w:rsidP="00932B1F">
      <w:pPr>
        <w:spacing w:after="0" w:line="240" w:lineRule="auto"/>
        <w:ind w:firstLine="709"/>
        <w:jc w:val="both"/>
        <w:rPr>
          <w:rFonts w:ascii="Times New Roman" w:eastAsia="Times New Roman" w:hAnsi="Times New Roman" w:cs="Times New Roman"/>
          <w:sz w:val="28"/>
          <w:szCs w:val="28"/>
          <w:lang w:eastAsia="ru-RU"/>
        </w:rPr>
      </w:pPr>
      <w:r w:rsidRPr="00932B1F">
        <w:rPr>
          <w:rFonts w:ascii="Times New Roman" w:eastAsia="Times New Roman" w:hAnsi="Times New Roman" w:cs="Times New Roman"/>
          <w:sz w:val="28"/>
          <w:szCs w:val="28"/>
          <w:lang w:eastAsia="ru-RU"/>
        </w:rPr>
        <w:t>Режим дня предусматривает рациональное чередование отрезков сна и бодрствования в соответствии с физиологическими обоснованиями, обеспечивает хорошее самочувствие и активность ребёнка, предупреждает утомляемость и перевозбуждение.</w:t>
      </w:r>
    </w:p>
    <w:p w14:paraId="6D092565" w14:textId="77777777" w:rsidR="00932B1F" w:rsidRPr="00932B1F" w:rsidRDefault="00932B1F" w:rsidP="00932B1F">
      <w:pPr>
        <w:spacing w:after="0" w:line="240" w:lineRule="auto"/>
        <w:ind w:firstLine="709"/>
        <w:jc w:val="both"/>
        <w:rPr>
          <w:rFonts w:ascii="Times New Roman" w:eastAsia="Times New Roman" w:hAnsi="Times New Roman" w:cs="Times New Roman"/>
          <w:sz w:val="28"/>
          <w:szCs w:val="28"/>
          <w:lang w:eastAsia="ru-RU"/>
        </w:rPr>
      </w:pPr>
      <w:r w:rsidRPr="00932B1F">
        <w:rPr>
          <w:rFonts w:ascii="Times New Roman" w:eastAsia="Times New Roman" w:hAnsi="Times New Roman" w:cs="Times New Roman"/>
          <w:sz w:val="28"/>
          <w:szCs w:val="28"/>
          <w:lang w:eastAsia="ru-RU"/>
        </w:rPr>
        <w:t>Режим и распорядок дня устанавливаются с учётом требований СанПиН 1.2.3685-21, условий реализации программы ДОО, потребностей участников образовательных отношений.</w:t>
      </w:r>
    </w:p>
    <w:p w14:paraId="12EC74BA" w14:textId="77777777" w:rsidR="00932B1F" w:rsidRPr="00932B1F" w:rsidRDefault="00932B1F" w:rsidP="00932B1F">
      <w:pPr>
        <w:spacing w:after="0" w:line="240" w:lineRule="auto"/>
        <w:ind w:firstLine="709"/>
        <w:jc w:val="both"/>
        <w:rPr>
          <w:rFonts w:ascii="Times New Roman" w:eastAsia="Times New Roman" w:hAnsi="Times New Roman" w:cs="Times New Roman"/>
          <w:sz w:val="28"/>
          <w:szCs w:val="28"/>
          <w:lang w:eastAsia="ru-RU"/>
        </w:rPr>
      </w:pPr>
      <w:r w:rsidRPr="00932B1F">
        <w:rPr>
          <w:rFonts w:ascii="Times New Roman" w:eastAsia="Times New Roman" w:hAnsi="Times New Roman" w:cs="Times New Roman"/>
          <w:i/>
          <w:sz w:val="28"/>
          <w:szCs w:val="28"/>
          <w:lang w:eastAsia="ru-RU"/>
        </w:rPr>
        <w:t xml:space="preserve">Основными компонентами режима в </w:t>
      </w:r>
      <w:r w:rsidR="00B6461A">
        <w:rPr>
          <w:rFonts w:ascii="Times New Roman" w:eastAsia="Times New Roman" w:hAnsi="Times New Roman" w:cs="Times New Roman"/>
          <w:i/>
          <w:sz w:val="28"/>
          <w:szCs w:val="28"/>
          <w:lang w:eastAsia="ru-RU"/>
        </w:rPr>
        <w:t>ОУ</w:t>
      </w:r>
      <w:r w:rsidRPr="00932B1F">
        <w:rPr>
          <w:rFonts w:ascii="Times New Roman" w:eastAsia="Times New Roman" w:hAnsi="Times New Roman" w:cs="Times New Roman"/>
          <w:i/>
          <w:sz w:val="28"/>
          <w:szCs w:val="28"/>
          <w:lang w:eastAsia="ru-RU"/>
        </w:rPr>
        <w:t xml:space="preserve"> являются:</w:t>
      </w:r>
      <w:r w:rsidRPr="00932B1F">
        <w:rPr>
          <w:rFonts w:ascii="Times New Roman" w:eastAsia="Times New Roman" w:hAnsi="Times New Roman" w:cs="Times New Roman"/>
          <w:sz w:val="28"/>
          <w:szCs w:val="28"/>
          <w:lang w:eastAsia="ru-RU"/>
        </w:rPr>
        <w:t xml:space="preserve"> сон, пребывание на открытом воздухе (прогулка), образовательная деятельность, игровая деятельность и отдых по собственному выбору (самостоятельная деятельность), прием пищи, личная гигиена. Содержание и длительность каждого компонента, а также их роль в определенные возрастные периоды закономерно изменяются, приобретая новые характерные черты и особенности.</w:t>
      </w:r>
    </w:p>
    <w:p w14:paraId="1446BFBE" w14:textId="77777777" w:rsidR="00932B1F" w:rsidRPr="00932B1F" w:rsidRDefault="00932B1F" w:rsidP="00932B1F">
      <w:pPr>
        <w:spacing w:after="0" w:line="240" w:lineRule="auto"/>
        <w:ind w:firstLine="709"/>
        <w:jc w:val="both"/>
        <w:rPr>
          <w:rFonts w:ascii="Times New Roman" w:eastAsia="Times New Roman" w:hAnsi="Times New Roman" w:cs="Times New Roman"/>
          <w:sz w:val="28"/>
          <w:szCs w:val="28"/>
          <w:lang w:eastAsia="ru-RU"/>
        </w:rPr>
      </w:pPr>
      <w:r w:rsidRPr="00932B1F">
        <w:rPr>
          <w:rFonts w:ascii="Times New Roman" w:eastAsia="Times New Roman" w:hAnsi="Times New Roman" w:cs="Times New Roman"/>
          <w:sz w:val="28"/>
          <w:szCs w:val="28"/>
          <w:lang w:eastAsia="ru-RU"/>
        </w:rPr>
        <w:t>Дети, соблюдающие режим дня, более уравновешены и работоспособны, у них постепенно вырабатываются определенные биоритмы, система условных рефлексов, что помогает организму ребёнка физиологически переключаться между теми или иными видами деятельности, своевременно подготавливаться к каждому этапу: приему пищи, прогулке, занятиям, отдыху. Нарушение режима отрицательно сказывается на нервной системе детей: они становятся вялыми или, наоборот, возбужденными, начинают капризничать, теряют аппетит, плохо засыпают и спят беспокойно.</w:t>
      </w:r>
    </w:p>
    <w:p w14:paraId="79368A07" w14:textId="77777777" w:rsidR="00932B1F" w:rsidRPr="00932B1F" w:rsidRDefault="00932B1F" w:rsidP="00932B1F">
      <w:pPr>
        <w:spacing w:after="0" w:line="240" w:lineRule="auto"/>
        <w:ind w:firstLine="709"/>
        <w:jc w:val="both"/>
        <w:rPr>
          <w:rFonts w:ascii="Times New Roman" w:eastAsia="Times New Roman" w:hAnsi="Times New Roman" w:cs="Times New Roman"/>
          <w:sz w:val="28"/>
          <w:szCs w:val="28"/>
          <w:lang w:eastAsia="ru-RU"/>
        </w:rPr>
      </w:pPr>
      <w:r w:rsidRPr="00932B1F">
        <w:rPr>
          <w:rFonts w:ascii="Times New Roman" w:eastAsia="Times New Roman" w:hAnsi="Times New Roman" w:cs="Times New Roman"/>
          <w:sz w:val="28"/>
          <w:szCs w:val="28"/>
          <w:lang w:eastAsia="ru-RU"/>
        </w:rPr>
        <w:t>Приучение детей выполнять режим дня осуществляется с раннего возраста, когда легче всего вырабатывается привычка к организованности и порядку, активной деятельности и правильному отдыху с максимальным проведением его на свежем воздухе. Эта работа проводится постепенно, последовательно и ежедневно.</w:t>
      </w:r>
    </w:p>
    <w:p w14:paraId="3C5A1C9D" w14:textId="77777777" w:rsidR="00932B1F" w:rsidRPr="00932B1F" w:rsidRDefault="00932B1F" w:rsidP="00932B1F">
      <w:pPr>
        <w:spacing w:after="0" w:line="240" w:lineRule="auto"/>
        <w:ind w:firstLine="709"/>
        <w:jc w:val="both"/>
        <w:rPr>
          <w:rFonts w:ascii="Times New Roman" w:eastAsia="Times New Roman" w:hAnsi="Times New Roman" w:cs="Times New Roman"/>
          <w:sz w:val="28"/>
          <w:szCs w:val="28"/>
          <w:lang w:eastAsia="ru-RU"/>
        </w:rPr>
      </w:pPr>
      <w:r w:rsidRPr="00932B1F">
        <w:rPr>
          <w:rFonts w:ascii="Times New Roman" w:eastAsia="Times New Roman" w:hAnsi="Times New Roman" w:cs="Times New Roman"/>
          <w:i/>
          <w:sz w:val="28"/>
          <w:szCs w:val="28"/>
          <w:lang w:eastAsia="ru-RU"/>
        </w:rPr>
        <w:t>Режим дня гибкий</w:t>
      </w:r>
      <w:r w:rsidRPr="00932B1F">
        <w:rPr>
          <w:rFonts w:ascii="Times New Roman" w:eastAsia="Times New Roman" w:hAnsi="Times New Roman" w:cs="Times New Roman"/>
          <w:sz w:val="28"/>
          <w:szCs w:val="28"/>
          <w:lang w:eastAsia="ru-RU"/>
        </w:rPr>
        <w:t>, однако неизменными остаются время приема пищи, интервалы между приемами пищи, обеспечение необходимой длительности суточного сна, время отхода ко сну; проведение ежедневной прогулки.</w:t>
      </w:r>
    </w:p>
    <w:p w14:paraId="6808866E" w14:textId="77777777" w:rsidR="00932B1F" w:rsidRPr="00932B1F" w:rsidRDefault="00932B1F" w:rsidP="00932B1F">
      <w:pPr>
        <w:spacing w:after="0" w:line="240" w:lineRule="auto"/>
        <w:ind w:firstLine="709"/>
        <w:jc w:val="both"/>
        <w:rPr>
          <w:rFonts w:ascii="Times New Roman" w:eastAsia="Times New Roman" w:hAnsi="Times New Roman" w:cs="Times New Roman"/>
          <w:sz w:val="28"/>
          <w:szCs w:val="28"/>
          <w:lang w:eastAsia="ru-RU"/>
        </w:rPr>
      </w:pPr>
      <w:r w:rsidRPr="00932B1F">
        <w:rPr>
          <w:rFonts w:ascii="Times New Roman" w:eastAsia="Times New Roman" w:hAnsi="Times New Roman" w:cs="Times New Roman"/>
          <w:i/>
          <w:sz w:val="28"/>
          <w:szCs w:val="28"/>
          <w:lang w:eastAsia="ru-RU"/>
        </w:rPr>
        <w:t>При организации режима предусмотрено оптимальное чередование</w:t>
      </w:r>
      <w:r w:rsidRPr="00932B1F">
        <w:rPr>
          <w:rFonts w:ascii="Times New Roman" w:eastAsia="Times New Roman" w:hAnsi="Times New Roman" w:cs="Times New Roman"/>
          <w:sz w:val="28"/>
          <w:szCs w:val="28"/>
          <w:lang w:eastAsia="ru-RU"/>
        </w:rPr>
        <w:t xml:space="preserve"> самостоятельной детской </w:t>
      </w:r>
      <w:r w:rsidRPr="00932B1F">
        <w:rPr>
          <w:rFonts w:ascii="Times New Roman" w:eastAsia="Times New Roman" w:hAnsi="Times New Roman" w:cs="Times New Roman"/>
          <w:i/>
          <w:sz w:val="28"/>
          <w:szCs w:val="28"/>
          <w:lang w:eastAsia="ru-RU"/>
        </w:rPr>
        <w:t>деятельности</w:t>
      </w:r>
      <w:r w:rsidRPr="00932B1F">
        <w:rPr>
          <w:rFonts w:ascii="Times New Roman" w:eastAsia="Times New Roman" w:hAnsi="Times New Roman" w:cs="Times New Roman"/>
          <w:sz w:val="28"/>
          <w:szCs w:val="28"/>
          <w:lang w:eastAsia="ru-RU"/>
        </w:rPr>
        <w:t xml:space="preserve"> и организованных форм работы с детьми, коллективных и индивидуальных игр, достаточная двигательная активность ребёнка в течение дня, обеспечивать сочетание умственной и физической нагрузки. </w:t>
      </w:r>
    </w:p>
    <w:p w14:paraId="2A1A0A2C" w14:textId="77777777" w:rsidR="00932B1F" w:rsidRPr="00932B1F" w:rsidRDefault="00932B1F" w:rsidP="00932B1F">
      <w:pPr>
        <w:spacing w:after="0" w:line="240" w:lineRule="auto"/>
        <w:ind w:firstLine="709"/>
        <w:jc w:val="both"/>
        <w:rPr>
          <w:rFonts w:ascii="Times New Roman" w:eastAsia="Times New Roman" w:hAnsi="Times New Roman" w:cs="Times New Roman"/>
          <w:sz w:val="28"/>
          <w:szCs w:val="28"/>
          <w:lang w:eastAsia="ru-RU"/>
        </w:rPr>
      </w:pPr>
      <w:r w:rsidRPr="00932B1F">
        <w:rPr>
          <w:rFonts w:ascii="Times New Roman" w:eastAsia="Times New Roman" w:hAnsi="Times New Roman" w:cs="Times New Roman"/>
          <w:sz w:val="28"/>
          <w:szCs w:val="28"/>
          <w:lang w:eastAsia="ru-RU"/>
        </w:rPr>
        <w:t xml:space="preserve">Время образовательной деятельности организуется таким образом, чтобы вначале проводились наиболее насыщенные по содержанию виды деятельности, связанные с умственной активностью детей, максимальной их произвольностью, </w:t>
      </w:r>
      <w:r w:rsidRPr="00932B1F">
        <w:rPr>
          <w:rFonts w:ascii="Times New Roman" w:eastAsia="Times New Roman" w:hAnsi="Times New Roman" w:cs="Times New Roman"/>
          <w:sz w:val="28"/>
          <w:szCs w:val="28"/>
          <w:lang w:eastAsia="ru-RU"/>
        </w:rPr>
        <w:lastRenderedPageBreak/>
        <w:t>а затем творческие виды деятельности в чередовании с музыкальной и физической активностью.</w:t>
      </w:r>
    </w:p>
    <w:p w14:paraId="4404F627" w14:textId="77777777" w:rsidR="00932B1F" w:rsidRPr="00932B1F" w:rsidRDefault="00932B1F" w:rsidP="00932B1F">
      <w:pPr>
        <w:spacing w:after="0" w:line="240" w:lineRule="auto"/>
        <w:ind w:firstLine="709"/>
        <w:jc w:val="both"/>
        <w:rPr>
          <w:rFonts w:ascii="Times New Roman" w:eastAsia="Times New Roman" w:hAnsi="Times New Roman" w:cs="Times New Roman"/>
          <w:sz w:val="28"/>
          <w:szCs w:val="28"/>
          <w:lang w:eastAsia="ru-RU"/>
        </w:rPr>
      </w:pPr>
      <w:r w:rsidRPr="00932B1F">
        <w:rPr>
          <w:rFonts w:ascii="Times New Roman" w:eastAsia="Times New Roman" w:hAnsi="Times New Roman" w:cs="Times New Roman"/>
          <w:i/>
          <w:sz w:val="28"/>
          <w:szCs w:val="28"/>
          <w:lang w:eastAsia="ru-RU"/>
        </w:rPr>
        <w:t>Продолжительность дневной суммарной образовательной нагрузки для детей дошкольного возраста, условия организации образовательного процесса соответствуют требованиям</w:t>
      </w:r>
      <w:r w:rsidRPr="00932B1F">
        <w:rPr>
          <w:rFonts w:ascii="Times New Roman" w:eastAsia="Times New Roman" w:hAnsi="Times New Roman" w:cs="Times New Roman"/>
          <w:sz w:val="28"/>
          <w:szCs w:val="28"/>
          <w:lang w:eastAsia="ru-RU"/>
        </w:rPr>
        <w:t>, предусмотренным СанПиН 1.2.3685-21 и СП 2.4.3648-20.</w:t>
      </w:r>
    </w:p>
    <w:p w14:paraId="0D640A8A" w14:textId="77777777" w:rsidR="00932B1F" w:rsidRPr="00932B1F" w:rsidRDefault="00932B1F" w:rsidP="00932B1F">
      <w:pPr>
        <w:spacing w:after="0" w:line="240" w:lineRule="auto"/>
        <w:ind w:firstLine="709"/>
        <w:jc w:val="both"/>
        <w:rPr>
          <w:rFonts w:ascii="Times New Roman" w:eastAsia="Times New Roman" w:hAnsi="Times New Roman" w:cs="Times New Roman"/>
          <w:sz w:val="28"/>
          <w:szCs w:val="28"/>
          <w:lang w:eastAsia="ru-RU"/>
        </w:rPr>
      </w:pPr>
      <w:r w:rsidRPr="00932B1F">
        <w:rPr>
          <w:rFonts w:ascii="Times New Roman" w:eastAsia="Times New Roman" w:hAnsi="Times New Roman" w:cs="Times New Roman"/>
          <w:sz w:val="28"/>
          <w:szCs w:val="28"/>
          <w:lang w:eastAsia="ru-RU"/>
        </w:rPr>
        <w:t xml:space="preserve">Режим дня строится с учётом сезонных изменений. В теплый период года увеличивается ежедневная длительность пребывания детей на свежем воздухе, образовательная деятельность переносится на прогулку (при наличии условий). </w:t>
      </w:r>
    </w:p>
    <w:p w14:paraId="51F517D7" w14:textId="77777777" w:rsidR="00932B1F" w:rsidRPr="00932B1F" w:rsidRDefault="00932B1F" w:rsidP="00932B1F">
      <w:pPr>
        <w:spacing w:after="0" w:line="240" w:lineRule="auto"/>
        <w:ind w:firstLine="709"/>
        <w:jc w:val="both"/>
        <w:rPr>
          <w:rFonts w:ascii="Times New Roman" w:eastAsia="Times New Roman" w:hAnsi="Times New Roman" w:cs="Times New Roman"/>
          <w:sz w:val="28"/>
          <w:szCs w:val="28"/>
          <w:lang w:eastAsia="ru-RU"/>
        </w:rPr>
      </w:pPr>
      <w:r w:rsidRPr="00932B1F">
        <w:rPr>
          <w:rFonts w:ascii="Times New Roman" w:eastAsia="Times New Roman" w:hAnsi="Times New Roman" w:cs="Times New Roman"/>
          <w:sz w:val="28"/>
          <w:szCs w:val="28"/>
          <w:lang w:eastAsia="ru-RU"/>
        </w:rPr>
        <w:t>Согласно СанПиН 1.2.3685-21 при температуре воздуха ниже минус 15°С и скорости ветра более 7 м/с продолжительность прогулки для детей до 7 лет сокращают. При осуществлении режимных моментов необходимо учитывать также индивидуальные особенности ребёнка (длительность сна, вкусовые предпочтения, характер, темп деятельности и так далее).</w:t>
      </w:r>
    </w:p>
    <w:p w14:paraId="42A0666D" w14:textId="77777777" w:rsidR="00932B1F" w:rsidRPr="00932B1F" w:rsidRDefault="00932B1F" w:rsidP="00932B1F">
      <w:pPr>
        <w:spacing w:after="0" w:line="240" w:lineRule="auto"/>
        <w:ind w:firstLine="709"/>
        <w:jc w:val="both"/>
        <w:rPr>
          <w:rFonts w:ascii="Times New Roman" w:eastAsia="Times New Roman" w:hAnsi="Times New Roman" w:cs="Times New Roman"/>
          <w:sz w:val="28"/>
          <w:szCs w:val="28"/>
          <w:lang w:eastAsia="ru-RU"/>
        </w:rPr>
      </w:pPr>
      <w:r w:rsidRPr="00932B1F">
        <w:rPr>
          <w:rFonts w:ascii="Times New Roman" w:eastAsia="Times New Roman" w:hAnsi="Times New Roman" w:cs="Times New Roman"/>
          <w:i/>
          <w:sz w:val="28"/>
          <w:szCs w:val="28"/>
          <w:lang w:eastAsia="ru-RU"/>
        </w:rPr>
        <w:t>Режим питания</w:t>
      </w:r>
      <w:r w:rsidRPr="00932B1F">
        <w:rPr>
          <w:rFonts w:ascii="Times New Roman" w:eastAsia="Times New Roman" w:hAnsi="Times New Roman" w:cs="Times New Roman"/>
          <w:sz w:val="28"/>
          <w:szCs w:val="28"/>
          <w:lang w:eastAsia="ru-RU"/>
        </w:rPr>
        <w:t xml:space="preserve"> зависит от длительности пребывания детей в ДОО и регулируется СанПиН 2.3/2.4.3590-20.</w:t>
      </w:r>
    </w:p>
    <w:p w14:paraId="1E863CD7" w14:textId="77777777" w:rsidR="00932B1F" w:rsidRPr="00932B1F" w:rsidRDefault="00932B1F" w:rsidP="00932B1F">
      <w:pPr>
        <w:spacing w:after="0" w:line="240" w:lineRule="auto"/>
        <w:ind w:firstLine="709"/>
        <w:jc w:val="both"/>
        <w:rPr>
          <w:rFonts w:ascii="Times New Roman" w:eastAsia="Times New Roman" w:hAnsi="Times New Roman" w:cs="Times New Roman"/>
          <w:sz w:val="28"/>
          <w:szCs w:val="28"/>
          <w:lang w:eastAsia="ru-RU"/>
        </w:rPr>
      </w:pPr>
      <w:r w:rsidRPr="00932B1F">
        <w:rPr>
          <w:rFonts w:ascii="Times New Roman" w:eastAsia="Times New Roman" w:hAnsi="Times New Roman" w:cs="Times New Roman"/>
          <w:sz w:val="28"/>
          <w:szCs w:val="28"/>
          <w:lang w:eastAsia="ru-RU"/>
        </w:rPr>
        <w:t>Соблюдаются требования и показатели организации образовательного процесса и режима дня.</w:t>
      </w:r>
    </w:p>
    <w:p w14:paraId="1ED8C465" w14:textId="77777777" w:rsidR="009B5744" w:rsidRDefault="009B5744" w:rsidP="009B5744">
      <w:pPr>
        <w:spacing w:after="0" w:line="240" w:lineRule="auto"/>
        <w:ind w:firstLine="709"/>
        <w:jc w:val="center"/>
        <w:rPr>
          <w:rFonts w:ascii="Times New Roman" w:eastAsia="Times New Roman" w:hAnsi="Times New Roman" w:cs="Times New Roman"/>
          <w:b/>
          <w:i/>
          <w:sz w:val="24"/>
          <w:szCs w:val="24"/>
          <w:lang w:eastAsia="ru-RU"/>
        </w:rPr>
      </w:pPr>
    </w:p>
    <w:p w14:paraId="7CF32AAF" w14:textId="77777777" w:rsidR="009B5744" w:rsidRPr="009B5744" w:rsidRDefault="009B5744" w:rsidP="009B5744">
      <w:pPr>
        <w:spacing w:after="0" w:line="240" w:lineRule="auto"/>
        <w:ind w:firstLine="709"/>
        <w:jc w:val="center"/>
        <w:rPr>
          <w:rFonts w:ascii="Times New Roman" w:eastAsia="Times New Roman" w:hAnsi="Times New Roman" w:cs="Times New Roman"/>
          <w:b/>
          <w:sz w:val="28"/>
          <w:szCs w:val="28"/>
          <w:lang w:eastAsia="ru-RU"/>
        </w:rPr>
      </w:pPr>
      <w:r w:rsidRPr="009B5744">
        <w:rPr>
          <w:rFonts w:ascii="Times New Roman" w:eastAsia="Times New Roman" w:hAnsi="Times New Roman" w:cs="Times New Roman"/>
          <w:b/>
          <w:sz w:val="28"/>
          <w:szCs w:val="28"/>
          <w:lang w:eastAsia="ru-RU"/>
        </w:rPr>
        <w:t>Требования и показатели организации образовательного процесса и режима дня</w:t>
      </w:r>
    </w:p>
    <w:p w14:paraId="17B96D2B" w14:textId="77777777" w:rsidR="009B5744" w:rsidRPr="009B5744" w:rsidRDefault="009B5744" w:rsidP="009B5744">
      <w:pPr>
        <w:spacing w:after="0" w:line="240" w:lineRule="auto"/>
        <w:ind w:firstLine="709"/>
        <w:jc w:val="right"/>
        <w:rPr>
          <w:rFonts w:ascii="Times New Roman" w:eastAsia="Times New Roman" w:hAnsi="Times New Roman" w:cs="Times New Roman"/>
          <w:b/>
          <w:i/>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680"/>
        <w:gridCol w:w="2340"/>
        <w:gridCol w:w="2619"/>
      </w:tblGrid>
      <w:tr w:rsidR="009B5744" w:rsidRPr="009B5744" w14:paraId="176B6036" w14:textId="77777777" w:rsidTr="000E1E30">
        <w:tc>
          <w:tcPr>
            <w:tcW w:w="4680" w:type="dxa"/>
            <w:tcBorders>
              <w:top w:val="single" w:sz="4" w:space="0" w:color="auto"/>
              <w:bottom w:val="single" w:sz="4" w:space="0" w:color="auto"/>
              <w:right w:val="single" w:sz="4" w:space="0" w:color="auto"/>
            </w:tcBorders>
          </w:tcPr>
          <w:p w14:paraId="3F9DCC2F" w14:textId="77777777" w:rsidR="009B5744" w:rsidRPr="009B5744" w:rsidRDefault="009B5744" w:rsidP="009B5744">
            <w:pPr>
              <w:widowControl w:val="0"/>
              <w:autoSpaceDE w:val="0"/>
              <w:autoSpaceDN w:val="0"/>
              <w:adjustRightInd w:val="0"/>
              <w:spacing w:after="0" w:line="240" w:lineRule="auto"/>
              <w:jc w:val="center"/>
              <w:rPr>
                <w:rFonts w:ascii="Times New Roman CYR" w:eastAsia="Times New Roman" w:hAnsi="Times New Roman CYR" w:cs="Times New Roman CYR"/>
                <w:b/>
                <w:sz w:val="24"/>
                <w:szCs w:val="24"/>
                <w:lang w:eastAsia="ru-RU"/>
              </w:rPr>
            </w:pPr>
            <w:r w:rsidRPr="009B5744">
              <w:rPr>
                <w:rFonts w:ascii="Times New Roman CYR" w:eastAsia="Times New Roman" w:hAnsi="Times New Roman CYR" w:cs="Times New Roman CYR"/>
                <w:b/>
                <w:sz w:val="24"/>
                <w:szCs w:val="24"/>
                <w:lang w:eastAsia="ru-RU"/>
              </w:rPr>
              <w:t>Показатель</w:t>
            </w:r>
          </w:p>
        </w:tc>
        <w:tc>
          <w:tcPr>
            <w:tcW w:w="2340" w:type="dxa"/>
            <w:tcBorders>
              <w:top w:val="single" w:sz="4" w:space="0" w:color="auto"/>
              <w:left w:val="single" w:sz="4" w:space="0" w:color="auto"/>
              <w:bottom w:val="single" w:sz="4" w:space="0" w:color="auto"/>
              <w:right w:val="single" w:sz="4" w:space="0" w:color="auto"/>
            </w:tcBorders>
          </w:tcPr>
          <w:p w14:paraId="23AEFE71" w14:textId="77777777" w:rsidR="009B5744" w:rsidRPr="009B5744" w:rsidRDefault="009B5744" w:rsidP="009B5744">
            <w:pPr>
              <w:widowControl w:val="0"/>
              <w:autoSpaceDE w:val="0"/>
              <w:autoSpaceDN w:val="0"/>
              <w:adjustRightInd w:val="0"/>
              <w:spacing w:after="0" w:line="240" w:lineRule="auto"/>
              <w:jc w:val="center"/>
              <w:rPr>
                <w:rFonts w:ascii="Times New Roman CYR" w:eastAsia="Times New Roman" w:hAnsi="Times New Roman CYR" w:cs="Times New Roman CYR"/>
                <w:b/>
                <w:sz w:val="24"/>
                <w:szCs w:val="24"/>
                <w:lang w:eastAsia="ru-RU"/>
              </w:rPr>
            </w:pPr>
            <w:r w:rsidRPr="009B5744">
              <w:rPr>
                <w:rFonts w:ascii="Times New Roman CYR" w:eastAsia="Times New Roman" w:hAnsi="Times New Roman CYR" w:cs="Times New Roman CYR"/>
                <w:b/>
                <w:sz w:val="24"/>
                <w:szCs w:val="24"/>
                <w:lang w:eastAsia="ru-RU"/>
              </w:rPr>
              <w:t>Возраст</w:t>
            </w:r>
          </w:p>
        </w:tc>
        <w:tc>
          <w:tcPr>
            <w:tcW w:w="2619" w:type="dxa"/>
            <w:tcBorders>
              <w:top w:val="single" w:sz="4" w:space="0" w:color="auto"/>
              <w:left w:val="single" w:sz="4" w:space="0" w:color="auto"/>
              <w:bottom w:val="single" w:sz="4" w:space="0" w:color="auto"/>
            </w:tcBorders>
          </w:tcPr>
          <w:p w14:paraId="0B6406F3" w14:textId="77777777" w:rsidR="009B5744" w:rsidRPr="009B5744" w:rsidRDefault="009B5744" w:rsidP="009B5744">
            <w:pPr>
              <w:widowControl w:val="0"/>
              <w:autoSpaceDE w:val="0"/>
              <w:autoSpaceDN w:val="0"/>
              <w:adjustRightInd w:val="0"/>
              <w:spacing w:after="0" w:line="240" w:lineRule="auto"/>
              <w:jc w:val="center"/>
              <w:rPr>
                <w:rFonts w:ascii="Times New Roman CYR" w:eastAsia="Times New Roman" w:hAnsi="Times New Roman CYR" w:cs="Times New Roman CYR"/>
                <w:b/>
                <w:sz w:val="24"/>
                <w:szCs w:val="24"/>
                <w:lang w:eastAsia="ru-RU"/>
              </w:rPr>
            </w:pPr>
            <w:r w:rsidRPr="009B5744">
              <w:rPr>
                <w:rFonts w:ascii="Times New Roman CYR" w:eastAsia="Times New Roman" w:hAnsi="Times New Roman CYR" w:cs="Times New Roman CYR"/>
                <w:b/>
                <w:sz w:val="24"/>
                <w:szCs w:val="24"/>
                <w:lang w:eastAsia="ru-RU"/>
              </w:rPr>
              <w:t>Норматив</w:t>
            </w:r>
          </w:p>
        </w:tc>
      </w:tr>
      <w:tr w:rsidR="009B5744" w:rsidRPr="009B5744" w14:paraId="5316708F" w14:textId="77777777" w:rsidTr="000E1E30">
        <w:tc>
          <w:tcPr>
            <w:tcW w:w="9639" w:type="dxa"/>
            <w:gridSpan w:val="3"/>
            <w:tcBorders>
              <w:top w:val="single" w:sz="4" w:space="0" w:color="auto"/>
              <w:bottom w:val="single" w:sz="4" w:space="0" w:color="auto"/>
            </w:tcBorders>
          </w:tcPr>
          <w:p w14:paraId="0D56B97C" w14:textId="77777777" w:rsidR="009B5744" w:rsidRPr="009B5744" w:rsidRDefault="009B5744" w:rsidP="009B5744">
            <w:pPr>
              <w:widowControl w:val="0"/>
              <w:autoSpaceDE w:val="0"/>
              <w:autoSpaceDN w:val="0"/>
              <w:adjustRightInd w:val="0"/>
              <w:spacing w:after="0" w:line="240" w:lineRule="auto"/>
              <w:jc w:val="center"/>
              <w:rPr>
                <w:rFonts w:ascii="Times New Roman CYR" w:eastAsia="Times New Roman" w:hAnsi="Times New Roman CYR" w:cs="Times New Roman CYR"/>
                <w:b/>
                <w:sz w:val="24"/>
                <w:szCs w:val="24"/>
                <w:lang w:eastAsia="ru-RU"/>
              </w:rPr>
            </w:pPr>
            <w:r w:rsidRPr="009B5744">
              <w:rPr>
                <w:rFonts w:ascii="Times New Roman CYR" w:eastAsia="Times New Roman" w:hAnsi="Times New Roman CYR" w:cs="Times New Roman CYR"/>
                <w:b/>
                <w:sz w:val="24"/>
                <w:szCs w:val="24"/>
                <w:lang w:eastAsia="ru-RU"/>
              </w:rPr>
              <w:t>Требования к организации образовательного процесса</w:t>
            </w:r>
          </w:p>
        </w:tc>
      </w:tr>
      <w:tr w:rsidR="009B5744" w:rsidRPr="009B5744" w14:paraId="0B402857" w14:textId="77777777" w:rsidTr="000E1E30">
        <w:tc>
          <w:tcPr>
            <w:tcW w:w="4680" w:type="dxa"/>
            <w:tcBorders>
              <w:top w:val="single" w:sz="4" w:space="0" w:color="auto"/>
              <w:bottom w:val="single" w:sz="4" w:space="0" w:color="auto"/>
              <w:right w:val="single" w:sz="4" w:space="0" w:color="auto"/>
            </w:tcBorders>
          </w:tcPr>
          <w:p w14:paraId="1EE905BA" w14:textId="77777777" w:rsidR="009B5744" w:rsidRPr="009B5744" w:rsidRDefault="009B5744" w:rsidP="009B5744">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9B5744">
              <w:rPr>
                <w:rFonts w:ascii="Times New Roman CYR" w:eastAsia="Times New Roman" w:hAnsi="Times New Roman CYR" w:cs="Times New Roman CYR"/>
                <w:sz w:val="24"/>
                <w:szCs w:val="24"/>
                <w:lang w:eastAsia="ru-RU"/>
              </w:rPr>
              <w:t>Начало занятий не ранее</w:t>
            </w:r>
          </w:p>
        </w:tc>
        <w:tc>
          <w:tcPr>
            <w:tcW w:w="2340" w:type="dxa"/>
            <w:tcBorders>
              <w:top w:val="single" w:sz="4" w:space="0" w:color="auto"/>
              <w:left w:val="single" w:sz="4" w:space="0" w:color="auto"/>
              <w:bottom w:val="single" w:sz="4" w:space="0" w:color="auto"/>
              <w:right w:val="single" w:sz="4" w:space="0" w:color="auto"/>
            </w:tcBorders>
          </w:tcPr>
          <w:p w14:paraId="6C8D79FF" w14:textId="77777777" w:rsidR="009B5744" w:rsidRPr="009B5744" w:rsidRDefault="009B5744" w:rsidP="009B5744">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9B5744">
              <w:rPr>
                <w:rFonts w:ascii="Times New Roman CYR" w:eastAsia="Times New Roman" w:hAnsi="Times New Roman CYR" w:cs="Times New Roman CYR"/>
                <w:sz w:val="24"/>
                <w:szCs w:val="24"/>
                <w:lang w:eastAsia="ru-RU"/>
              </w:rPr>
              <w:t>все возрасты</w:t>
            </w:r>
          </w:p>
        </w:tc>
        <w:tc>
          <w:tcPr>
            <w:tcW w:w="2619" w:type="dxa"/>
            <w:tcBorders>
              <w:top w:val="single" w:sz="4" w:space="0" w:color="auto"/>
              <w:left w:val="single" w:sz="4" w:space="0" w:color="auto"/>
              <w:bottom w:val="single" w:sz="4" w:space="0" w:color="auto"/>
            </w:tcBorders>
          </w:tcPr>
          <w:p w14:paraId="0A8E2C24" w14:textId="77777777" w:rsidR="009B5744" w:rsidRPr="009B5744" w:rsidRDefault="009B5744" w:rsidP="009B5744">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9B5744">
              <w:rPr>
                <w:rFonts w:ascii="Times New Roman CYR" w:eastAsia="Times New Roman" w:hAnsi="Times New Roman CYR" w:cs="Times New Roman CYR"/>
                <w:sz w:val="24"/>
                <w:szCs w:val="24"/>
                <w:lang w:eastAsia="ru-RU"/>
              </w:rPr>
              <w:t>8.00</w:t>
            </w:r>
          </w:p>
        </w:tc>
      </w:tr>
      <w:tr w:rsidR="009B5744" w:rsidRPr="009B5744" w14:paraId="1688520C" w14:textId="77777777" w:rsidTr="000E1E30">
        <w:tc>
          <w:tcPr>
            <w:tcW w:w="4680" w:type="dxa"/>
            <w:tcBorders>
              <w:top w:val="single" w:sz="4" w:space="0" w:color="auto"/>
              <w:bottom w:val="single" w:sz="4" w:space="0" w:color="auto"/>
              <w:right w:val="single" w:sz="4" w:space="0" w:color="auto"/>
            </w:tcBorders>
          </w:tcPr>
          <w:p w14:paraId="37583B1E" w14:textId="77777777" w:rsidR="009B5744" w:rsidRPr="009B5744" w:rsidRDefault="009B5744" w:rsidP="009B5744">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9B5744">
              <w:rPr>
                <w:rFonts w:ascii="Times New Roman CYR" w:eastAsia="Times New Roman" w:hAnsi="Times New Roman CYR" w:cs="Times New Roman CYR"/>
                <w:sz w:val="24"/>
                <w:szCs w:val="24"/>
                <w:lang w:eastAsia="ru-RU"/>
              </w:rPr>
              <w:t>Окончание занятий, не позднее</w:t>
            </w:r>
          </w:p>
        </w:tc>
        <w:tc>
          <w:tcPr>
            <w:tcW w:w="2340" w:type="dxa"/>
            <w:tcBorders>
              <w:top w:val="single" w:sz="4" w:space="0" w:color="auto"/>
              <w:left w:val="single" w:sz="4" w:space="0" w:color="auto"/>
              <w:bottom w:val="single" w:sz="4" w:space="0" w:color="auto"/>
              <w:right w:val="single" w:sz="4" w:space="0" w:color="auto"/>
            </w:tcBorders>
          </w:tcPr>
          <w:p w14:paraId="4EE0B980" w14:textId="77777777" w:rsidR="009B5744" w:rsidRPr="009B5744" w:rsidRDefault="009B5744" w:rsidP="009B5744">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9B5744">
              <w:rPr>
                <w:rFonts w:ascii="Times New Roman CYR" w:eastAsia="Times New Roman" w:hAnsi="Times New Roman CYR" w:cs="Times New Roman CYR"/>
                <w:sz w:val="24"/>
                <w:szCs w:val="24"/>
                <w:lang w:eastAsia="ru-RU"/>
              </w:rPr>
              <w:t>все возрасты</w:t>
            </w:r>
          </w:p>
        </w:tc>
        <w:tc>
          <w:tcPr>
            <w:tcW w:w="2619" w:type="dxa"/>
            <w:tcBorders>
              <w:top w:val="single" w:sz="4" w:space="0" w:color="auto"/>
              <w:left w:val="single" w:sz="4" w:space="0" w:color="auto"/>
              <w:bottom w:val="single" w:sz="4" w:space="0" w:color="auto"/>
            </w:tcBorders>
          </w:tcPr>
          <w:p w14:paraId="1E3947E8" w14:textId="77777777" w:rsidR="009B5744" w:rsidRPr="009B5744" w:rsidRDefault="009B5744" w:rsidP="009B5744">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9B5744">
              <w:rPr>
                <w:rFonts w:ascii="Times New Roman CYR" w:eastAsia="Times New Roman" w:hAnsi="Times New Roman CYR" w:cs="Times New Roman CYR"/>
                <w:sz w:val="24"/>
                <w:szCs w:val="24"/>
                <w:lang w:eastAsia="ru-RU"/>
              </w:rPr>
              <w:t>17.00</w:t>
            </w:r>
          </w:p>
        </w:tc>
      </w:tr>
      <w:tr w:rsidR="009B5744" w:rsidRPr="009B5744" w14:paraId="09DA7C5C" w14:textId="77777777" w:rsidTr="000E1E30">
        <w:tc>
          <w:tcPr>
            <w:tcW w:w="4680" w:type="dxa"/>
            <w:vMerge w:val="restart"/>
            <w:tcBorders>
              <w:top w:val="single" w:sz="4" w:space="0" w:color="auto"/>
              <w:bottom w:val="single" w:sz="4" w:space="0" w:color="auto"/>
              <w:right w:val="single" w:sz="4" w:space="0" w:color="auto"/>
            </w:tcBorders>
          </w:tcPr>
          <w:p w14:paraId="06C043C5" w14:textId="77777777" w:rsidR="009B5744" w:rsidRPr="009B5744" w:rsidRDefault="009B5744" w:rsidP="009B5744">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9B5744">
              <w:rPr>
                <w:rFonts w:ascii="Times New Roman CYR" w:eastAsia="Times New Roman" w:hAnsi="Times New Roman CYR" w:cs="Times New Roman CYR"/>
                <w:sz w:val="24"/>
                <w:szCs w:val="24"/>
                <w:lang w:eastAsia="ru-RU"/>
              </w:rPr>
              <w:t>Продолжительность занятия для детей дошкольного возраста, не более</w:t>
            </w:r>
          </w:p>
        </w:tc>
        <w:tc>
          <w:tcPr>
            <w:tcW w:w="2340" w:type="dxa"/>
            <w:tcBorders>
              <w:top w:val="single" w:sz="4" w:space="0" w:color="auto"/>
              <w:left w:val="single" w:sz="4" w:space="0" w:color="auto"/>
              <w:bottom w:val="nil"/>
              <w:right w:val="single" w:sz="4" w:space="0" w:color="auto"/>
            </w:tcBorders>
          </w:tcPr>
          <w:p w14:paraId="18F492E4" w14:textId="77777777" w:rsidR="009B5744" w:rsidRPr="009B5744" w:rsidRDefault="009B5744" w:rsidP="009B5744">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9B5744">
              <w:rPr>
                <w:rFonts w:ascii="Times New Roman CYR" w:eastAsia="Times New Roman" w:hAnsi="Times New Roman CYR" w:cs="Times New Roman CYR"/>
                <w:sz w:val="24"/>
                <w:szCs w:val="24"/>
                <w:lang w:eastAsia="ru-RU"/>
              </w:rPr>
              <w:t>от 1,5 до 3 лет</w:t>
            </w:r>
          </w:p>
        </w:tc>
        <w:tc>
          <w:tcPr>
            <w:tcW w:w="2619" w:type="dxa"/>
            <w:tcBorders>
              <w:top w:val="single" w:sz="4" w:space="0" w:color="auto"/>
              <w:left w:val="single" w:sz="4" w:space="0" w:color="auto"/>
              <w:bottom w:val="nil"/>
            </w:tcBorders>
          </w:tcPr>
          <w:p w14:paraId="79B402C0" w14:textId="77777777" w:rsidR="009B5744" w:rsidRPr="009B5744" w:rsidRDefault="009B5744" w:rsidP="009B5744">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9B5744">
              <w:rPr>
                <w:rFonts w:ascii="Times New Roman CYR" w:eastAsia="Times New Roman" w:hAnsi="Times New Roman CYR" w:cs="Times New Roman CYR"/>
                <w:sz w:val="24"/>
                <w:szCs w:val="24"/>
                <w:lang w:eastAsia="ru-RU"/>
              </w:rPr>
              <w:t>10 минут</w:t>
            </w:r>
          </w:p>
        </w:tc>
      </w:tr>
      <w:tr w:rsidR="009B5744" w:rsidRPr="009B5744" w14:paraId="32D5DF78" w14:textId="77777777" w:rsidTr="000E1E30">
        <w:tc>
          <w:tcPr>
            <w:tcW w:w="4680" w:type="dxa"/>
            <w:vMerge/>
            <w:tcBorders>
              <w:top w:val="single" w:sz="4" w:space="0" w:color="auto"/>
              <w:bottom w:val="single" w:sz="4" w:space="0" w:color="auto"/>
              <w:right w:val="single" w:sz="4" w:space="0" w:color="auto"/>
            </w:tcBorders>
          </w:tcPr>
          <w:p w14:paraId="1DE18B99" w14:textId="77777777" w:rsidR="009B5744" w:rsidRPr="009B5744" w:rsidRDefault="009B5744" w:rsidP="009B5744">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340" w:type="dxa"/>
            <w:tcBorders>
              <w:top w:val="nil"/>
              <w:left w:val="single" w:sz="4" w:space="0" w:color="auto"/>
              <w:bottom w:val="nil"/>
              <w:right w:val="single" w:sz="4" w:space="0" w:color="auto"/>
            </w:tcBorders>
          </w:tcPr>
          <w:p w14:paraId="70B52C91" w14:textId="77777777" w:rsidR="009B5744" w:rsidRPr="009B5744" w:rsidRDefault="009B5744" w:rsidP="009B5744">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9B5744">
              <w:rPr>
                <w:rFonts w:ascii="Times New Roman CYR" w:eastAsia="Times New Roman" w:hAnsi="Times New Roman CYR" w:cs="Times New Roman CYR"/>
                <w:sz w:val="24"/>
                <w:szCs w:val="24"/>
                <w:lang w:eastAsia="ru-RU"/>
              </w:rPr>
              <w:t>от 3 до 4 лет</w:t>
            </w:r>
          </w:p>
        </w:tc>
        <w:tc>
          <w:tcPr>
            <w:tcW w:w="2619" w:type="dxa"/>
            <w:tcBorders>
              <w:top w:val="nil"/>
              <w:left w:val="single" w:sz="4" w:space="0" w:color="auto"/>
              <w:bottom w:val="nil"/>
            </w:tcBorders>
          </w:tcPr>
          <w:p w14:paraId="717BBB85" w14:textId="77777777" w:rsidR="009B5744" w:rsidRPr="009B5744" w:rsidRDefault="009B5744" w:rsidP="009B5744">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9B5744">
              <w:rPr>
                <w:rFonts w:ascii="Times New Roman CYR" w:eastAsia="Times New Roman" w:hAnsi="Times New Roman CYR" w:cs="Times New Roman CYR"/>
                <w:sz w:val="24"/>
                <w:szCs w:val="24"/>
                <w:lang w:eastAsia="ru-RU"/>
              </w:rPr>
              <w:t>15 минут</w:t>
            </w:r>
          </w:p>
        </w:tc>
      </w:tr>
      <w:tr w:rsidR="009B5744" w:rsidRPr="009B5744" w14:paraId="47D0DB14" w14:textId="77777777" w:rsidTr="000E1E30">
        <w:tc>
          <w:tcPr>
            <w:tcW w:w="4680" w:type="dxa"/>
            <w:vMerge/>
            <w:tcBorders>
              <w:top w:val="single" w:sz="4" w:space="0" w:color="auto"/>
              <w:bottom w:val="single" w:sz="4" w:space="0" w:color="auto"/>
              <w:right w:val="single" w:sz="4" w:space="0" w:color="auto"/>
            </w:tcBorders>
          </w:tcPr>
          <w:p w14:paraId="51EAC5B3" w14:textId="77777777" w:rsidR="009B5744" w:rsidRPr="009B5744" w:rsidRDefault="009B5744" w:rsidP="009B5744">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340" w:type="dxa"/>
            <w:tcBorders>
              <w:top w:val="nil"/>
              <w:left w:val="single" w:sz="4" w:space="0" w:color="auto"/>
              <w:bottom w:val="nil"/>
              <w:right w:val="single" w:sz="4" w:space="0" w:color="auto"/>
            </w:tcBorders>
          </w:tcPr>
          <w:p w14:paraId="36AF4C54" w14:textId="77777777" w:rsidR="009B5744" w:rsidRPr="009B5744" w:rsidRDefault="009B5744" w:rsidP="009B5744">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9B5744">
              <w:rPr>
                <w:rFonts w:ascii="Times New Roman CYR" w:eastAsia="Times New Roman" w:hAnsi="Times New Roman CYR" w:cs="Times New Roman CYR"/>
                <w:sz w:val="24"/>
                <w:szCs w:val="24"/>
                <w:lang w:eastAsia="ru-RU"/>
              </w:rPr>
              <w:t>от 4 до 5 лет</w:t>
            </w:r>
          </w:p>
        </w:tc>
        <w:tc>
          <w:tcPr>
            <w:tcW w:w="2619" w:type="dxa"/>
            <w:tcBorders>
              <w:top w:val="nil"/>
              <w:left w:val="single" w:sz="4" w:space="0" w:color="auto"/>
              <w:bottom w:val="nil"/>
            </w:tcBorders>
          </w:tcPr>
          <w:p w14:paraId="7E10065B" w14:textId="77777777" w:rsidR="009B5744" w:rsidRPr="009B5744" w:rsidRDefault="009B5744" w:rsidP="009B5744">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9B5744">
              <w:rPr>
                <w:rFonts w:ascii="Times New Roman CYR" w:eastAsia="Times New Roman" w:hAnsi="Times New Roman CYR" w:cs="Times New Roman CYR"/>
                <w:sz w:val="24"/>
                <w:szCs w:val="24"/>
                <w:lang w:eastAsia="ru-RU"/>
              </w:rPr>
              <w:t>20 минут</w:t>
            </w:r>
          </w:p>
        </w:tc>
      </w:tr>
      <w:tr w:rsidR="009B5744" w:rsidRPr="009B5744" w14:paraId="42C7F124" w14:textId="77777777" w:rsidTr="000E1E30">
        <w:tc>
          <w:tcPr>
            <w:tcW w:w="4680" w:type="dxa"/>
            <w:vMerge/>
            <w:tcBorders>
              <w:top w:val="single" w:sz="4" w:space="0" w:color="auto"/>
              <w:bottom w:val="single" w:sz="4" w:space="0" w:color="auto"/>
              <w:right w:val="single" w:sz="4" w:space="0" w:color="auto"/>
            </w:tcBorders>
          </w:tcPr>
          <w:p w14:paraId="32715839" w14:textId="77777777" w:rsidR="009B5744" w:rsidRPr="009B5744" w:rsidRDefault="009B5744" w:rsidP="009B5744">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340" w:type="dxa"/>
            <w:tcBorders>
              <w:top w:val="nil"/>
              <w:left w:val="single" w:sz="4" w:space="0" w:color="auto"/>
              <w:bottom w:val="nil"/>
              <w:right w:val="single" w:sz="4" w:space="0" w:color="auto"/>
            </w:tcBorders>
          </w:tcPr>
          <w:p w14:paraId="415240E6" w14:textId="77777777" w:rsidR="009B5744" w:rsidRPr="009B5744" w:rsidRDefault="009B5744" w:rsidP="009B5744">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9B5744">
              <w:rPr>
                <w:rFonts w:ascii="Times New Roman CYR" w:eastAsia="Times New Roman" w:hAnsi="Times New Roman CYR" w:cs="Times New Roman CYR"/>
                <w:sz w:val="24"/>
                <w:szCs w:val="24"/>
                <w:lang w:eastAsia="ru-RU"/>
              </w:rPr>
              <w:t>от 5 до 6 лет</w:t>
            </w:r>
          </w:p>
        </w:tc>
        <w:tc>
          <w:tcPr>
            <w:tcW w:w="2619" w:type="dxa"/>
            <w:tcBorders>
              <w:top w:val="nil"/>
              <w:left w:val="single" w:sz="4" w:space="0" w:color="auto"/>
              <w:bottom w:val="nil"/>
            </w:tcBorders>
          </w:tcPr>
          <w:p w14:paraId="0B908842" w14:textId="77777777" w:rsidR="009B5744" w:rsidRPr="009B5744" w:rsidRDefault="009B5744" w:rsidP="009B5744">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9B5744">
              <w:rPr>
                <w:rFonts w:ascii="Times New Roman CYR" w:eastAsia="Times New Roman" w:hAnsi="Times New Roman CYR" w:cs="Times New Roman CYR"/>
                <w:sz w:val="24"/>
                <w:szCs w:val="24"/>
                <w:lang w:eastAsia="ru-RU"/>
              </w:rPr>
              <w:t>25 минут</w:t>
            </w:r>
          </w:p>
        </w:tc>
      </w:tr>
      <w:tr w:rsidR="009B5744" w:rsidRPr="009B5744" w14:paraId="33E2D8ED" w14:textId="77777777" w:rsidTr="000E1E30">
        <w:tc>
          <w:tcPr>
            <w:tcW w:w="4680" w:type="dxa"/>
            <w:vMerge/>
            <w:tcBorders>
              <w:top w:val="single" w:sz="4" w:space="0" w:color="auto"/>
              <w:bottom w:val="single" w:sz="4" w:space="0" w:color="auto"/>
              <w:right w:val="single" w:sz="4" w:space="0" w:color="auto"/>
            </w:tcBorders>
          </w:tcPr>
          <w:p w14:paraId="0B7ACF84" w14:textId="77777777" w:rsidR="009B5744" w:rsidRPr="009B5744" w:rsidRDefault="009B5744" w:rsidP="009B5744">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340" w:type="dxa"/>
            <w:tcBorders>
              <w:top w:val="nil"/>
              <w:left w:val="single" w:sz="4" w:space="0" w:color="auto"/>
              <w:bottom w:val="single" w:sz="4" w:space="0" w:color="auto"/>
              <w:right w:val="single" w:sz="4" w:space="0" w:color="auto"/>
            </w:tcBorders>
          </w:tcPr>
          <w:p w14:paraId="0177C1D7" w14:textId="77777777" w:rsidR="009B5744" w:rsidRPr="009B5744" w:rsidRDefault="009B5744" w:rsidP="009B5744">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9B5744">
              <w:rPr>
                <w:rFonts w:ascii="Times New Roman CYR" w:eastAsia="Times New Roman" w:hAnsi="Times New Roman CYR" w:cs="Times New Roman CYR"/>
                <w:sz w:val="24"/>
                <w:szCs w:val="24"/>
                <w:lang w:eastAsia="ru-RU"/>
              </w:rPr>
              <w:t>от 6 до 7 лет</w:t>
            </w:r>
          </w:p>
        </w:tc>
        <w:tc>
          <w:tcPr>
            <w:tcW w:w="2619" w:type="dxa"/>
            <w:tcBorders>
              <w:top w:val="nil"/>
              <w:left w:val="single" w:sz="4" w:space="0" w:color="auto"/>
              <w:bottom w:val="single" w:sz="4" w:space="0" w:color="auto"/>
            </w:tcBorders>
          </w:tcPr>
          <w:p w14:paraId="6A540223" w14:textId="77777777" w:rsidR="009B5744" w:rsidRPr="009B5744" w:rsidRDefault="009B5744" w:rsidP="009B5744">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9B5744">
              <w:rPr>
                <w:rFonts w:ascii="Times New Roman CYR" w:eastAsia="Times New Roman" w:hAnsi="Times New Roman CYR" w:cs="Times New Roman CYR"/>
                <w:sz w:val="24"/>
                <w:szCs w:val="24"/>
                <w:lang w:eastAsia="ru-RU"/>
              </w:rPr>
              <w:t>30 минут</w:t>
            </w:r>
          </w:p>
        </w:tc>
      </w:tr>
      <w:tr w:rsidR="009B5744" w:rsidRPr="009B5744" w14:paraId="53FCC804" w14:textId="77777777" w:rsidTr="000E1E30">
        <w:tc>
          <w:tcPr>
            <w:tcW w:w="4680" w:type="dxa"/>
            <w:vMerge w:val="restart"/>
            <w:tcBorders>
              <w:top w:val="single" w:sz="4" w:space="0" w:color="auto"/>
              <w:bottom w:val="single" w:sz="4" w:space="0" w:color="auto"/>
              <w:right w:val="single" w:sz="4" w:space="0" w:color="auto"/>
            </w:tcBorders>
          </w:tcPr>
          <w:p w14:paraId="20A8C3BB" w14:textId="77777777" w:rsidR="009B5744" w:rsidRPr="009B5744" w:rsidRDefault="009B5744" w:rsidP="009B5744">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9B5744">
              <w:rPr>
                <w:rFonts w:ascii="Times New Roman CYR" w:eastAsia="Times New Roman" w:hAnsi="Times New Roman CYR" w:cs="Times New Roman CYR"/>
                <w:sz w:val="24"/>
                <w:szCs w:val="24"/>
                <w:lang w:eastAsia="ru-RU"/>
              </w:rPr>
              <w:t>Продолжительность дневной суммарной образовательной нагрузки для детей дошкольного возраста, не более</w:t>
            </w:r>
          </w:p>
        </w:tc>
        <w:tc>
          <w:tcPr>
            <w:tcW w:w="2340" w:type="dxa"/>
            <w:tcBorders>
              <w:top w:val="single" w:sz="4" w:space="0" w:color="auto"/>
              <w:left w:val="single" w:sz="4" w:space="0" w:color="auto"/>
              <w:bottom w:val="nil"/>
              <w:right w:val="single" w:sz="4" w:space="0" w:color="auto"/>
            </w:tcBorders>
          </w:tcPr>
          <w:p w14:paraId="0569A94A" w14:textId="77777777" w:rsidR="009B5744" w:rsidRPr="009B5744" w:rsidRDefault="009B5744" w:rsidP="009B5744">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9B5744">
              <w:rPr>
                <w:rFonts w:ascii="Times New Roman CYR" w:eastAsia="Times New Roman" w:hAnsi="Times New Roman CYR" w:cs="Times New Roman CYR"/>
                <w:sz w:val="24"/>
                <w:szCs w:val="24"/>
                <w:lang w:eastAsia="ru-RU"/>
              </w:rPr>
              <w:t>от 1,5 до 3 лет</w:t>
            </w:r>
          </w:p>
        </w:tc>
        <w:tc>
          <w:tcPr>
            <w:tcW w:w="2619" w:type="dxa"/>
            <w:tcBorders>
              <w:top w:val="single" w:sz="4" w:space="0" w:color="auto"/>
              <w:left w:val="single" w:sz="4" w:space="0" w:color="auto"/>
              <w:bottom w:val="nil"/>
            </w:tcBorders>
          </w:tcPr>
          <w:p w14:paraId="419032E1" w14:textId="77777777" w:rsidR="009B5744" w:rsidRPr="009B5744" w:rsidRDefault="009B5744" w:rsidP="009B5744">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9B5744">
              <w:rPr>
                <w:rFonts w:ascii="Times New Roman CYR" w:eastAsia="Times New Roman" w:hAnsi="Times New Roman CYR" w:cs="Times New Roman CYR"/>
                <w:sz w:val="24"/>
                <w:szCs w:val="24"/>
                <w:lang w:eastAsia="ru-RU"/>
              </w:rPr>
              <w:t>20 минут</w:t>
            </w:r>
          </w:p>
        </w:tc>
      </w:tr>
      <w:tr w:rsidR="009B5744" w:rsidRPr="009B5744" w14:paraId="49EDA5C7" w14:textId="77777777" w:rsidTr="000E1E30">
        <w:tc>
          <w:tcPr>
            <w:tcW w:w="4680" w:type="dxa"/>
            <w:vMerge/>
            <w:tcBorders>
              <w:top w:val="single" w:sz="4" w:space="0" w:color="auto"/>
              <w:bottom w:val="single" w:sz="4" w:space="0" w:color="auto"/>
              <w:right w:val="single" w:sz="4" w:space="0" w:color="auto"/>
            </w:tcBorders>
          </w:tcPr>
          <w:p w14:paraId="239218F9" w14:textId="77777777" w:rsidR="009B5744" w:rsidRPr="009B5744" w:rsidRDefault="009B5744" w:rsidP="009B5744">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340" w:type="dxa"/>
            <w:tcBorders>
              <w:top w:val="nil"/>
              <w:left w:val="single" w:sz="4" w:space="0" w:color="auto"/>
              <w:bottom w:val="nil"/>
              <w:right w:val="single" w:sz="4" w:space="0" w:color="auto"/>
            </w:tcBorders>
          </w:tcPr>
          <w:p w14:paraId="36D4C1EE" w14:textId="77777777" w:rsidR="009B5744" w:rsidRPr="009B5744" w:rsidRDefault="009B5744" w:rsidP="009B5744">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9B5744">
              <w:rPr>
                <w:rFonts w:ascii="Times New Roman CYR" w:eastAsia="Times New Roman" w:hAnsi="Times New Roman CYR" w:cs="Times New Roman CYR"/>
                <w:sz w:val="24"/>
                <w:szCs w:val="24"/>
                <w:lang w:eastAsia="ru-RU"/>
              </w:rPr>
              <w:t>от 3 до 4 лет</w:t>
            </w:r>
          </w:p>
        </w:tc>
        <w:tc>
          <w:tcPr>
            <w:tcW w:w="2619" w:type="dxa"/>
            <w:tcBorders>
              <w:top w:val="nil"/>
              <w:left w:val="single" w:sz="4" w:space="0" w:color="auto"/>
              <w:bottom w:val="nil"/>
            </w:tcBorders>
          </w:tcPr>
          <w:p w14:paraId="1B208727" w14:textId="77777777" w:rsidR="009B5744" w:rsidRPr="009B5744" w:rsidRDefault="009B5744" w:rsidP="009B5744">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9B5744">
              <w:rPr>
                <w:rFonts w:ascii="Times New Roman CYR" w:eastAsia="Times New Roman" w:hAnsi="Times New Roman CYR" w:cs="Times New Roman CYR"/>
                <w:sz w:val="24"/>
                <w:szCs w:val="24"/>
                <w:lang w:eastAsia="ru-RU"/>
              </w:rPr>
              <w:t>30 минут</w:t>
            </w:r>
          </w:p>
        </w:tc>
      </w:tr>
      <w:tr w:rsidR="009B5744" w:rsidRPr="009B5744" w14:paraId="6CF29F17" w14:textId="77777777" w:rsidTr="000E1E30">
        <w:tc>
          <w:tcPr>
            <w:tcW w:w="4680" w:type="dxa"/>
            <w:vMerge/>
            <w:tcBorders>
              <w:top w:val="single" w:sz="4" w:space="0" w:color="auto"/>
              <w:bottom w:val="single" w:sz="4" w:space="0" w:color="auto"/>
              <w:right w:val="single" w:sz="4" w:space="0" w:color="auto"/>
            </w:tcBorders>
          </w:tcPr>
          <w:p w14:paraId="3CFDAF7D" w14:textId="77777777" w:rsidR="009B5744" w:rsidRPr="009B5744" w:rsidRDefault="009B5744" w:rsidP="009B5744">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340" w:type="dxa"/>
            <w:tcBorders>
              <w:top w:val="nil"/>
              <w:left w:val="single" w:sz="4" w:space="0" w:color="auto"/>
              <w:bottom w:val="nil"/>
              <w:right w:val="single" w:sz="4" w:space="0" w:color="auto"/>
            </w:tcBorders>
          </w:tcPr>
          <w:p w14:paraId="6B423356" w14:textId="77777777" w:rsidR="009B5744" w:rsidRPr="009B5744" w:rsidRDefault="009B5744" w:rsidP="009B5744">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9B5744">
              <w:rPr>
                <w:rFonts w:ascii="Times New Roman CYR" w:eastAsia="Times New Roman" w:hAnsi="Times New Roman CYR" w:cs="Times New Roman CYR"/>
                <w:sz w:val="24"/>
                <w:szCs w:val="24"/>
                <w:lang w:eastAsia="ru-RU"/>
              </w:rPr>
              <w:t>от 4 до 5 лет</w:t>
            </w:r>
          </w:p>
        </w:tc>
        <w:tc>
          <w:tcPr>
            <w:tcW w:w="2619" w:type="dxa"/>
            <w:tcBorders>
              <w:top w:val="nil"/>
              <w:left w:val="single" w:sz="4" w:space="0" w:color="auto"/>
              <w:bottom w:val="nil"/>
            </w:tcBorders>
          </w:tcPr>
          <w:p w14:paraId="65B85DC8" w14:textId="77777777" w:rsidR="009B5744" w:rsidRPr="009B5744" w:rsidRDefault="009B5744" w:rsidP="009B5744">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9B5744">
              <w:rPr>
                <w:rFonts w:ascii="Times New Roman CYR" w:eastAsia="Times New Roman" w:hAnsi="Times New Roman CYR" w:cs="Times New Roman CYR"/>
                <w:sz w:val="24"/>
                <w:szCs w:val="24"/>
                <w:lang w:eastAsia="ru-RU"/>
              </w:rPr>
              <w:t>40 минут</w:t>
            </w:r>
          </w:p>
        </w:tc>
      </w:tr>
      <w:tr w:rsidR="009B5744" w:rsidRPr="009B5744" w14:paraId="0BFC1DCE" w14:textId="77777777" w:rsidTr="000E1E30">
        <w:tc>
          <w:tcPr>
            <w:tcW w:w="4680" w:type="dxa"/>
            <w:vMerge/>
            <w:tcBorders>
              <w:top w:val="single" w:sz="4" w:space="0" w:color="auto"/>
              <w:bottom w:val="single" w:sz="4" w:space="0" w:color="auto"/>
              <w:right w:val="single" w:sz="4" w:space="0" w:color="auto"/>
            </w:tcBorders>
          </w:tcPr>
          <w:p w14:paraId="32CE229A" w14:textId="77777777" w:rsidR="009B5744" w:rsidRPr="009B5744" w:rsidRDefault="009B5744" w:rsidP="009B5744">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340" w:type="dxa"/>
            <w:tcBorders>
              <w:top w:val="nil"/>
              <w:left w:val="single" w:sz="4" w:space="0" w:color="auto"/>
              <w:bottom w:val="nil"/>
              <w:right w:val="single" w:sz="4" w:space="0" w:color="auto"/>
            </w:tcBorders>
          </w:tcPr>
          <w:p w14:paraId="2912417E" w14:textId="77777777" w:rsidR="009B5744" w:rsidRPr="009B5744" w:rsidRDefault="009B5744" w:rsidP="009B5744">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9B5744">
              <w:rPr>
                <w:rFonts w:ascii="Times New Roman CYR" w:eastAsia="Times New Roman" w:hAnsi="Times New Roman CYR" w:cs="Times New Roman CYR"/>
                <w:sz w:val="24"/>
                <w:szCs w:val="24"/>
                <w:lang w:eastAsia="ru-RU"/>
              </w:rPr>
              <w:t>от 5 до 6 лет</w:t>
            </w:r>
          </w:p>
        </w:tc>
        <w:tc>
          <w:tcPr>
            <w:tcW w:w="2619" w:type="dxa"/>
            <w:tcBorders>
              <w:top w:val="nil"/>
              <w:left w:val="single" w:sz="4" w:space="0" w:color="auto"/>
              <w:bottom w:val="nil"/>
            </w:tcBorders>
          </w:tcPr>
          <w:p w14:paraId="3C67468E" w14:textId="77777777" w:rsidR="009B5744" w:rsidRPr="009B5744" w:rsidRDefault="009B5744" w:rsidP="009B5744">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9B5744">
              <w:rPr>
                <w:rFonts w:ascii="Times New Roman CYR" w:eastAsia="Times New Roman" w:hAnsi="Times New Roman CYR" w:cs="Times New Roman CYR"/>
                <w:sz w:val="24"/>
                <w:szCs w:val="24"/>
                <w:lang w:eastAsia="ru-RU"/>
              </w:rPr>
              <w:t>50 минут или 75 минут</w:t>
            </w:r>
          </w:p>
          <w:p w14:paraId="610A8FDF" w14:textId="77777777" w:rsidR="009B5744" w:rsidRPr="009B5744" w:rsidRDefault="009B5744" w:rsidP="009B5744">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9B5744">
              <w:rPr>
                <w:rFonts w:ascii="Times New Roman CYR" w:eastAsia="Times New Roman" w:hAnsi="Times New Roman CYR" w:cs="Times New Roman CYR"/>
                <w:sz w:val="24"/>
                <w:szCs w:val="24"/>
                <w:lang w:eastAsia="ru-RU"/>
              </w:rPr>
              <w:t xml:space="preserve">при организации </w:t>
            </w:r>
          </w:p>
          <w:p w14:paraId="6D3E597E" w14:textId="77777777" w:rsidR="009B5744" w:rsidRPr="009B5744" w:rsidRDefault="009B5744" w:rsidP="009B5744">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9B5744">
              <w:rPr>
                <w:rFonts w:ascii="Times New Roman CYR" w:eastAsia="Times New Roman" w:hAnsi="Times New Roman CYR" w:cs="Times New Roman CYR"/>
                <w:sz w:val="24"/>
                <w:szCs w:val="24"/>
                <w:lang w:eastAsia="ru-RU"/>
              </w:rPr>
              <w:t>1 занятия после дневного сна</w:t>
            </w:r>
          </w:p>
        </w:tc>
      </w:tr>
      <w:tr w:rsidR="009B5744" w:rsidRPr="009B5744" w14:paraId="7FCD6B04" w14:textId="77777777" w:rsidTr="000E1E30">
        <w:tc>
          <w:tcPr>
            <w:tcW w:w="4680" w:type="dxa"/>
            <w:vMerge/>
            <w:tcBorders>
              <w:top w:val="single" w:sz="4" w:space="0" w:color="auto"/>
              <w:bottom w:val="single" w:sz="4" w:space="0" w:color="auto"/>
              <w:right w:val="single" w:sz="4" w:space="0" w:color="auto"/>
            </w:tcBorders>
          </w:tcPr>
          <w:p w14:paraId="62101205" w14:textId="77777777" w:rsidR="009B5744" w:rsidRPr="009B5744" w:rsidRDefault="009B5744" w:rsidP="009B5744">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340" w:type="dxa"/>
            <w:tcBorders>
              <w:top w:val="nil"/>
              <w:left w:val="single" w:sz="4" w:space="0" w:color="auto"/>
              <w:bottom w:val="single" w:sz="4" w:space="0" w:color="auto"/>
              <w:right w:val="single" w:sz="4" w:space="0" w:color="auto"/>
            </w:tcBorders>
          </w:tcPr>
          <w:p w14:paraId="1D902DC6" w14:textId="77777777" w:rsidR="009B5744" w:rsidRPr="009B5744" w:rsidRDefault="009B5744" w:rsidP="009B5744">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9B5744">
              <w:rPr>
                <w:rFonts w:ascii="Times New Roman CYR" w:eastAsia="Times New Roman" w:hAnsi="Times New Roman CYR" w:cs="Times New Roman CYR"/>
                <w:sz w:val="24"/>
                <w:szCs w:val="24"/>
                <w:lang w:eastAsia="ru-RU"/>
              </w:rPr>
              <w:t>от 6 до 7 лет</w:t>
            </w:r>
          </w:p>
        </w:tc>
        <w:tc>
          <w:tcPr>
            <w:tcW w:w="2619" w:type="dxa"/>
            <w:tcBorders>
              <w:top w:val="nil"/>
              <w:left w:val="single" w:sz="4" w:space="0" w:color="auto"/>
              <w:bottom w:val="single" w:sz="4" w:space="0" w:color="auto"/>
            </w:tcBorders>
          </w:tcPr>
          <w:p w14:paraId="3F38C43F" w14:textId="77777777" w:rsidR="009B5744" w:rsidRPr="009B5744" w:rsidRDefault="009B5744" w:rsidP="009B5744">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9B5744">
              <w:rPr>
                <w:rFonts w:ascii="Times New Roman CYR" w:eastAsia="Times New Roman" w:hAnsi="Times New Roman CYR" w:cs="Times New Roman CYR"/>
                <w:sz w:val="24"/>
                <w:szCs w:val="24"/>
                <w:lang w:eastAsia="ru-RU"/>
              </w:rPr>
              <w:t>90 минут</w:t>
            </w:r>
          </w:p>
        </w:tc>
      </w:tr>
      <w:tr w:rsidR="009B5744" w:rsidRPr="009B5744" w14:paraId="685EC264" w14:textId="77777777" w:rsidTr="000E1E30">
        <w:tc>
          <w:tcPr>
            <w:tcW w:w="4680" w:type="dxa"/>
            <w:tcBorders>
              <w:top w:val="single" w:sz="4" w:space="0" w:color="auto"/>
              <w:bottom w:val="single" w:sz="4" w:space="0" w:color="auto"/>
              <w:right w:val="single" w:sz="4" w:space="0" w:color="auto"/>
            </w:tcBorders>
          </w:tcPr>
          <w:p w14:paraId="068F7942" w14:textId="77777777" w:rsidR="009B5744" w:rsidRPr="009B5744" w:rsidRDefault="009B5744" w:rsidP="009B5744">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9B5744">
              <w:rPr>
                <w:rFonts w:ascii="Times New Roman CYR" w:eastAsia="Times New Roman" w:hAnsi="Times New Roman CYR" w:cs="Times New Roman CYR"/>
                <w:sz w:val="24"/>
                <w:szCs w:val="24"/>
                <w:lang w:eastAsia="ru-RU"/>
              </w:rPr>
              <w:t>Продолжительность перерывов между занятиями, не менее</w:t>
            </w:r>
          </w:p>
        </w:tc>
        <w:tc>
          <w:tcPr>
            <w:tcW w:w="2340" w:type="dxa"/>
            <w:tcBorders>
              <w:top w:val="single" w:sz="4" w:space="0" w:color="auto"/>
              <w:left w:val="single" w:sz="4" w:space="0" w:color="auto"/>
              <w:bottom w:val="single" w:sz="4" w:space="0" w:color="auto"/>
              <w:right w:val="single" w:sz="4" w:space="0" w:color="auto"/>
            </w:tcBorders>
          </w:tcPr>
          <w:p w14:paraId="492B95BE" w14:textId="77777777" w:rsidR="009B5744" w:rsidRPr="009B5744" w:rsidRDefault="009B5744" w:rsidP="009B5744">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9B5744">
              <w:rPr>
                <w:rFonts w:ascii="Times New Roman CYR" w:eastAsia="Times New Roman" w:hAnsi="Times New Roman CYR" w:cs="Times New Roman CYR"/>
                <w:sz w:val="24"/>
                <w:szCs w:val="24"/>
                <w:lang w:eastAsia="ru-RU"/>
              </w:rPr>
              <w:t>все возрасты</w:t>
            </w:r>
          </w:p>
        </w:tc>
        <w:tc>
          <w:tcPr>
            <w:tcW w:w="2619" w:type="dxa"/>
            <w:tcBorders>
              <w:top w:val="single" w:sz="4" w:space="0" w:color="auto"/>
              <w:left w:val="single" w:sz="4" w:space="0" w:color="auto"/>
              <w:bottom w:val="single" w:sz="4" w:space="0" w:color="auto"/>
            </w:tcBorders>
          </w:tcPr>
          <w:p w14:paraId="281C7FC7" w14:textId="77777777" w:rsidR="009B5744" w:rsidRPr="009B5744" w:rsidRDefault="009B5744" w:rsidP="009B5744">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9B5744">
              <w:rPr>
                <w:rFonts w:ascii="Times New Roman CYR" w:eastAsia="Times New Roman" w:hAnsi="Times New Roman CYR" w:cs="Times New Roman CYR"/>
                <w:sz w:val="24"/>
                <w:szCs w:val="24"/>
                <w:lang w:eastAsia="ru-RU"/>
              </w:rPr>
              <w:t>10 минут</w:t>
            </w:r>
          </w:p>
        </w:tc>
      </w:tr>
      <w:tr w:rsidR="009B5744" w:rsidRPr="009B5744" w14:paraId="398312BA" w14:textId="77777777" w:rsidTr="000E1E30">
        <w:tc>
          <w:tcPr>
            <w:tcW w:w="4680" w:type="dxa"/>
            <w:tcBorders>
              <w:top w:val="single" w:sz="4" w:space="0" w:color="auto"/>
              <w:bottom w:val="single" w:sz="4" w:space="0" w:color="auto"/>
              <w:right w:val="single" w:sz="4" w:space="0" w:color="auto"/>
            </w:tcBorders>
          </w:tcPr>
          <w:p w14:paraId="16547303" w14:textId="77777777" w:rsidR="009B5744" w:rsidRPr="009B5744" w:rsidRDefault="009B5744" w:rsidP="009B5744">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9B5744">
              <w:rPr>
                <w:rFonts w:ascii="Times New Roman CYR" w:eastAsia="Times New Roman" w:hAnsi="Times New Roman CYR" w:cs="Times New Roman CYR"/>
                <w:sz w:val="24"/>
                <w:szCs w:val="24"/>
                <w:lang w:eastAsia="ru-RU"/>
              </w:rPr>
              <w:t>Перерыв во время занятий для гимнастики, не менее</w:t>
            </w:r>
          </w:p>
        </w:tc>
        <w:tc>
          <w:tcPr>
            <w:tcW w:w="2340" w:type="dxa"/>
            <w:tcBorders>
              <w:top w:val="single" w:sz="4" w:space="0" w:color="auto"/>
              <w:left w:val="single" w:sz="4" w:space="0" w:color="auto"/>
              <w:bottom w:val="single" w:sz="4" w:space="0" w:color="auto"/>
              <w:right w:val="single" w:sz="4" w:space="0" w:color="auto"/>
            </w:tcBorders>
          </w:tcPr>
          <w:p w14:paraId="40CCF728" w14:textId="77777777" w:rsidR="009B5744" w:rsidRPr="009B5744" w:rsidRDefault="009B5744" w:rsidP="009B5744">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9B5744">
              <w:rPr>
                <w:rFonts w:ascii="Times New Roman CYR" w:eastAsia="Times New Roman" w:hAnsi="Times New Roman CYR" w:cs="Times New Roman CYR"/>
                <w:sz w:val="24"/>
                <w:szCs w:val="24"/>
                <w:lang w:eastAsia="ru-RU"/>
              </w:rPr>
              <w:t>все возрасты</w:t>
            </w:r>
          </w:p>
        </w:tc>
        <w:tc>
          <w:tcPr>
            <w:tcW w:w="2619" w:type="dxa"/>
            <w:tcBorders>
              <w:top w:val="single" w:sz="4" w:space="0" w:color="auto"/>
              <w:left w:val="single" w:sz="4" w:space="0" w:color="auto"/>
              <w:bottom w:val="single" w:sz="4" w:space="0" w:color="auto"/>
            </w:tcBorders>
          </w:tcPr>
          <w:p w14:paraId="123294CC" w14:textId="77777777" w:rsidR="009B5744" w:rsidRPr="009B5744" w:rsidRDefault="009B5744" w:rsidP="009B5744">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9B5744">
              <w:rPr>
                <w:rFonts w:ascii="Times New Roman CYR" w:eastAsia="Times New Roman" w:hAnsi="Times New Roman CYR" w:cs="Times New Roman CYR"/>
                <w:sz w:val="24"/>
                <w:szCs w:val="24"/>
                <w:lang w:eastAsia="ru-RU"/>
              </w:rPr>
              <w:t>2-х минут</w:t>
            </w:r>
          </w:p>
        </w:tc>
      </w:tr>
      <w:tr w:rsidR="009B5744" w:rsidRPr="009B5744" w14:paraId="5E43484F" w14:textId="77777777" w:rsidTr="000E1E30">
        <w:tc>
          <w:tcPr>
            <w:tcW w:w="9639" w:type="dxa"/>
            <w:gridSpan w:val="3"/>
            <w:tcBorders>
              <w:top w:val="single" w:sz="4" w:space="0" w:color="auto"/>
              <w:bottom w:val="single" w:sz="4" w:space="0" w:color="auto"/>
            </w:tcBorders>
          </w:tcPr>
          <w:p w14:paraId="74724162" w14:textId="77777777" w:rsidR="009B5744" w:rsidRPr="009B5744" w:rsidRDefault="009B5744" w:rsidP="009B5744">
            <w:pPr>
              <w:widowControl w:val="0"/>
              <w:autoSpaceDE w:val="0"/>
              <w:autoSpaceDN w:val="0"/>
              <w:adjustRightInd w:val="0"/>
              <w:spacing w:after="0" w:line="240" w:lineRule="auto"/>
              <w:jc w:val="center"/>
              <w:rPr>
                <w:rFonts w:ascii="Times New Roman CYR" w:eastAsia="Times New Roman" w:hAnsi="Times New Roman CYR" w:cs="Times New Roman CYR"/>
                <w:b/>
                <w:sz w:val="24"/>
                <w:szCs w:val="24"/>
                <w:lang w:eastAsia="ru-RU"/>
              </w:rPr>
            </w:pPr>
            <w:r w:rsidRPr="009B5744">
              <w:rPr>
                <w:rFonts w:ascii="Times New Roman CYR" w:eastAsia="Times New Roman" w:hAnsi="Times New Roman CYR" w:cs="Times New Roman CYR"/>
                <w:b/>
                <w:sz w:val="24"/>
                <w:szCs w:val="24"/>
                <w:lang w:eastAsia="ru-RU"/>
              </w:rPr>
              <w:t>Показатели организации режима дня</w:t>
            </w:r>
          </w:p>
        </w:tc>
      </w:tr>
      <w:tr w:rsidR="009B5744" w:rsidRPr="009B5744" w14:paraId="6F86BAF0" w14:textId="77777777" w:rsidTr="000E1E30">
        <w:tc>
          <w:tcPr>
            <w:tcW w:w="4680" w:type="dxa"/>
            <w:vMerge w:val="restart"/>
            <w:tcBorders>
              <w:top w:val="single" w:sz="4" w:space="0" w:color="auto"/>
              <w:bottom w:val="single" w:sz="4" w:space="0" w:color="auto"/>
              <w:right w:val="single" w:sz="4" w:space="0" w:color="auto"/>
            </w:tcBorders>
          </w:tcPr>
          <w:p w14:paraId="5639D457" w14:textId="77777777" w:rsidR="009B5744" w:rsidRPr="009B5744" w:rsidRDefault="009B5744" w:rsidP="009B5744">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9B5744">
              <w:rPr>
                <w:rFonts w:ascii="Times New Roman CYR" w:eastAsia="Times New Roman" w:hAnsi="Times New Roman CYR" w:cs="Times New Roman CYR"/>
                <w:sz w:val="24"/>
                <w:szCs w:val="24"/>
                <w:lang w:eastAsia="ru-RU"/>
              </w:rPr>
              <w:t>Продолжительность ночного сна не менее</w:t>
            </w:r>
          </w:p>
        </w:tc>
        <w:tc>
          <w:tcPr>
            <w:tcW w:w="2340" w:type="dxa"/>
            <w:tcBorders>
              <w:top w:val="single" w:sz="4" w:space="0" w:color="auto"/>
              <w:left w:val="single" w:sz="4" w:space="0" w:color="auto"/>
              <w:bottom w:val="nil"/>
              <w:right w:val="single" w:sz="4" w:space="0" w:color="auto"/>
            </w:tcBorders>
          </w:tcPr>
          <w:p w14:paraId="0393FF0D" w14:textId="77777777" w:rsidR="009B5744" w:rsidRPr="009B5744" w:rsidRDefault="009B5744" w:rsidP="009B5744">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9B5744">
              <w:rPr>
                <w:rFonts w:ascii="Times New Roman CYR" w:eastAsia="Times New Roman" w:hAnsi="Times New Roman CYR" w:cs="Times New Roman CYR"/>
                <w:sz w:val="24"/>
                <w:szCs w:val="24"/>
                <w:lang w:eastAsia="ru-RU"/>
              </w:rPr>
              <w:t>1-3 года</w:t>
            </w:r>
          </w:p>
        </w:tc>
        <w:tc>
          <w:tcPr>
            <w:tcW w:w="2619" w:type="dxa"/>
            <w:tcBorders>
              <w:top w:val="single" w:sz="4" w:space="0" w:color="auto"/>
              <w:left w:val="single" w:sz="4" w:space="0" w:color="auto"/>
              <w:bottom w:val="nil"/>
            </w:tcBorders>
          </w:tcPr>
          <w:p w14:paraId="5FAC4959" w14:textId="77777777" w:rsidR="009B5744" w:rsidRPr="009B5744" w:rsidRDefault="009B5744" w:rsidP="009B5744">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9B5744">
              <w:rPr>
                <w:rFonts w:ascii="Times New Roman CYR" w:eastAsia="Times New Roman" w:hAnsi="Times New Roman CYR" w:cs="Times New Roman CYR"/>
                <w:sz w:val="24"/>
                <w:szCs w:val="24"/>
                <w:lang w:eastAsia="ru-RU"/>
              </w:rPr>
              <w:t>12 часов</w:t>
            </w:r>
          </w:p>
        </w:tc>
      </w:tr>
      <w:tr w:rsidR="009B5744" w:rsidRPr="009B5744" w14:paraId="285A1CED" w14:textId="77777777" w:rsidTr="000E1E30">
        <w:tc>
          <w:tcPr>
            <w:tcW w:w="4680" w:type="dxa"/>
            <w:vMerge/>
            <w:tcBorders>
              <w:top w:val="single" w:sz="4" w:space="0" w:color="auto"/>
              <w:bottom w:val="single" w:sz="4" w:space="0" w:color="auto"/>
              <w:right w:val="single" w:sz="4" w:space="0" w:color="auto"/>
            </w:tcBorders>
          </w:tcPr>
          <w:p w14:paraId="1EBE80B3" w14:textId="77777777" w:rsidR="009B5744" w:rsidRPr="009B5744" w:rsidRDefault="009B5744" w:rsidP="009B5744">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340" w:type="dxa"/>
            <w:tcBorders>
              <w:top w:val="nil"/>
              <w:left w:val="single" w:sz="4" w:space="0" w:color="auto"/>
              <w:bottom w:val="single" w:sz="4" w:space="0" w:color="auto"/>
              <w:right w:val="single" w:sz="4" w:space="0" w:color="auto"/>
            </w:tcBorders>
          </w:tcPr>
          <w:p w14:paraId="0D5C2215" w14:textId="77777777" w:rsidR="009B5744" w:rsidRPr="009B5744" w:rsidRDefault="009B5744" w:rsidP="009B5744">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9B5744">
              <w:rPr>
                <w:rFonts w:ascii="Times New Roman CYR" w:eastAsia="Times New Roman" w:hAnsi="Times New Roman CYR" w:cs="Times New Roman CYR"/>
                <w:sz w:val="24"/>
                <w:szCs w:val="24"/>
                <w:lang w:eastAsia="ru-RU"/>
              </w:rPr>
              <w:t>4-7 лет</w:t>
            </w:r>
          </w:p>
        </w:tc>
        <w:tc>
          <w:tcPr>
            <w:tcW w:w="2619" w:type="dxa"/>
            <w:tcBorders>
              <w:top w:val="nil"/>
              <w:left w:val="single" w:sz="4" w:space="0" w:color="auto"/>
              <w:bottom w:val="single" w:sz="4" w:space="0" w:color="auto"/>
            </w:tcBorders>
          </w:tcPr>
          <w:p w14:paraId="229424F2" w14:textId="77777777" w:rsidR="009B5744" w:rsidRPr="009B5744" w:rsidRDefault="009B5744" w:rsidP="009B5744">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9B5744">
              <w:rPr>
                <w:rFonts w:ascii="Times New Roman CYR" w:eastAsia="Times New Roman" w:hAnsi="Times New Roman CYR" w:cs="Times New Roman CYR"/>
                <w:sz w:val="24"/>
                <w:szCs w:val="24"/>
                <w:lang w:eastAsia="ru-RU"/>
              </w:rPr>
              <w:t>11 часов</w:t>
            </w:r>
          </w:p>
        </w:tc>
      </w:tr>
      <w:tr w:rsidR="009B5744" w:rsidRPr="009B5744" w14:paraId="59F1B3AF" w14:textId="77777777" w:rsidTr="000E1E30">
        <w:tc>
          <w:tcPr>
            <w:tcW w:w="4680" w:type="dxa"/>
            <w:vMerge w:val="restart"/>
            <w:tcBorders>
              <w:top w:val="single" w:sz="4" w:space="0" w:color="auto"/>
              <w:bottom w:val="single" w:sz="4" w:space="0" w:color="auto"/>
              <w:right w:val="single" w:sz="4" w:space="0" w:color="auto"/>
            </w:tcBorders>
          </w:tcPr>
          <w:p w14:paraId="24146EBD" w14:textId="77777777" w:rsidR="009B5744" w:rsidRPr="009B5744" w:rsidRDefault="009B5744" w:rsidP="009B5744">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9B5744">
              <w:rPr>
                <w:rFonts w:ascii="Times New Roman CYR" w:eastAsia="Times New Roman" w:hAnsi="Times New Roman CYR" w:cs="Times New Roman CYR"/>
                <w:sz w:val="24"/>
                <w:szCs w:val="24"/>
                <w:lang w:eastAsia="ru-RU"/>
              </w:rPr>
              <w:t>Продолжительность дневного сна, не менее</w:t>
            </w:r>
          </w:p>
        </w:tc>
        <w:tc>
          <w:tcPr>
            <w:tcW w:w="2340" w:type="dxa"/>
            <w:tcBorders>
              <w:top w:val="single" w:sz="4" w:space="0" w:color="auto"/>
              <w:left w:val="single" w:sz="4" w:space="0" w:color="auto"/>
              <w:bottom w:val="nil"/>
              <w:right w:val="single" w:sz="4" w:space="0" w:color="auto"/>
            </w:tcBorders>
          </w:tcPr>
          <w:p w14:paraId="3EE91CCE" w14:textId="77777777" w:rsidR="009B5744" w:rsidRPr="009B5744" w:rsidRDefault="009B5744" w:rsidP="009B5744">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9B5744">
              <w:rPr>
                <w:rFonts w:ascii="Times New Roman CYR" w:eastAsia="Times New Roman" w:hAnsi="Times New Roman CYR" w:cs="Times New Roman CYR"/>
                <w:sz w:val="24"/>
                <w:szCs w:val="24"/>
                <w:lang w:eastAsia="ru-RU"/>
              </w:rPr>
              <w:t>1-3 года</w:t>
            </w:r>
          </w:p>
        </w:tc>
        <w:tc>
          <w:tcPr>
            <w:tcW w:w="2619" w:type="dxa"/>
            <w:tcBorders>
              <w:top w:val="single" w:sz="4" w:space="0" w:color="auto"/>
              <w:left w:val="single" w:sz="4" w:space="0" w:color="auto"/>
              <w:bottom w:val="nil"/>
            </w:tcBorders>
          </w:tcPr>
          <w:p w14:paraId="1002E401" w14:textId="77777777" w:rsidR="009B5744" w:rsidRPr="009B5744" w:rsidRDefault="009B5744" w:rsidP="009B5744">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9B5744">
              <w:rPr>
                <w:rFonts w:ascii="Times New Roman CYR" w:eastAsia="Times New Roman" w:hAnsi="Times New Roman CYR" w:cs="Times New Roman CYR"/>
                <w:sz w:val="24"/>
                <w:szCs w:val="24"/>
                <w:lang w:eastAsia="ru-RU"/>
              </w:rPr>
              <w:t>3 часа</w:t>
            </w:r>
          </w:p>
        </w:tc>
      </w:tr>
      <w:tr w:rsidR="009B5744" w:rsidRPr="009B5744" w14:paraId="1EF65B02" w14:textId="77777777" w:rsidTr="000E1E30">
        <w:tc>
          <w:tcPr>
            <w:tcW w:w="4680" w:type="dxa"/>
            <w:vMerge/>
            <w:tcBorders>
              <w:top w:val="single" w:sz="4" w:space="0" w:color="auto"/>
              <w:bottom w:val="single" w:sz="4" w:space="0" w:color="auto"/>
              <w:right w:val="single" w:sz="4" w:space="0" w:color="auto"/>
            </w:tcBorders>
          </w:tcPr>
          <w:p w14:paraId="288718B1" w14:textId="77777777" w:rsidR="009B5744" w:rsidRPr="009B5744" w:rsidRDefault="009B5744" w:rsidP="009B5744">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340" w:type="dxa"/>
            <w:tcBorders>
              <w:top w:val="nil"/>
              <w:left w:val="single" w:sz="4" w:space="0" w:color="auto"/>
              <w:bottom w:val="single" w:sz="4" w:space="0" w:color="auto"/>
              <w:right w:val="single" w:sz="4" w:space="0" w:color="auto"/>
            </w:tcBorders>
          </w:tcPr>
          <w:p w14:paraId="61CB0927" w14:textId="77777777" w:rsidR="009B5744" w:rsidRPr="009B5744" w:rsidRDefault="009B5744" w:rsidP="009B5744">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9B5744">
              <w:rPr>
                <w:rFonts w:ascii="Times New Roman CYR" w:eastAsia="Times New Roman" w:hAnsi="Times New Roman CYR" w:cs="Times New Roman CYR"/>
                <w:sz w:val="24"/>
                <w:szCs w:val="24"/>
                <w:lang w:eastAsia="ru-RU"/>
              </w:rPr>
              <w:t>4-7 лет</w:t>
            </w:r>
          </w:p>
        </w:tc>
        <w:tc>
          <w:tcPr>
            <w:tcW w:w="2619" w:type="dxa"/>
            <w:tcBorders>
              <w:top w:val="nil"/>
              <w:left w:val="single" w:sz="4" w:space="0" w:color="auto"/>
              <w:bottom w:val="single" w:sz="4" w:space="0" w:color="auto"/>
            </w:tcBorders>
          </w:tcPr>
          <w:p w14:paraId="452B089D" w14:textId="77777777" w:rsidR="009B5744" w:rsidRPr="009B5744" w:rsidRDefault="009B5744" w:rsidP="009B5744">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9B5744">
              <w:rPr>
                <w:rFonts w:ascii="Times New Roman CYR" w:eastAsia="Times New Roman" w:hAnsi="Times New Roman CYR" w:cs="Times New Roman CYR"/>
                <w:sz w:val="24"/>
                <w:szCs w:val="24"/>
                <w:lang w:eastAsia="ru-RU"/>
              </w:rPr>
              <w:t>2,5 часа</w:t>
            </w:r>
          </w:p>
        </w:tc>
      </w:tr>
      <w:tr w:rsidR="009B5744" w:rsidRPr="009B5744" w14:paraId="4EC664D1" w14:textId="77777777" w:rsidTr="000E1E30">
        <w:tc>
          <w:tcPr>
            <w:tcW w:w="4680" w:type="dxa"/>
            <w:tcBorders>
              <w:top w:val="single" w:sz="4" w:space="0" w:color="auto"/>
              <w:bottom w:val="single" w:sz="4" w:space="0" w:color="auto"/>
              <w:right w:val="single" w:sz="4" w:space="0" w:color="auto"/>
            </w:tcBorders>
          </w:tcPr>
          <w:p w14:paraId="6C0E2BBF" w14:textId="77777777" w:rsidR="009B5744" w:rsidRPr="009B5744" w:rsidRDefault="009B5744" w:rsidP="009B5744">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9B5744">
              <w:rPr>
                <w:rFonts w:ascii="Times New Roman CYR" w:eastAsia="Times New Roman" w:hAnsi="Times New Roman CYR" w:cs="Times New Roman CYR"/>
                <w:sz w:val="24"/>
                <w:szCs w:val="24"/>
                <w:lang w:eastAsia="ru-RU"/>
              </w:rPr>
              <w:lastRenderedPageBreak/>
              <w:t>Продолжительность прогулок, не менее</w:t>
            </w:r>
          </w:p>
        </w:tc>
        <w:tc>
          <w:tcPr>
            <w:tcW w:w="2340" w:type="dxa"/>
            <w:tcBorders>
              <w:top w:val="single" w:sz="4" w:space="0" w:color="auto"/>
              <w:left w:val="single" w:sz="4" w:space="0" w:color="auto"/>
              <w:bottom w:val="single" w:sz="4" w:space="0" w:color="auto"/>
              <w:right w:val="single" w:sz="4" w:space="0" w:color="auto"/>
            </w:tcBorders>
          </w:tcPr>
          <w:p w14:paraId="76B13E49" w14:textId="77777777" w:rsidR="009B5744" w:rsidRPr="009B5744" w:rsidRDefault="009B5744" w:rsidP="009B5744">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9B5744">
              <w:rPr>
                <w:rFonts w:ascii="Times New Roman CYR" w:eastAsia="Times New Roman" w:hAnsi="Times New Roman CYR" w:cs="Times New Roman CYR"/>
                <w:sz w:val="24"/>
                <w:szCs w:val="24"/>
                <w:lang w:eastAsia="ru-RU"/>
              </w:rPr>
              <w:t>для детей до 7 лет</w:t>
            </w:r>
          </w:p>
        </w:tc>
        <w:tc>
          <w:tcPr>
            <w:tcW w:w="2619" w:type="dxa"/>
            <w:tcBorders>
              <w:top w:val="single" w:sz="4" w:space="0" w:color="auto"/>
              <w:left w:val="single" w:sz="4" w:space="0" w:color="auto"/>
              <w:bottom w:val="single" w:sz="4" w:space="0" w:color="auto"/>
            </w:tcBorders>
          </w:tcPr>
          <w:p w14:paraId="08AF7920" w14:textId="77777777" w:rsidR="009B5744" w:rsidRPr="009B5744" w:rsidRDefault="009B5744" w:rsidP="009B5744">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9B5744">
              <w:rPr>
                <w:rFonts w:ascii="Times New Roman CYR" w:eastAsia="Times New Roman" w:hAnsi="Times New Roman CYR" w:cs="Times New Roman CYR"/>
                <w:sz w:val="24"/>
                <w:szCs w:val="24"/>
                <w:lang w:eastAsia="ru-RU"/>
              </w:rPr>
              <w:t>3 часа в день</w:t>
            </w:r>
          </w:p>
        </w:tc>
      </w:tr>
      <w:tr w:rsidR="009B5744" w:rsidRPr="009B5744" w14:paraId="0123EEA7" w14:textId="77777777" w:rsidTr="000E1E30">
        <w:tc>
          <w:tcPr>
            <w:tcW w:w="4680" w:type="dxa"/>
            <w:tcBorders>
              <w:top w:val="single" w:sz="4" w:space="0" w:color="auto"/>
              <w:bottom w:val="single" w:sz="4" w:space="0" w:color="auto"/>
              <w:right w:val="single" w:sz="4" w:space="0" w:color="auto"/>
            </w:tcBorders>
          </w:tcPr>
          <w:p w14:paraId="2C167580" w14:textId="77777777" w:rsidR="009B5744" w:rsidRPr="009B5744" w:rsidRDefault="009B5744" w:rsidP="009B5744">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9B5744">
              <w:rPr>
                <w:rFonts w:ascii="Times New Roman CYR" w:eastAsia="Times New Roman" w:hAnsi="Times New Roman CYR" w:cs="Times New Roman CYR"/>
                <w:sz w:val="24"/>
                <w:szCs w:val="24"/>
                <w:lang w:eastAsia="ru-RU"/>
              </w:rPr>
              <w:t>Суммарный объем двигательной активности, не менее</w:t>
            </w:r>
          </w:p>
        </w:tc>
        <w:tc>
          <w:tcPr>
            <w:tcW w:w="2340" w:type="dxa"/>
            <w:tcBorders>
              <w:top w:val="single" w:sz="4" w:space="0" w:color="auto"/>
              <w:left w:val="single" w:sz="4" w:space="0" w:color="auto"/>
              <w:bottom w:val="single" w:sz="4" w:space="0" w:color="auto"/>
              <w:right w:val="single" w:sz="4" w:space="0" w:color="auto"/>
            </w:tcBorders>
          </w:tcPr>
          <w:p w14:paraId="74A68597" w14:textId="77777777" w:rsidR="009B5744" w:rsidRPr="009B5744" w:rsidRDefault="009B5744" w:rsidP="009B5744">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9B5744">
              <w:rPr>
                <w:rFonts w:ascii="Times New Roman CYR" w:eastAsia="Times New Roman" w:hAnsi="Times New Roman CYR" w:cs="Times New Roman CYR"/>
                <w:sz w:val="24"/>
                <w:szCs w:val="24"/>
                <w:lang w:eastAsia="ru-RU"/>
              </w:rPr>
              <w:t>все возрасты</w:t>
            </w:r>
          </w:p>
        </w:tc>
        <w:tc>
          <w:tcPr>
            <w:tcW w:w="2619" w:type="dxa"/>
            <w:tcBorders>
              <w:top w:val="single" w:sz="4" w:space="0" w:color="auto"/>
              <w:left w:val="single" w:sz="4" w:space="0" w:color="auto"/>
              <w:bottom w:val="single" w:sz="4" w:space="0" w:color="auto"/>
            </w:tcBorders>
          </w:tcPr>
          <w:p w14:paraId="335FE6BF" w14:textId="77777777" w:rsidR="009B5744" w:rsidRPr="009B5744" w:rsidRDefault="009B5744" w:rsidP="009B5744">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9B5744">
              <w:rPr>
                <w:rFonts w:ascii="Times New Roman CYR" w:eastAsia="Times New Roman" w:hAnsi="Times New Roman CYR" w:cs="Times New Roman CYR"/>
                <w:sz w:val="24"/>
                <w:szCs w:val="24"/>
                <w:lang w:eastAsia="ru-RU"/>
              </w:rPr>
              <w:t>1 час в день</w:t>
            </w:r>
          </w:p>
        </w:tc>
      </w:tr>
      <w:tr w:rsidR="009B5744" w:rsidRPr="009B5744" w14:paraId="058A663C" w14:textId="77777777" w:rsidTr="000E1E30">
        <w:tc>
          <w:tcPr>
            <w:tcW w:w="4680" w:type="dxa"/>
            <w:tcBorders>
              <w:top w:val="single" w:sz="4" w:space="0" w:color="auto"/>
              <w:bottom w:val="single" w:sz="4" w:space="0" w:color="auto"/>
              <w:right w:val="single" w:sz="4" w:space="0" w:color="auto"/>
            </w:tcBorders>
          </w:tcPr>
          <w:p w14:paraId="5A873829" w14:textId="77777777" w:rsidR="009B5744" w:rsidRPr="009B5744" w:rsidRDefault="009B5744" w:rsidP="009B5744">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9B5744">
              <w:rPr>
                <w:rFonts w:ascii="Times New Roman CYR" w:eastAsia="Times New Roman" w:hAnsi="Times New Roman CYR" w:cs="Times New Roman CYR"/>
                <w:sz w:val="24"/>
                <w:szCs w:val="24"/>
                <w:lang w:eastAsia="ru-RU"/>
              </w:rPr>
              <w:t>Утренний подъем, не ранее</w:t>
            </w:r>
          </w:p>
        </w:tc>
        <w:tc>
          <w:tcPr>
            <w:tcW w:w="2340" w:type="dxa"/>
            <w:tcBorders>
              <w:top w:val="single" w:sz="4" w:space="0" w:color="auto"/>
              <w:left w:val="single" w:sz="4" w:space="0" w:color="auto"/>
              <w:bottom w:val="single" w:sz="4" w:space="0" w:color="auto"/>
              <w:right w:val="single" w:sz="4" w:space="0" w:color="auto"/>
            </w:tcBorders>
          </w:tcPr>
          <w:p w14:paraId="10825F48" w14:textId="77777777" w:rsidR="009B5744" w:rsidRPr="009B5744" w:rsidRDefault="009B5744" w:rsidP="009B5744">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9B5744">
              <w:rPr>
                <w:rFonts w:ascii="Times New Roman CYR" w:eastAsia="Times New Roman" w:hAnsi="Times New Roman CYR" w:cs="Times New Roman CYR"/>
                <w:sz w:val="24"/>
                <w:szCs w:val="24"/>
                <w:lang w:eastAsia="ru-RU"/>
              </w:rPr>
              <w:t>все возрасты</w:t>
            </w:r>
          </w:p>
        </w:tc>
        <w:tc>
          <w:tcPr>
            <w:tcW w:w="2619" w:type="dxa"/>
            <w:tcBorders>
              <w:top w:val="single" w:sz="4" w:space="0" w:color="auto"/>
              <w:left w:val="single" w:sz="4" w:space="0" w:color="auto"/>
              <w:bottom w:val="single" w:sz="4" w:space="0" w:color="auto"/>
            </w:tcBorders>
          </w:tcPr>
          <w:p w14:paraId="748DF8B0" w14:textId="77777777" w:rsidR="009B5744" w:rsidRPr="009B5744" w:rsidRDefault="009B5744" w:rsidP="009B5744">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9B5744">
              <w:rPr>
                <w:rFonts w:ascii="Times New Roman CYR" w:eastAsia="Times New Roman" w:hAnsi="Times New Roman CYR" w:cs="Times New Roman CYR"/>
                <w:sz w:val="24"/>
                <w:szCs w:val="24"/>
                <w:lang w:eastAsia="ru-RU"/>
              </w:rPr>
              <w:t>7 ч 00 минут</w:t>
            </w:r>
          </w:p>
        </w:tc>
      </w:tr>
      <w:tr w:rsidR="009B5744" w:rsidRPr="009B5744" w14:paraId="230DCEE7" w14:textId="77777777" w:rsidTr="000E1E30">
        <w:tc>
          <w:tcPr>
            <w:tcW w:w="4680" w:type="dxa"/>
            <w:tcBorders>
              <w:top w:val="single" w:sz="4" w:space="0" w:color="auto"/>
              <w:bottom w:val="single" w:sz="4" w:space="0" w:color="auto"/>
              <w:right w:val="single" w:sz="4" w:space="0" w:color="auto"/>
            </w:tcBorders>
          </w:tcPr>
          <w:p w14:paraId="2980CDA9" w14:textId="77777777" w:rsidR="009B5744" w:rsidRPr="009B5744" w:rsidRDefault="009B5744" w:rsidP="009B5744">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9B5744">
              <w:rPr>
                <w:rFonts w:ascii="Times New Roman CYR" w:eastAsia="Times New Roman" w:hAnsi="Times New Roman CYR" w:cs="Times New Roman CYR"/>
                <w:sz w:val="24"/>
                <w:szCs w:val="24"/>
                <w:lang w:eastAsia="ru-RU"/>
              </w:rPr>
              <w:t>Утренняя зарядка, продолжительность, не менее</w:t>
            </w:r>
          </w:p>
        </w:tc>
        <w:tc>
          <w:tcPr>
            <w:tcW w:w="2340" w:type="dxa"/>
            <w:tcBorders>
              <w:top w:val="single" w:sz="4" w:space="0" w:color="auto"/>
              <w:left w:val="single" w:sz="4" w:space="0" w:color="auto"/>
              <w:bottom w:val="single" w:sz="4" w:space="0" w:color="auto"/>
              <w:right w:val="single" w:sz="4" w:space="0" w:color="auto"/>
            </w:tcBorders>
          </w:tcPr>
          <w:p w14:paraId="4D5E9945" w14:textId="77777777" w:rsidR="009B5744" w:rsidRPr="009B5744" w:rsidRDefault="009B5744" w:rsidP="009B5744">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9B5744">
              <w:rPr>
                <w:rFonts w:ascii="Times New Roman CYR" w:eastAsia="Times New Roman" w:hAnsi="Times New Roman CYR" w:cs="Times New Roman CYR"/>
                <w:sz w:val="24"/>
                <w:szCs w:val="24"/>
                <w:lang w:eastAsia="ru-RU"/>
              </w:rPr>
              <w:t>до 7 лет</w:t>
            </w:r>
          </w:p>
        </w:tc>
        <w:tc>
          <w:tcPr>
            <w:tcW w:w="2619" w:type="dxa"/>
            <w:tcBorders>
              <w:top w:val="single" w:sz="4" w:space="0" w:color="auto"/>
              <w:left w:val="single" w:sz="4" w:space="0" w:color="auto"/>
              <w:bottom w:val="single" w:sz="4" w:space="0" w:color="auto"/>
            </w:tcBorders>
          </w:tcPr>
          <w:p w14:paraId="412AD3D8" w14:textId="77777777" w:rsidR="009B5744" w:rsidRPr="009B5744" w:rsidRDefault="009B5744" w:rsidP="009B5744">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9B5744">
              <w:rPr>
                <w:rFonts w:ascii="Times New Roman CYR" w:eastAsia="Times New Roman" w:hAnsi="Times New Roman CYR" w:cs="Times New Roman CYR"/>
                <w:sz w:val="24"/>
                <w:szCs w:val="24"/>
                <w:lang w:eastAsia="ru-RU"/>
              </w:rPr>
              <w:t>10 минут</w:t>
            </w:r>
          </w:p>
        </w:tc>
      </w:tr>
    </w:tbl>
    <w:p w14:paraId="63C727B1" w14:textId="77777777" w:rsidR="009B5744" w:rsidRPr="009B5744" w:rsidRDefault="009B5744" w:rsidP="009B5744">
      <w:pPr>
        <w:spacing w:after="0" w:line="240" w:lineRule="auto"/>
        <w:rPr>
          <w:rFonts w:ascii="Times New Roman" w:eastAsia="Times New Roman" w:hAnsi="Times New Roman" w:cs="Times New Roman"/>
          <w:b/>
          <w:i/>
          <w:sz w:val="24"/>
          <w:szCs w:val="24"/>
          <w:lang w:eastAsia="ru-RU"/>
        </w:rPr>
      </w:pPr>
    </w:p>
    <w:p w14:paraId="6A4A9ED8" w14:textId="77777777" w:rsidR="009B5744" w:rsidRPr="009B5744" w:rsidRDefault="009B5744" w:rsidP="009B5744">
      <w:pPr>
        <w:spacing w:after="0" w:line="240" w:lineRule="auto"/>
        <w:jc w:val="center"/>
        <w:rPr>
          <w:rFonts w:ascii="Times New Roman" w:eastAsia="Times New Roman" w:hAnsi="Times New Roman" w:cs="Times New Roman"/>
          <w:b/>
          <w:sz w:val="28"/>
          <w:szCs w:val="28"/>
          <w:lang w:eastAsia="ru-RU"/>
        </w:rPr>
      </w:pPr>
      <w:r w:rsidRPr="009B5744">
        <w:rPr>
          <w:rFonts w:ascii="Times New Roman" w:eastAsia="Times New Roman" w:hAnsi="Times New Roman" w:cs="Times New Roman"/>
          <w:b/>
          <w:sz w:val="28"/>
          <w:szCs w:val="28"/>
          <w:lang w:eastAsia="ru-RU"/>
        </w:rPr>
        <w:t>Количество приемов пищи в зависимости от режима функционирования организации и режима обучения</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160"/>
        <w:gridCol w:w="2530"/>
        <w:gridCol w:w="4949"/>
      </w:tblGrid>
      <w:tr w:rsidR="009B5744" w:rsidRPr="009B5744" w14:paraId="0A2D4763" w14:textId="77777777" w:rsidTr="000E1E30">
        <w:tc>
          <w:tcPr>
            <w:tcW w:w="2160" w:type="dxa"/>
            <w:tcBorders>
              <w:top w:val="single" w:sz="4" w:space="0" w:color="auto"/>
              <w:bottom w:val="single" w:sz="4" w:space="0" w:color="auto"/>
              <w:right w:val="single" w:sz="4" w:space="0" w:color="auto"/>
            </w:tcBorders>
          </w:tcPr>
          <w:p w14:paraId="4BBCB3BD" w14:textId="77777777" w:rsidR="009B5744" w:rsidRPr="009B5744" w:rsidRDefault="009B5744" w:rsidP="009B5744">
            <w:pPr>
              <w:widowControl w:val="0"/>
              <w:autoSpaceDE w:val="0"/>
              <w:autoSpaceDN w:val="0"/>
              <w:adjustRightInd w:val="0"/>
              <w:spacing w:after="0" w:line="240" w:lineRule="auto"/>
              <w:jc w:val="center"/>
              <w:rPr>
                <w:rFonts w:ascii="Times New Roman CYR" w:eastAsia="Times New Roman" w:hAnsi="Times New Roman CYR" w:cs="Times New Roman CYR"/>
                <w:b/>
                <w:sz w:val="24"/>
                <w:szCs w:val="24"/>
                <w:lang w:eastAsia="ru-RU"/>
              </w:rPr>
            </w:pPr>
            <w:r w:rsidRPr="009B5744">
              <w:rPr>
                <w:rFonts w:ascii="Times New Roman CYR" w:eastAsia="Times New Roman" w:hAnsi="Times New Roman CYR" w:cs="Times New Roman CYR"/>
                <w:b/>
                <w:sz w:val="24"/>
                <w:szCs w:val="24"/>
                <w:lang w:eastAsia="ru-RU"/>
              </w:rPr>
              <w:t>Вид организации</w:t>
            </w:r>
          </w:p>
        </w:tc>
        <w:tc>
          <w:tcPr>
            <w:tcW w:w="2530" w:type="dxa"/>
            <w:tcBorders>
              <w:top w:val="single" w:sz="4" w:space="0" w:color="auto"/>
              <w:left w:val="single" w:sz="4" w:space="0" w:color="auto"/>
              <w:bottom w:val="single" w:sz="4" w:space="0" w:color="auto"/>
              <w:right w:val="single" w:sz="4" w:space="0" w:color="auto"/>
            </w:tcBorders>
          </w:tcPr>
          <w:p w14:paraId="21482963" w14:textId="77777777" w:rsidR="009B5744" w:rsidRPr="009B5744" w:rsidRDefault="009B5744" w:rsidP="009B5744">
            <w:pPr>
              <w:widowControl w:val="0"/>
              <w:autoSpaceDE w:val="0"/>
              <w:autoSpaceDN w:val="0"/>
              <w:adjustRightInd w:val="0"/>
              <w:spacing w:after="0" w:line="240" w:lineRule="auto"/>
              <w:jc w:val="center"/>
              <w:rPr>
                <w:rFonts w:ascii="Times New Roman CYR" w:eastAsia="Times New Roman" w:hAnsi="Times New Roman CYR" w:cs="Times New Roman CYR"/>
                <w:b/>
                <w:sz w:val="24"/>
                <w:szCs w:val="24"/>
                <w:lang w:eastAsia="ru-RU"/>
              </w:rPr>
            </w:pPr>
            <w:r w:rsidRPr="009B5744">
              <w:rPr>
                <w:rFonts w:ascii="Times New Roman CYR" w:eastAsia="Times New Roman" w:hAnsi="Times New Roman CYR" w:cs="Times New Roman CYR"/>
                <w:b/>
                <w:sz w:val="24"/>
                <w:szCs w:val="24"/>
                <w:lang w:eastAsia="ru-RU"/>
              </w:rPr>
              <w:t>Продолжительность,</w:t>
            </w:r>
          </w:p>
          <w:p w14:paraId="686878A1" w14:textId="77777777" w:rsidR="009B5744" w:rsidRPr="009B5744" w:rsidRDefault="009B5744" w:rsidP="009B5744">
            <w:pPr>
              <w:widowControl w:val="0"/>
              <w:autoSpaceDE w:val="0"/>
              <w:autoSpaceDN w:val="0"/>
              <w:adjustRightInd w:val="0"/>
              <w:spacing w:after="0" w:line="240" w:lineRule="auto"/>
              <w:jc w:val="center"/>
              <w:rPr>
                <w:rFonts w:ascii="Times New Roman CYR" w:eastAsia="Times New Roman" w:hAnsi="Times New Roman CYR" w:cs="Times New Roman CYR"/>
                <w:b/>
                <w:sz w:val="24"/>
                <w:szCs w:val="24"/>
                <w:lang w:eastAsia="ru-RU"/>
              </w:rPr>
            </w:pPr>
            <w:r w:rsidRPr="009B5744">
              <w:rPr>
                <w:rFonts w:ascii="Times New Roman CYR" w:eastAsia="Times New Roman" w:hAnsi="Times New Roman CYR" w:cs="Times New Roman CYR"/>
                <w:b/>
                <w:sz w:val="24"/>
                <w:szCs w:val="24"/>
                <w:lang w:eastAsia="ru-RU"/>
              </w:rPr>
              <w:t xml:space="preserve">либо время нахождения ребёнка </w:t>
            </w:r>
          </w:p>
          <w:p w14:paraId="0AE8A523" w14:textId="77777777" w:rsidR="009B5744" w:rsidRPr="009B5744" w:rsidRDefault="009B5744" w:rsidP="009B5744">
            <w:pPr>
              <w:widowControl w:val="0"/>
              <w:autoSpaceDE w:val="0"/>
              <w:autoSpaceDN w:val="0"/>
              <w:adjustRightInd w:val="0"/>
              <w:spacing w:after="0" w:line="240" w:lineRule="auto"/>
              <w:jc w:val="center"/>
              <w:rPr>
                <w:rFonts w:ascii="Times New Roman CYR" w:eastAsia="Times New Roman" w:hAnsi="Times New Roman CYR" w:cs="Times New Roman CYR"/>
                <w:b/>
                <w:sz w:val="24"/>
                <w:szCs w:val="24"/>
                <w:lang w:eastAsia="ru-RU"/>
              </w:rPr>
            </w:pPr>
            <w:r w:rsidRPr="009B5744">
              <w:rPr>
                <w:rFonts w:ascii="Times New Roman CYR" w:eastAsia="Times New Roman" w:hAnsi="Times New Roman CYR" w:cs="Times New Roman CYR"/>
                <w:b/>
                <w:sz w:val="24"/>
                <w:szCs w:val="24"/>
                <w:lang w:eastAsia="ru-RU"/>
              </w:rPr>
              <w:t>в организации</w:t>
            </w:r>
          </w:p>
        </w:tc>
        <w:tc>
          <w:tcPr>
            <w:tcW w:w="4949" w:type="dxa"/>
            <w:tcBorders>
              <w:top w:val="single" w:sz="4" w:space="0" w:color="auto"/>
              <w:left w:val="single" w:sz="4" w:space="0" w:color="auto"/>
              <w:bottom w:val="single" w:sz="4" w:space="0" w:color="auto"/>
            </w:tcBorders>
          </w:tcPr>
          <w:p w14:paraId="1A13F1BB" w14:textId="77777777" w:rsidR="009B5744" w:rsidRPr="009B5744" w:rsidRDefault="009B5744" w:rsidP="009B5744">
            <w:pPr>
              <w:widowControl w:val="0"/>
              <w:autoSpaceDE w:val="0"/>
              <w:autoSpaceDN w:val="0"/>
              <w:adjustRightInd w:val="0"/>
              <w:spacing w:after="0" w:line="240" w:lineRule="auto"/>
              <w:jc w:val="center"/>
              <w:rPr>
                <w:rFonts w:ascii="Times New Roman CYR" w:eastAsia="Times New Roman" w:hAnsi="Times New Roman CYR" w:cs="Times New Roman CYR"/>
                <w:b/>
                <w:sz w:val="24"/>
                <w:szCs w:val="24"/>
                <w:lang w:eastAsia="ru-RU"/>
              </w:rPr>
            </w:pPr>
            <w:r w:rsidRPr="009B5744">
              <w:rPr>
                <w:rFonts w:ascii="Times New Roman CYR" w:eastAsia="Times New Roman" w:hAnsi="Times New Roman CYR" w:cs="Times New Roman CYR"/>
                <w:b/>
                <w:sz w:val="24"/>
                <w:szCs w:val="24"/>
                <w:lang w:eastAsia="ru-RU"/>
              </w:rPr>
              <w:t>Количество обязательных приемов пищи</w:t>
            </w:r>
          </w:p>
        </w:tc>
      </w:tr>
      <w:tr w:rsidR="009B5744" w:rsidRPr="009B5744" w14:paraId="62556465" w14:textId="77777777" w:rsidTr="000E1E30">
        <w:tc>
          <w:tcPr>
            <w:tcW w:w="2160" w:type="dxa"/>
            <w:vMerge w:val="restart"/>
            <w:tcBorders>
              <w:top w:val="single" w:sz="4" w:space="0" w:color="auto"/>
              <w:bottom w:val="single" w:sz="4" w:space="0" w:color="auto"/>
              <w:right w:val="single" w:sz="4" w:space="0" w:color="auto"/>
            </w:tcBorders>
          </w:tcPr>
          <w:p w14:paraId="06185A24" w14:textId="77777777" w:rsidR="009B5744" w:rsidRPr="009B5744" w:rsidRDefault="00257791" w:rsidP="009B5744">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257791">
              <w:rPr>
                <w:rFonts w:ascii="Times New Roman CYR" w:eastAsia="Times New Roman" w:hAnsi="Times New Roman CYR" w:cs="Times New Roman CYR"/>
                <w:sz w:val="24"/>
                <w:szCs w:val="24"/>
                <w:lang w:eastAsia="ru-RU"/>
              </w:rPr>
              <w:t>ОУ</w:t>
            </w:r>
          </w:p>
          <w:p w14:paraId="6F46BAE4" w14:textId="77777777" w:rsidR="009B5744" w:rsidRPr="009B5744" w:rsidRDefault="009B5744" w:rsidP="009B5744">
            <w:pPr>
              <w:rPr>
                <w:rFonts w:ascii="Calibri" w:eastAsia="Times New Roman" w:hAnsi="Calibri" w:cs="Times New Roman"/>
                <w:color w:val="FF0000"/>
                <w:lang w:eastAsia="ru-RU"/>
              </w:rPr>
            </w:pPr>
          </w:p>
          <w:p w14:paraId="077CB64A" w14:textId="77777777" w:rsidR="009B5744" w:rsidRPr="009B5744" w:rsidRDefault="009B5744" w:rsidP="009B5744">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p>
        </w:tc>
        <w:tc>
          <w:tcPr>
            <w:tcW w:w="2530" w:type="dxa"/>
            <w:tcBorders>
              <w:top w:val="single" w:sz="4" w:space="0" w:color="auto"/>
              <w:left w:val="single" w:sz="4" w:space="0" w:color="auto"/>
              <w:bottom w:val="single" w:sz="4" w:space="0" w:color="auto"/>
              <w:right w:val="single" w:sz="4" w:space="0" w:color="auto"/>
            </w:tcBorders>
          </w:tcPr>
          <w:p w14:paraId="5669F94B" w14:textId="77777777" w:rsidR="009B5744" w:rsidRPr="009B5744" w:rsidRDefault="009B5744" w:rsidP="009B5744">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9B5744">
              <w:rPr>
                <w:rFonts w:ascii="Times New Roman CYR" w:eastAsia="Times New Roman" w:hAnsi="Times New Roman CYR" w:cs="Times New Roman CYR"/>
                <w:sz w:val="24"/>
                <w:szCs w:val="24"/>
                <w:lang w:eastAsia="ru-RU"/>
              </w:rPr>
              <w:t>до 5 часов</w:t>
            </w:r>
          </w:p>
        </w:tc>
        <w:tc>
          <w:tcPr>
            <w:tcW w:w="4949" w:type="dxa"/>
            <w:tcBorders>
              <w:top w:val="single" w:sz="4" w:space="0" w:color="auto"/>
              <w:left w:val="single" w:sz="4" w:space="0" w:color="auto"/>
              <w:bottom w:val="single" w:sz="4" w:space="0" w:color="auto"/>
            </w:tcBorders>
          </w:tcPr>
          <w:p w14:paraId="3A8D85DE" w14:textId="77777777" w:rsidR="009B5744" w:rsidRPr="009B5744" w:rsidRDefault="009B5744" w:rsidP="009B5744">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9B5744">
              <w:rPr>
                <w:rFonts w:ascii="Times New Roman CYR" w:eastAsia="Times New Roman" w:hAnsi="Times New Roman CYR" w:cs="Times New Roman CYR"/>
                <w:sz w:val="24"/>
                <w:szCs w:val="24"/>
                <w:lang w:eastAsia="ru-RU"/>
              </w:rPr>
              <w:t>2 приема пищи (приемы пищи определяются фактическим временем нахождения в организации)</w:t>
            </w:r>
          </w:p>
        </w:tc>
      </w:tr>
      <w:tr w:rsidR="009B5744" w:rsidRPr="009B5744" w14:paraId="591327AD" w14:textId="77777777" w:rsidTr="000E1E30">
        <w:tc>
          <w:tcPr>
            <w:tcW w:w="2160" w:type="dxa"/>
            <w:vMerge/>
            <w:tcBorders>
              <w:top w:val="single" w:sz="4" w:space="0" w:color="auto"/>
              <w:bottom w:val="single" w:sz="4" w:space="0" w:color="auto"/>
              <w:right w:val="single" w:sz="4" w:space="0" w:color="auto"/>
            </w:tcBorders>
          </w:tcPr>
          <w:p w14:paraId="00F9733A" w14:textId="77777777" w:rsidR="009B5744" w:rsidRPr="009B5744" w:rsidRDefault="009B5744" w:rsidP="009B5744">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530" w:type="dxa"/>
            <w:tcBorders>
              <w:top w:val="single" w:sz="4" w:space="0" w:color="auto"/>
              <w:left w:val="single" w:sz="4" w:space="0" w:color="auto"/>
              <w:bottom w:val="single" w:sz="4" w:space="0" w:color="auto"/>
              <w:right w:val="single" w:sz="4" w:space="0" w:color="auto"/>
            </w:tcBorders>
          </w:tcPr>
          <w:p w14:paraId="7CC62732" w14:textId="77777777" w:rsidR="009B5744" w:rsidRPr="009B5744" w:rsidRDefault="009B5744" w:rsidP="009B5744">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9B5744">
              <w:rPr>
                <w:rFonts w:ascii="Times New Roman CYR" w:eastAsia="Times New Roman" w:hAnsi="Times New Roman CYR" w:cs="Times New Roman CYR"/>
                <w:sz w:val="24"/>
                <w:szCs w:val="24"/>
                <w:lang w:eastAsia="ru-RU"/>
              </w:rPr>
              <w:t>8-10 часов</w:t>
            </w:r>
          </w:p>
        </w:tc>
        <w:tc>
          <w:tcPr>
            <w:tcW w:w="4949" w:type="dxa"/>
            <w:tcBorders>
              <w:top w:val="single" w:sz="4" w:space="0" w:color="auto"/>
              <w:left w:val="single" w:sz="4" w:space="0" w:color="auto"/>
              <w:bottom w:val="single" w:sz="4" w:space="0" w:color="auto"/>
            </w:tcBorders>
          </w:tcPr>
          <w:p w14:paraId="58DAB308" w14:textId="77777777" w:rsidR="009B5744" w:rsidRPr="009B5744" w:rsidRDefault="009B5744" w:rsidP="009B5744">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9B5744">
              <w:rPr>
                <w:rFonts w:ascii="Times New Roman CYR" w:eastAsia="Times New Roman" w:hAnsi="Times New Roman CYR" w:cs="Times New Roman CYR"/>
                <w:sz w:val="24"/>
                <w:szCs w:val="24"/>
                <w:lang w:eastAsia="ru-RU"/>
              </w:rPr>
              <w:t>завтрак, второй завтрак, обед и полдник</w:t>
            </w:r>
          </w:p>
        </w:tc>
      </w:tr>
      <w:tr w:rsidR="009B5744" w:rsidRPr="009B5744" w14:paraId="28590EC9" w14:textId="77777777" w:rsidTr="000E1E30">
        <w:tc>
          <w:tcPr>
            <w:tcW w:w="2160" w:type="dxa"/>
            <w:vMerge/>
            <w:tcBorders>
              <w:top w:val="single" w:sz="4" w:space="0" w:color="auto"/>
              <w:bottom w:val="single" w:sz="4" w:space="0" w:color="auto"/>
              <w:right w:val="single" w:sz="4" w:space="0" w:color="auto"/>
            </w:tcBorders>
          </w:tcPr>
          <w:p w14:paraId="4EE5F5A8" w14:textId="77777777" w:rsidR="009B5744" w:rsidRPr="009B5744" w:rsidRDefault="009B5744" w:rsidP="009B5744">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530" w:type="dxa"/>
            <w:tcBorders>
              <w:top w:val="single" w:sz="4" w:space="0" w:color="auto"/>
              <w:left w:val="single" w:sz="4" w:space="0" w:color="auto"/>
              <w:bottom w:val="single" w:sz="4" w:space="0" w:color="auto"/>
              <w:right w:val="single" w:sz="4" w:space="0" w:color="auto"/>
            </w:tcBorders>
          </w:tcPr>
          <w:p w14:paraId="670E17C1" w14:textId="77777777" w:rsidR="009B5744" w:rsidRPr="009B5744" w:rsidRDefault="009B5744" w:rsidP="009B5744">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9B5744">
              <w:rPr>
                <w:rFonts w:ascii="Times New Roman CYR" w:eastAsia="Times New Roman" w:hAnsi="Times New Roman CYR" w:cs="Times New Roman CYR"/>
                <w:sz w:val="24"/>
                <w:szCs w:val="24"/>
                <w:lang w:eastAsia="ru-RU"/>
              </w:rPr>
              <w:t>11-12 часов</w:t>
            </w:r>
          </w:p>
        </w:tc>
        <w:tc>
          <w:tcPr>
            <w:tcW w:w="4949" w:type="dxa"/>
            <w:tcBorders>
              <w:top w:val="single" w:sz="4" w:space="0" w:color="auto"/>
              <w:left w:val="single" w:sz="4" w:space="0" w:color="auto"/>
              <w:bottom w:val="single" w:sz="4" w:space="0" w:color="auto"/>
            </w:tcBorders>
          </w:tcPr>
          <w:p w14:paraId="22B22C45" w14:textId="77777777" w:rsidR="009B5744" w:rsidRPr="009B5744" w:rsidRDefault="009B5744" w:rsidP="009B5744">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9B5744">
              <w:rPr>
                <w:rFonts w:ascii="Times New Roman CYR" w:eastAsia="Times New Roman" w:hAnsi="Times New Roman CYR" w:cs="Times New Roman CYR"/>
                <w:sz w:val="24"/>
                <w:szCs w:val="24"/>
                <w:lang w:eastAsia="ru-RU"/>
              </w:rPr>
              <w:t>завтрак, второй завтрак, обед, полдник и ужин</w:t>
            </w:r>
          </w:p>
        </w:tc>
      </w:tr>
      <w:tr w:rsidR="009B5744" w:rsidRPr="009B5744" w14:paraId="5AA3FDA3" w14:textId="77777777" w:rsidTr="000E1E30">
        <w:tc>
          <w:tcPr>
            <w:tcW w:w="2160" w:type="dxa"/>
            <w:vMerge/>
            <w:tcBorders>
              <w:top w:val="single" w:sz="4" w:space="0" w:color="auto"/>
              <w:bottom w:val="single" w:sz="4" w:space="0" w:color="auto"/>
              <w:right w:val="single" w:sz="4" w:space="0" w:color="auto"/>
            </w:tcBorders>
          </w:tcPr>
          <w:p w14:paraId="7B9905F0" w14:textId="77777777" w:rsidR="009B5744" w:rsidRPr="009B5744" w:rsidRDefault="009B5744" w:rsidP="009B5744">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530" w:type="dxa"/>
            <w:tcBorders>
              <w:top w:val="single" w:sz="4" w:space="0" w:color="auto"/>
              <w:left w:val="single" w:sz="4" w:space="0" w:color="auto"/>
              <w:bottom w:val="single" w:sz="4" w:space="0" w:color="auto"/>
              <w:right w:val="single" w:sz="4" w:space="0" w:color="auto"/>
            </w:tcBorders>
          </w:tcPr>
          <w:p w14:paraId="3885CEFC" w14:textId="77777777" w:rsidR="009B5744" w:rsidRPr="009B5744" w:rsidRDefault="009B5744" w:rsidP="009B5744">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9B5744">
              <w:rPr>
                <w:rFonts w:ascii="Times New Roman CYR" w:eastAsia="Times New Roman" w:hAnsi="Times New Roman CYR" w:cs="Times New Roman CYR"/>
                <w:sz w:val="24"/>
                <w:szCs w:val="24"/>
                <w:lang w:eastAsia="ru-RU"/>
              </w:rPr>
              <w:t>круглосуточно</w:t>
            </w:r>
          </w:p>
        </w:tc>
        <w:tc>
          <w:tcPr>
            <w:tcW w:w="4949" w:type="dxa"/>
            <w:tcBorders>
              <w:top w:val="single" w:sz="4" w:space="0" w:color="auto"/>
              <w:left w:val="single" w:sz="4" w:space="0" w:color="auto"/>
              <w:bottom w:val="single" w:sz="4" w:space="0" w:color="auto"/>
            </w:tcBorders>
          </w:tcPr>
          <w:p w14:paraId="00626AB3" w14:textId="77777777" w:rsidR="009B5744" w:rsidRPr="009B5744" w:rsidRDefault="009B5744" w:rsidP="009B5744">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9B5744">
              <w:rPr>
                <w:rFonts w:ascii="Times New Roman CYR" w:eastAsia="Times New Roman" w:hAnsi="Times New Roman CYR" w:cs="Times New Roman CYR"/>
                <w:sz w:val="24"/>
                <w:szCs w:val="24"/>
                <w:lang w:eastAsia="ru-RU"/>
              </w:rPr>
              <w:t>завтрак, второй завтрак, обед, полдник, ужин, второй ужин</w:t>
            </w:r>
          </w:p>
        </w:tc>
      </w:tr>
    </w:tbl>
    <w:p w14:paraId="6046414A" w14:textId="77777777" w:rsidR="009B5744" w:rsidRPr="009B5744" w:rsidRDefault="009B5744" w:rsidP="009B5744">
      <w:pPr>
        <w:rPr>
          <w:rFonts w:ascii="Calibri" w:eastAsia="Times New Roman" w:hAnsi="Calibri" w:cs="Times New Roman"/>
          <w:lang w:eastAsia="ru-RU"/>
        </w:rPr>
      </w:pPr>
    </w:p>
    <w:p w14:paraId="02438B67" w14:textId="77777777" w:rsidR="009B5744" w:rsidRPr="009B5744" w:rsidRDefault="00257791" w:rsidP="009B5744">
      <w:pPr>
        <w:spacing w:after="0" w:line="240" w:lineRule="auto"/>
        <w:ind w:firstLine="709"/>
        <w:jc w:val="both"/>
        <w:rPr>
          <w:rFonts w:ascii="Times New Roman" w:eastAsia="Times New Roman" w:hAnsi="Times New Roman" w:cs="Times New Roman"/>
          <w:sz w:val="28"/>
          <w:szCs w:val="28"/>
          <w:lang w:eastAsia="ru-RU"/>
        </w:rPr>
      </w:pPr>
      <w:r w:rsidRPr="00257791">
        <w:rPr>
          <w:rFonts w:ascii="Times New Roman" w:eastAsia="Times New Roman" w:hAnsi="Times New Roman" w:cs="Times New Roman"/>
          <w:sz w:val="28"/>
          <w:szCs w:val="28"/>
          <w:lang w:eastAsia="ru-RU"/>
        </w:rPr>
        <w:t>ОУ</w:t>
      </w:r>
      <w:r w:rsidR="009B5744" w:rsidRPr="009B5744">
        <w:rPr>
          <w:rFonts w:ascii="Times New Roman" w:eastAsia="Times New Roman" w:hAnsi="Times New Roman" w:cs="Times New Roman"/>
          <w:sz w:val="28"/>
          <w:szCs w:val="28"/>
          <w:lang w:eastAsia="ru-RU"/>
        </w:rPr>
        <w:t xml:space="preserve"> самостоятельно принима</w:t>
      </w:r>
      <w:r w:rsidRPr="00257791">
        <w:rPr>
          <w:rFonts w:ascii="Times New Roman" w:eastAsia="Times New Roman" w:hAnsi="Times New Roman" w:cs="Times New Roman"/>
          <w:sz w:val="28"/>
          <w:szCs w:val="28"/>
          <w:lang w:eastAsia="ru-RU"/>
        </w:rPr>
        <w:t>ет</w:t>
      </w:r>
      <w:r w:rsidR="009B5744" w:rsidRPr="009B5744">
        <w:rPr>
          <w:rFonts w:ascii="Times New Roman" w:eastAsia="Times New Roman" w:hAnsi="Times New Roman" w:cs="Times New Roman"/>
          <w:sz w:val="28"/>
          <w:szCs w:val="28"/>
          <w:lang w:eastAsia="ru-RU"/>
        </w:rPr>
        <w:t xml:space="preserve"> решение о наличии второго завтрака и ужина, руководствуясь пунктами 8.1.2.1 и 8.1.2.2 СанПиН 2.3/2.4.3590-20:</w:t>
      </w:r>
    </w:p>
    <w:p w14:paraId="7447A7E3" w14:textId="77777777" w:rsidR="009B5744" w:rsidRPr="009B5744" w:rsidRDefault="009B5744" w:rsidP="009B5744">
      <w:pPr>
        <w:spacing w:after="0" w:line="240" w:lineRule="auto"/>
        <w:ind w:firstLine="709"/>
        <w:jc w:val="both"/>
        <w:rPr>
          <w:rFonts w:ascii="Times New Roman" w:eastAsia="Times New Roman" w:hAnsi="Times New Roman" w:cs="Times New Roman"/>
          <w:sz w:val="28"/>
          <w:szCs w:val="28"/>
          <w:lang w:eastAsia="ru-RU"/>
        </w:rPr>
      </w:pPr>
      <w:r w:rsidRPr="009B5744">
        <w:rPr>
          <w:rFonts w:ascii="Times New Roman" w:eastAsia="Times New Roman" w:hAnsi="Times New Roman" w:cs="Times New Roman"/>
          <w:sz w:val="28"/>
          <w:szCs w:val="28"/>
          <w:lang w:eastAsia="ru-RU"/>
        </w:rPr>
        <w:t>при отсутствии второго завтрака калорийность основного завтрака должна быть увеличена на 5% соответственно.</w:t>
      </w:r>
    </w:p>
    <w:p w14:paraId="7C009584" w14:textId="77777777" w:rsidR="009B5744" w:rsidRPr="009B5744" w:rsidRDefault="009B5744" w:rsidP="009B5744">
      <w:pPr>
        <w:spacing w:after="0" w:line="240" w:lineRule="auto"/>
        <w:ind w:firstLine="709"/>
        <w:jc w:val="both"/>
        <w:rPr>
          <w:rFonts w:ascii="Times New Roman" w:eastAsia="Times New Roman" w:hAnsi="Times New Roman" w:cs="Times New Roman"/>
          <w:sz w:val="28"/>
          <w:szCs w:val="28"/>
          <w:lang w:eastAsia="ru-RU"/>
        </w:rPr>
      </w:pPr>
      <w:r w:rsidRPr="009B5744">
        <w:rPr>
          <w:rFonts w:ascii="Times New Roman" w:eastAsia="Times New Roman" w:hAnsi="Times New Roman" w:cs="Times New Roman"/>
          <w:sz w:val="28"/>
          <w:szCs w:val="28"/>
          <w:lang w:eastAsia="ru-RU"/>
        </w:rPr>
        <w:t>при 12-часовом пребывании возможна организация как отдельного полдника, так и «уплотненного» полдника с включением блюд ужина и с распределением калорийности суточного рациона 30%.</w:t>
      </w:r>
    </w:p>
    <w:p w14:paraId="3D74E902" w14:textId="77777777" w:rsidR="009B5744" w:rsidRPr="009B5744" w:rsidRDefault="009B5744" w:rsidP="009B5744">
      <w:pPr>
        <w:spacing w:after="0" w:line="240" w:lineRule="auto"/>
        <w:ind w:firstLine="709"/>
        <w:jc w:val="both"/>
        <w:rPr>
          <w:rFonts w:ascii="Times New Roman" w:eastAsia="Times New Roman" w:hAnsi="Times New Roman" w:cs="Times New Roman"/>
          <w:sz w:val="28"/>
          <w:szCs w:val="28"/>
          <w:lang w:eastAsia="ru-RU"/>
        </w:rPr>
      </w:pPr>
      <w:r w:rsidRPr="009B5744">
        <w:rPr>
          <w:rFonts w:ascii="Times New Roman" w:eastAsia="Times New Roman" w:hAnsi="Times New Roman" w:cs="Times New Roman"/>
          <w:sz w:val="28"/>
          <w:szCs w:val="28"/>
          <w:lang w:eastAsia="ru-RU"/>
        </w:rPr>
        <w:t xml:space="preserve">В распорядке </w:t>
      </w:r>
      <w:r w:rsidR="00257791" w:rsidRPr="00257791">
        <w:rPr>
          <w:rFonts w:ascii="Times New Roman" w:eastAsia="Times New Roman" w:hAnsi="Times New Roman" w:cs="Times New Roman"/>
          <w:sz w:val="28"/>
          <w:szCs w:val="28"/>
          <w:lang w:eastAsia="ru-RU"/>
        </w:rPr>
        <w:t xml:space="preserve">дня </w:t>
      </w:r>
      <w:r w:rsidR="00257791">
        <w:rPr>
          <w:rFonts w:ascii="Times New Roman" w:eastAsia="Times New Roman" w:hAnsi="Times New Roman" w:cs="Times New Roman"/>
          <w:sz w:val="28"/>
          <w:szCs w:val="28"/>
          <w:lang w:eastAsia="ru-RU"/>
        </w:rPr>
        <w:t xml:space="preserve">возрастных групп </w:t>
      </w:r>
      <w:r w:rsidRPr="009B5744">
        <w:rPr>
          <w:rFonts w:ascii="Times New Roman" w:eastAsia="Times New Roman" w:hAnsi="Times New Roman" w:cs="Times New Roman"/>
          <w:sz w:val="28"/>
          <w:szCs w:val="28"/>
          <w:lang w:eastAsia="ru-RU"/>
        </w:rPr>
        <w:t>учтены требования к длительности режимных процессов (сна, образовательной деятельности, прогулки), количеству, времени проведения и длительности обязательных приемов пищи (завтрака, второго завтрака, обеда, полдника, ужина).</w:t>
      </w:r>
    </w:p>
    <w:p w14:paraId="48AD1232" w14:textId="77777777" w:rsidR="006C75C0" w:rsidRPr="005F1016" w:rsidRDefault="006C75C0" w:rsidP="006C75C0">
      <w:pPr>
        <w:spacing w:after="0" w:line="240" w:lineRule="auto"/>
        <w:jc w:val="center"/>
        <w:rPr>
          <w:rFonts w:ascii="Times New Roman" w:eastAsia="Times New Roman" w:hAnsi="Times New Roman" w:cs="Times New Roman"/>
          <w:sz w:val="28"/>
          <w:szCs w:val="28"/>
          <w:lang w:eastAsia="ru-RU"/>
        </w:rPr>
      </w:pPr>
      <w:r w:rsidRPr="005F1016">
        <w:rPr>
          <w:rFonts w:ascii="Times New Roman" w:eastAsia="Times New Roman" w:hAnsi="Times New Roman" w:cs="Times New Roman"/>
          <w:sz w:val="28"/>
          <w:szCs w:val="28"/>
          <w:lang w:eastAsia="ru-RU"/>
        </w:rPr>
        <w:t>Режим дня в 1- ой младшей группе (2-3 года)</w:t>
      </w:r>
    </w:p>
    <w:p w14:paraId="329FEB98" w14:textId="77777777" w:rsidR="006C75C0" w:rsidRPr="005F1016" w:rsidRDefault="006C75C0" w:rsidP="006C75C0">
      <w:pPr>
        <w:spacing w:after="0" w:line="240" w:lineRule="auto"/>
        <w:jc w:val="center"/>
        <w:rPr>
          <w:rFonts w:ascii="Times New Roman" w:eastAsia="Times New Roman" w:hAnsi="Times New Roman" w:cs="Times New Roman"/>
          <w:sz w:val="28"/>
          <w:szCs w:val="28"/>
          <w:lang w:eastAsia="ru-RU"/>
        </w:rPr>
      </w:pPr>
      <w:r w:rsidRPr="005F1016">
        <w:rPr>
          <w:rFonts w:ascii="Times New Roman" w:eastAsia="Times New Roman" w:hAnsi="Times New Roman" w:cs="Times New Roman"/>
          <w:sz w:val="28"/>
          <w:szCs w:val="28"/>
          <w:lang w:eastAsia="ru-RU"/>
        </w:rPr>
        <w:t>Холодный период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5"/>
        <w:gridCol w:w="4786"/>
      </w:tblGrid>
      <w:tr w:rsidR="006C75C0" w:rsidRPr="005F1016" w14:paraId="34D88793" w14:textId="77777777" w:rsidTr="000E1E30">
        <w:tc>
          <w:tcPr>
            <w:tcW w:w="4785" w:type="dxa"/>
            <w:shd w:val="clear" w:color="auto" w:fill="auto"/>
          </w:tcPr>
          <w:p w14:paraId="3C1E017B" w14:textId="77777777" w:rsidR="006C75C0" w:rsidRPr="005F1016" w:rsidRDefault="006C75C0" w:rsidP="000E1E30">
            <w:pPr>
              <w:spacing w:after="0" w:line="240" w:lineRule="auto"/>
              <w:jc w:val="center"/>
              <w:rPr>
                <w:rFonts w:ascii="Times New Roman" w:eastAsia="Times New Roman" w:hAnsi="Times New Roman" w:cs="Times New Roman"/>
                <w:b/>
                <w:sz w:val="24"/>
                <w:szCs w:val="24"/>
                <w:lang w:eastAsia="ru-RU"/>
              </w:rPr>
            </w:pPr>
            <w:r w:rsidRPr="005F1016">
              <w:rPr>
                <w:rFonts w:ascii="Times New Roman" w:eastAsia="Times New Roman" w:hAnsi="Times New Roman" w:cs="Times New Roman"/>
                <w:b/>
                <w:sz w:val="24"/>
                <w:szCs w:val="24"/>
                <w:lang w:eastAsia="ru-RU"/>
              </w:rPr>
              <w:t xml:space="preserve">Мероприятия </w:t>
            </w:r>
          </w:p>
        </w:tc>
        <w:tc>
          <w:tcPr>
            <w:tcW w:w="4786" w:type="dxa"/>
            <w:shd w:val="clear" w:color="auto" w:fill="auto"/>
          </w:tcPr>
          <w:p w14:paraId="662BAEA9" w14:textId="77777777" w:rsidR="006C75C0" w:rsidRPr="005F1016" w:rsidRDefault="006C75C0" w:rsidP="000E1E30">
            <w:pPr>
              <w:spacing w:after="0" w:line="240" w:lineRule="auto"/>
              <w:jc w:val="center"/>
              <w:rPr>
                <w:rFonts w:ascii="Times New Roman" w:eastAsia="Times New Roman" w:hAnsi="Times New Roman" w:cs="Times New Roman"/>
                <w:b/>
                <w:sz w:val="24"/>
                <w:szCs w:val="24"/>
                <w:lang w:eastAsia="ru-RU"/>
              </w:rPr>
            </w:pPr>
            <w:r w:rsidRPr="005F1016">
              <w:rPr>
                <w:rFonts w:ascii="Times New Roman" w:eastAsia="Times New Roman" w:hAnsi="Times New Roman" w:cs="Times New Roman"/>
                <w:b/>
                <w:sz w:val="24"/>
                <w:szCs w:val="24"/>
                <w:lang w:eastAsia="ru-RU"/>
              </w:rPr>
              <w:t>Время проведения</w:t>
            </w:r>
          </w:p>
        </w:tc>
      </w:tr>
      <w:tr w:rsidR="006C75C0" w:rsidRPr="005F1016" w14:paraId="36285FF5" w14:textId="77777777" w:rsidTr="000E1E30">
        <w:tc>
          <w:tcPr>
            <w:tcW w:w="9571" w:type="dxa"/>
            <w:gridSpan w:val="2"/>
            <w:shd w:val="clear" w:color="auto" w:fill="auto"/>
          </w:tcPr>
          <w:p w14:paraId="71D5E7BE"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b/>
                <w:sz w:val="24"/>
                <w:szCs w:val="24"/>
                <w:lang w:eastAsia="ru-RU"/>
              </w:rPr>
              <w:t>Дома</w:t>
            </w:r>
          </w:p>
        </w:tc>
      </w:tr>
      <w:tr w:rsidR="006C75C0" w:rsidRPr="005F1016" w14:paraId="67A178F4" w14:textId="77777777" w:rsidTr="000E1E30">
        <w:tc>
          <w:tcPr>
            <w:tcW w:w="4785" w:type="dxa"/>
            <w:shd w:val="clear" w:color="auto" w:fill="auto"/>
          </w:tcPr>
          <w:p w14:paraId="45F5FE43"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Подъем, утренний туалет, закаливание</w:t>
            </w:r>
          </w:p>
        </w:tc>
        <w:tc>
          <w:tcPr>
            <w:tcW w:w="4786" w:type="dxa"/>
            <w:shd w:val="clear" w:color="auto" w:fill="auto"/>
          </w:tcPr>
          <w:p w14:paraId="09283C64"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6.30 – 7.30</w:t>
            </w:r>
          </w:p>
        </w:tc>
      </w:tr>
      <w:tr w:rsidR="006C75C0" w:rsidRPr="005F1016" w14:paraId="72441FC5" w14:textId="77777777" w:rsidTr="000E1E30">
        <w:tc>
          <w:tcPr>
            <w:tcW w:w="9571" w:type="dxa"/>
            <w:gridSpan w:val="2"/>
            <w:shd w:val="clear" w:color="auto" w:fill="auto"/>
          </w:tcPr>
          <w:p w14:paraId="38AA246C"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b/>
                <w:sz w:val="24"/>
                <w:szCs w:val="24"/>
                <w:lang w:eastAsia="ru-RU"/>
              </w:rPr>
              <w:t>В дошкольном учреждении</w:t>
            </w:r>
          </w:p>
        </w:tc>
      </w:tr>
      <w:tr w:rsidR="006C75C0" w:rsidRPr="005F1016" w14:paraId="19A2AC04" w14:textId="77777777" w:rsidTr="000E1E30">
        <w:tc>
          <w:tcPr>
            <w:tcW w:w="4785" w:type="dxa"/>
            <w:shd w:val="clear" w:color="auto" w:fill="auto"/>
          </w:tcPr>
          <w:p w14:paraId="3A83AEEB"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Прием детей, самостоятельная деятельность , утренняя гимнастика</w:t>
            </w:r>
          </w:p>
        </w:tc>
        <w:tc>
          <w:tcPr>
            <w:tcW w:w="4786" w:type="dxa"/>
            <w:shd w:val="clear" w:color="auto" w:fill="auto"/>
          </w:tcPr>
          <w:p w14:paraId="68DA4C01"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7.00 – 8.00</w:t>
            </w:r>
          </w:p>
        </w:tc>
      </w:tr>
      <w:tr w:rsidR="006C75C0" w:rsidRPr="005F1016" w14:paraId="47250366" w14:textId="77777777" w:rsidTr="000E1E30">
        <w:tc>
          <w:tcPr>
            <w:tcW w:w="4785" w:type="dxa"/>
            <w:shd w:val="clear" w:color="auto" w:fill="auto"/>
          </w:tcPr>
          <w:p w14:paraId="10ADCD47"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Подготовка к завтраку, завтрак</w:t>
            </w:r>
          </w:p>
        </w:tc>
        <w:tc>
          <w:tcPr>
            <w:tcW w:w="4786" w:type="dxa"/>
            <w:shd w:val="clear" w:color="auto" w:fill="auto"/>
          </w:tcPr>
          <w:p w14:paraId="76A8DCA1"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8.00 – 8.20</w:t>
            </w:r>
          </w:p>
        </w:tc>
      </w:tr>
      <w:tr w:rsidR="006C75C0" w:rsidRPr="005F1016" w14:paraId="430353F4" w14:textId="77777777" w:rsidTr="000E1E30">
        <w:tc>
          <w:tcPr>
            <w:tcW w:w="4785" w:type="dxa"/>
            <w:shd w:val="clear" w:color="auto" w:fill="auto"/>
          </w:tcPr>
          <w:p w14:paraId="72004415"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Самостоятельная деятельность</w:t>
            </w:r>
          </w:p>
        </w:tc>
        <w:tc>
          <w:tcPr>
            <w:tcW w:w="4786" w:type="dxa"/>
            <w:shd w:val="clear" w:color="auto" w:fill="auto"/>
          </w:tcPr>
          <w:p w14:paraId="0F40C647"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8.20 – 9.00</w:t>
            </w:r>
          </w:p>
        </w:tc>
      </w:tr>
      <w:tr w:rsidR="006C75C0" w:rsidRPr="005F1016" w14:paraId="7D266338" w14:textId="77777777" w:rsidTr="000E1E30">
        <w:tc>
          <w:tcPr>
            <w:tcW w:w="4785" w:type="dxa"/>
            <w:shd w:val="clear" w:color="auto" w:fill="auto"/>
          </w:tcPr>
          <w:p w14:paraId="71B8A063" w14:textId="2C1EB74D" w:rsidR="006C75C0" w:rsidRPr="005F1016" w:rsidRDefault="007F5704" w:rsidP="000E1E3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Занятие </w:t>
            </w:r>
            <w:r w:rsidR="006C75C0" w:rsidRPr="005F1016">
              <w:rPr>
                <w:rFonts w:ascii="Times New Roman" w:eastAsia="Times New Roman" w:hAnsi="Times New Roman" w:cs="Times New Roman"/>
                <w:sz w:val="24"/>
                <w:szCs w:val="24"/>
                <w:lang w:eastAsia="ru-RU"/>
              </w:rPr>
              <w:t>(по подгруппам)</w:t>
            </w:r>
          </w:p>
        </w:tc>
        <w:tc>
          <w:tcPr>
            <w:tcW w:w="4786" w:type="dxa"/>
            <w:shd w:val="clear" w:color="auto" w:fill="auto"/>
          </w:tcPr>
          <w:p w14:paraId="52EDF39E" w14:textId="100C5392" w:rsidR="006C75C0" w:rsidRPr="005F1016" w:rsidRDefault="007F5704" w:rsidP="000E1E3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9.00</w:t>
            </w:r>
            <w:r w:rsidR="006C75C0" w:rsidRPr="005F1016">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lang w:eastAsia="ru-RU"/>
              </w:rPr>
              <w:t>9.10</w:t>
            </w:r>
            <w:r w:rsidR="006C75C0" w:rsidRPr="005F1016">
              <w:rPr>
                <w:rFonts w:ascii="Times New Roman" w:eastAsia="Times New Roman" w:hAnsi="Times New Roman" w:cs="Times New Roman"/>
                <w:sz w:val="24"/>
                <w:szCs w:val="24"/>
                <w:lang w:eastAsia="ru-RU"/>
              </w:rPr>
              <w:t xml:space="preserve"> – 1 подгруппа</w:t>
            </w:r>
          </w:p>
          <w:p w14:paraId="0DA7E5C5" w14:textId="524ECACA" w:rsidR="006C75C0" w:rsidRPr="005F1016" w:rsidRDefault="007F5704" w:rsidP="007F570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9.10</w:t>
            </w:r>
            <w:r w:rsidR="006C75C0" w:rsidRPr="005F1016">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lang w:eastAsia="ru-RU"/>
              </w:rPr>
              <w:t>9.20</w:t>
            </w:r>
            <w:r w:rsidR="006C75C0" w:rsidRPr="005F1016">
              <w:rPr>
                <w:rFonts w:ascii="Times New Roman" w:eastAsia="Times New Roman" w:hAnsi="Times New Roman" w:cs="Times New Roman"/>
                <w:sz w:val="24"/>
                <w:szCs w:val="24"/>
                <w:lang w:eastAsia="ru-RU"/>
              </w:rPr>
              <w:t xml:space="preserve"> – 2 подгруппа</w:t>
            </w:r>
          </w:p>
        </w:tc>
      </w:tr>
      <w:tr w:rsidR="007F5704" w:rsidRPr="005F1016" w14:paraId="09B9433D" w14:textId="77777777" w:rsidTr="00EC0089">
        <w:trPr>
          <w:trHeight w:val="828"/>
        </w:trPr>
        <w:tc>
          <w:tcPr>
            <w:tcW w:w="4785" w:type="dxa"/>
            <w:shd w:val="clear" w:color="auto" w:fill="auto"/>
          </w:tcPr>
          <w:p w14:paraId="60291770" w14:textId="77777777" w:rsidR="007F5704" w:rsidRPr="005F1016" w:rsidRDefault="007F5704"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Подготовка к прогулке</w:t>
            </w:r>
          </w:p>
          <w:p w14:paraId="44B96570" w14:textId="23750638" w:rsidR="007F5704" w:rsidRPr="005F1016" w:rsidRDefault="007F5704"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Прогулка (игры, наблюдения, индивидуальная работа)</w:t>
            </w:r>
          </w:p>
        </w:tc>
        <w:tc>
          <w:tcPr>
            <w:tcW w:w="4786" w:type="dxa"/>
            <w:shd w:val="clear" w:color="auto" w:fill="auto"/>
          </w:tcPr>
          <w:p w14:paraId="17754A8A" w14:textId="06634329" w:rsidR="007F5704" w:rsidRPr="005F1016" w:rsidRDefault="007F5704"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9.20 – 11.20</w:t>
            </w:r>
          </w:p>
        </w:tc>
      </w:tr>
      <w:tr w:rsidR="006C75C0" w:rsidRPr="005F1016" w14:paraId="2E7DA1B6" w14:textId="77777777" w:rsidTr="000E1E30">
        <w:tc>
          <w:tcPr>
            <w:tcW w:w="4785" w:type="dxa"/>
            <w:shd w:val="clear" w:color="auto" w:fill="auto"/>
          </w:tcPr>
          <w:p w14:paraId="5B241036"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lastRenderedPageBreak/>
              <w:t>Возвращение с прогулки, самостоятельная деятельность, подготовка к обеду</w:t>
            </w:r>
          </w:p>
        </w:tc>
        <w:tc>
          <w:tcPr>
            <w:tcW w:w="4786" w:type="dxa"/>
            <w:shd w:val="clear" w:color="auto" w:fill="auto"/>
          </w:tcPr>
          <w:p w14:paraId="118ECDE6"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11.20 – 11.45</w:t>
            </w:r>
          </w:p>
        </w:tc>
      </w:tr>
      <w:tr w:rsidR="006C75C0" w:rsidRPr="005F1016" w14:paraId="1321F979" w14:textId="77777777" w:rsidTr="000E1E30">
        <w:tc>
          <w:tcPr>
            <w:tcW w:w="4785" w:type="dxa"/>
            <w:shd w:val="clear" w:color="auto" w:fill="auto"/>
          </w:tcPr>
          <w:p w14:paraId="24B17C97"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Обед</w:t>
            </w:r>
          </w:p>
        </w:tc>
        <w:tc>
          <w:tcPr>
            <w:tcW w:w="4786" w:type="dxa"/>
            <w:shd w:val="clear" w:color="auto" w:fill="auto"/>
          </w:tcPr>
          <w:p w14:paraId="48056C8B"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11.45 – 12.20</w:t>
            </w:r>
          </w:p>
        </w:tc>
      </w:tr>
      <w:tr w:rsidR="006C75C0" w:rsidRPr="005F1016" w14:paraId="7C03483C" w14:textId="77777777" w:rsidTr="000E1E30">
        <w:tc>
          <w:tcPr>
            <w:tcW w:w="4785" w:type="dxa"/>
            <w:shd w:val="clear" w:color="auto" w:fill="auto"/>
          </w:tcPr>
          <w:p w14:paraId="196C5CCB"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Спокойные игры, подготовка ко сну. Дневной сон</w:t>
            </w:r>
          </w:p>
        </w:tc>
        <w:tc>
          <w:tcPr>
            <w:tcW w:w="4786" w:type="dxa"/>
            <w:shd w:val="clear" w:color="auto" w:fill="auto"/>
          </w:tcPr>
          <w:p w14:paraId="6D30964F"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12.20 - 15.00</w:t>
            </w:r>
          </w:p>
        </w:tc>
      </w:tr>
      <w:tr w:rsidR="006C75C0" w:rsidRPr="005F1016" w14:paraId="5A261D7F" w14:textId="77777777" w:rsidTr="000E1E30">
        <w:tc>
          <w:tcPr>
            <w:tcW w:w="4785" w:type="dxa"/>
            <w:shd w:val="clear" w:color="auto" w:fill="auto"/>
          </w:tcPr>
          <w:p w14:paraId="24F72999"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Постепенный подъем, закаливание, полдник</w:t>
            </w:r>
          </w:p>
        </w:tc>
        <w:tc>
          <w:tcPr>
            <w:tcW w:w="4786" w:type="dxa"/>
            <w:shd w:val="clear" w:color="auto" w:fill="auto"/>
          </w:tcPr>
          <w:p w14:paraId="3903998A"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15.00 – 15.25</w:t>
            </w:r>
          </w:p>
        </w:tc>
      </w:tr>
      <w:tr w:rsidR="007F5704" w:rsidRPr="005F1016" w14:paraId="03DF85E4" w14:textId="77777777" w:rsidTr="00EC0089">
        <w:trPr>
          <w:trHeight w:val="838"/>
        </w:trPr>
        <w:tc>
          <w:tcPr>
            <w:tcW w:w="4785" w:type="dxa"/>
            <w:shd w:val="clear" w:color="auto" w:fill="auto"/>
          </w:tcPr>
          <w:p w14:paraId="03466D3A" w14:textId="6B50CD54" w:rsidR="007F5704" w:rsidRPr="005F1016" w:rsidRDefault="007F5704" w:rsidP="000E1E3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Занятие </w:t>
            </w:r>
            <w:r w:rsidRPr="005F1016">
              <w:rPr>
                <w:rFonts w:ascii="Times New Roman" w:eastAsia="Times New Roman" w:hAnsi="Times New Roman" w:cs="Times New Roman"/>
                <w:sz w:val="24"/>
                <w:szCs w:val="24"/>
                <w:lang w:eastAsia="ru-RU"/>
              </w:rPr>
              <w:t xml:space="preserve"> (по подгруппам)</w:t>
            </w:r>
          </w:p>
        </w:tc>
        <w:tc>
          <w:tcPr>
            <w:tcW w:w="4786" w:type="dxa"/>
            <w:shd w:val="clear" w:color="auto" w:fill="auto"/>
          </w:tcPr>
          <w:p w14:paraId="3AA5A34F" w14:textId="1C592026" w:rsidR="007F5704" w:rsidRPr="005F1016" w:rsidRDefault="007F5704"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15.</w:t>
            </w:r>
            <w:r>
              <w:rPr>
                <w:rFonts w:ascii="Times New Roman" w:eastAsia="Times New Roman" w:hAnsi="Times New Roman" w:cs="Times New Roman"/>
                <w:sz w:val="24"/>
                <w:szCs w:val="24"/>
                <w:lang w:eastAsia="ru-RU"/>
              </w:rPr>
              <w:t>30</w:t>
            </w:r>
            <w:r w:rsidRPr="005F1016">
              <w:rPr>
                <w:rFonts w:ascii="Times New Roman" w:eastAsia="Times New Roman" w:hAnsi="Times New Roman" w:cs="Times New Roman"/>
                <w:sz w:val="24"/>
                <w:szCs w:val="24"/>
                <w:lang w:eastAsia="ru-RU"/>
              </w:rPr>
              <w:t xml:space="preserve"> – 15.</w:t>
            </w:r>
            <w:r>
              <w:rPr>
                <w:rFonts w:ascii="Times New Roman" w:eastAsia="Times New Roman" w:hAnsi="Times New Roman" w:cs="Times New Roman"/>
                <w:sz w:val="24"/>
                <w:szCs w:val="24"/>
                <w:lang w:eastAsia="ru-RU"/>
              </w:rPr>
              <w:t>40</w:t>
            </w:r>
            <w:r w:rsidRPr="005F1016">
              <w:rPr>
                <w:rFonts w:ascii="Times New Roman" w:eastAsia="Times New Roman" w:hAnsi="Times New Roman" w:cs="Times New Roman"/>
                <w:sz w:val="24"/>
                <w:szCs w:val="24"/>
                <w:lang w:eastAsia="ru-RU"/>
              </w:rPr>
              <w:t xml:space="preserve"> – 1 подгруппа</w:t>
            </w:r>
          </w:p>
          <w:p w14:paraId="3FD9069D" w14:textId="59BA6957" w:rsidR="007F5704" w:rsidRPr="005F1016" w:rsidRDefault="007F5704" w:rsidP="007F570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15.40</w:t>
            </w:r>
            <w:r w:rsidRPr="005F101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15.50</w:t>
            </w:r>
            <w:r w:rsidRPr="005F1016">
              <w:rPr>
                <w:rFonts w:ascii="Times New Roman" w:eastAsia="Times New Roman" w:hAnsi="Times New Roman" w:cs="Times New Roman"/>
                <w:sz w:val="24"/>
                <w:szCs w:val="24"/>
                <w:lang w:eastAsia="ru-RU"/>
              </w:rPr>
              <w:t xml:space="preserve">  - 2 подгруппа</w:t>
            </w:r>
          </w:p>
        </w:tc>
      </w:tr>
      <w:tr w:rsidR="006C75C0" w:rsidRPr="005F1016" w14:paraId="62E7666D" w14:textId="77777777" w:rsidTr="000E1E30">
        <w:tc>
          <w:tcPr>
            <w:tcW w:w="4785" w:type="dxa"/>
            <w:shd w:val="clear" w:color="auto" w:fill="auto"/>
          </w:tcPr>
          <w:p w14:paraId="04EB0B9A" w14:textId="77777777" w:rsidR="006C75C0" w:rsidRDefault="007F5704" w:rsidP="000E1E3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Самостоятельная деятельность.</w:t>
            </w:r>
          </w:p>
          <w:p w14:paraId="1F72A3E4" w14:textId="474FAB8A" w:rsidR="007F5704" w:rsidRPr="005F1016" w:rsidRDefault="007F5704" w:rsidP="000E1E3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Чтение художественной литературы</w:t>
            </w:r>
          </w:p>
        </w:tc>
        <w:tc>
          <w:tcPr>
            <w:tcW w:w="4786" w:type="dxa"/>
            <w:shd w:val="clear" w:color="auto" w:fill="auto"/>
          </w:tcPr>
          <w:p w14:paraId="0C0625DE" w14:textId="7318157B" w:rsidR="006C75C0" w:rsidRPr="005F1016" w:rsidRDefault="007F5704" w:rsidP="007F570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16.00 – 16.45</w:t>
            </w:r>
          </w:p>
        </w:tc>
      </w:tr>
      <w:tr w:rsidR="006C75C0" w:rsidRPr="005F1016" w14:paraId="3D7801ED" w14:textId="77777777" w:rsidTr="000E1E30">
        <w:tc>
          <w:tcPr>
            <w:tcW w:w="4785" w:type="dxa"/>
            <w:shd w:val="clear" w:color="auto" w:fill="auto"/>
          </w:tcPr>
          <w:p w14:paraId="625146F3" w14:textId="5ACDAA0D" w:rsidR="006C75C0" w:rsidRPr="005F1016" w:rsidRDefault="007F5704" w:rsidP="000E1E3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Подготовка к ужину, ужин</w:t>
            </w:r>
          </w:p>
        </w:tc>
        <w:tc>
          <w:tcPr>
            <w:tcW w:w="4786" w:type="dxa"/>
            <w:shd w:val="clear" w:color="auto" w:fill="auto"/>
          </w:tcPr>
          <w:p w14:paraId="631BD2EF" w14:textId="5F786B52" w:rsidR="006C75C0" w:rsidRPr="005F1016" w:rsidRDefault="00352B74" w:rsidP="000E1E3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16.45</w:t>
            </w:r>
            <w:r w:rsidR="006C75C0" w:rsidRPr="005F1016">
              <w:rPr>
                <w:rFonts w:ascii="Times New Roman" w:eastAsia="Times New Roman" w:hAnsi="Times New Roman" w:cs="Times New Roman"/>
                <w:sz w:val="24"/>
                <w:szCs w:val="24"/>
                <w:lang w:eastAsia="ru-RU"/>
              </w:rPr>
              <w:t xml:space="preserve"> – 17.30</w:t>
            </w:r>
          </w:p>
        </w:tc>
      </w:tr>
      <w:tr w:rsidR="006C75C0" w:rsidRPr="005F1016" w14:paraId="288B46D0" w14:textId="77777777" w:rsidTr="000E1E30">
        <w:tc>
          <w:tcPr>
            <w:tcW w:w="4785" w:type="dxa"/>
            <w:shd w:val="clear" w:color="auto" w:fill="auto"/>
          </w:tcPr>
          <w:p w14:paraId="3FEEB88A" w14:textId="50F36702" w:rsidR="006C75C0" w:rsidRPr="005F1016" w:rsidRDefault="00352B74" w:rsidP="000E1E3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Подготовка к прогулке, прогулка</w:t>
            </w:r>
          </w:p>
        </w:tc>
        <w:tc>
          <w:tcPr>
            <w:tcW w:w="4786" w:type="dxa"/>
            <w:shd w:val="clear" w:color="auto" w:fill="auto"/>
          </w:tcPr>
          <w:p w14:paraId="442A5EFF" w14:textId="37080A45" w:rsidR="006C75C0" w:rsidRPr="005F1016" w:rsidRDefault="006C75C0" w:rsidP="00352B74">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17.30 – 18.</w:t>
            </w:r>
            <w:r w:rsidR="00352B74">
              <w:rPr>
                <w:rFonts w:ascii="Times New Roman" w:eastAsia="Times New Roman" w:hAnsi="Times New Roman" w:cs="Times New Roman"/>
                <w:sz w:val="24"/>
                <w:szCs w:val="24"/>
                <w:lang w:eastAsia="ru-RU"/>
              </w:rPr>
              <w:t>30</w:t>
            </w:r>
          </w:p>
        </w:tc>
      </w:tr>
      <w:tr w:rsidR="006C75C0" w:rsidRPr="005F1016" w14:paraId="5AFCBA29" w14:textId="77777777" w:rsidTr="000E1E30">
        <w:tc>
          <w:tcPr>
            <w:tcW w:w="4785" w:type="dxa"/>
            <w:shd w:val="clear" w:color="auto" w:fill="auto"/>
          </w:tcPr>
          <w:p w14:paraId="4A08BAE6"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Самостоятельная деятельность, уход домой</w:t>
            </w:r>
          </w:p>
        </w:tc>
        <w:tc>
          <w:tcPr>
            <w:tcW w:w="4786" w:type="dxa"/>
            <w:shd w:val="clear" w:color="auto" w:fill="auto"/>
          </w:tcPr>
          <w:p w14:paraId="4BF6ED5C"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18.40- 19.00</w:t>
            </w:r>
          </w:p>
        </w:tc>
      </w:tr>
      <w:tr w:rsidR="006C75C0" w:rsidRPr="005F1016" w14:paraId="128B3F8B" w14:textId="77777777" w:rsidTr="000E1E30">
        <w:tc>
          <w:tcPr>
            <w:tcW w:w="9571" w:type="dxa"/>
            <w:gridSpan w:val="2"/>
            <w:shd w:val="clear" w:color="auto" w:fill="auto"/>
          </w:tcPr>
          <w:p w14:paraId="2C7EABA2" w14:textId="77777777" w:rsidR="006C75C0" w:rsidRPr="005F1016" w:rsidRDefault="006C75C0" w:rsidP="000E1E30">
            <w:pPr>
              <w:spacing w:after="0" w:line="240" w:lineRule="auto"/>
              <w:jc w:val="center"/>
              <w:rPr>
                <w:rFonts w:ascii="Times New Roman" w:eastAsia="Times New Roman" w:hAnsi="Times New Roman" w:cs="Times New Roman"/>
                <w:b/>
                <w:sz w:val="24"/>
                <w:szCs w:val="24"/>
                <w:lang w:eastAsia="ru-RU"/>
              </w:rPr>
            </w:pPr>
            <w:r w:rsidRPr="005F1016">
              <w:rPr>
                <w:rFonts w:ascii="Times New Roman" w:eastAsia="Times New Roman" w:hAnsi="Times New Roman" w:cs="Times New Roman"/>
                <w:b/>
                <w:sz w:val="24"/>
                <w:szCs w:val="24"/>
                <w:lang w:eastAsia="ru-RU"/>
              </w:rPr>
              <w:t>Дома</w:t>
            </w:r>
          </w:p>
        </w:tc>
      </w:tr>
      <w:tr w:rsidR="006C75C0" w:rsidRPr="005F1016" w14:paraId="40F221A7" w14:textId="77777777" w:rsidTr="000E1E30">
        <w:tc>
          <w:tcPr>
            <w:tcW w:w="4785" w:type="dxa"/>
            <w:tcBorders>
              <w:right w:val="single" w:sz="4" w:space="0" w:color="auto"/>
            </w:tcBorders>
            <w:shd w:val="clear" w:color="auto" w:fill="auto"/>
          </w:tcPr>
          <w:p w14:paraId="03117B3C"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Прогулка</w:t>
            </w:r>
          </w:p>
        </w:tc>
        <w:tc>
          <w:tcPr>
            <w:tcW w:w="4786" w:type="dxa"/>
            <w:tcBorders>
              <w:left w:val="single" w:sz="4" w:space="0" w:color="auto"/>
            </w:tcBorders>
            <w:shd w:val="clear" w:color="auto" w:fill="auto"/>
          </w:tcPr>
          <w:p w14:paraId="50B16811" w14:textId="6BB6CA18"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 xml:space="preserve">18.30 </w:t>
            </w:r>
            <w:r w:rsidR="00352B74">
              <w:rPr>
                <w:rFonts w:ascii="Times New Roman" w:eastAsia="Times New Roman" w:hAnsi="Times New Roman" w:cs="Times New Roman"/>
                <w:sz w:val="24"/>
                <w:szCs w:val="24"/>
                <w:lang w:eastAsia="ru-RU"/>
              </w:rPr>
              <w:t xml:space="preserve"> - </w:t>
            </w:r>
            <w:r w:rsidRPr="005F1016">
              <w:rPr>
                <w:rFonts w:ascii="Times New Roman" w:eastAsia="Times New Roman" w:hAnsi="Times New Roman" w:cs="Times New Roman"/>
                <w:sz w:val="24"/>
                <w:szCs w:val="24"/>
                <w:lang w:eastAsia="ru-RU"/>
              </w:rPr>
              <w:t>19.30</w:t>
            </w:r>
          </w:p>
        </w:tc>
      </w:tr>
      <w:tr w:rsidR="006C75C0" w:rsidRPr="005F1016" w14:paraId="0A688CA9" w14:textId="77777777" w:rsidTr="000E1E30">
        <w:tc>
          <w:tcPr>
            <w:tcW w:w="4785" w:type="dxa"/>
            <w:tcBorders>
              <w:right w:val="single" w:sz="4" w:space="0" w:color="auto"/>
            </w:tcBorders>
            <w:shd w:val="clear" w:color="auto" w:fill="auto"/>
          </w:tcPr>
          <w:p w14:paraId="2401ED78"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Возвращение домой, легкий ужин, спокойные игры, гигиенические процедуры</w:t>
            </w:r>
          </w:p>
        </w:tc>
        <w:tc>
          <w:tcPr>
            <w:tcW w:w="4786" w:type="dxa"/>
            <w:tcBorders>
              <w:left w:val="single" w:sz="4" w:space="0" w:color="auto"/>
            </w:tcBorders>
            <w:shd w:val="clear" w:color="auto" w:fill="auto"/>
          </w:tcPr>
          <w:p w14:paraId="78FFDA59"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19.30 – 20.30</w:t>
            </w:r>
          </w:p>
        </w:tc>
      </w:tr>
      <w:tr w:rsidR="006C75C0" w:rsidRPr="005F1016" w14:paraId="3BBFFD36" w14:textId="77777777" w:rsidTr="000E1E30">
        <w:tc>
          <w:tcPr>
            <w:tcW w:w="4785" w:type="dxa"/>
            <w:shd w:val="clear" w:color="auto" w:fill="auto"/>
          </w:tcPr>
          <w:p w14:paraId="67E8DA7A"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Ночной сон</w:t>
            </w:r>
          </w:p>
        </w:tc>
        <w:tc>
          <w:tcPr>
            <w:tcW w:w="4786" w:type="dxa"/>
            <w:shd w:val="clear" w:color="auto" w:fill="auto"/>
          </w:tcPr>
          <w:p w14:paraId="6B12652A"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20.30 – 6.30</w:t>
            </w:r>
          </w:p>
        </w:tc>
      </w:tr>
    </w:tbl>
    <w:p w14:paraId="4F61CB52" w14:textId="77777777" w:rsidR="006C75C0" w:rsidRPr="005F1016" w:rsidRDefault="006C75C0" w:rsidP="006C75C0">
      <w:pPr>
        <w:spacing w:after="0" w:line="240" w:lineRule="auto"/>
        <w:rPr>
          <w:rFonts w:ascii="Times New Roman" w:eastAsia="Times New Roman" w:hAnsi="Times New Roman" w:cs="Times New Roman"/>
          <w:sz w:val="24"/>
          <w:szCs w:val="24"/>
          <w:lang w:eastAsia="ru-RU"/>
        </w:rPr>
      </w:pPr>
    </w:p>
    <w:p w14:paraId="75C1E64C" w14:textId="77777777" w:rsidR="006C75C0" w:rsidRPr="005F1016" w:rsidRDefault="006C75C0" w:rsidP="006C75C0">
      <w:pPr>
        <w:spacing w:after="0" w:line="240" w:lineRule="auto"/>
        <w:rPr>
          <w:rFonts w:ascii="Times New Roman" w:eastAsia="Times New Roman" w:hAnsi="Times New Roman" w:cs="Times New Roman"/>
          <w:sz w:val="24"/>
          <w:szCs w:val="24"/>
          <w:lang w:eastAsia="ru-RU"/>
        </w:rPr>
      </w:pPr>
    </w:p>
    <w:p w14:paraId="2AACE5D3" w14:textId="77777777" w:rsidR="006C75C0" w:rsidRPr="005F1016" w:rsidRDefault="006C75C0" w:rsidP="006C75C0">
      <w:pPr>
        <w:spacing w:after="0" w:line="240" w:lineRule="auto"/>
        <w:jc w:val="center"/>
        <w:rPr>
          <w:rFonts w:ascii="Times New Roman" w:eastAsia="Times New Roman" w:hAnsi="Times New Roman" w:cs="Times New Roman"/>
          <w:sz w:val="28"/>
          <w:szCs w:val="28"/>
          <w:lang w:eastAsia="ru-RU"/>
        </w:rPr>
      </w:pPr>
      <w:r w:rsidRPr="005F1016">
        <w:rPr>
          <w:rFonts w:ascii="Times New Roman" w:eastAsia="Times New Roman" w:hAnsi="Times New Roman" w:cs="Times New Roman"/>
          <w:sz w:val="28"/>
          <w:szCs w:val="28"/>
          <w:lang w:eastAsia="ru-RU"/>
        </w:rPr>
        <w:t>Режим дня в 1- ой младшей группе (2-3 года)</w:t>
      </w:r>
    </w:p>
    <w:p w14:paraId="45F99F00" w14:textId="77777777" w:rsidR="006C75C0" w:rsidRPr="005F1016" w:rsidRDefault="006C75C0" w:rsidP="006C75C0">
      <w:pPr>
        <w:spacing w:after="0" w:line="240" w:lineRule="auto"/>
        <w:jc w:val="center"/>
        <w:rPr>
          <w:rFonts w:ascii="Times New Roman" w:eastAsia="Times New Roman" w:hAnsi="Times New Roman" w:cs="Times New Roman"/>
          <w:sz w:val="28"/>
          <w:szCs w:val="28"/>
          <w:lang w:eastAsia="ru-RU"/>
        </w:rPr>
      </w:pPr>
      <w:r w:rsidRPr="005F1016">
        <w:rPr>
          <w:rFonts w:ascii="Times New Roman" w:eastAsia="Times New Roman" w:hAnsi="Times New Roman" w:cs="Times New Roman"/>
          <w:sz w:val="28"/>
          <w:szCs w:val="28"/>
          <w:lang w:eastAsia="ru-RU"/>
        </w:rPr>
        <w:t>Теплый  период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5"/>
        <w:gridCol w:w="4786"/>
      </w:tblGrid>
      <w:tr w:rsidR="006C75C0" w:rsidRPr="005F1016" w14:paraId="0D961EAD" w14:textId="77777777" w:rsidTr="000E1E30">
        <w:tc>
          <w:tcPr>
            <w:tcW w:w="4785" w:type="dxa"/>
            <w:shd w:val="clear" w:color="auto" w:fill="auto"/>
          </w:tcPr>
          <w:p w14:paraId="1455AA8E" w14:textId="77777777" w:rsidR="006C75C0" w:rsidRPr="005F1016" w:rsidRDefault="006C75C0" w:rsidP="000E1E30">
            <w:pPr>
              <w:spacing w:after="0" w:line="240" w:lineRule="auto"/>
              <w:jc w:val="center"/>
              <w:rPr>
                <w:rFonts w:ascii="Times New Roman" w:eastAsia="Times New Roman" w:hAnsi="Times New Roman" w:cs="Times New Roman"/>
                <w:b/>
                <w:sz w:val="24"/>
                <w:szCs w:val="24"/>
                <w:lang w:eastAsia="ru-RU"/>
              </w:rPr>
            </w:pPr>
            <w:r w:rsidRPr="005F1016">
              <w:rPr>
                <w:rFonts w:ascii="Times New Roman" w:eastAsia="Times New Roman" w:hAnsi="Times New Roman" w:cs="Times New Roman"/>
                <w:b/>
                <w:sz w:val="24"/>
                <w:szCs w:val="24"/>
                <w:lang w:eastAsia="ru-RU"/>
              </w:rPr>
              <w:t xml:space="preserve">Мероприятия </w:t>
            </w:r>
          </w:p>
        </w:tc>
        <w:tc>
          <w:tcPr>
            <w:tcW w:w="4786" w:type="dxa"/>
            <w:shd w:val="clear" w:color="auto" w:fill="auto"/>
          </w:tcPr>
          <w:p w14:paraId="357CBE1D" w14:textId="77777777" w:rsidR="006C75C0" w:rsidRPr="005F1016" w:rsidRDefault="006C75C0" w:rsidP="000E1E30">
            <w:pPr>
              <w:spacing w:after="0" w:line="240" w:lineRule="auto"/>
              <w:jc w:val="center"/>
              <w:rPr>
                <w:rFonts w:ascii="Times New Roman" w:eastAsia="Times New Roman" w:hAnsi="Times New Roman" w:cs="Times New Roman"/>
                <w:b/>
                <w:sz w:val="24"/>
                <w:szCs w:val="24"/>
                <w:lang w:eastAsia="ru-RU"/>
              </w:rPr>
            </w:pPr>
            <w:r w:rsidRPr="005F1016">
              <w:rPr>
                <w:rFonts w:ascii="Times New Roman" w:eastAsia="Times New Roman" w:hAnsi="Times New Roman" w:cs="Times New Roman"/>
                <w:b/>
                <w:sz w:val="24"/>
                <w:szCs w:val="24"/>
                <w:lang w:eastAsia="ru-RU"/>
              </w:rPr>
              <w:t>Время проведения</w:t>
            </w:r>
          </w:p>
        </w:tc>
      </w:tr>
      <w:tr w:rsidR="006C75C0" w:rsidRPr="005F1016" w14:paraId="17ADCFC1" w14:textId="77777777" w:rsidTr="000E1E30">
        <w:tc>
          <w:tcPr>
            <w:tcW w:w="9571" w:type="dxa"/>
            <w:gridSpan w:val="2"/>
            <w:shd w:val="clear" w:color="auto" w:fill="auto"/>
          </w:tcPr>
          <w:p w14:paraId="532398E8"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b/>
                <w:sz w:val="24"/>
                <w:szCs w:val="24"/>
                <w:lang w:eastAsia="ru-RU"/>
              </w:rPr>
              <w:t>Дома</w:t>
            </w:r>
          </w:p>
        </w:tc>
      </w:tr>
      <w:tr w:rsidR="006C75C0" w:rsidRPr="005F1016" w14:paraId="731100F8" w14:textId="77777777" w:rsidTr="000E1E30">
        <w:tc>
          <w:tcPr>
            <w:tcW w:w="4785" w:type="dxa"/>
            <w:shd w:val="clear" w:color="auto" w:fill="auto"/>
          </w:tcPr>
          <w:p w14:paraId="0207DFEE"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Подъем, утренний туалет, закаливание</w:t>
            </w:r>
          </w:p>
        </w:tc>
        <w:tc>
          <w:tcPr>
            <w:tcW w:w="4786" w:type="dxa"/>
            <w:shd w:val="clear" w:color="auto" w:fill="auto"/>
          </w:tcPr>
          <w:p w14:paraId="03266583"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6.30 (7.00) – 7.30</w:t>
            </w:r>
          </w:p>
        </w:tc>
      </w:tr>
      <w:tr w:rsidR="006C75C0" w:rsidRPr="005F1016" w14:paraId="541A0705" w14:textId="77777777" w:rsidTr="000E1E30">
        <w:tc>
          <w:tcPr>
            <w:tcW w:w="9571" w:type="dxa"/>
            <w:gridSpan w:val="2"/>
            <w:shd w:val="clear" w:color="auto" w:fill="auto"/>
          </w:tcPr>
          <w:p w14:paraId="6E5F2BA3"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b/>
                <w:sz w:val="24"/>
                <w:szCs w:val="24"/>
                <w:lang w:eastAsia="ru-RU"/>
              </w:rPr>
              <w:t>В дошкольном учреждении</w:t>
            </w:r>
          </w:p>
        </w:tc>
      </w:tr>
      <w:tr w:rsidR="006C75C0" w:rsidRPr="005F1016" w14:paraId="1563ECFC" w14:textId="77777777" w:rsidTr="000E1E30">
        <w:tc>
          <w:tcPr>
            <w:tcW w:w="4785" w:type="dxa"/>
            <w:shd w:val="clear" w:color="auto" w:fill="auto"/>
          </w:tcPr>
          <w:p w14:paraId="058C3FEF"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Прием осмотр детей на улице, игры, утренняя гимнастика</w:t>
            </w:r>
          </w:p>
        </w:tc>
        <w:tc>
          <w:tcPr>
            <w:tcW w:w="4786" w:type="dxa"/>
            <w:shd w:val="clear" w:color="auto" w:fill="auto"/>
          </w:tcPr>
          <w:p w14:paraId="707D63A0"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7.00 – 8.10</w:t>
            </w:r>
          </w:p>
        </w:tc>
      </w:tr>
      <w:tr w:rsidR="006C75C0" w:rsidRPr="005F1016" w14:paraId="5CE2D05F" w14:textId="77777777" w:rsidTr="000E1E30">
        <w:tc>
          <w:tcPr>
            <w:tcW w:w="4785" w:type="dxa"/>
            <w:shd w:val="clear" w:color="auto" w:fill="auto"/>
          </w:tcPr>
          <w:p w14:paraId="35873CC4"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Подготовка к завтраку, завтрак</w:t>
            </w:r>
          </w:p>
        </w:tc>
        <w:tc>
          <w:tcPr>
            <w:tcW w:w="4786" w:type="dxa"/>
            <w:shd w:val="clear" w:color="auto" w:fill="auto"/>
          </w:tcPr>
          <w:p w14:paraId="2032EE0B"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8.10 – 8.30</w:t>
            </w:r>
          </w:p>
        </w:tc>
      </w:tr>
      <w:tr w:rsidR="006C75C0" w:rsidRPr="005F1016" w14:paraId="2D009366" w14:textId="77777777" w:rsidTr="000E1E30">
        <w:tc>
          <w:tcPr>
            <w:tcW w:w="4785" w:type="dxa"/>
            <w:shd w:val="clear" w:color="auto" w:fill="auto"/>
          </w:tcPr>
          <w:p w14:paraId="0460A515"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Самостоятельная деятельность, игры, общественно полезный труд</w:t>
            </w:r>
          </w:p>
        </w:tc>
        <w:tc>
          <w:tcPr>
            <w:tcW w:w="4786" w:type="dxa"/>
            <w:shd w:val="clear" w:color="auto" w:fill="auto"/>
          </w:tcPr>
          <w:p w14:paraId="0AA9BE92"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8.30 – 8.50</w:t>
            </w:r>
          </w:p>
        </w:tc>
      </w:tr>
      <w:tr w:rsidR="006C75C0" w:rsidRPr="005F1016" w14:paraId="01619CEB" w14:textId="77777777" w:rsidTr="000E1E30">
        <w:tc>
          <w:tcPr>
            <w:tcW w:w="4785" w:type="dxa"/>
            <w:shd w:val="clear" w:color="auto" w:fill="auto"/>
          </w:tcPr>
          <w:p w14:paraId="0A2377EA"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Подготовка к прогулке (игры, наблюдения) самостоятельная деятельность детей, индивидуальная работа</w:t>
            </w:r>
          </w:p>
        </w:tc>
        <w:tc>
          <w:tcPr>
            <w:tcW w:w="4786" w:type="dxa"/>
            <w:shd w:val="clear" w:color="auto" w:fill="auto"/>
          </w:tcPr>
          <w:p w14:paraId="0DBC06E8"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9.00 – 11.30</w:t>
            </w:r>
          </w:p>
        </w:tc>
      </w:tr>
      <w:tr w:rsidR="006C75C0" w:rsidRPr="005F1016" w14:paraId="584E1BF7" w14:textId="77777777" w:rsidTr="000E1E30">
        <w:tc>
          <w:tcPr>
            <w:tcW w:w="4785" w:type="dxa"/>
            <w:shd w:val="clear" w:color="auto" w:fill="auto"/>
          </w:tcPr>
          <w:p w14:paraId="18CDA469"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Второй завтрак</w:t>
            </w:r>
          </w:p>
        </w:tc>
        <w:tc>
          <w:tcPr>
            <w:tcW w:w="4786" w:type="dxa"/>
            <w:shd w:val="clear" w:color="auto" w:fill="auto"/>
          </w:tcPr>
          <w:p w14:paraId="24291D19"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9.30</w:t>
            </w:r>
          </w:p>
        </w:tc>
      </w:tr>
      <w:tr w:rsidR="006C75C0" w:rsidRPr="005F1016" w14:paraId="5986CD06" w14:textId="77777777" w:rsidTr="000E1E30">
        <w:tc>
          <w:tcPr>
            <w:tcW w:w="4785" w:type="dxa"/>
            <w:shd w:val="clear" w:color="auto" w:fill="auto"/>
          </w:tcPr>
          <w:p w14:paraId="4793A6B0"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Возвращение с прогулки, подготовка к обеду</w:t>
            </w:r>
          </w:p>
        </w:tc>
        <w:tc>
          <w:tcPr>
            <w:tcW w:w="4786" w:type="dxa"/>
            <w:shd w:val="clear" w:color="auto" w:fill="auto"/>
          </w:tcPr>
          <w:p w14:paraId="066E88E7"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11.30 – 11.50</w:t>
            </w:r>
          </w:p>
        </w:tc>
      </w:tr>
      <w:tr w:rsidR="006C75C0" w:rsidRPr="005F1016" w14:paraId="40FED7B3" w14:textId="77777777" w:rsidTr="000E1E30">
        <w:tc>
          <w:tcPr>
            <w:tcW w:w="4785" w:type="dxa"/>
            <w:shd w:val="clear" w:color="auto" w:fill="auto"/>
          </w:tcPr>
          <w:p w14:paraId="2374477B"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Обед</w:t>
            </w:r>
          </w:p>
        </w:tc>
        <w:tc>
          <w:tcPr>
            <w:tcW w:w="4786" w:type="dxa"/>
            <w:shd w:val="clear" w:color="auto" w:fill="auto"/>
          </w:tcPr>
          <w:p w14:paraId="3EE70D87"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11.50 – 12.00</w:t>
            </w:r>
          </w:p>
        </w:tc>
      </w:tr>
      <w:tr w:rsidR="006C75C0" w:rsidRPr="005F1016" w14:paraId="2552DB94" w14:textId="77777777" w:rsidTr="000E1E30">
        <w:tc>
          <w:tcPr>
            <w:tcW w:w="4785" w:type="dxa"/>
            <w:shd w:val="clear" w:color="auto" w:fill="auto"/>
          </w:tcPr>
          <w:p w14:paraId="0BA5B7D6"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Подготовка ко сну. Дневной сон</w:t>
            </w:r>
          </w:p>
        </w:tc>
        <w:tc>
          <w:tcPr>
            <w:tcW w:w="4786" w:type="dxa"/>
            <w:shd w:val="clear" w:color="auto" w:fill="auto"/>
          </w:tcPr>
          <w:p w14:paraId="6F8A3CFE"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12.00 - 15.00</w:t>
            </w:r>
          </w:p>
        </w:tc>
      </w:tr>
      <w:tr w:rsidR="006C75C0" w:rsidRPr="005F1016" w14:paraId="044B8198" w14:textId="77777777" w:rsidTr="000E1E30">
        <w:tc>
          <w:tcPr>
            <w:tcW w:w="4785" w:type="dxa"/>
            <w:shd w:val="clear" w:color="auto" w:fill="auto"/>
          </w:tcPr>
          <w:p w14:paraId="76BE879E"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Постепенный подъем, закаливание, полдник</w:t>
            </w:r>
          </w:p>
        </w:tc>
        <w:tc>
          <w:tcPr>
            <w:tcW w:w="4786" w:type="dxa"/>
            <w:shd w:val="clear" w:color="auto" w:fill="auto"/>
          </w:tcPr>
          <w:p w14:paraId="0665A3D9"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15.00 – 15.15</w:t>
            </w:r>
          </w:p>
        </w:tc>
      </w:tr>
      <w:tr w:rsidR="006C75C0" w:rsidRPr="005F1016" w14:paraId="7175919E" w14:textId="77777777" w:rsidTr="000E1E30">
        <w:tc>
          <w:tcPr>
            <w:tcW w:w="4785" w:type="dxa"/>
            <w:shd w:val="clear" w:color="auto" w:fill="auto"/>
          </w:tcPr>
          <w:p w14:paraId="5FB75BD0"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Подготовка к прогулке (игры, наблюдения) самостоятельная деятельность детей, индивидуальная работа</w:t>
            </w:r>
          </w:p>
        </w:tc>
        <w:tc>
          <w:tcPr>
            <w:tcW w:w="4786" w:type="dxa"/>
            <w:shd w:val="clear" w:color="auto" w:fill="auto"/>
          </w:tcPr>
          <w:p w14:paraId="184A323A"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15.30 – 16.40</w:t>
            </w:r>
          </w:p>
        </w:tc>
      </w:tr>
      <w:tr w:rsidR="006C75C0" w:rsidRPr="005F1016" w14:paraId="79761C84" w14:textId="77777777" w:rsidTr="000E1E30">
        <w:tc>
          <w:tcPr>
            <w:tcW w:w="4785" w:type="dxa"/>
            <w:shd w:val="clear" w:color="auto" w:fill="auto"/>
          </w:tcPr>
          <w:p w14:paraId="46603D3B"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Возвращение с прогулки. Подготовка к ужину. Ужин</w:t>
            </w:r>
          </w:p>
        </w:tc>
        <w:tc>
          <w:tcPr>
            <w:tcW w:w="4786" w:type="dxa"/>
            <w:shd w:val="clear" w:color="auto" w:fill="auto"/>
          </w:tcPr>
          <w:p w14:paraId="7519CA63"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16.40 – 17.10</w:t>
            </w:r>
          </w:p>
        </w:tc>
      </w:tr>
      <w:tr w:rsidR="006C75C0" w:rsidRPr="005F1016" w14:paraId="7C5F0545" w14:textId="77777777" w:rsidTr="000E1E30">
        <w:tc>
          <w:tcPr>
            <w:tcW w:w="4785" w:type="dxa"/>
            <w:shd w:val="clear" w:color="auto" w:fill="auto"/>
          </w:tcPr>
          <w:p w14:paraId="4330EB2A"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Подготовка к прогулке. Прогулка, игры, самостоятельная деятельность детей, уход домой</w:t>
            </w:r>
          </w:p>
        </w:tc>
        <w:tc>
          <w:tcPr>
            <w:tcW w:w="4786" w:type="dxa"/>
            <w:shd w:val="clear" w:color="auto" w:fill="auto"/>
          </w:tcPr>
          <w:p w14:paraId="46BA83CC"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17.10 – 19.00</w:t>
            </w:r>
          </w:p>
        </w:tc>
      </w:tr>
      <w:tr w:rsidR="006C75C0" w:rsidRPr="005F1016" w14:paraId="6E6F175A" w14:textId="77777777" w:rsidTr="000E1E30">
        <w:tc>
          <w:tcPr>
            <w:tcW w:w="9571" w:type="dxa"/>
            <w:gridSpan w:val="2"/>
            <w:shd w:val="clear" w:color="auto" w:fill="auto"/>
          </w:tcPr>
          <w:p w14:paraId="645A11F0" w14:textId="77777777" w:rsidR="006C75C0" w:rsidRPr="005F1016" w:rsidRDefault="006C75C0" w:rsidP="000E1E30">
            <w:pPr>
              <w:spacing w:after="0" w:line="240" w:lineRule="auto"/>
              <w:jc w:val="center"/>
              <w:rPr>
                <w:rFonts w:ascii="Times New Roman" w:eastAsia="Times New Roman" w:hAnsi="Times New Roman" w:cs="Times New Roman"/>
                <w:b/>
                <w:sz w:val="24"/>
                <w:szCs w:val="24"/>
                <w:lang w:eastAsia="ru-RU"/>
              </w:rPr>
            </w:pPr>
            <w:r w:rsidRPr="005F1016">
              <w:rPr>
                <w:rFonts w:ascii="Times New Roman" w:eastAsia="Times New Roman" w:hAnsi="Times New Roman" w:cs="Times New Roman"/>
                <w:b/>
                <w:sz w:val="24"/>
                <w:szCs w:val="24"/>
                <w:lang w:eastAsia="ru-RU"/>
              </w:rPr>
              <w:t>Дома</w:t>
            </w:r>
          </w:p>
        </w:tc>
      </w:tr>
      <w:tr w:rsidR="006C75C0" w:rsidRPr="005F1016" w14:paraId="43548E46" w14:textId="77777777" w:rsidTr="000E1E30">
        <w:tc>
          <w:tcPr>
            <w:tcW w:w="4785" w:type="dxa"/>
            <w:shd w:val="clear" w:color="auto" w:fill="auto"/>
          </w:tcPr>
          <w:p w14:paraId="36DFB881"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lastRenderedPageBreak/>
              <w:t>Прогулка с детьми, возвращение домой, легкий ужин, спокойные игры, гигиенические процедуры</w:t>
            </w:r>
          </w:p>
        </w:tc>
        <w:tc>
          <w:tcPr>
            <w:tcW w:w="4786" w:type="dxa"/>
            <w:shd w:val="clear" w:color="auto" w:fill="auto"/>
          </w:tcPr>
          <w:p w14:paraId="3FB5FA6A"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19.00 – 20.40</w:t>
            </w:r>
          </w:p>
        </w:tc>
      </w:tr>
      <w:tr w:rsidR="006C75C0" w:rsidRPr="005F1016" w14:paraId="32183B23" w14:textId="77777777" w:rsidTr="000E1E30">
        <w:tc>
          <w:tcPr>
            <w:tcW w:w="4785" w:type="dxa"/>
            <w:shd w:val="clear" w:color="auto" w:fill="auto"/>
          </w:tcPr>
          <w:p w14:paraId="1DE2DE23"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Ночной сон</w:t>
            </w:r>
          </w:p>
        </w:tc>
        <w:tc>
          <w:tcPr>
            <w:tcW w:w="4786" w:type="dxa"/>
            <w:shd w:val="clear" w:color="auto" w:fill="auto"/>
          </w:tcPr>
          <w:p w14:paraId="23709BDD"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20.40</w:t>
            </w:r>
          </w:p>
        </w:tc>
      </w:tr>
    </w:tbl>
    <w:p w14:paraId="66A17CFD" w14:textId="77777777" w:rsidR="006C75C0" w:rsidRPr="005F1016" w:rsidRDefault="006C75C0" w:rsidP="006C75C0">
      <w:pPr>
        <w:spacing w:after="0" w:line="240" w:lineRule="auto"/>
        <w:rPr>
          <w:rFonts w:ascii="Times New Roman" w:eastAsia="Times New Roman" w:hAnsi="Times New Roman" w:cs="Times New Roman"/>
          <w:sz w:val="28"/>
          <w:szCs w:val="28"/>
          <w:lang w:eastAsia="ru-RU"/>
        </w:rPr>
      </w:pPr>
    </w:p>
    <w:p w14:paraId="2090D6F4" w14:textId="77777777" w:rsidR="00352B74" w:rsidRDefault="00352B74" w:rsidP="006C75C0">
      <w:pPr>
        <w:spacing w:after="0" w:line="240" w:lineRule="auto"/>
        <w:jc w:val="center"/>
        <w:rPr>
          <w:rFonts w:ascii="Times New Roman" w:eastAsia="Times New Roman" w:hAnsi="Times New Roman" w:cs="Times New Roman"/>
          <w:sz w:val="28"/>
          <w:szCs w:val="28"/>
          <w:lang w:eastAsia="ru-RU"/>
        </w:rPr>
      </w:pPr>
    </w:p>
    <w:p w14:paraId="75C7EA70" w14:textId="77777777" w:rsidR="00352B74" w:rsidRDefault="00352B74" w:rsidP="006C75C0">
      <w:pPr>
        <w:spacing w:after="0" w:line="240" w:lineRule="auto"/>
        <w:jc w:val="center"/>
        <w:rPr>
          <w:rFonts w:ascii="Times New Roman" w:eastAsia="Times New Roman" w:hAnsi="Times New Roman" w:cs="Times New Roman"/>
          <w:sz w:val="28"/>
          <w:szCs w:val="28"/>
          <w:lang w:eastAsia="ru-RU"/>
        </w:rPr>
      </w:pPr>
    </w:p>
    <w:p w14:paraId="5C44D67E" w14:textId="6F930230" w:rsidR="006C75C0" w:rsidRPr="005F1016" w:rsidRDefault="006C75C0" w:rsidP="006C75C0">
      <w:pPr>
        <w:spacing w:after="0" w:line="240" w:lineRule="auto"/>
        <w:jc w:val="center"/>
        <w:rPr>
          <w:rFonts w:ascii="Times New Roman" w:eastAsia="Times New Roman" w:hAnsi="Times New Roman" w:cs="Times New Roman"/>
          <w:sz w:val="28"/>
          <w:szCs w:val="28"/>
          <w:lang w:eastAsia="ru-RU"/>
        </w:rPr>
      </w:pPr>
      <w:r w:rsidRPr="005F1016">
        <w:rPr>
          <w:rFonts w:ascii="Times New Roman" w:eastAsia="Times New Roman" w:hAnsi="Times New Roman" w:cs="Times New Roman"/>
          <w:sz w:val="28"/>
          <w:szCs w:val="28"/>
          <w:lang w:eastAsia="ru-RU"/>
        </w:rPr>
        <w:t>Режим дня в 2- ой младшей группе (3-4 года)</w:t>
      </w:r>
    </w:p>
    <w:p w14:paraId="57E57EC8" w14:textId="77777777" w:rsidR="006C75C0" w:rsidRPr="005F1016" w:rsidRDefault="006C75C0" w:rsidP="006C75C0">
      <w:pPr>
        <w:spacing w:after="0" w:line="240" w:lineRule="auto"/>
        <w:jc w:val="center"/>
        <w:rPr>
          <w:rFonts w:ascii="Times New Roman" w:eastAsia="Times New Roman" w:hAnsi="Times New Roman" w:cs="Times New Roman"/>
          <w:sz w:val="28"/>
          <w:szCs w:val="28"/>
          <w:lang w:eastAsia="ru-RU"/>
        </w:rPr>
      </w:pPr>
      <w:r w:rsidRPr="005F1016">
        <w:rPr>
          <w:rFonts w:ascii="Times New Roman" w:eastAsia="Times New Roman" w:hAnsi="Times New Roman" w:cs="Times New Roman"/>
          <w:sz w:val="28"/>
          <w:szCs w:val="28"/>
          <w:lang w:eastAsia="ru-RU"/>
        </w:rPr>
        <w:t>Холодный период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5"/>
        <w:gridCol w:w="4786"/>
      </w:tblGrid>
      <w:tr w:rsidR="006C75C0" w:rsidRPr="005F1016" w14:paraId="50A3E1A8" w14:textId="77777777" w:rsidTr="000E1E30">
        <w:tc>
          <w:tcPr>
            <w:tcW w:w="4785" w:type="dxa"/>
            <w:shd w:val="clear" w:color="auto" w:fill="auto"/>
          </w:tcPr>
          <w:p w14:paraId="1A3DA4C9" w14:textId="77777777" w:rsidR="006C75C0" w:rsidRPr="005F1016" w:rsidRDefault="006C75C0" w:rsidP="000E1E30">
            <w:pPr>
              <w:spacing w:after="0" w:line="240" w:lineRule="auto"/>
              <w:jc w:val="center"/>
              <w:rPr>
                <w:rFonts w:ascii="Times New Roman" w:eastAsia="Times New Roman" w:hAnsi="Times New Roman" w:cs="Times New Roman"/>
                <w:b/>
                <w:sz w:val="24"/>
                <w:szCs w:val="24"/>
                <w:lang w:eastAsia="ru-RU"/>
              </w:rPr>
            </w:pPr>
            <w:r w:rsidRPr="005F1016">
              <w:rPr>
                <w:rFonts w:ascii="Times New Roman" w:eastAsia="Times New Roman" w:hAnsi="Times New Roman" w:cs="Times New Roman"/>
                <w:b/>
                <w:sz w:val="24"/>
                <w:szCs w:val="24"/>
                <w:lang w:eastAsia="ru-RU"/>
              </w:rPr>
              <w:t xml:space="preserve">Мероприятия </w:t>
            </w:r>
          </w:p>
        </w:tc>
        <w:tc>
          <w:tcPr>
            <w:tcW w:w="4786" w:type="dxa"/>
            <w:shd w:val="clear" w:color="auto" w:fill="auto"/>
          </w:tcPr>
          <w:p w14:paraId="49E77C99" w14:textId="77777777" w:rsidR="006C75C0" w:rsidRPr="005F1016" w:rsidRDefault="006C75C0" w:rsidP="000E1E30">
            <w:pPr>
              <w:spacing w:after="0" w:line="240" w:lineRule="auto"/>
              <w:jc w:val="center"/>
              <w:rPr>
                <w:rFonts w:ascii="Times New Roman" w:eastAsia="Times New Roman" w:hAnsi="Times New Roman" w:cs="Times New Roman"/>
                <w:b/>
                <w:sz w:val="24"/>
                <w:szCs w:val="24"/>
                <w:lang w:eastAsia="ru-RU"/>
              </w:rPr>
            </w:pPr>
            <w:r w:rsidRPr="005F1016">
              <w:rPr>
                <w:rFonts w:ascii="Times New Roman" w:eastAsia="Times New Roman" w:hAnsi="Times New Roman" w:cs="Times New Roman"/>
                <w:b/>
                <w:sz w:val="24"/>
                <w:szCs w:val="24"/>
                <w:lang w:eastAsia="ru-RU"/>
              </w:rPr>
              <w:t>Время проведения</w:t>
            </w:r>
          </w:p>
        </w:tc>
      </w:tr>
      <w:tr w:rsidR="006C75C0" w:rsidRPr="005F1016" w14:paraId="4B62DFE5" w14:textId="77777777" w:rsidTr="000E1E30">
        <w:tc>
          <w:tcPr>
            <w:tcW w:w="9571" w:type="dxa"/>
            <w:gridSpan w:val="2"/>
            <w:shd w:val="clear" w:color="auto" w:fill="auto"/>
          </w:tcPr>
          <w:p w14:paraId="3A14CF56"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b/>
                <w:sz w:val="24"/>
                <w:szCs w:val="24"/>
                <w:lang w:eastAsia="ru-RU"/>
              </w:rPr>
              <w:t>Дома</w:t>
            </w:r>
          </w:p>
        </w:tc>
      </w:tr>
      <w:tr w:rsidR="006C75C0" w:rsidRPr="005F1016" w14:paraId="2F97A837" w14:textId="77777777" w:rsidTr="000E1E30">
        <w:tc>
          <w:tcPr>
            <w:tcW w:w="4785" w:type="dxa"/>
            <w:shd w:val="clear" w:color="auto" w:fill="auto"/>
          </w:tcPr>
          <w:p w14:paraId="2B34433D"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Подъем, утренний туалет, закаливание</w:t>
            </w:r>
          </w:p>
        </w:tc>
        <w:tc>
          <w:tcPr>
            <w:tcW w:w="4786" w:type="dxa"/>
            <w:shd w:val="clear" w:color="auto" w:fill="auto"/>
          </w:tcPr>
          <w:p w14:paraId="0F0435FB"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6.30– 7.30</w:t>
            </w:r>
          </w:p>
        </w:tc>
      </w:tr>
      <w:tr w:rsidR="006C75C0" w:rsidRPr="005F1016" w14:paraId="3D4130A8" w14:textId="77777777" w:rsidTr="000E1E30">
        <w:tc>
          <w:tcPr>
            <w:tcW w:w="9571" w:type="dxa"/>
            <w:gridSpan w:val="2"/>
            <w:shd w:val="clear" w:color="auto" w:fill="auto"/>
          </w:tcPr>
          <w:p w14:paraId="681D0B23"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b/>
                <w:sz w:val="24"/>
                <w:szCs w:val="24"/>
                <w:lang w:eastAsia="ru-RU"/>
              </w:rPr>
              <w:t>В дошкольном учреждении</w:t>
            </w:r>
          </w:p>
        </w:tc>
      </w:tr>
      <w:tr w:rsidR="006C75C0" w:rsidRPr="005F1016" w14:paraId="45C0954D" w14:textId="77777777" w:rsidTr="000E1E30">
        <w:tc>
          <w:tcPr>
            <w:tcW w:w="4785" w:type="dxa"/>
            <w:shd w:val="clear" w:color="auto" w:fill="auto"/>
          </w:tcPr>
          <w:p w14:paraId="08F468F0"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Прием и осмотр детей, индивидуальное, подгрупповое общение,  утренняя гимнастика</w:t>
            </w:r>
          </w:p>
        </w:tc>
        <w:tc>
          <w:tcPr>
            <w:tcW w:w="4786" w:type="dxa"/>
            <w:shd w:val="clear" w:color="auto" w:fill="auto"/>
          </w:tcPr>
          <w:p w14:paraId="236A72BE"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7.00 – 8.10</w:t>
            </w:r>
          </w:p>
        </w:tc>
      </w:tr>
      <w:tr w:rsidR="006C75C0" w:rsidRPr="005F1016" w14:paraId="7F3F28DA" w14:textId="77777777" w:rsidTr="000E1E30">
        <w:tc>
          <w:tcPr>
            <w:tcW w:w="4785" w:type="dxa"/>
            <w:shd w:val="clear" w:color="auto" w:fill="auto"/>
          </w:tcPr>
          <w:p w14:paraId="082C803F"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Мотивация деятельности</w:t>
            </w:r>
          </w:p>
        </w:tc>
        <w:tc>
          <w:tcPr>
            <w:tcW w:w="4786" w:type="dxa"/>
            <w:shd w:val="clear" w:color="auto" w:fill="auto"/>
          </w:tcPr>
          <w:p w14:paraId="2E409920"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8.10 – 8.15</w:t>
            </w:r>
          </w:p>
        </w:tc>
      </w:tr>
      <w:tr w:rsidR="006C75C0" w:rsidRPr="005F1016" w14:paraId="75209824" w14:textId="77777777" w:rsidTr="000E1E30">
        <w:tc>
          <w:tcPr>
            <w:tcW w:w="4785" w:type="dxa"/>
            <w:shd w:val="clear" w:color="auto" w:fill="auto"/>
          </w:tcPr>
          <w:p w14:paraId="350F374B"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Подготовка к завтраку (умывание, опробование) завтрак</w:t>
            </w:r>
          </w:p>
        </w:tc>
        <w:tc>
          <w:tcPr>
            <w:tcW w:w="4786" w:type="dxa"/>
            <w:shd w:val="clear" w:color="auto" w:fill="auto"/>
          </w:tcPr>
          <w:p w14:paraId="23C91B14"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8.15-8.50</w:t>
            </w:r>
          </w:p>
        </w:tc>
      </w:tr>
      <w:tr w:rsidR="006C75C0" w:rsidRPr="005F1016" w14:paraId="36EAC0E2" w14:textId="77777777" w:rsidTr="000E1E30">
        <w:tc>
          <w:tcPr>
            <w:tcW w:w="4785" w:type="dxa"/>
            <w:shd w:val="clear" w:color="auto" w:fill="auto"/>
          </w:tcPr>
          <w:p w14:paraId="7E79A106"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Индивидуальные игры и занятия, совместные игры</w:t>
            </w:r>
          </w:p>
        </w:tc>
        <w:tc>
          <w:tcPr>
            <w:tcW w:w="4786" w:type="dxa"/>
            <w:shd w:val="clear" w:color="auto" w:fill="auto"/>
          </w:tcPr>
          <w:p w14:paraId="1B235E70"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8.50 – 9.00</w:t>
            </w:r>
          </w:p>
        </w:tc>
      </w:tr>
      <w:tr w:rsidR="006C75C0" w:rsidRPr="005F1016" w14:paraId="44FA8646" w14:textId="77777777" w:rsidTr="000E1E30">
        <w:tc>
          <w:tcPr>
            <w:tcW w:w="4785" w:type="dxa"/>
            <w:shd w:val="clear" w:color="auto" w:fill="auto"/>
          </w:tcPr>
          <w:p w14:paraId="66F681E7" w14:textId="3B3EB715" w:rsidR="006C75C0" w:rsidRPr="005F1016" w:rsidRDefault="00352B74" w:rsidP="000E1E3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Занятие</w:t>
            </w:r>
          </w:p>
        </w:tc>
        <w:tc>
          <w:tcPr>
            <w:tcW w:w="4786" w:type="dxa"/>
            <w:shd w:val="clear" w:color="auto" w:fill="auto"/>
          </w:tcPr>
          <w:p w14:paraId="19E27906"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 xml:space="preserve">9.00 – 9.15 </w:t>
            </w:r>
          </w:p>
          <w:p w14:paraId="2049A98F" w14:textId="5EFD6D09" w:rsidR="006C75C0" w:rsidRPr="005F1016" w:rsidRDefault="006C75C0" w:rsidP="00352B74">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9.</w:t>
            </w:r>
            <w:r w:rsidR="00352B74">
              <w:rPr>
                <w:rFonts w:ascii="Times New Roman" w:eastAsia="Times New Roman" w:hAnsi="Times New Roman" w:cs="Times New Roman"/>
                <w:sz w:val="24"/>
                <w:szCs w:val="24"/>
                <w:lang w:eastAsia="ru-RU"/>
              </w:rPr>
              <w:t>30</w:t>
            </w:r>
            <w:r w:rsidRPr="005F1016">
              <w:rPr>
                <w:rFonts w:ascii="Times New Roman" w:eastAsia="Times New Roman" w:hAnsi="Times New Roman" w:cs="Times New Roman"/>
                <w:sz w:val="24"/>
                <w:szCs w:val="24"/>
                <w:lang w:eastAsia="ru-RU"/>
              </w:rPr>
              <w:t xml:space="preserve"> – 9.4</w:t>
            </w:r>
            <w:r w:rsidR="00352B74">
              <w:rPr>
                <w:rFonts w:ascii="Times New Roman" w:eastAsia="Times New Roman" w:hAnsi="Times New Roman" w:cs="Times New Roman"/>
                <w:sz w:val="24"/>
                <w:szCs w:val="24"/>
                <w:lang w:eastAsia="ru-RU"/>
              </w:rPr>
              <w:t>5</w:t>
            </w:r>
            <w:r w:rsidRPr="005F1016">
              <w:rPr>
                <w:rFonts w:ascii="Times New Roman" w:eastAsia="Times New Roman" w:hAnsi="Times New Roman" w:cs="Times New Roman"/>
                <w:sz w:val="24"/>
                <w:szCs w:val="24"/>
                <w:lang w:eastAsia="ru-RU"/>
              </w:rPr>
              <w:t xml:space="preserve"> </w:t>
            </w:r>
          </w:p>
        </w:tc>
      </w:tr>
      <w:tr w:rsidR="006C75C0" w:rsidRPr="005F1016" w14:paraId="49556353" w14:textId="77777777" w:rsidTr="000E1E30">
        <w:tc>
          <w:tcPr>
            <w:tcW w:w="4785" w:type="dxa"/>
            <w:shd w:val="clear" w:color="auto" w:fill="auto"/>
          </w:tcPr>
          <w:p w14:paraId="2C133B84" w14:textId="77777777" w:rsidR="00F63ECF" w:rsidRDefault="00F63ECF" w:rsidP="000E1E3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Второй завтрак</w:t>
            </w:r>
          </w:p>
          <w:p w14:paraId="59FE1587" w14:textId="679A78A5"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Подготовка к прогулке (минутка шалости, минутка тишины), одевание</w:t>
            </w:r>
          </w:p>
        </w:tc>
        <w:tc>
          <w:tcPr>
            <w:tcW w:w="4786" w:type="dxa"/>
            <w:shd w:val="clear" w:color="auto" w:fill="auto"/>
          </w:tcPr>
          <w:p w14:paraId="038CBDAE" w14:textId="028DBCDD" w:rsidR="006C75C0" w:rsidRPr="005F1016" w:rsidRDefault="006C75C0" w:rsidP="00EC0089">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9.4</w:t>
            </w:r>
            <w:r w:rsidR="00352B74">
              <w:rPr>
                <w:rFonts w:ascii="Times New Roman" w:eastAsia="Times New Roman" w:hAnsi="Times New Roman" w:cs="Times New Roman"/>
                <w:sz w:val="24"/>
                <w:szCs w:val="24"/>
                <w:lang w:eastAsia="ru-RU"/>
              </w:rPr>
              <w:t>5</w:t>
            </w:r>
            <w:r w:rsidRPr="005F1016">
              <w:rPr>
                <w:rFonts w:ascii="Times New Roman" w:eastAsia="Times New Roman" w:hAnsi="Times New Roman" w:cs="Times New Roman"/>
                <w:sz w:val="24"/>
                <w:szCs w:val="24"/>
                <w:lang w:eastAsia="ru-RU"/>
              </w:rPr>
              <w:t xml:space="preserve"> – 10.</w:t>
            </w:r>
            <w:r w:rsidR="00EC0089">
              <w:rPr>
                <w:rFonts w:ascii="Times New Roman" w:eastAsia="Times New Roman" w:hAnsi="Times New Roman" w:cs="Times New Roman"/>
                <w:sz w:val="24"/>
                <w:szCs w:val="24"/>
                <w:lang w:eastAsia="ru-RU"/>
              </w:rPr>
              <w:t>15</w:t>
            </w:r>
          </w:p>
        </w:tc>
      </w:tr>
      <w:tr w:rsidR="006C75C0" w:rsidRPr="005F1016" w14:paraId="31FA3895" w14:textId="77777777" w:rsidTr="000E1E30">
        <w:tc>
          <w:tcPr>
            <w:tcW w:w="4785" w:type="dxa"/>
            <w:shd w:val="clear" w:color="auto" w:fill="auto"/>
          </w:tcPr>
          <w:p w14:paraId="6BD039F2"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Прогулка (игры, наблюдения, индивидуальная работа)</w:t>
            </w:r>
          </w:p>
        </w:tc>
        <w:tc>
          <w:tcPr>
            <w:tcW w:w="4786" w:type="dxa"/>
            <w:shd w:val="clear" w:color="auto" w:fill="auto"/>
          </w:tcPr>
          <w:p w14:paraId="2E4BEE1A" w14:textId="30C71511" w:rsidR="006C75C0" w:rsidRPr="005F1016" w:rsidRDefault="006C75C0" w:rsidP="00EC0089">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10.</w:t>
            </w:r>
            <w:r w:rsidR="00EC0089">
              <w:rPr>
                <w:rFonts w:ascii="Times New Roman" w:eastAsia="Times New Roman" w:hAnsi="Times New Roman" w:cs="Times New Roman"/>
                <w:sz w:val="24"/>
                <w:szCs w:val="24"/>
                <w:lang w:eastAsia="ru-RU"/>
              </w:rPr>
              <w:t>1</w:t>
            </w:r>
            <w:r w:rsidR="00352B74">
              <w:rPr>
                <w:rFonts w:ascii="Times New Roman" w:eastAsia="Times New Roman" w:hAnsi="Times New Roman" w:cs="Times New Roman"/>
                <w:sz w:val="24"/>
                <w:szCs w:val="24"/>
                <w:lang w:eastAsia="ru-RU"/>
              </w:rPr>
              <w:t>5</w:t>
            </w:r>
            <w:r w:rsidRPr="005F1016">
              <w:rPr>
                <w:rFonts w:ascii="Times New Roman" w:eastAsia="Times New Roman" w:hAnsi="Times New Roman" w:cs="Times New Roman"/>
                <w:sz w:val="24"/>
                <w:szCs w:val="24"/>
                <w:lang w:eastAsia="ru-RU"/>
              </w:rPr>
              <w:t xml:space="preserve"> – 11.30</w:t>
            </w:r>
          </w:p>
        </w:tc>
      </w:tr>
      <w:tr w:rsidR="006C75C0" w:rsidRPr="005F1016" w14:paraId="31FA16F3" w14:textId="77777777" w:rsidTr="000E1E30">
        <w:tc>
          <w:tcPr>
            <w:tcW w:w="4785" w:type="dxa"/>
            <w:shd w:val="clear" w:color="auto" w:fill="auto"/>
          </w:tcPr>
          <w:p w14:paraId="67597D80" w14:textId="7A9AC507" w:rsidR="006C75C0" w:rsidRPr="005F1016" w:rsidRDefault="006C75C0" w:rsidP="00D90C4D">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 xml:space="preserve">Возвращение с прогулки, игры, индивидуальное общение с ребенком </w:t>
            </w:r>
          </w:p>
        </w:tc>
        <w:tc>
          <w:tcPr>
            <w:tcW w:w="4786" w:type="dxa"/>
            <w:shd w:val="clear" w:color="auto" w:fill="auto"/>
          </w:tcPr>
          <w:p w14:paraId="6F307B60"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11.30 – 12.15</w:t>
            </w:r>
          </w:p>
        </w:tc>
      </w:tr>
      <w:tr w:rsidR="006C75C0" w:rsidRPr="005F1016" w14:paraId="5B0B932B" w14:textId="77777777" w:rsidTr="000E1E30">
        <w:tc>
          <w:tcPr>
            <w:tcW w:w="4785" w:type="dxa"/>
            <w:shd w:val="clear" w:color="auto" w:fill="auto"/>
          </w:tcPr>
          <w:p w14:paraId="624F3288" w14:textId="02AB532B" w:rsidR="006C75C0" w:rsidRPr="005F1016" w:rsidRDefault="00D90C4D" w:rsidP="000E1E3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Подготовка к обеду (умывание, опыты, развивающие игры)</w:t>
            </w:r>
            <w:r w:rsidR="006C75C0" w:rsidRPr="005F1016">
              <w:rPr>
                <w:rFonts w:ascii="Times New Roman" w:eastAsia="Times New Roman" w:hAnsi="Times New Roman" w:cs="Times New Roman"/>
                <w:sz w:val="24"/>
                <w:szCs w:val="24"/>
                <w:lang w:eastAsia="ru-RU"/>
              </w:rPr>
              <w:t>Обед</w:t>
            </w:r>
          </w:p>
        </w:tc>
        <w:tc>
          <w:tcPr>
            <w:tcW w:w="4786" w:type="dxa"/>
            <w:shd w:val="clear" w:color="auto" w:fill="auto"/>
          </w:tcPr>
          <w:p w14:paraId="13526579"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12.15 – 12.40</w:t>
            </w:r>
          </w:p>
        </w:tc>
      </w:tr>
      <w:tr w:rsidR="006C75C0" w:rsidRPr="005F1016" w14:paraId="5097D63D" w14:textId="77777777" w:rsidTr="000E1E30">
        <w:tc>
          <w:tcPr>
            <w:tcW w:w="4785" w:type="dxa"/>
            <w:shd w:val="clear" w:color="auto" w:fill="auto"/>
          </w:tcPr>
          <w:p w14:paraId="6619CC02"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Игры и занятия с моторными игрушками, индивидуальное общение, подготовка ко сну. Дневной сон</w:t>
            </w:r>
          </w:p>
        </w:tc>
        <w:tc>
          <w:tcPr>
            <w:tcW w:w="4786" w:type="dxa"/>
            <w:shd w:val="clear" w:color="auto" w:fill="auto"/>
          </w:tcPr>
          <w:p w14:paraId="06B45E71"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12.40 – 14.45</w:t>
            </w:r>
          </w:p>
        </w:tc>
      </w:tr>
      <w:tr w:rsidR="006C75C0" w:rsidRPr="005F1016" w14:paraId="749FF357" w14:textId="77777777" w:rsidTr="000E1E30">
        <w:tc>
          <w:tcPr>
            <w:tcW w:w="4785" w:type="dxa"/>
            <w:shd w:val="clear" w:color="auto" w:fill="auto"/>
          </w:tcPr>
          <w:p w14:paraId="6C02BD0C"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Постепенный подъем, закаливание, речевое общение, музыкальная разминка</w:t>
            </w:r>
          </w:p>
        </w:tc>
        <w:tc>
          <w:tcPr>
            <w:tcW w:w="4786" w:type="dxa"/>
            <w:shd w:val="clear" w:color="auto" w:fill="auto"/>
          </w:tcPr>
          <w:p w14:paraId="401B5BDD"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14.45 – 15.20</w:t>
            </w:r>
          </w:p>
        </w:tc>
      </w:tr>
      <w:tr w:rsidR="006C75C0" w:rsidRPr="005F1016" w14:paraId="1B916970" w14:textId="77777777" w:rsidTr="000E1E30">
        <w:tc>
          <w:tcPr>
            <w:tcW w:w="4785" w:type="dxa"/>
            <w:shd w:val="clear" w:color="auto" w:fill="auto"/>
          </w:tcPr>
          <w:p w14:paraId="37474A71"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Подготовка к полднику. Полдник</w:t>
            </w:r>
          </w:p>
        </w:tc>
        <w:tc>
          <w:tcPr>
            <w:tcW w:w="4786" w:type="dxa"/>
            <w:shd w:val="clear" w:color="auto" w:fill="auto"/>
          </w:tcPr>
          <w:p w14:paraId="44FF9203"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15.20 – 15.45</w:t>
            </w:r>
          </w:p>
        </w:tc>
      </w:tr>
      <w:tr w:rsidR="006C75C0" w:rsidRPr="005F1016" w14:paraId="68B94054" w14:textId="77777777" w:rsidTr="000E1E30">
        <w:tc>
          <w:tcPr>
            <w:tcW w:w="4785" w:type="dxa"/>
            <w:shd w:val="clear" w:color="auto" w:fill="auto"/>
          </w:tcPr>
          <w:p w14:paraId="3486BA31"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Игры, самостоятельная деятельность</w:t>
            </w:r>
          </w:p>
        </w:tc>
        <w:tc>
          <w:tcPr>
            <w:tcW w:w="4786" w:type="dxa"/>
            <w:shd w:val="clear" w:color="auto" w:fill="auto"/>
          </w:tcPr>
          <w:p w14:paraId="2FA1AEBC"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15.45 – 16.15</w:t>
            </w:r>
          </w:p>
        </w:tc>
      </w:tr>
      <w:tr w:rsidR="006C75C0" w:rsidRPr="005F1016" w14:paraId="06514BA4" w14:textId="77777777" w:rsidTr="000E1E30">
        <w:tc>
          <w:tcPr>
            <w:tcW w:w="4785" w:type="dxa"/>
            <w:shd w:val="clear" w:color="auto" w:fill="auto"/>
          </w:tcPr>
          <w:p w14:paraId="25E5D525"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Подготовка к прогулке. прогулка</w:t>
            </w:r>
          </w:p>
        </w:tc>
        <w:tc>
          <w:tcPr>
            <w:tcW w:w="4786" w:type="dxa"/>
            <w:shd w:val="clear" w:color="auto" w:fill="auto"/>
          </w:tcPr>
          <w:p w14:paraId="7D2EC53A"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16.15 – 17.30</w:t>
            </w:r>
          </w:p>
        </w:tc>
      </w:tr>
      <w:tr w:rsidR="006C75C0" w:rsidRPr="005F1016" w14:paraId="757F6076" w14:textId="77777777" w:rsidTr="000E1E30">
        <w:tc>
          <w:tcPr>
            <w:tcW w:w="4785" w:type="dxa"/>
            <w:shd w:val="clear" w:color="auto" w:fill="auto"/>
          </w:tcPr>
          <w:p w14:paraId="77CF98EF"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Возвращение с прогулки, игры</w:t>
            </w:r>
          </w:p>
        </w:tc>
        <w:tc>
          <w:tcPr>
            <w:tcW w:w="4786" w:type="dxa"/>
            <w:shd w:val="clear" w:color="auto" w:fill="auto"/>
          </w:tcPr>
          <w:p w14:paraId="722AF82A"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17.30 – 17.50</w:t>
            </w:r>
          </w:p>
        </w:tc>
      </w:tr>
      <w:tr w:rsidR="006C75C0" w:rsidRPr="005F1016" w14:paraId="13FD1E8F" w14:textId="77777777" w:rsidTr="000E1E30">
        <w:tc>
          <w:tcPr>
            <w:tcW w:w="4785" w:type="dxa"/>
            <w:shd w:val="clear" w:color="auto" w:fill="auto"/>
          </w:tcPr>
          <w:p w14:paraId="32A47CCA"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Подготовка к ужину. Подгрупповое и индивидуальное общение. Ужин</w:t>
            </w:r>
          </w:p>
        </w:tc>
        <w:tc>
          <w:tcPr>
            <w:tcW w:w="4786" w:type="dxa"/>
            <w:shd w:val="clear" w:color="auto" w:fill="auto"/>
          </w:tcPr>
          <w:p w14:paraId="6B5416D7"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17.50 – 18.15</w:t>
            </w:r>
          </w:p>
        </w:tc>
      </w:tr>
      <w:tr w:rsidR="006C75C0" w:rsidRPr="005F1016" w14:paraId="4AB786CC" w14:textId="77777777" w:rsidTr="000E1E30">
        <w:tc>
          <w:tcPr>
            <w:tcW w:w="4785" w:type="dxa"/>
            <w:shd w:val="clear" w:color="auto" w:fill="auto"/>
          </w:tcPr>
          <w:p w14:paraId="708A0F84"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Подготовка к прогулке. Прогулка, игры, самостоятельная деятельность детей, уход домой</w:t>
            </w:r>
          </w:p>
        </w:tc>
        <w:tc>
          <w:tcPr>
            <w:tcW w:w="4786" w:type="dxa"/>
            <w:shd w:val="clear" w:color="auto" w:fill="auto"/>
          </w:tcPr>
          <w:p w14:paraId="7B82244D"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18.15 – 19.00</w:t>
            </w:r>
          </w:p>
        </w:tc>
      </w:tr>
      <w:tr w:rsidR="006C75C0" w:rsidRPr="005F1016" w14:paraId="0E8BC931" w14:textId="77777777" w:rsidTr="000E1E30">
        <w:tc>
          <w:tcPr>
            <w:tcW w:w="9571" w:type="dxa"/>
            <w:gridSpan w:val="2"/>
            <w:shd w:val="clear" w:color="auto" w:fill="auto"/>
          </w:tcPr>
          <w:p w14:paraId="7DBB1E71" w14:textId="77777777" w:rsidR="006C75C0" w:rsidRPr="005F1016" w:rsidRDefault="006C75C0" w:rsidP="000E1E30">
            <w:pPr>
              <w:spacing w:after="0" w:line="240" w:lineRule="auto"/>
              <w:jc w:val="center"/>
              <w:rPr>
                <w:rFonts w:ascii="Times New Roman" w:eastAsia="Times New Roman" w:hAnsi="Times New Roman" w:cs="Times New Roman"/>
                <w:b/>
                <w:sz w:val="24"/>
                <w:szCs w:val="24"/>
                <w:lang w:eastAsia="ru-RU"/>
              </w:rPr>
            </w:pPr>
            <w:r w:rsidRPr="005F1016">
              <w:rPr>
                <w:rFonts w:ascii="Times New Roman" w:eastAsia="Times New Roman" w:hAnsi="Times New Roman" w:cs="Times New Roman"/>
                <w:b/>
                <w:sz w:val="24"/>
                <w:szCs w:val="24"/>
                <w:lang w:eastAsia="ru-RU"/>
              </w:rPr>
              <w:t>Дома</w:t>
            </w:r>
          </w:p>
        </w:tc>
      </w:tr>
      <w:tr w:rsidR="006C75C0" w:rsidRPr="005F1016" w14:paraId="77A49101" w14:textId="77777777" w:rsidTr="000E1E30">
        <w:tc>
          <w:tcPr>
            <w:tcW w:w="4785" w:type="dxa"/>
            <w:shd w:val="clear" w:color="auto" w:fill="auto"/>
          </w:tcPr>
          <w:p w14:paraId="23B22542"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Прогулка с детьми, возвращение домой, легкий ужин, спокойные игры, гигиенические процедуры</w:t>
            </w:r>
          </w:p>
        </w:tc>
        <w:tc>
          <w:tcPr>
            <w:tcW w:w="4786" w:type="dxa"/>
            <w:shd w:val="clear" w:color="auto" w:fill="auto"/>
          </w:tcPr>
          <w:p w14:paraId="044C2142"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19.00 – 20.40</w:t>
            </w:r>
          </w:p>
        </w:tc>
      </w:tr>
      <w:tr w:rsidR="006C75C0" w:rsidRPr="005F1016" w14:paraId="7444589C" w14:textId="77777777" w:rsidTr="000E1E30">
        <w:tc>
          <w:tcPr>
            <w:tcW w:w="4785" w:type="dxa"/>
            <w:shd w:val="clear" w:color="auto" w:fill="auto"/>
          </w:tcPr>
          <w:p w14:paraId="7F5BBDC2"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Ночной сон</w:t>
            </w:r>
          </w:p>
        </w:tc>
        <w:tc>
          <w:tcPr>
            <w:tcW w:w="4786" w:type="dxa"/>
            <w:shd w:val="clear" w:color="auto" w:fill="auto"/>
          </w:tcPr>
          <w:p w14:paraId="7D8BB8FA" w14:textId="01A237F2"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20.40 -</w:t>
            </w:r>
            <w:r w:rsidR="00D90C4D">
              <w:rPr>
                <w:rFonts w:ascii="Times New Roman" w:eastAsia="Times New Roman" w:hAnsi="Times New Roman" w:cs="Times New Roman"/>
                <w:sz w:val="24"/>
                <w:szCs w:val="24"/>
                <w:lang w:eastAsia="ru-RU"/>
              </w:rPr>
              <w:t xml:space="preserve"> </w:t>
            </w:r>
            <w:r w:rsidRPr="005F1016">
              <w:rPr>
                <w:rFonts w:ascii="Times New Roman" w:eastAsia="Times New Roman" w:hAnsi="Times New Roman" w:cs="Times New Roman"/>
                <w:sz w:val="24"/>
                <w:szCs w:val="24"/>
                <w:lang w:eastAsia="ru-RU"/>
              </w:rPr>
              <w:t>6.30</w:t>
            </w:r>
          </w:p>
        </w:tc>
      </w:tr>
    </w:tbl>
    <w:p w14:paraId="7D085A5F" w14:textId="77777777" w:rsidR="006C75C0" w:rsidRPr="005F1016" w:rsidRDefault="006C75C0" w:rsidP="006C75C0">
      <w:pPr>
        <w:widowControl w:val="0"/>
        <w:suppressAutoHyphens/>
        <w:autoSpaceDN w:val="0"/>
        <w:spacing w:after="0" w:line="360" w:lineRule="auto"/>
        <w:rPr>
          <w:rFonts w:ascii="Times New Roman" w:eastAsia="Calibri" w:hAnsi="Times New Roman" w:cs="Times New Roman"/>
          <w:bCs/>
          <w:kern w:val="3"/>
          <w:sz w:val="28"/>
          <w:szCs w:val="28"/>
          <w:lang w:eastAsia="ru-RU"/>
        </w:rPr>
      </w:pPr>
    </w:p>
    <w:p w14:paraId="447FD889" w14:textId="77777777" w:rsidR="006C75C0" w:rsidRPr="005F1016" w:rsidRDefault="006C75C0" w:rsidP="006C75C0">
      <w:pPr>
        <w:widowControl w:val="0"/>
        <w:suppressAutoHyphens/>
        <w:autoSpaceDN w:val="0"/>
        <w:spacing w:after="0" w:line="360" w:lineRule="auto"/>
        <w:jc w:val="center"/>
        <w:rPr>
          <w:rFonts w:ascii="Times New Roman" w:eastAsia="Calibri" w:hAnsi="Times New Roman" w:cs="Times New Roman"/>
          <w:bCs/>
          <w:kern w:val="3"/>
          <w:sz w:val="28"/>
          <w:szCs w:val="28"/>
          <w:lang w:eastAsia="ru-RU"/>
        </w:rPr>
      </w:pPr>
      <w:r w:rsidRPr="005F1016">
        <w:rPr>
          <w:rFonts w:ascii="Times New Roman" w:eastAsia="Calibri" w:hAnsi="Times New Roman" w:cs="Times New Roman"/>
          <w:bCs/>
          <w:kern w:val="3"/>
          <w:sz w:val="28"/>
          <w:szCs w:val="28"/>
          <w:lang w:eastAsia="ru-RU"/>
        </w:rPr>
        <w:t>Режим дня 2-ой младшей группы (3-4 года)</w:t>
      </w:r>
    </w:p>
    <w:p w14:paraId="77A2DA81" w14:textId="77777777" w:rsidR="006C75C0" w:rsidRPr="005F1016" w:rsidRDefault="006C75C0" w:rsidP="006C75C0">
      <w:pPr>
        <w:widowControl w:val="0"/>
        <w:suppressAutoHyphens/>
        <w:autoSpaceDN w:val="0"/>
        <w:spacing w:after="0" w:line="360" w:lineRule="auto"/>
        <w:ind w:firstLine="709"/>
        <w:jc w:val="center"/>
        <w:rPr>
          <w:rFonts w:ascii="Times New Roman" w:eastAsia="Calibri" w:hAnsi="Times New Roman" w:cs="Times New Roman"/>
          <w:iCs/>
          <w:kern w:val="3"/>
          <w:sz w:val="28"/>
          <w:szCs w:val="28"/>
          <w:lang w:eastAsia="ru-RU"/>
        </w:rPr>
      </w:pPr>
      <w:r w:rsidRPr="005F1016">
        <w:rPr>
          <w:rFonts w:ascii="Times New Roman" w:eastAsia="Calibri" w:hAnsi="Times New Roman" w:cs="Times New Roman"/>
          <w:iCs/>
          <w:kern w:val="3"/>
          <w:sz w:val="28"/>
          <w:szCs w:val="28"/>
          <w:lang w:eastAsia="ru-RU"/>
        </w:rPr>
        <w:t>Теплый период года</w:t>
      </w:r>
    </w:p>
    <w:tbl>
      <w:tblPr>
        <w:tblW w:w="9670" w:type="dxa"/>
        <w:jc w:val="center"/>
        <w:tblBorders>
          <w:top w:val="single" w:sz="4" w:space="0" w:color="auto"/>
          <w:left w:val="single" w:sz="4" w:space="0" w:color="auto"/>
          <w:bottom w:val="single" w:sz="4" w:space="0" w:color="auto"/>
          <w:right w:val="single" w:sz="4" w:space="0" w:color="auto"/>
          <w:insideH w:val="single" w:sz="2" w:space="0" w:color="000000"/>
          <w:insideV w:val="single" w:sz="2" w:space="0" w:color="000000"/>
        </w:tblBorders>
        <w:tblLayout w:type="fixed"/>
        <w:tblCellMar>
          <w:left w:w="10" w:type="dxa"/>
          <w:right w:w="10" w:type="dxa"/>
        </w:tblCellMar>
        <w:tblLook w:val="00A0" w:firstRow="1" w:lastRow="0" w:firstColumn="1" w:lastColumn="0" w:noHBand="0" w:noVBand="0"/>
      </w:tblPr>
      <w:tblGrid>
        <w:gridCol w:w="6591"/>
        <w:gridCol w:w="3079"/>
      </w:tblGrid>
      <w:tr w:rsidR="006C75C0" w:rsidRPr="005F1016" w14:paraId="398ADDD3" w14:textId="77777777" w:rsidTr="000E1E30">
        <w:trPr>
          <w:jc w:val="center"/>
        </w:trPr>
        <w:tc>
          <w:tcPr>
            <w:tcW w:w="6591" w:type="dxa"/>
            <w:tcBorders>
              <w:top w:val="single" w:sz="4" w:space="0" w:color="auto"/>
              <w:left w:val="single" w:sz="4" w:space="0" w:color="auto"/>
              <w:bottom w:val="single" w:sz="2" w:space="0" w:color="000000"/>
              <w:right w:val="single" w:sz="2" w:space="0" w:color="000000"/>
            </w:tcBorders>
            <w:tcMar>
              <w:top w:w="55" w:type="dxa"/>
              <w:left w:w="55" w:type="dxa"/>
              <w:bottom w:w="55" w:type="dxa"/>
              <w:right w:w="55" w:type="dxa"/>
            </w:tcMar>
          </w:tcPr>
          <w:p w14:paraId="3DA585CB" w14:textId="77777777" w:rsidR="006C75C0" w:rsidRPr="005F1016" w:rsidRDefault="006C75C0" w:rsidP="000E1E30">
            <w:pPr>
              <w:widowControl w:val="0"/>
              <w:suppressLineNumbers/>
              <w:suppressAutoHyphens/>
              <w:autoSpaceDN w:val="0"/>
              <w:spacing w:after="0" w:line="240" w:lineRule="auto"/>
              <w:ind w:firstLine="709"/>
              <w:jc w:val="both"/>
              <w:rPr>
                <w:rFonts w:ascii="Times New Roman" w:eastAsia="Calibri" w:hAnsi="Times New Roman" w:cs="Times New Roman"/>
                <w:b/>
                <w:bCs/>
                <w:iCs/>
                <w:kern w:val="3"/>
                <w:sz w:val="24"/>
                <w:szCs w:val="24"/>
                <w:lang w:eastAsia="ru-RU"/>
              </w:rPr>
            </w:pPr>
            <w:r w:rsidRPr="005F1016">
              <w:rPr>
                <w:rFonts w:ascii="Times New Roman" w:eastAsia="Calibri" w:hAnsi="Times New Roman" w:cs="Times New Roman"/>
                <w:b/>
                <w:bCs/>
                <w:iCs/>
                <w:kern w:val="3"/>
                <w:sz w:val="24"/>
                <w:szCs w:val="24"/>
                <w:lang w:eastAsia="ru-RU"/>
              </w:rPr>
              <w:t>Мероприятия</w:t>
            </w:r>
          </w:p>
        </w:tc>
        <w:tc>
          <w:tcPr>
            <w:tcW w:w="3079" w:type="dxa"/>
            <w:tcBorders>
              <w:top w:val="single" w:sz="4" w:space="0" w:color="auto"/>
              <w:left w:val="single" w:sz="2" w:space="0" w:color="000000"/>
              <w:bottom w:val="single" w:sz="2" w:space="0" w:color="000000"/>
              <w:right w:val="single" w:sz="4" w:space="0" w:color="auto"/>
            </w:tcBorders>
            <w:tcMar>
              <w:top w:w="55" w:type="dxa"/>
              <w:left w:w="55" w:type="dxa"/>
              <w:bottom w:w="55" w:type="dxa"/>
              <w:right w:w="55" w:type="dxa"/>
            </w:tcMar>
          </w:tcPr>
          <w:p w14:paraId="120A8B33" w14:textId="77777777" w:rsidR="006C75C0" w:rsidRPr="005F1016" w:rsidRDefault="006C75C0" w:rsidP="000E1E30">
            <w:pPr>
              <w:widowControl w:val="0"/>
              <w:suppressLineNumbers/>
              <w:suppressAutoHyphens/>
              <w:autoSpaceDN w:val="0"/>
              <w:spacing w:after="0" w:line="240" w:lineRule="auto"/>
              <w:ind w:firstLine="709"/>
              <w:jc w:val="both"/>
              <w:rPr>
                <w:rFonts w:ascii="Times New Roman" w:eastAsia="Calibri" w:hAnsi="Times New Roman" w:cs="Times New Roman"/>
                <w:b/>
                <w:bCs/>
                <w:iCs/>
                <w:kern w:val="3"/>
                <w:sz w:val="24"/>
                <w:szCs w:val="24"/>
                <w:lang w:eastAsia="ru-RU"/>
              </w:rPr>
            </w:pPr>
            <w:r w:rsidRPr="005F1016">
              <w:rPr>
                <w:rFonts w:ascii="Times New Roman" w:eastAsia="Calibri" w:hAnsi="Times New Roman" w:cs="Times New Roman"/>
                <w:b/>
                <w:bCs/>
                <w:iCs/>
                <w:kern w:val="3"/>
                <w:sz w:val="24"/>
                <w:szCs w:val="24"/>
                <w:lang w:eastAsia="ru-RU"/>
              </w:rPr>
              <w:t>Время проведения</w:t>
            </w:r>
          </w:p>
        </w:tc>
      </w:tr>
      <w:tr w:rsidR="006C75C0" w:rsidRPr="005F1016" w14:paraId="5BCFB912" w14:textId="77777777" w:rsidTr="000E1E30">
        <w:trPr>
          <w:jc w:val="center"/>
        </w:trPr>
        <w:tc>
          <w:tcPr>
            <w:tcW w:w="6591"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tcPr>
          <w:p w14:paraId="1F6CA745" w14:textId="77777777" w:rsidR="006C75C0" w:rsidRPr="005F1016" w:rsidRDefault="006C75C0" w:rsidP="000E1E30">
            <w:pPr>
              <w:widowControl w:val="0"/>
              <w:suppressLineNumbers/>
              <w:suppressAutoHyphens/>
              <w:autoSpaceDN w:val="0"/>
              <w:spacing w:after="0" w:line="240" w:lineRule="auto"/>
              <w:ind w:firstLine="709"/>
              <w:jc w:val="center"/>
              <w:rPr>
                <w:rFonts w:ascii="Times New Roman" w:eastAsia="Calibri" w:hAnsi="Times New Roman" w:cs="Times New Roman"/>
                <w:b/>
                <w:bCs/>
                <w:kern w:val="3"/>
                <w:sz w:val="24"/>
                <w:szCs w:val="24"/>
                <w:lang w:eastAsia="ru-RU"/>
              </w:rPr>
            </w:pPr>
            <w:r w:rsidRPr="005F1016">
              <w:rPr>
                <w:rFonts w:ascii="Times New Roman" w:eastAsia="Calibri" w:hAnsi="Times New Roman" w:cs="Times New Roman"/>
                <w:b/>
                <w:bCs/>
                <w:kern w:val="3"/>
                <w:sz w:val="24"/>
                <w:szCs w:val="24"/>
                <w:lang w:eastAsia="ru-RU"/>
              </w:rPr>
              <w:t>Дома</w:t>
            </w:r>
          </w:p>
        </w:tc>
        <w:tc>
          <w:tcPr>
            <w:tcW w:w="3079"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tcPr>
          <w:p w14:paraId="2659BDB6" w14:textId="77777777" w:rsidR="006C75C0" w:rsidRPr="005F1016" w:rsidRDefault="006C75C0" w:rsidP="000E1E30">
            <w:pPr>
              <w:widowControl w:val="0"/>
              <w:suppressLineNumbers/>
              <w:suppressAutoHyphens/>
              <w:autoSpaceDN w:val="0"/>
              <w:spacing w:after="0" w:line="240" w:lineRule="auto"/>
              <w:ind w:firstLine="709"/>
              <w:jc w:val="both"/>
              <w:rPr>
                <w:rFonts w:ascii="Times New Roman" w:eastAsia="Calibri" w:hAnsi="Times New Roman" w:cs="Times New Roman"/>
                <w:b/>
                <w:bCs/>
                <w:i/>
                <w:iCs/>
                <w:kern w:val="3"/>
                <w:sz w:val="24"/>
                <w:szCs w:val="24"/>
                <w:lang w:eastAsia="ru-RU"/>
              </w:rPr>
            </w:pPr>
          </w:p>
        </w:tc>
      </w:tr>
      <w:tr w:rsidR="006C75C0" w:rsidRPr="005F1016" w14:paraId="58F82566" w14:textId="77777777" w:rsidTr="000E1E30">
        <w:trPr>
          <w:jc w:val="center"/>
        </w:trPr>
        <w:tc>
          <w:tcPr>
            <w:tcW w:w="6591"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tcPr>
          <w:p w14:paraId="4AFBCC18" w14:textId="77777777" w:rsidR="006C75C0" w:rsidRPr="005F1016" w:rsidRDefault="006C75C0" w:rsidP="000E1E30">
            <w:pPr>
              <w:widowControl w:val="0"/>
              <w:suppressLineNumbers/>
              <w:suppressAutoHyphens/>
              <w:autoSpaceDN w:val="0"/>
              <w:spacing w:after="0" w:line="240" w:lineRule="auto"/>
              <w:ind w:firstLine="709"/>
              <w:jc w:val="both"/>
              <w:rPr>
                <w:rFonts w:ascii="Times New Roman" w:eastAsia="Calibri" w:hAnsi="Times New Roman" w:cs="Times New Roman"/>
                <w:kern w:val="3"/>
                <w:sz w:val="24"/>
                <w:szCs w:val="24"/>
                <w:lang w:eastAsia="ru-RU"/>
              </w:rPr>
            </w:pPr>
            <w:r w:rsidRPr="005F1016">
              <w:rPr>
                <w:rFonts w:ascii="Times New Roman" w:eastAsia="Calibri" w:hAnsi="Times New Roman" w:cs="Times New Roman"/>
                <w:kern w:val="3"/>
                <w:sz w:val="24"/>
                <w:szCs w:val="24"/>
                <w:lang w:eastAsia="ru-RU"/>
              </w:rPr>
              <w:t>Подъем, утренний туалет</w:t>
            </w:r>
          </w:p>
        </w:tc>
        <w:tc>
          <w:tcPr>
            <w:tcW w:w="3079"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tcPr>
          <w:p w14:paraId="38D1856B" w14:textId="77777777" w:rsidR="006C75C0" w:rsidRPr="005F1016" w:rsidRDefault="006C75C0" w:rsidP="000E1E30">
            <w:pPr>
              <w:widowControl w:val="0"/>
              <w:suppressLineNumbers/>
              <w:suppressAutoHyphens/>
              <w:autoSpaceDN w:val="0"/>
              <w:spacing w:after="0" w:line="240" w:lineRule="auto"/>
              <w:ind w:firstLine="709"/>
              <w:jc w:val="both"/>
              <w:rPr>
                <w:rFonts w:ascii="Times New Roman" w:eastAsia="Calibri" w:hAnsi="Times New Roman" w:cs="Times New Roman"/>
                <w:kern w:val="3"/>
                <w:sz w:val="24"/>
                <w:szCs w:val="24"/>
                <w:lang w:eastAsia="ru-RU"/>
              </w:rPr>
            </w:pPr>
            <w:r w:rsidRPr="005F1016">
              <w:rPr>
                <w:rFonts w:ascii="Times New Roman" w:eastAsia="Calibri" w:hAnsi="Times New Roman" w:cs="Times New Roman"/>
                <w:kern w:val="3"/>
                <w:sz w:val="24"/>
                <w:szCs w:val="24"/>
                <w:lang w:eastAsia="ru-RU"/>
              </w:rPr>
              <w:t>06.30 - 07.30</w:t>
            </w:r>
          </w:p>
        </w:tc>
      </w:tr>
      <w:tr w:rsidR="006C75C0" w:rsidRPr="005F1016" w14:paraId="2C7E976E" w14:textId="77777777" w:rsidTr="000E1E30">
        <w:trPr>
          <w:jc w:val="center"/>
        </w:trPr>
        <w:tc>
          <w:tcPr>
            <w:tcW w:w="6591"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tcPr>
          <w:p w14:paraId="42BF977E" w14:textId="77777777" w:rsidR="006C75C0" w:rsidRPr="005F1016" w:rsidRDefault="006C75C0" w:rsidP="000E1E30">
            <w:pPr>
              <w:widowControl w:val="0"/>
              <w:suppressLineNumbers/>
              <w:suppressAutoHyphens/>
              <w:autoSpaceDN w:val="0"/>
              <w:spacing w:after="0" w:line="240" w:lineRule="auto"/>
              <w:ind w:firstLine="709"/>
              <w:jc w:val="center"/>
              <w:rPr>
                <w:rFonts w:ascii="Times New Roman" w:eastAsia="Calibri" w:hAnsi="Times New Roman" w:cs="Times New Roman"/>
                <w:b/>
                <w:bCs/>
                <w:kern w:val="3"/>
                <w:sz w:val="24"/>
                <w:szCs w:val="24"/>
                <w:lang w:eastAsia="ru-RU"/>
              </w:rPr>
            </w:pPr>
            <w:r w:rsidRPr="005F1016">
              <w:rPr>
                <w:rFonts w:ascii="Times New Roman" w:eastAsia="Calibri" w:hAnsi="Times New Roman" w:cs="Times New Roman"/>
                <w:b/>
                <w:bCs/>
                <w:kern w:val="3"/>
                <w:sz w:val="24"/>
                <w:szCs w:val="24"/>
                <w:lang w:eastAsia="ru-RU"/>
              </w:rPr>
              <w:t>В дошкольном учреждении</w:t>
            </w:r>
          </w:p>
        </w:tc>
        <w:tc>
          <w:tcPr>
            <w:tcW w:w="3079"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tcPr>
          <w:p w14:paraId="4B2383A8" w14:textId="77777777" w:rsidR="006C75C0" w:rsidRPr="005F1016" w:rsidRDefault="006C75C0" w:rsidP="000E1E30">
            <w:pPr>
              <w:widowControl w:val="0"/>
              <w:suppressLineNumbers/>
              <w:suppressAutoHyphens/>
              <w:autoSpaceDN w:val="0"/>
              <w:spacing w:after="0" w:line="240" w:lineRule="auto"/>
              <w:ind w:firstLine="709"/>
              <w:jc w:val="both"/>
              <w:rPr>
                <w:rFonts w:ascii="Times New Roman" w:eastAsia="Calibri" w:hAnsi="Times New Roman" w:cs="Times New Roman"/>
                <w:kern w:val="3"/>
                <w:sz w:val="24"/>
                <w:szCs w:val="24"/>
                <w:lang w:eastAsia="ru-RU"/>
              </w:rPr>
            </w:pPr>
          </w:p>
        </w:tc>
      </w:tr>
      <w:tr w:rsidR="006C75C0" w:rsidRPr="005F1016" w14:paraId="17269785" w14:textId="77777777" w:rsidTr="000E1E30">
        <w:trPr>
          <w:jc w:val="center"/>
        </w:trPr>
        <w:tc>
          <w:tcPr>
            <w:tcW w:w="6591"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tcPr>
          <w:p w14:paraId="0F8410CF" w14:textId="77777777" w:rsidR="006C75C0" w:rsidRPr="005F1016" w:rsidRDefault="006C75C0" w:rsidP="000E1E30">
            <w:pPr>
              <w:widowControl w:val="0"/>
              <w:suppressLineNumbers/>
              <w:suppressAutoHyphens/>
              <w:autoSpaceDN w:val="0"/>
              <w:spacing w:after="0" w:line="240" w:lineRule="auto"/>
              <w:ind w:firstLine="709"/>
              <w:jc w:val="both"/>
              <w:rPr>
                <w:rFonts w:ascii="Times New Roman" w:eastAsia="Calibri" w:hAnsi="Times New Roman" w:cs="Times New Roman"/>
                <w:kern w:val="3"/>
                <w:sz w:val="24"/>
                <w:szCs w:val="24"/>
                <w:lang w:eastAsia="ru-RU"/>
              </w:rPr>
            </w:pPr>
            <w:r w:rsidRPr="005F1016">
              <w:rPr>
                <w:rFonts w:ascii="Times New Roman" w:eastAsia="Calibri" w:hAnsi="Times New Roman" w:cs="Times New Roman"/>
                <w:kern w:val="3"/>
                <w:sz w:val="24"/>
                <w:szCs w:val="24"/>
                <w:lang w:eastAsia="ru-RU"/>
              </w:rPr>
              <w:t>Прием  детей, игры, утрен</w:t>
            </w:r>
            <w:r w:rsidRPr="005F1016">
              <w:rPr>
                <w:rFonts w:ascii="Times New Roman" w:eastAsia="Calibri" w:hAnsi="Times New Roman" w:cs="Times New Roman"/>
                <w:kern w:val="3"/>
                <w:sz w:val="24"/>
                <w:szCs w:val="24"/>
                <w:lang w:eastAsia="ru-RU"/>
              </w:rPr>
              <w:softHyphen/>
              <w:t>няя гимнастика, прогулка</w:t>
            </w:r>
          </w:p>
        </w:tc>
        <w:tc>
          <w:tcPr>
            <w:tcW w:w="3079"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tcPr>
          <w:p w14:paraId="5885915E" w14:textId="77777777" w:rsidR="006C75C0" w:rsidRPr="005F1016" w:rsidRDefault="006C75C0" w:rsidP="000E1E30">
            <w:pPr>
              <w:widowControl w:val="0"/>
              <w:suppressLineNumbers/>
              <w:suppressAutoHyphens/>
              <w:autoSpaceDN w:val="0"/>
              <w:spacing w:after="0" w:line="240" w:lineRule="auto"/>
              <w:ind w:firstLine="709"/>
              <w:jc w:val="both"/>
              <w:rPr>
                <w:rFonts w:ascii="Times New Roman" w:eastAsia="Calibri" w:hAnsi="Times New Roman" w:cs="Times New Roman"/>
                <w:kern w:val="3"/>
                <w:sz w:val="24"/>
                <w:szCs w:val="24"/>
                <w:lang w:eastAsia="ru-RU"/>
              </w:rPr>
            </w:pPr>
            <w:r w:rsidRPr="005F1016">
              <w:rPr>
                <w:rFonts w:ascii="Times New Roman" w:eastAsia="Calibri" w:hAnsi="Times New Roman" w:cs="Times New Roman"/>
                <w:kern w:val="3"/>
                <w:sz w:val="24"/>
                <w:szCs w:val="24"/>
                <w:lang w:eastAsia="ru-RU"/>
              </w:rPr>
              <w:t>07.00-08.20</w:t>
            </w:r>
          </w:p>
        </w:tc>
      </w:tr>
      <w:tr w:rsidR="006C75C0" w:rsidRPr="005F1016" w14:paraId="445815BD" w14:textId="77777777" w:rsidTr="000E1E30">
        <w:trPr>
          <w:jc w:val="center"/>
        </w:trPr>
        <w:tc>
          <w:tcPr>
            <w:tcW w:w="6591"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tcPr>
          <w:p w14:paraId="3E8F9106" w14:textId="77777777" w:rsidR="006C75C0" w:rsidRPr="005F1016" w:rsidRDefault="006C75C0" w:rsidP="000E1E30">
            <w:pPr>
              <w:widowControl w:val="0"/>
              <w:suppressLineNumbers/>
              <w:suppressAutoHyphens/>
              <w:autoSpaceDN w:val="0"/>
              <w:spacing w:after="0" w:line="240" w:lineRule="auto"/>
              <w:ind w:firstLine="709"/>
              <w:jc w:val="both"/>
              <w:rPr>
                <w:rFonts w:ascii="Times New Roman" w:eastAsia="Calibri" w:hAnsi="Times New Roman" w:cs="Times New Roman"/>
                <w:kern w:val="3"/>
                <w:sz w:val="24"/>
                <w:szCs w:val="24"/>
                <w:lang w:eastAsia="ru-RU"/>
              </w:rPr>
            </w:pPr>
            <w:r w:rsidRPr="005F1016">
              <w:rPr>
                <w:rFonts w:ascii="Times New Roman" w:eastAsia="Calibri" w:hAnsi="Times New Roman" w:cs="Times New Roman"/>
                <w:kern w:val="3"/>
                <w:sz w:val="24"/>
                <w:szCs w:val="24"/>
                <w:lang w:eastAsia="ru-RU"/>
              </w:rPr>
              <w:t>Подготовка к завтраку, завтрак</w:t>
            </w:r>
          </w:p>
        </w:tc>
        <w:tc>
          <w:tcPr>
            <w:tcW w:w="3079"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tcPr>
          <w:p w14:paraId="24BB6680" w14:textId="77777777" w:rsidR="006C75C0" w:rsidRPr="005F1016" w:rsidRDefault="006C75C0" w:rsidP="000E1E30">
            <w:pPr>
              <w:widowControl w:val="0"/>
              <w:suppressLineNumbers/>
              <w:suppressAutoHyphens/>
              <w:autoSpaceDN w:val="0"/>
              <w:spacing w:after="0" w:line="240" w:lineRule="auto"/>
              <w:ind w:firstLine="709"/>
              <w:jc w:val="both"/>
              <w:rPr>
                <w:rFonts w:ascii="Times New Roman" w:eastAsia="Calibri" w:hAnsi="Times New Roman" w:cs="Times New Roman"/>
                <w:kern w:val="3"/>
                <w:sz w:val="24"/>
                <w:szCs w:val="24"/>
                <w:lang w:eastAsia="ru-RU"/>
              </w:rPr>
            </w:pPr>
            <w:r w:rsidRPr="005F1016">
              <w:rPr>
                <w:rFonts w:ascii="Times New Roman" w:eastAsia="Calibri" w:hAnsi="Times New Roman" w:cs="Times New Roman"/>
                <w:kern w:val="3"/>
                <w:sz w:val="24"/>
                <w:szCs w:val="24"/>
                <w:lang w:eastAsia="ru-RU"/>
              </w:rPr>
              <w:t>08.20-08.55</w:t>
            </w:r>
          </w:p>
        </w:tc>
      </w:tr>
      <w:tr w:rsidR="006C75C0" w:rsidRPr="005F1016" w14:paraId="60AC21AE" w14:textId="77777777" w:rsidTr="000E1E30">
        <w:trPr>
          <w:jc w:val="center"/>
        </w:trPr>
        <w:tc>
          <w:tcPr>
            <w:tcW w:w="6591"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tcPr>
          <w:p w14:paraId="0246DA51" w14:textId="77777777" w:rsidR="006C75C0" w:rsidRPr="005F1016" w:rsidRDefault="006C75C0" w:rsidP="000E1E30">
            <w:pPr>
              <w:widowControl w:val="0"/>
              <w:suppressLineNumbers/>
              <w:suppressAutoHyphens/>
              <w:autoSpaceDN w:val="0"/>
              <w:spacing w:after="0" w:line="240" w:lineRule="auto"/>
              <w:ind w:firstLine="709"/>
              <w:jc w:val="both"/>
              <w:rPr>
                <w:rFonts w:ascii="Times New Roman" w:eastAsia="Calibri" w:hAnsi="Times New Roman" w:cs="Times New Roman"/>
                <w:kern w:val="3"/>
                <w:sz w:val="24"/>
                <w:szCs w:val="24"/>
                <w:lang w:eastAsia="ru-RU"/>
              </w:rPr>
            </w:pPr>
            <w:r w:rsidRPr="005F1016">
              <w:rPr>
                <w:rFonts w:ascii="Times New Roman" w:eastAsia="Calibri" w:hAnsi="Times New Roman" w:cs="Times New Roman"/>
                <w:kern w:val="3"/>
                <w:sz w:val="24"/>
                <w:szCs w:val="24"/>
                <w:lang w:eastAsia="ru-RU"/>
              </w:rPr>
              <w:t>Игры, самостоятельная деятельность, подготовка к прогулке</w:t>
            </w:r>
          </w:p>
        </w:tc>
        <w:tc>
          <w:tcPr>
            <w:tcW w:w="3079"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tcPr>
          <w:p w14:paraId="7332030E" w14:textId="77777777" w:rsidR="006C75C0" w:rsidRPr="005F1016" w:rsidRDefault="006C75C0" w:rsidP="000E1E30">
            <w:pPr>
              <w:widowControl w:val="0"/>
              <w:suppressLineNumbers/>
              <w:suppressAutoHyphens/>
              <w:autoSpaceDN w:val="0"/>
              <w:spacing w:after="0" w:line="240" w:lineRule="auto"/>
              <w:ind w:firstLine="709"/>
              <w:jc w:val="both"/>
              <w:rPr>
                <w:rFonts w:ascii="Times New Roman" w:eastAsia="Calibri" w:hAnsi="Times New Roman" w:cs="Times New Roman"/>
                <w:kern w:val="3"/>
                <w:sz w:val="24"/>
                <w:szCs w:val="24"/>
                <w:lang w:eastAsia="ru-RU"/>
              </w:rPr>
            </w:pPr>
            <w:r w:rsidRPr="005F1016">
              <w:rPr>
                <w:rFonts w:ascii="Times New Roman" w:eastAsia="Calibri" w:hAnsi="Times New Roman" w:cs="Times New Roman"/>
                <w:kern w:val="3"/>
                <w:sz w:val="24"/>
                <w:szCs w:val="24"/>
                <w:lang w:eastAsia="ru-RU"/>
              </w:rPr>
              <w:t>08.55-09.35</w:t>
            </w:r>
          </w:p>
        </w:tc>
      </w:tr>
      <w:tr w:rsidR="006C75C0" w:rsidRPr="005F1016" w14:paraId="2DD84BD5" w14:textId="77777777" w:rsidTr="000E1E30">
        <w:trPr>
          <w:jc w:val="center"/>
        </w:trPr>
        <w:tc>
          <w:tcPr>
            <w:tcW w:w="6591"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tcPr>
          <w:p w14:paraId="4694E8DA" w14:textId="77777777" w:rsidR="006C75C0" w:rsidRPr="005F1016" w:rsidRDefault="006C75C0" w:rsidP="000E1E30">
            <w:pPr>
              <w:widowControl w:val="0"/>
              <w:suppressLineNumbers/>
              <w:suppressAutoHyphens/>
              <w:autoSpaceDN w:val="0"/>
              <w:spacing w:after="0" w:line="240" w:lineRule="auto"/>
              <w:ind w:firstLine="709"/>
              <w:jc w:val="both"/>
              <w:rPr>
                <w:rFonts w:ascii="Times New Roman" w:eastAsia="Calibri" w:hAnsi="Times New Roman" w:cs="Times New Roman"/>
                <w:kern w:val="3"/>
                <w:sz w:val="24"/>
                <w:szCs w:val="24"/>
                <w:lang w:eastAsia="ru-RU"/>
              </w:rPr>
            </w:pPr>
            <w:r w:rsidRPr="005F1016">
              <w:rPr>
                <w:rFonts w:ascii="Times New Roman" w:eastAsia="Calibri" w:hAnsi="Times New Roman" w:cs="Times New Roman"/>
                <w:bCs/>
                <w:kern w:val="3"/>
                <w:sz w:val="24"/>
                <w:szCs w:val="24"/>
                <w:lang w:eastAsia="ru-RU"/>
              </w:rPr>
              <w:t>Прогулка.</w:t>
            </w:r>
            <w:r w:rsidRPr="005F1016">
              <w:rPr>
                <w:rFonts w:ascii="Times New Roman" w:eastAsia="Calibri" w:hAnsi="Times New Roman" w:cs="Times New Roman"/>
                <w:kern w:val="3"/>
                <w:sz w:val="24"/>
                <w:szCs w:val="24"/>
                <w:lang w:eastAsia="ru-RU"/>
              </w:rPr>
              <w:t xml:space="preserve"> Игры, наблюдения, самостоятельная деятельность, воз</w:t>
            </w:r>
            <w:r w:rsidRPr="005F1016">
              <w:rPr>
                <w:rFonts w:ascii="Times New Roman" w:eastAsia="Calibri" w:hAnsi="Times New Roman" w:cs="Times New Roman"/>
                <w:kern w:val="3"/>
                <w:sz w:val="24"/>
                <w:szCs w:val="24"/>
                <w:lang w:eastAsia="ru-RU"/>
              </w:rPr>
              <w:softHyphen/>
              <w:t>душные и солнечные процедуры.</w:t>
            </w:r>
          </w:p>
        </w:tc>
        <w:tc>
          <w:tcPr>
            <w:tcW w:w="3079"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tcPr>
          <w:p w14:paraId="59B5C876" w14:textId="77777777" w:rsidR="006C75C0" w:rsidRPr="005F1016" w:rsidRDefault="006C75C0" w:rsidP="000E1E30">
            <w:pPr>
              <w:widowControl w:val="0"/>
              <w:suppressLineNumbers/>
              <w:suppressAutoHyphens/>
              <w:autoSpaceDN w:val="0"/>
              <w:spacing w:after="0" w:line="240" w:lineRule="auto"/>
              <w:ind w:firstLine="709"/>
              <w:jc w:val="both"/>
              <w:rPr>
                <w:rFonts w:ascii="Times New Roman" w:eastAsia="Calibri" w:hAnsi="Times New Roman" w:cs="Times New Roman"/>
                <w:kern w:val="3"/>
                <w:sz w:val="24"/>
                <w:szCs w:val="24"/>
                <w:lang w:eastAsia="ru-RU"/>
              </w:rPr>
            </w:pPr>
            <w:r w:rsidRPr="005F1016">
              <w:rPr>
                <w:rFonts w:ascii="Times New Roman" w:eastAsia="Calibri" w:hAnsi="Times New Roman" w:cs="Times New Roman"/>
                <w:kern w:val="3"/>
                <w:sz w:val="24"/>
                <w:szCs w:val="24"/>
                <w:lang w:eastAsia="ru-RU"/>
              </w:rPr>
              <w:t>09.35-10.35</w:t>
            </w:r>
          </w:p>
        </w:tc>
      </w:tr>
      <w:tr w:rsidR="006C75C0" w:rsidRPr="005F1016" w14:paraId="6C8C0089" w14:textId="77777777" w:rsidTr="000E1E30">
        <w:trPr>
          <w:jc w:val="center"/>
        </w:trPr>
        <w:tc>
          <w:tcPr>
            <w:tcW w:w="6591"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tcPr>
          <w:p w14:paraId="5DE1F29C" w14:textId="77777777" w:rsidR="006C75C0" w:rsidRPr="005F1016" w:rsidRDefault="006C75C0" w:rsidP="000E1E30">
            <w:pPr>
              <w:widowControl w:val="0"/>
              <w:suppressLineNumbers/>
              <w:suppressAutoHyphens/>
              <w:autoSpaceDN w:val="0"/>
              <w:spacing w:after="0" w:line="240" w:lineRule="auto"/>
              <w:ind w:firstLine="709"/>
              <w:jc w:val="both"/>
              <w:rPr>
                <w:rFonts w:ascii="Times New Roman" w:eastAsia="Calibri" w:hAnsi="Times New Roman" w:cs="Times New Roman"/>
                <w:bCs/>
                <w:kern w:val="3"/>
                <w:sz w:val="24"/>
                <w:szCs w:val="24"/>
                <w:lang w:eastAsia="ru-RU"/>
              </w:rPr>
            </w:pPr>
            <w:r w:rsidRPr="005F1016">
              <w:rPr>
                <w:rFonts w:ascii="Times New Roman" w:eastAsia="Calibri" w:hAnsi="Times New Roman" w:cs="Times New Roman"/>
                <w:bCs/>
                <w:kern w:val="3"/>
                <w:sz w:val="24"/>
                <w:szCs w:val="24"/>
                <w:lang w:eastAsia="ru-RU"/>
              </w:rPr>
              <w:t>Подготовка ко 2 завтраку, завтрак</w:t>
            </w:r>
          </w:p>
        </w:tc>
        <w:tc>
          <w:tcPr>
            <w:tcW w:w="3079"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tcPr>
          <w:p w14:paraId="40252868" w14:textId="77777777" w:rsidR="006C75C0" w:rsidRPr="005F1016" w:rsidRDefault="006C75C0" w:rsidP="000E1E30">
            <w:pPr>
              <w:widowControl w:val="0"/>
              <w:suppressLineNumbers/>
              <w:suppressAutoHyphens/>
              <w:autoSpaceDN w:val="0"/>
              <w:spacing w:after="0" w:line="240" w:lineRule="auto"/>
              <w:ind w:firstLine="709"/>
              <w:jc w:val="both"/>
              <w:rPr>
                <w:rFonts w:ascii="Times New Roman" w:eastAsia="Calibri" w:hAnsi="Times New Roman" w:cs="Times New Roman"/>
                <w:kern w:val="3"/>
                <w:sz w:val="24"/>
                <w:szCs w:val="24"/>
                <w:lang w:eastAsia="ru-RU"/>
              </w:rPr>
            </w:pPr>
            <w:r w:rsidRPr="005F1016">
              <w:rPr>
                <w:rFonts w:ascii="Times New Roman" w:eastAsia="Calibri" w:hAnsi="Times New Roman" w:cs="Times New Roman"/>
                <w:kern w:val="3"/>
                <w:sz w:val="24"/>
                <w:szCs w:val="24"/>
                <w:lang w:eastAsia="ru-RU"/>
              </w:rPr>
              <w:t>10.15-10.45</w:t>
            </w:r>
          </w:p>
        </w:tc>
      </w:tr>
      <w:tr w:rsidR="006C75C0" w:rsidRPr="005F1016" w14:paraId="62E671B4" w14:textId="77777777" w:rsidTr="000E1E30">
        <w:trPr>
          <w:jc w:val="center"/>
        </w:trPr>
        <w:tc>
          <w:tcPr>
            <w:tcW w:w="6591"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tcPr>
          <w:p w14:paraId="51FD710B" w14:textId="77777777" w:rsidR="006C75C0" w:rsidRPr="005F1016" w:rsidRDefault="006C75C0" w:rsidP="000E1E30">
            <w:pPr>
              <w:widowControl w:val="0"/>
              <w:suppressLineNumbers/>
              <w:suppressAutoHyphens/>
              <w:autoSpaceDN w:val="0"/>
              <w:spacing w:after="0" w:line="240" w:lineRule="auto"/>
              <w:ind w:firstLine="709"/>
              <w:jc w:val="both"/>
              <w:rPr>
                <w:rFonts w:ascii="Times New Roman" w:eastAsia="Calibri" w:hAnsi="Times New Roman" w:cs="Times New Roman"/>
                <w:kern w:val="3"/>
                <w:sz w:val="24"/>
                <w:szCs w:val="24"/>
                <w:lang w:eastAsia="ru-RU"/>
              </w:rPr>
            </w:pPr>
            <w:r w:rsidRPr="005F1016">
              <w:rPr>
                <w:rFonts w:ascii="Times New Roman" w:eastAsia="Calibri" w:hAnsi="Times New Roman" w:cs="Times New Roman"/>
                <w:bCs/>
                <w:kern w:val="3"/>
                <w:sz w:val="24"/>
                <w:szCs w:val="24"/>
                <w:lang w:eastAsia="ru-RU"/>
              </w:rPr>
              <w:t>Прогулка.</w:t>
            </w:r>
            <w:r w:rsidRPr="005F1016">
              <w:rPr>
                <w:rFonts w:ascii="Times New Roman" w:eastAsia="Calibri" w:hAnsi="Times New Roman" w:cs="Times New Roman"/>
                <w:kern w:val="3"/>
                <w:sz w:val="24"/>
                <w:szCs w:val="24"/>
                <w:lang w:eastAsia="ru-RU"/>
              </w:rPr>
              <w:t xml:space="preserve"> Игры, наблюдения, самостоятельная деятельность, воз</w:t>
            </w:r>
            <w:r w:rsidRPr="005F1016">
              <w:rPr>
                <w:rFonts w:ascii="Times New Roman" w:eastAsia="Calibri" w:hAnsi="Times New Roman" w:cs="Times New Roman"/>
                <w:kern w:val="3"/>
                <w:sz w:val="24"/>
                <w:szCs w:val="24"/>
                <w:lang w:eastAsia="ru-RU"/>
              </w:rPr>
              <w:softHyphen/>
              <w:t xml:space="preserve">душные и солнечные процедуры. </w:t>
            </w:r>
          </w:p>
        </w:tc>
        <w:tc>
          <w:tcPr>
            <w:tcW w:w="3079"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tcPr>
          <w:p w14:paraId="02E694C8" w14:textId="77777777" w:rsidR="006C75C0" w:rsidRPr="005F1016" w:rsidRDefault="006C75C0" w:rsidP="000E1E30">
            <w:pPr>
              <w:widowControl w:val="0"/>
              <w:suppressLineNumbers/>
              <w:suppressAutoHyphens/>
              <w:autoSpaceDN w:val="0"/>
              <w:spacing w:after="0" w:line="240" w:lineRule="auto"/>
              <w:ind w:firstLine="709"/>
              <w:jc w:val="both"/>
              <w:rPr>
                <w:rFonts w:ascii="Times New Roman" w:eastAsia="Calibri" w:hAnsi="Times New Roman" w:cs="Times New Roman"/>
                <w:kern w:val="3"/>
                <w:sz w:val="24"/>
                <w:szCs w:val="24"/>
                <w:lang w:eastAsia="ru-RU"/>
              </w:rPr>
            </w:pPr>
            <w:r w:rsidRPr="005F1016">
              <w:rPr>
                <w:rFonts w:ascii="Times New Roman" w:eastAsia="Calibri" w:hAnsi="Times New Roman" w:cs="Times New Roman"/>
                <w:kern w:val="3"/>
                <w:sz w:val="24"/>
                <w:szCs w:val="24"/>
                <w:lang w:eastAsia="ru-RU"/>
              </w:rPr>
              <w:t>10.45- 11.35</w:t>
            </w:r>
          </w:p>
        </w:tc>
      </w:tr>
      <w:tr w:rsidR="006C75C0" w:rsidRPr="005F1016" w14:paraId="190308D2" w14:textId="77777777" w:rsidTr="000E1E30">
        <w:trPr>
          <w:jc w:val="center"/>
        </w:trPr>
        <w:tc>
          <w:tcPr>
            <w:tcW w:w="6591"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tcPr>
          <w:p w14:paraId="3DA4F74F" w14:textId="77777777" w:rsidR="006C75C0" w:rsidRPr="005F1016" w:rsidRDefault="006C75C0" w:rsidP="000E1E30">
            <w:pPr>
              <w:widowControl w:val="0"/>
              <w:suppressLineNumbers/>
              <w:suppressAutoHyphens/>
              <w:autoSpaceDN w:val="0"/>
              <w:spacing w:after="0" w:line="240" w:lineRule="auto"/>
              <w:ind w:firstLine="709"/>
              <w:jc w:val="both"/>
              <w:rPr>
                <w:rFonts w:ascii="Times New Roman" w:eastAsia="Calibri" w:hAnsi="Times New Roman" w:cs="Times New Roman"/>
                <w:kern w:val="3"/>
                <w:sz w:val="24"/>
                <w:szCs w:val="24"/>
                <w:lang w:eastAsia="ru-RU"/>
              </w:rPr>
            </w:pPr>
            <w:r w:rsidRPr="005F1016">
              <w:rPr>
                <w:rFonts w:ascii="Times New Roman" w:eastAsia="Calibri" w:hAnsi="Times New Roman" w:cs="Times New Roman"/>
                <w:kern w:val="3"/>
                <w:sz w:val="24"/>
                <w:szCs w:val="24"/>
                <w:lang w:eastAsia="ru-RU"/>
              </w:rPr>
              <w:t>Возвращение с прогулки, водные процедуры, закаливание</w:t>
            </w:r>
          </w:p>
        </w:tc>
        <w:tc>
          <w:tcPr>
            <w:tcW w:w="3079"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tcPr>
          <w:p w14:paraId="7CB07846" w14:textId="77777777" w:rsidR="006C75C0" w:rsidRPr="005F1016" w:rsidRDefault="006C75C0" w:rsidP="000E1E30">
            <w:pPr>
              <w:widowControl w:val="0"/>
              <w:suppressLineNumbers/>
              <w:suppressAutoHyphens/>
              <w:autoSpaceDN w:val="0"/>
              <w:spacing w:after="0" w:line="240" w:lineRule="auto"/>
              <w:ind w:firstLine="709"/>
              <w:jc w:val="both"/>
              <w:rPr>
                <w:rFonts w:ascii="Times New Roman" w:eastAsia="Calibri" w:hAnsi="Times New Roman" w:cs="Times New Roman"/>
                <w:kern w:val="3"/>
                <w:sz w:val="24"/>
                <w:szCs w:val="24"/>
                <w:lang w:eastAsia="ru-RU"/>
              </w:rPr>
            </w:pPr>
            <w:r w:rsidRPr="005F1016">
              <w:rPr>
                <w:rFonts w:ascii="Times New Roman" w:eastAsia="Calibri" w:hAnsi="Times New Roman" w:cs="Times New Roman"/>
                <w:kern w:val="3"/>
                <w:sz w:val="24"/>
                <w:szCs w:val="24"/>
                <w:lang w:eastAsia="ru-RU"/>
              </w:rPr>
              <w:t>11.35-12.00</w:t>
            </w:r>
          </w:p>
        </w:tc>
      </w:tr>
      <w:tr w:rsidR="006C75C0" w:rsidRPr="005F1016" w14:paraId="74AFA517" w14:textId="77777777" w:rsidTr="000E1E30">
        <w:trPr>
          <w:jc w:val="center"/>
        </w:trPr>
        <w:tc>
          <w:tcPr>
            <w:tcW w:w="6591"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tcPr>
          <w:p w14:paraId="24762FA4" w14:textId="77777777" w:rsidR="006C75C0" w:rsidRPr="005F1016" w:rsidRDefault="006C75C0" w:rsidP="000E1E30">
            <w:pPr>
              <w:widowControl w:val="0"/>
              <w:suppressLineNumbers/>
              <w:suppressAutoHyphens/>
              <w:autoSpaceDN w:val="0"/>
              <w:spacing w:after="0" w:line="240" w:lineRule="auto"/>
              <w:ind w:firstLine="709"/>
              <w:jc w:val="both"/>
              <w:rPr>
                <w:rFonts w:ascii="Times New Roman" w:eastAsia="Calibri" w:hAnsi="Times New Roman" w:cs="Times New Roman"/>
                <w:kern w:val="3"/>
                <w:sz w:val="24"/>
                <w:szCs w:val="24"/>
                <w:lang w:eastAsia="ru-RU"/>
              </w:rPr>
            </w:pPr>
            <w:r w:rsidRPr="005F1016">
              <w:rPr>
                <w:rFonts w:ascii="Times New Roman" w:eastAsia="Calibri" w:hAnsi="Times New Roman" w:cs="Times New Roman"/>
                <w:kern w:val="3"/>
                <w:sz w:val="24"/>
                <w:szCs w:val="24"/>
                <w:lang w:eastAsia="ru-RU"/>
              </w:rPr>
              <w:t>Подготовка к обеду, обед</w:t>
            </w:r>
          </w:p>
        </w:tc>
        <w:tc>
          <w:tcPr>
            <w:tcW w:w="3079"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tcPr>
          <w:p w14:paraId="650E67C4" w14:textId="77777777" w:rsidR="006C75C0" w:rsidRPr="005F1016" w:rsidRDefault="006C75C0" w:rsidP="000E1E30">
            <w:pPr>
              <w:widowControl w:val="0"/>
              <w:suppressLineNumbers/>
              <w:suppressAutoHyphens/>
              <w:autoSpaceDN w:val="0"/>
              <w:spacing w:after="0" w:line="240" w:lineRule="auto"/>
              <w:ind w:firstLine="709"/>
              <w:jc w:val="both"/>
              <w:rPr>
                <w:rFonts w:ascii="Times New Roman" w:eastAsia="Calibri" w:hAnsi="Times New Roman" w:cs="Times New Roman"/>
                <w:kern w:val="3"/>
                <w:sz w:val="24"/>
                <w:szCs w:val="24"/>
                <w:lang w:eastAsia="ru-RU"/>
              </w:rPr>
            </w:pPr>
            <w:r w:rsidRPr="005F1016">
              <w:rPr>
                <w:rFonts w:ascii="Times New Roman" w:eastAsia="Calibri" w:hAnsi="Times New Roman" w:cs="Times New Roman"/>
                <w:kern w:val="3"/>
                <w:sz w:val="24"/>
                <w:szCs w:val="24"/>
                <w:lang w:eastAsia="ru-RU"/>
              </w:rPr>
              <w:t>12.00-12.40</w:t>
            </w:r>
          </w:p>
        </w:tc>
      </w:tr>
      <w:tr w:rsidR="006C75C0" w:rsidRPr="005F1016" w14:paraId="3D016AA7" w14:textId="77777777" w:rsidTr="000E1E30">
        <w:trPr>
          <w:jc w:val="center"/>
        </w:trPr>
        <w:tc>
          <w:tcPr>
            <w:tcW w:w="6591"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tcPr>
          <w:p w14:paraId="115D49DC" w14:textId="77777777" w:rsidR="006C75C0" w:rsidRPr="005F1016" w:rsidRDefault="006C75C0" w:rsidP="000E1E30">
            <w:pPr>
              <w:widowControl w:val="0"/>
              <w:suppressLineNumbers/>
              <w:suppressAutoHyphens/>
              <w:autoSpaceDN w:val="0"/>
              <w:spacing w:after="0" w:line="240" w:lineRule="auto"/>
              <w:ind w:firstLine="709"/>
              <w:jc w:val="both"/>
              <w:rPr>
                <w:rFonts w:ascii="Times New Roman" w:eastAsia="Calibri" w:hAnsi="Times New Roman" w:cs="Times New Roman"/>
                <w:kern w:val="3"/>
                <w:sz w:val="24"/>
                <w:szCs w:val="24"/>
                <w:lang w:eastAsia="ru-RU"/>
              </w:rPr>
            </w:pPr>
            <w:r w:rsidRPr="005F1016">
              <w:rPr>
                <w:rFonts w:ascii="Times New Roman" w:eastAsia="Calibri" w:hAnsi="Times New Roman" w:cs="Times New Roman"/>
                <w:kern w:val="3"/>
                <w:sz w:val="24"/>
                <w:szCs w:val="24"/>
                <w:lang w:eastAsia="ru-RU"/>
              </w:rPr>
              <w:t>Подготовка ко сну. Дневной сон</w:t>
            </w:r>
          </w:p>
        </w:tc>
        <w:tc>
          <w:tcPr>
            <w:tcW w:w="3079"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tcPr>
          <w:p w14:paraId="42E742FB" w14:textId="77777777" w:rsidR="006C75C0" w:rsidRPr="005F1016" w:rsidRDefault="006C75C0" w:rsidP="000E1E30">
            <w:pPr>
              <w:widowControl w:val="0"/>
              <w:suppressLineNumbers/>
              <w:suppressAutoHyphens/>
              <w:autoSpaceDN w:val="0"/>
              <w:spacing w:after="0" w:line="240" w:lineRule="auto"/>
              <w:ind w:firstLine="709"/>
              <w:jc w:val="both"/>
              <w:rPr>
                <w:rFonts w:ascii="Times New Roman" w:eastAsia="Calibri" w:hAnsi="Times New Roman" w:cs="Times New Roman"/>
                <w:kern w:val="3"/>
                <w:sz w:val="24"/>
                <w:szCs w:val="24"/>
                <w:lang w:eastAsia="ru-RU"/>
              </w:rPr>
            </w:pPr>
            <w:r w:rsidRPr="005F1016">
              <w:rPr>
                <w:rFonts w:ascii="Times New Roman" w:eastAsia="Calibri" w:hAnsi="Times New Roman" w:cs="Times New Roman"/>
                <w:kern w:val="3"/>
                <w:sz w:val="24"/>
                <w:szCs w:val="24"/>
                <w:lang w:eastAsia="ru-RU"/>
              </w:rPr>
              <w:t>12.40-15.00</w:t>
            </w:r>
          </w:p>
        </w:tc>
      </w:tr>
      <w:tr w:rsidR="006C75C0" w:rsidRPr="005F1016" w14:paraId="7F1C7F7B" w14:textId="77777777" w:rsidTr="000E1E30">
        <w:trPr>
          <w:jc w:val="center"/>
        </w:trPr>
        <w:tc>
          <w:tcPr>
            <w:tcW w:w="6591"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tcPr>
          <w:p w14:paraId="7A656FD7" w14:textId="77777777" w:rsidR="006C75C0" w:rsidRPr="005F1016" w:rsidRDefault="006C75C0" w:rsidP="000E1E30">
            <w:pPr>
              <w:widowControl w:val="0"/>
              <w:suppressLineNumbers/>
              <w:suppressAutoHyphens/>
              <w:autoSpaceDN w:val="0"/>
              <w:spacing w:after="0" w:line="240" w:lineRule="auto"/>
              <w:ind w:firstLine="709"/>
              <w:jc w:val="both"/>
              <w:rPr>
                <w:rFonts w:ascii="Times New Roman" w:eastAsia="Calibri" w:hAnsi="Times New Roman" w:cs="Times New Roman"/>
                <w:kern w:val="3"/>
                <w:sz w:val="24"/>
                <w:szCs w:val="24"/>
                <w:lang w:eastAsia="ru-RU"/>
              </w:rPr>
            </w:pPr>
            <w:r w:rsidRPr="005F1016">
              <w:rPr>
                <w:rFonts w:ascii="Times New Roman" w:eastAsia="Calibri" w:hAnsi="Times New Roman" w:cs="Times New Roman"/>
                <w:kern w:val="3"/>
                <w:sz w:val="24"/>
                <w:szCs w:val="24"/>
                <w:lang w:eastAsia="ru-RU"/>
              </w:rPr>
              <w:t>Постепенный подъем, закаливание, полдник</w:t>
            </w:r>
          </w:p>
        </w:tc>
        <w:tc>
          <w:tcPr>
            <w:tcW w:w="3079"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tcPr>
          <w:p w14:paraId="20808FE1" w14:textId="77777777" w:rsidR="006C75C0" w:rsidRPr="005F1016" w:rsidRDefault="006C75C0" w:rsidP="000E1E30">
            <w:pPr>
              <w:widowControl w:val="0"/>
              <w:suppressLineNumbers/>
              <w:suppressAutoHyphens/>
              <w:autoSpaceDN w:val="0"/>
              <w:spacing w:after="0" w:line="240" w:lineRule="auto"/>
              <w:ind w:firstLine="709"/>
              <w:jc w:val="both"/>
              <w:rPr>
                <w:rFonts w:ascii="Times New Roman" w:eastAsia="Calibri" w:hAnsi="Times New Roman" w:cs="Times New Roman"/>
                <w:kern w:val="3"/>
                <w:sz w:val="24"/>
                <w:szCs w:val="24"/>
                <w:lang w:eastAsia="ru-RU"/>
              </w:rPr>
            </w:pPr>
            <w:r w:rsidRPr="005F1016">
              <w:rPr>
                <w:rFonts w:ascii="Times New Roman" w:eastAsia="Calibri" w:hAnsi="Times New Roman" w:cs="Times New Roman"/>
                <w:kern w:val="3"/>
                <w:sz w:val="24"/>
                <w:szCs w:val="24"/>
                <w:lang w:eastAsia="ru-RU"/>
              </w:rPr>
              <w:t>15.00-15.35</w:t>
            </w:r>
          </w:p>
        </w:tc>
      </w:tr>
      <w:tr w:rsidR="006C75C0" w:rsidRPr="005F1016" w14:paraId="6F0BE472" w14:textId="77777777" w:rsidTr="000E1E30">
        <w:trPr>
          <w:jc w:val="center"/>
        </w:trPr>
        <w:tc>
          <w:tcPr>
            <w:tcW w:w="6591"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tcPr>
          <w:p w14:paraId="03537C3C" w14:textId="77777777" w:rsidR="006C75C0" w:rsidRPr="005F1016" w:rsidRDefault="006C75C0" w:rsidP="000E1E30">
            <w:pPr>
              <w:widowControl w:val="0"/>
              <w:suppressLineNumbers/>
              <w:suppressAutoHyphens/>
              <w:autoSpaceDN w:val="0"/>
              <w:spacing w:after="0" w:line="240" w:lineRule="auto"/>
              <w:ind w:firstLine="709"/>
              <w:jc w:val="both"/>
              <w:rPr>
                <w:rFonts w:ascii="Times New Roman" w:eastAsia="Calibri" w:hAnsi="Times New Roman" w:cs="Times New Roman"/>
                <w:kern w:val="3"/>
                <w:sz w:val="24"/>
                <w:szCs w:val="24"/>
                <w:lang w:eastAsia="ru-RU"/>
              </w:rPr>
            </w:pPr>
            <w:r w:rsidRPr="005F1016">
              <w:rPr>
                <w:rFonts w:ascii="Times New Roman" w:eastAsia="Calibri" w:hAnsi="Times New Roman" w:cs="Times New Roman"/>
                <w:kern w:val="3"/>
                <w:sz w:val="24"/>
                <w:szCs w:val="24"/>
                <w:lang w:eastAsia="ru-RU"/>
              </w:rPr>
              <w:t>Самостоятельная деятельность, игры, подготовка к прогулке</w:t>
            </w:r>
          </w:p>
        </w:tc>
        <w:tc>
          <w:tcPr>
            <w:tcW w:w="3079"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tcPr>
          <w:p w14:paraId="34D1C8AA" w14:textId="77777777" w:rsidR="006C75C0" w:rsidRPr="005F1016" w:rsidRDefault="006C75C0" w:rsidP="000E1E30">
            <w:pPr>
              <w:widowControl w:val="0"/>
              <w:suppressLineNumbers/>
              <w:suppressAutoHyphens/>
              <w:autoSpaceDN w:val="0"/>
              <w:spacing w:after="0" w:line="240" w:lineRule="auto"/>
              <w:ind w:firstLine="709"/>
              <w:jc w:val="both"/>
              <w:rPr>
                <w:rFonts w:ascii="Times New Roman" w:eastAsia="Calibri" w:hAnsi="Times New Roman" w:cs="Times New Roman"/>
                <w:kern w:val="3"/>
                <w:sz w:val="24"/>
                <w:szCs w:val="24"/>
                <w:lang w:eastAsia="ru-RU"/>
              </w:rPr>
            </w:pPr>
            <w:r w:rsidRPr="005F1016">
              <w:rPr>
                <w:rFonts w:ascii="Times New Roman" w:eastAsia="Calibri" w:hAnsi="Times New Roman" w:cs="Times New Roman"/>
                <w:kern w:val="3"/>
                <w:sz w:val="24"/>
                <w:szCs w:val="24"/>
                <w:lang w:eastAsia="ru-RU"/>
              </w:rPr>
              <w:t>15.35-16.15</w:t>
            </w:r>
          </w:p>
        </w:tc>
      </w:tr>
      <w:tr w:rsidR="006C75C0" w:rsidRPr="005F1016" w14:paraId="2C67DB5E" w14:textId="77777777" w:rsidTr="000E1E30">
        <w:trPr>
          <w:jc w:val="center"/>
        </w:trPr>
        <w:tc>
          <w:tcPr>
            <w:tcW w:w="6591"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tcPr>
          <w:p w14:paraId="3647CD38" w14:textId="77777777" w:rsidR="006C75C0" w:rsidRPr="005F1016" w:rsidRDefault="006C75C0" w:rsidP="000E1E30">
            <w:pPr>
              <w:widowControl w:val="0"/>
              <w:suppressLineNumbers/>
              <w:suppressAutoHyphens/>
              <w:autoSpaceDN w:val="0"/>
              <w:spacing w:after="0" w:line="240" w:lineRule="auto"/>
              <w:ind w:firstLine="709"/>
              <w:jc w:val="both"/>
              <w:rPr>
                <w:rFonts w:ascii="Times New Roman" w:eastAsia="Calibri" w:hAnsi="Times New Roman" w:cs="Times New Roman"/>
                <w:kern w:val="3"/>
                <w:sz w:val="24"/>
                <w:szCs w:val="24"/>
                <w:lang w:eastAsia="ru-RU"/>
              </w:rPr>
            </w:pPr>
            <w:r w:rsidRPr="005F1016">
              <w:rPr>
                <w:rFonts w:ascii="Times New Roman" w:eastAsia="Calibri" w:hAnsi="Times New Roman" w:cs="Times New Roman"/>
                <w:kern w:val="3"/>
                <w:sz w:val="24"/>
                <w:szCs w:val="24"/>
                <w:lang w:eastAsia="ru-RU"/>
              </w:rPr>
              <w:t>Прогулка, самостоятельная деятельность детей, уход детей домой</w:t>
            </w:r>
          </w:p>
        </w:tc>
        <w:tc>
          <w:tcPr>
            <w:tcW w:w="3079"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tcPr>
          <w:p w14:paraId="7B98B515" w14:textId="77777777" w:rsidR="006C75C0" w:rsidRPr="005F1016" w:rsidRDefault="006C75C0" w:rsidP="000E1E30">
            <w:pPr>
              <w:widowControl w:val="0"/>
              <w:suppressLineNumbers/>
              <w:suppressAutoHyphens/>
              <w:autoSpaceDN w:val="0"/>
              <w:spacing w:after="0" w:line="240" w:lineRule="auto"/>
              <w:ind w:firstLine="709"/>
              <w:jc w:val="both"/>
              <w:rPr>
                <w:rFonts w:ascii="Times New Roman" w:eastAsia="Calibri" w:hAnsi="Times New Roman" w:cs="Times New Roman"/>
                <w:kern w:val="3"/>
                <w:sz w:val="24"/>
                <w:szCs w:val="24"/>
                <w:lang w:eastAsia="ru-RU"/>
              </w:rPr>
            </w:pPr>
            <w:r w:rsidRPr="005F1016">
              <w:rPr>
                <w:rFonts w:ascii="Times New Roman" w:eastAsia="Calibri" w:hAnsi="Times New Roman" w:cs="Times New Roman"/>
                <w:kern w:val="3"/>
                <w:sz w:val="24"/>
                <w:szCs w:val="24"/>
                <w:lang w:eastAsia="ru-RU"/>
              </w:rPr>
              <w:t>16.15-17.20</w:t>
            </w:r>
          </w:p>
        </w:tc>
      </w:tr>
      <w:tr w:rsidR="006C75C0" w:rsidRPr="005F1016" w14:paraId="020B0A86" w14:textId="77777777" w:rsidTr="000E1E30">
        <w:trPr>
          <w:jc w:val="center"/>
        </w:trPr>
        <w:tc>
          <w:tcPr>
            <w:tcW w:w="6591"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tcPr>
          <w:p w14:paraId="27577EFD" w14:textId="77777777" w:rsidR="006C75C0" w:rsidRPr="005F1016" w:rsidRDefault="006C75C0" w:rsidP="000E1E30">
            <w:pPr>
              <w:widowControl w:val="0"/>
              <w:suppressLineNumbers/>
              <w:suppressAutoHyphens/>
              <w:autoSpaceDN w:val="0"/>
              <w:spacing w:after="0" w:line="240" w:lineRule="auto"/>
              <w:ind w:firstLine="709"/>
              <w:jc w:val="both"/>
              <w:rPr>
                <w:rFonts w:ascii="Times New Roman" w:eastAsia="Calibri" w:hAnsi="Times New Roman" w:cs="Times New Roman"/>
                <w:kern w:val="3"/>
                <w:sz w:val="24"/>
                <w:szCs w:val="24"/>
                <w:lang w:eastAsia="ru-RU"/>
              </w:rPr>
            </w:pPr>
            <w:r w:rsidRPr="005F1016">
              <w:rPr>
                <w:rFonts w:ascii="Times New Roman" w:eastAsia="Calibri" w:hAnsi="Times New Roman" w:cs="Times New Roman"/>
                <w:kern w:val="3"/>
                <w:sz w:val="24"/>
                <w:szCs w:val="24"/>
                <w:lang w:eastAsia="ru-RU"/>
              </w:rPr>
              <w:t>Подготовка к ужину. Ужин</w:t>
            </w:r>
          </w:p>
        </w:tc>
        <w:tc>
          <w:tcPr>
            <w:tcW w:w="3079"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tcPr>
          <w:p w14:paraId="62AF8195" w14:textId="77777777" w:rsidR="006C75C0" w:rsidRPr="005F1016" w:rsidRDefault="006C75C0" w:rsidP="000E1E30">
            <w:pPr>
              <w:widowControl w:val="0"/>
              <w:suppressLineNumbers/>
              <w:suppressAutoHyphens/>
              <w:autoSpaceDN w:val="0"/>
              <w:spacing w:after="0" w:line="240" w:lineRule="auto"/>
              <w:ind w:firstLine="709"/>
              <w:jc w:val="both"/>
              <w:rPr>
                <w:rFonts w:ascii="Times New Roman" w:eastAsia="Calibri" w:hAnsi="Times New Roman" w:cs="Times New Roman"/>
                <w:kern w:val="3"/>
                <w:sz w:val="24"/>
                <w:szCs w:val="24"/>
                <w:lang w:eastAsia="ru-RU"/>
              </w:rPr>
            </w:pPr>
            <w:r w:rsidRPr="005F1016">
              <w:rPr>
                <w:rFonts w:ascii="Times New Roman" w:eastAsia="Calibri" w:hAnsi="Times New Roman" w:cs="Times New Roman"/>
                <w:kern w:val="3"/>
                <w:sz w:val="24"/>
                <w:szCs w:val="24"/>
                <w:lang w:eastAsia="ru-RU"/>
              </w:rPr>
              <w:t>17.20 – 17.55</w:t>
            </w:r>
          </w:p>
        </w:tc>
      </w:tr>
      <w:tr w:rsidR="006C75C0" w:rsidRPr="005F1016" w14:paraId="1794683C" w14:textId="77777777" w:rsidTr="000E1E30">
        <w:trPr>
          <w:jc w:val="center"/>
        </w:trPr>
        <w:tc>
          <w:tcPr>
            <w:tcW w:w="6591"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tcPr>
          <w:p w14:paraId="7C9F5E8A" w14:textId="77777777" w:rsidR="006C75C0" w:rsidRPr="005F1016" w:rsidRDefault="006C75C0" w:rsidP="000E1E30">
            <w:pPr>
              <w:widowControl w:val="0"/>
              <w:suppressLineNumbers/>
              <w:suppressAutoHyphens/>
              <w:autoSpaceDN w:val="0"/>
              <w:spacing w:after="0" w:line="240" w:lineRule="auto"/>
              <w:ind w:firstLine="709"/>
              <w:jc w:val="both"/>
              <w:rPr>
                <w:rFonts w:ascii="Times New Roman" w:eastAsia="Calibri" w:hAnsi="Times New Roman" w:cs="Times New Roman"/>
                <w:kern w:val="3"/>
                <w:sz w:val="24"/>
                <w:szCs w:val="24"/>
                <w:lang w:eastAsia="ru-RU"/>
              </w:rPr>
            </w:pPr>
            <w:r w:rsidRPr="005F1016">
              <w:rPr>
                <w:rFonts w:ascii="Times New Roman" w:eastAsia="Calibri" w:hAnsi="Times New Roman" w:cs="Times New Roman"/>
                <w:kern w:val="3"/>
                <w:sz w:val="24"/>
                <w:szCs w:val="24"/>
                <w:lang w:eastAsia="ru-RU"/>
              </w:rPr>
              <w:t>Подготовка к прогулке, прогулка, самостоятельная деятельность детей, уход детей домой</w:t>
            </w:r>
          </w:p>
        </w:tc>
        <w:tc>
          <w:tcPr>
            <w:tcW w:w="3079"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tcPr>
          <w:p w14:paraId="08FAC641" w14:textId="77777777" w:rsidR="006C75C0" w:rsidRPr="005F1016" w:rsidRDefault="006C75C0" w:rsidP="000E1E30">
            <w:pPr>
              <w:widowControl w:val="0"/>
              <w:suppressLineNumbers/>
              <w:suppressAutoHyphens/>
              <w:autoSpaceDN w:val="0"/>
              <w:spacing w:after="0" w:line="240" w:lineRule="auto"/>
              <w:ind w:firstLine="709"/>
              <w:jc w:val="both"/>
              <w:rPr>
                <w:rFonts w:ascii="Times New Roman" w:eastAsia="Calibri" w:hAnsi="Times New Roman" w:cs="Times New Roman"/>
                <w:kern w:val="3"/>
                <w:sz w:val="24"/>
                <w:szCs w:val="24"/>
                <w:lang w:eastAsia="ru-RU"/>
              </w:rPr>
            </w:pPr>
            <w:r w:rsidRPr="005F1016">
              <w:rPr>
                <w:rFonts w:ascii="Times New Roman" w:eastAsia="Calibri" w:hAnsi="Times New Roman" w:cs="Times New Roman"/>
                <w:kern w:val="3"/>
                <w:sz w:val="24"/>
                <w:szCs w:val="24"/>
                <w:lang w:eastAsia="ru-RU"/>
              </w:rPr>
              <w:t>17.55 – 19.00</w:t>
            </w:r>
          </w:p>
        </w:tc>
      </w:tr>
      <w:tr w:rsidR="006C75C0" w:rsidRPr="005F1016" w14:paraId="3CB047CA" w14:textId="77777777" w:rsidTr="000E1E30">
        <w:trPr>
          <w:jc w:val="center"/>
        </w:trPr>
        <w:tc>
          <w:tcPr>
            <w:tcW w:w="6591"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tcPr>
          <w:p w14:paraId="336F7740" w14:textId="77777777" w:rsidR="006C75C0" w:rsidRPr="005F1016" w:rsidRDefault="006C75C0" w:rsidP="000E1E30">
            <w:pPr>
              <w:widowControl w:val="0"/>
              <w:suppressLineNumbers/>
              <w:suppressAutoHyphens/>
              <w:autoSpaceDN w:val="0"/>
              <w:spacing w:after="0" w:line="240" w:lineRule="auto"/>
              <w:ind w:firstLine="709"/>
              <w:jc w:val="center"/>
              <w:rPr>
                <w:rFonts w:ascii="Times New Roman" w:eastAsia="Calibri" w:hAnsi="Times New Roman" w:cs="Times New Roman"/>
                <w:b/>
                <w:bCs/>
                <w:kern w:val="3"/>
                <w:sz w:val="24"/>
                <w:szCs w:val="24"/>
                <w:lang w:eastAsia="ru-RU"/>
              </w:rPr>
            </w:pPr>
            <w:r w:rsidRPr="005F1016">
              <w:rPr>
                <w:rFonts w:ascii="Times New Roman" w:eastAsia="Calibri" w:hAnsi="Times New Roman" w:cs="Times New Roman"/>
                <w:b/>
                <w:bCs/>
                <w:kern w:val="3"/>
                <w:sz w:val="24"/>
                <w:szCs w:val="24"/>
                <w:lang w:eastAsia="ru-RU"/>
              </w:rPr>
              <w:t>Дома</w:t>
            </w:r>
          </w:p>
        </w:tc>
        <w:tc>
          <w:tcPr>
            <w:tcW w:w="3079"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tcPr>
          <w:p w14:paraId="563EA798" w14:textId="77777777" w:rsidR="006C75C0" w:rsidRPr="005F1016" w:rsidRDefault="006C75C0" w:rsidP="000E1E30">
            <w:pPr>
              <w:widowControl w:val="0"/>
              <w:suppressLineNumbers/>
              <w:suppressAutoHyphens/>
              <w:autoSpaceDN w:val="0"/>
              <w:spacing w:after="0" w:line="240" w:lineRule="auto"/>
              <w:ind w:firstLine="709"/>
              <w:jc w:val="both"/>
              <w:rPr>
                <w:rFonts w:ascii="Times New Roman" w:eastAsia="Calibri" w:hAnsi="Times New Roman" w:cs="Times New Roman"/>
                <w:kern w:val="3"/>
                <w:sz w:val="24"/>
                <w:szCs w:val="24"/>
                <w:lang w:eastAsia="ru-RU"/>
              </w:rPr>
            </w:pPr>
          </w:p>
        </w:tc>
      </w:tr>
      <w:tr w:rsidR="006C75C0" w:rsidRPr="005F1016" w14:paraId="69699455" w14:textId="77777777" w:rsidTr="000E1E30">
        <w:trPr>
          <w:jc w:val="center"/>
        </w:trPr>
        <w:tc>
          <w:tcPr>
            <w:tcW w:w="6591"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tcPr>
          <w:p w14:paraId="51BED47E" w14:textId="77777777" w:rsidR="006C75C0" w:rsidRPr="005F1016" w:rsidRDefault="006C75C0" w:rsidP="000E1E30">
            <w:pPr>
              <w:widowControl w:val="0"/>
              <w:suppressLineNumbers/>
              <w:suppressAutoHyphens/>
              <w:autoSpaceDN w:val="0"/>
              <w:spacing w:after="0" w:line="240" w:lineRule="auto"/>
              <w:ind w:firstLine="709"/>
              <w:jc w:val="both"/>
              <w:rPr>
                <w:rFonts w:ascii="Times New Roman" w:eastAsia="Calibri" w:hAnsi="Times New Roman" w:cs="Times New Roman"/>
                <w:kern w:val="3"/>
                <w:sz w:val="24"/>
                <w:szCs w:val="24"/>
                <w:lang w:eastAsia="ru-RU"/>
              </w:rPr>
            </w:pPr>
            <w:r w:rsidRPr="005F1016">
              <w:rPr>
                <w:rFonts w:ascii="Times New Roman" w:eastAsia="Calibri" w:hAnsi="Times New Roman" w:cs="Times New Roman"/>
                <w:kern w:val="3"/>
                <w:sz w:val="24"/>
                <w:szCs w:val="24"/>
                <w:lang w:eastAsia="ru-RU"/>
              </w:rPr>
              <w:t>Прогулка с детьми, возвращение домой, спокойные игры, гигиенические процедуры</w:t>
            </w:r>
          </w:p>
        </w:tc>
        <w:tc>
          <w:tcPr>
            <w:tcW w:w="3079"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tcPr>
          <w:p w14:paraId="20EAC3E3" w14:textId="77777777" w:rsidR="006C75C0" w:rsidRPr="005F1016" w:rsidRDefault="006C75C0" w:rsidP="000E1E30">
            <w:pPr>
              <w:widowControl w:val="0"/>
              <w:suppressLineNumbers/>
              <w:suppressAutoHyphens/>
              <w:autoSpaceDN w:val="0"/>
              <w:spacing w:after="0" w:line="240" w:lineRule="auto"/>
              <w:ind w:firstLine="709"/>
              <w:jc w:val="both"/>
              <w:rPr>
                <w:rFonts w:ascii="Times New Roman" w:eastAsia="Calibri" w:hAnsi="Times New Roman" w:cs="Times New Roman"/>
                <w:kern w:val="3"/>
                <w:sz w:val="24"/>
                <w:szCs w:val="24"/>
                <w:lang w:eastAsia="ru-RU"/>
              </w:rPr>
            </w:pPr>
            <w:r w:rsidRPr="005F1016">
              <w:rPr>
                <w:rFonts w:ascii="Times New Roman" w:eastAsia="Calibri" w:hAnsi="Times New Roman" w:cs="Times New Roman"/>
                <w:kern w:val="3"/>
                <w:sz w:val="24"/>
                <w:szCs w:val="24"/>
                <w:lang w:eastAsia="ru-RU"/>
              </w:rPr>
              <w:t>19.00 - 20.30</w:t>
            </w:r>
          </w:p>
        </w:tc>
      </w:tr>
      <w:tr w:rsidR="006C75C0" w:rsidRPr="005F1016" w14:paraId="6702DCE7" w14:textId="77777777" w:rsidTr="000E1E30">
        <w:trPr>
          <w:jc w:val="center"/>
        </w:trPr>
        <w:tc>
          <w:tcPr>
            <w:tcW w:w="6591" w:type="dxa"/>
            <w:tcBorders>
              <w:top w:val="single" w:sz="2" w:space="0" w:color="000000"/>
              <w:left w:val="single" w:sz="4" w:space="0" w:color="auto"/>
              <w:bottom w:val="single" w:sz="4" w:space="0" w:color="auto"/>
              <w:right w:val="single" w:sz="2" w:space="0" w:color="000000"/>
            </w:tcBorders>
            <w:tcMar>
              <w:top w:w="55" w:type="dxa"/>
              <w:left w:w="55" w:type="dxa"/>
              <w:bottom w:w="55" w:type="dxa"/>
              <w:right w:w="55" w:type="dxa"/>
            </w:tcMar>
          </w:tcPr>
          <w:p w14:paraId="126C7BEA" w14:textId="77777777" w:rsidR="006C75C0" w:rsidRPr="005F1016" w:rsidRDefault="006C75C0" w:rsidP="000E1E30">
            <w:pPr>
              <w:widowControl w:val="0"/>
              <w:suppressLineNumbers/>
              <w:suppressAutoHyphens/>
              <w:autoSpaceDN w:val="0"/>
              <w:spacing w:after="0" w:line="240" w:lineRule="auto"/>
              <w:ind w:firstLine="709"/>
              <w:jc w:val="both"/>
              <w:rPr>
                <w:rFonts w:ascii="Times New Roman" w:eastAsia="Calibri" w:hAnsi="Times New Roman" w:cs="Times New Roman"/>
                <w:kern w:val="3"/>
                <w:sz w:val="24"/>
                <w:szCs w:val="24"/>
                <w:lang w:eastAsia="ru-RU"/>
              </w:rPr>
            </w:pPr>
            <w:r w:rsidRPr="005F1016">
              <w:rPr>
                <w:rFonts w:ascii="Times New Roman" w:eastAsia="Calibri" w:hAnsi="Times New Roman" w:cs="Times New Roman"/>
                <w:kern w:val="3"/>
                <w:sz w:val="24"/>
                <w:szCs w:val="24"/>
                <w:lang w:eastAsia="ru-RU"/>
              </w:rPr>
              <w:t>Ночной сон</w:t>
            </w:r>
          </w:p>
        </w:tc>
        <w:tc>
          <w:tcPr>
            <w:tcW w:w="3079" w:type="dxa"/>
            <w:tcBorders>
              <w:top w:val="single" w:sz="2" w:space="0" w:color="000000"/>
              <w:left w:val="single" w:sz="2" w:space="0" w:color="000000"/>
              <w:bottom w:val="single" w:sz="4" w:space="0" w:color="auto"/>
              <w:right w:val="single" w:sz="4" w:space="0" w:color="auto"/>
            </w:tcBorders>
            <w:tcMar>
              <w:top w:w="55" w:type="dxa"/>
              <w:left w:w="55" w:type="dxa"/>
              <w:bottom w:w="55" w:type="dxa"/>
              <w:right w:w="55" w:type="dxa"/>
            </w:tcMar>
          </w:tcPr>
          <w:p w14:paraId="66DA7D39" w14:textId="77777777" w:rsidR="006C75C0" w:rsidRPr="005F1016" w:rsidRDefault="006C75C0" w:rsidP="000E1E30">
            <w:pPr>
              <w:widowControl w:val="0"/>
              <w:suppressLineNumbers/>
              <w:suppressAutoHyphens/>
              <w:autoSpaceDN w:val="0"/>
              <w:spacing w:after="0" w:line="240" w:lineRule="auto"/>
              <w:ind w:firstLine="709"/>
              <w:jc w:val="both"/>
              <w:rPr>
                <w:rFonts w:ascii="Times New Roman" w:eastAsia="Calibri" w:hAnsi="Times New Roman" w:cs="Times New Roman"/>
                <w:kern w:val="3"/>
                <w:sz w:val="24"/>
                <w:szCs w:val="24"/>
                <w:lang w:eastAsia="ru-RU"/>
              </w:rPr>
            </w:pPr>
            <w:r w:rsidRPr="005F1016">
              <w:rPr>
                <w:rFonts w:ascii="Times New Roman" w:eastAsia="Calibri" w:hAnsi="Times New Roman" w:cs="Times New Roman"/>
                <w:kern w:val="3"/>
                <w:sz w:val="24"/>
                <w:szCs w:val="24"/>
                <w:lang w:eastAsia="ru-RU"/>
              </w:rPr>
              <w:t xml:space="preserve">20.30 - 06.30 </w:t>
            </w:r>
          </w:p>
        </w:tc>
      </w:tr>
    </w:tbl>
    <w:p w14:paraId="73E18B04" w14:textId="77777777" w:rsidR="006C75C0" w:rsidRPr="005F1016" w:rsidRDefault="006C75C0" w:rsidP="006C75C0">
      <w:pPr>
        <w:spacing w:after="0" w:line="240" w:lineRule="auto"/>
        <w:jc w:val="center"/>
        <w:rPr>
          <w:rFonts w:ascii="Times New Roman" w:eastAsia="Times New Roman" w:hAnsi="Times New Roman" w:cs="Times New Roman"/>
          <w:sz w:val="28"/>
          <w:szCs w:val="28"/>
          <w:lang w:eastAsia="ru-RU"/>
        </w:rPr>
      </w:pPr>
      <w:r w:rsidRPr="005F1016">
        <w:rPr>
          <w:rFonts w:ascii="Times New Roman" w:eastAsia="Times New Roman" w:hAnsi="Times New Roman" w:cs="Times New Roman"/>
          <w:sz w:val="28"/>
          <w:szCs w:val="28"/>
          <w:lang w:eastAsia="ru-RU"/>
        </w:rPr>
        <w:t>Режим дня в средней  группе (4-5 лет)</w:t>
      </w:r>
    </w:p>
    <w:p w14:paraId="2E9F1762" w14:textId="77777777" w:rsidR="006C75C0" w:rsidRPr="005F1016" w:rsidRDefault="006C75C0" w:rsidP="006C75C0">
      <w:pPr>
        <w:spacing w:after="0" w:line="240" w:lineRule="auto"/>
        <w:jc w:val="center"/>
        <w:rPr>
          <w:rFonts w:ascii="Times New Roman" w:eastAsia="Times New Roman" w:hAnsi="Times New Roman" w:cs="Times New Roman"/>
          <w:sz w:val="28"/>
          <w:szCs w:val="28"/>
          <w:lang w:eastAsia="ru-RU"/>
        </w:rPr>
      </w:pPr>
      <w:r w:rsidRPr="005F1016">
        <w:rPr>
          <w:rFonts w:ascii="Times New Roman" w:eastAsia="Times New Roman" w:hAnsi="Times New Roman" w:cs="Times New Roman"/>
          <w:sz w:val="28"/>
          <w:szCs w:val="28"/>
          <w:lang w:eastAsia="ru-RU"/>
        </w:rPr>
        <w:t>Холодный период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97"/>
        <w:gridCol w:w="4930"/>
      </w:tblGrid>
      <w:tr w:rsidR="006C75C0" w:rsidRPr="005F1016" w14:paraId="617F7737" w14:textId="77777777" w:rsidTr="000E1E30">
        <w:tc>
          <w:tcPr>
            <w:tcW w:w="4785" w:type="dxa"/>
            <w:shd w:val="clear" w:color="auto" w:fill="auto"/>
          </w:tcPr>
          <w:p w14:paraId="2850D90E" w14:textId="77777777" w:rsidR="006C75C0" w:rsidRPr="005F1016" w:rsidRDefault="006C75C0" w:rsidP="000E1E30">
            <w:pPr>
              <w:spacing w:after="0" w:line="240" w:lineRule="auto"/>
              <w:jc w:val="center"/>
              <w:rPr>
                <w:rFonts w:ascii="Times New Roman" w:eastAsia="Times New Roman" w:hAnsi="Times New Roman" w:cs="Times New Roman"/>
                <w:b/>
                <w:sz w:val="24"/>
                <w:szCs w:val="24"/>
                <w:lang w:eastAsia="ru-RU"/>
              </w:rPr>
            </w:pPr>
            <w:r w:rsidRPr="005F1016">
              <w:rPr>
                <w:rFonts w:ascii="Times New Roman" w:eastAsia="Times New Roman" w:hAnsi="Times New Roman" w:cs="Times New Roman"/>
                <w:b/>
                <w:sz w:val="24"/>
                <w:szCs w:val="24"/>
                <w:lang w:eastAsia="ru-RU"/>
              </w:rPr>
              <w:t xml:space="preserve">Мероприятия </w:t>
            </w:r>
          </w:p>
        </w:tc>
        <w:tc>
          <w:tcPr>
            <w:tcW w:w="5043" w:type="dxa"/>
            <w:shd w:val="clear" w:color="auto" w:fill="auto"/>
          </w:tcPr>
          <w:p w14:paraId="40A3A861" w14:textId="77777777" w:rsidR="006C75C0" w:rsidRPr="005F1016" w:rsidRDefault="006C75C0" w:rsidP="000E1E30">
            <w:pPr>
              <w:spacing w:after="0" w:line="240" w:lineRule="auto"/>
              <w:jc w:val="center"/>
              <w:rPr>
                <w:rFonts w:ascii="Times New Roman" w:eastAsia="Times New Roman" w:hAnsi="Times New Roman" w:cs="Times New Roman"/>
                <w:b/>
                <w:sz w:val="24"/>
                <w:szCs w:val="24"/>
                <w:lang w:eastAsia="ru-RU"/>
              </w:rPr>
            </w:pPr>
            <w:r w:rsidRPr="005F1016">
              <w:rPr>
                <w:rFonts w:ascii="Times New Roman" w:eastAsia="Times New Roman" w:hAnsi="Times New Roman" w:cs="Times New Roman"/>
                <w:b/>
                <w:sz w:val="24"/>
                <w:szCs w:val="24"/>
                <w:lang w:eastAsia="ru-RU"/>
              </w:rPr>
              <w:t>Время проведения</w:t>
            </w:r>
          </w:p>
        </w:tc>
      </w:tr>
      <w:tr w:rsidR="006C75C0" w:rsidRPr="005F1016" w14:paraId="056865DE" w14:textId="77777777" w:rsidTr="000E1E30">
        <w:tc>
          <w:tcPr>
            <w:tcW w:w="9828" w:type="dxa"/>
            <w:gridSpan w:val="2"/>
            <w:shd w:val="clear" w:color="auto" w:fill="auto"/>
          </w:tcPr>
          <w:p w14:paraId="720D5AFC"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b/>
                <w:sz w:val="24"/>
                <w:szCs w:val="24"/>
                <w:lang w:eastAsia="ru-RU"/>
              </w:rPr>
              <w:t>Дома</w:t>
            </w:r>
          </w:p>
        </w:tc>
      </w:tr>
      <w:tr w:rsidR="006C75C0" w:rsidRPr="005F1016" w14:paraId="4D898741" w14:textId="77777777" w:rsidTr="000E1E30">
        <w:tc>
          <w:tcPr>
            <w:tcW w:w="4785" w:type="dxa"/>
            <w:shd w:val="clear" w:color="auto" w:fill="auto"/>
          </w:tcPr>
          <w:p w14:paraId="1118B3EB"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Подъем, утренний туалет, закаливание</w:t>
            </w:r>
          </w:p>
        </w:tc>
        <w:tc>
          <w:tcPr>
            <w:tcW w:w="5043" w:type="dxa"/>
            <w:shd w:val="clear" w:color="auto" w:fill="auto"/>
          </w:tcPr>
          <w:p w14:paraId="7BBAEFAC"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6.30 (7.00) – 7.30</w:t>
            </w:r>
          </w:p>
        </w:tc>
      </w:tr>
      <w:tr w:rsidR="006C75C0" w:rsidRPr="005F1016" w14:paraId="6FFE46D4" w14:textId="77777777" w:rsidTr="000E1E30">
        <w:tc>
          <w:tcPr>
            <w:tcW w:w="9828" w:type="dxa"/>
            <w:gridSpan w:val="2"/>
            <w:shd w:val="clear" w:color="auto" w:fill="auto"/>
          </w:tcPr>
          <w:p w14:paraId="3016A680"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b/>
                <w:sz w:val="24"/>
                <w:szCs w:val="24"/>
                <w:lang w:eastAsia="ru-RU"/>
              </w:rPr>
              <w:t>В дошкольном учреждении</w:t>
            </w:r>
          </w:p>
        </w:tc>
      </w:tr>
      <w:tr w:rsidR="006C75C0" w:rsidRPr="005F1016" w14:paraId="4C9BE932" w14:textId="77777777" w:rsidTr="000E1E30">
        <w:tc>
          <w:tcPr>
            <w:tcW w:w="4785" w:type="dxa"/>
            <w:shd w:val="clear" w:color="auto" w:fill="auto"/>
          </w:tcPr>
          <w:p w14:paraId="08F0140D"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Прием и осмотр детей, индивидуальное, подгрупповое общение,  утренняя гимнастика</w:t>
            </w:r>
          </w:p>
        </w:tc>
        <w:tc>
          <w:tcPr>
            <w:tcW w:w="5043" w:type="dxa"/>
            <w:shd w:val="clear" w:color="auto" w:fill="auto"/>
          </w:tcPr>
          <w:p w14:paraId="7D3DF2E3" w14:textId="1E95626E" w:rsidR="006C75C0" w:rsidRPr="005F1016" w:rsidRDefault="006C75C0" w:rsidP="00D90C4D">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7.00 – 8.1</w:t>
            </w:r>
            <w:r w:rsidR="00D90C4D">
              <w:rPr>
                <w:rFonts w:ascii="Times New Roman" w:eastAsia="Times New Roman" w:hAnsi="Times New Roman" w:cs="Times New Roman"/>
                <w:sz w:val="24"/>
                <w:szCs w:val="24"/>
                <w:lang w:eastAsia="ru-RU"/>
              </w:rPr>
              <w:t>0</w:t>
            </w:r>
          </w:p>
        </w:tc>
      </w:tr>
      <w:tr w:rsidR="006C75C0" w:rsidRPr="005F1016" w14:paraId="4E6971EB" w14:textId="77777777" w:rsidTr="000E1E30">
        <w:tc>
          <w:tcPr>
            <w:tcW w:w="4785" w:type="dxa"/>
            <w:shd w:val="clear" w:color="auto" w:fill="auto"/>
          </w:tcPr>
          <w:p w14:paraId="144E1163"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lastRenderedPageBreak/>
              <w:t>Мотивация деятельности</w:t>
            </w:r>
          </w:p>
        </w:tc>
        <w:tc>
          <w:tcPr>
            <w:tcW w:w="5043" w:type="dxa"/>
            <w:shd w:val="clear" w:color="auto" w:fill="auto"/>
          </w:tcPr>
          <w:p w14:paraId="11FDBDDD" w14:textId="46C4316D" w:rsidR="006C75C0" w:rsidRPr="005F1016" w:rsidRDefault="006C75C0" w:rsidP="00D90C4D">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8.1</w:t>
            </w:r>
            <w:r w:rsidR="00D90C4D">
              <w:rPr>
                <w:rFonts w:ascii="Times New Roman" w:eastAsia="Times New Roman" w:hAnsi="Times New Roman" w:cs="Times New Roman"/>
                <w:sz w:val="24"/>
                <w:szCs w:val="24"/>
                <w:lang w:eastAsia="ru-RU"/>
              </w:rPr>
              <w:t>0</w:t>
            </w:r>
            <w:r w:rsidRPr="005F1016">
              <w:rPr>
                <w:rFonts w:ascii="Times New Roman" w:eastAsia="Times New Roman" w:hAnsi="Times New Roman" w:cs="Times New Roman"/>
                <w:sz w:val="24"/>
                <w:szCs w:val="24"/>
                <w:lang w:eastAsia="ru-RU"/>
              </w:rPr>
              <w:t xml:space="preserve"> – 8.</w:t>
            </w:r>
            <w:r w:rsidR="00D90C4D">
              <w:rPr>
                <w:rFonts w:ascii="Times New Roman" w:eastAsia="Times New Roman" w:hAnsi="Times New Roman" w:cs="Times New Roman"/>
                <w:sz w:val="24"/>
                <w:szCs w:val="24"/>
                <w:lang w:eastAsia="ru-RU"/>
              </w:rPr>
              <w:t>15</w:t>
            </w:r>
          </w:p>
        </w:tc>
      </w:tr>
      <w:tr w:rsidR="006C75C0" w:rsidRPr="005F1016" w14:paraId="13B1017C" w14:textId="77777777" w:rsidTr="000E1E30">
        <w:tc>
          <w:tcPr>
            <w:tcW w:w="4785" w:type="dxa"/>
            <w:shd w:val="clear" w:color="auto" w:fill="auto"/>
          </w:tcPr>
          <w:p w14:paraId="3E442BC6"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Подготовка к завтраку (умывание, опробование) завтрак</w:t>
            </w:r>
          </w:p>
        </w:tc>
        <w:tc>
          <w:tcPr>
            <w:tcW w:w="5043" w:type="dxa"/>
            <w:shd w:val="clear" w:color="auto" w:fill="auto"/>
          </w:tcPr>
          <w:p w14:paraId="585017E1" w14:textId="140604EB" w:rsidR="006C75C0" w:rsidRPr="005F1016" w:rsidRDefault="00D90C4D" w:rsidP="000E1E3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8.15</w:t>
            </w:r>
            <w:r w:rsidR="006C75C0" w:rsidRPr="005F1016">
              <w:rPr>
                <w:rFonts w:ascii="Times New Roman" w:eastAsia="Times New Roman" w:hAnsi="Times New Roman" w:cs="Times New Roman"/>
                <w:sz w:val="24"/>
                <w:szCs w:val="24"/>
                <w:lang w:eastAsia="ru-RU"/>
              </w:rPr>
              <w:t xml:space="preserve"> - 8.50</w:t>
            </w:r>
          </w:p>
        </w:tc>
      </w:tr>
      <w:tr w:rsidR="006C75C0" w:rsidRPr="005F1016" w14:paraId="779CE30F" w14:textId="77777777" w:rsidTr="000E1E30">
        <w:tc>
          <w:tcPr>
            <w:tcW w:w="4785" w:type="dxa"/>
            <w:shd w:val="clear" w:color="auto" w:fill="auto"/>
          </w:tcPr>
          <w:p w14:paraId="0892B75C"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Индивидуальные игры и занятия, совместные игры</w:t>
            </w:r>
          </w:p>
        </w:tc>
        <w:tc>
          <w:tcPr>
            <w:tcW w:w="5043" w:type="dxa"/>
            <w:shd w:val="clear" w:color="auto" w:fill="auto"/>
          </w:tcPr>
          <w:p w14:paraId="7F90F892"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8.50 – 9.00</w:t>
            </w:r>
          </w:p>
        </w:tc>
      </w:tr>
      <w:tr w:rsidR="006C75C0" w:rsidRPr="005F1016" w14:paraId="4E1D712F" w14:textId="77777777" w:rsidTr="000E1E30">
        <w:tc>
          <w:tcPr>
            <w:tcW w:w="4785" w:type="dxa"/>
            <w:shd w:val="clear" w:color="auto" w:fill="auto"/>
          </w:tcPr>
          <w:p w14:paraId="58BFB78D" w14:textId="71E0CFAD" w:rsidR="006C75C0" w:rsidRPr="005F1016" w:rsidRDefault="007F29E4" w:rsidP="000E1E3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Занятие</w:t>
            </w:r>
          </w:p>
        </w:tc>
        <w:tc>
          <w:tcPr>
            <w:tcW w:w="5043" w:type="dxa"/>
            <w:shd w:val="clear" w:color="auto" w:fill="auto"/>
          </w:tcPr>
          <w:p w14:paraId="4DF174DD"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 xml:space="preserve">9.00 – 9.20 </w:t>
            </w:r>
          </w:p>
          <w:p w14:paraId="431D178E"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 xml:space="preserve">9.30 – 9.50 </w:t>
            </w:r>
          </w:p>
        </w:tc>
      </w:tr>
      <w:tr w:rsidR="006C75C0" w:rsidRPr="005F1016" w14:paraId="5D588D56" w14:textId="77777777" w:rsidTr="000E1E30">
        <w:trPr>
          <w:trHeight w:val="1288"/>
        </w:trPr>
        <w:tc>
          <w:tcPr>
            <w:tcW w:w="4785" w:type="dxa"/>
            <w:shd w:val="clear" w:color="auto" w:fill="auto"/>
          </w:tcPr>
          <w:p w14:paraId="3C04D0AB" w14:textId="77777777" w:rsidR="00F63ECF" w:rsidRDefault="00F63ECF" w:rsidP="000E1E3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Второй завтрак</w:t>
            </w:r>
          </w:p>
          <w:p w14:paraId="5A8C06AB" w14:textId="3A2BC3D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Подготовка к прогулке (минутка шалости, минутка тишины), одевание</w:t>
            </w:r>
          </w:p>
          <w:p w14:paraId="48E8ABDB"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Прогулка (игры, наблюдения, индивидуальная работа)</w:t>
            </w:r>
          </w:p>
        </w:tc>
        <w:tc>
          <w:tcPr>
            <w:tcW w:w="5043" w:type="dxa"/>
            <w:shd w:val="clear" w:color="auto" w:fill="auto"/>
          </w:tcPr>
          <w:p w14:paraId="2115D351"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10.00 - 11.50</w:t>
            </w:r>
          </w:p>
        </w:tc>
      </w:tr>
      <w:tr w:rsidR="006C75C0" w:rsidRPr="005F1016" w14:paraId="1E08574E" w14:textId="77777777" w:rsidTr="000E1E30">
        <w:trPr>
          <w:trHeight w:val="1610"/>
        </w:trPr>
        <w:tc>
          <w:tcPr>
            <w:tcW w:w="4785" w:type="dxa"/>
            <w:shd w:val="clear" w:color="auto" w:fill="auto"/>
          </w:tcPr>
          <w:p w14:paraId="2932FDF3"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Возвращение с прогулки, игры, индивидуальное общение с ребенком, подготовка к обеду (умывание, опыты, развивающие игры)</w:t>
            </w:r>
          </w:p>
          <w:p w14:paraId="244527B9"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Обед</w:t>
            </w:r>
          </w:p>
        </w:tc>
        <w:tc>
          <w:tcPr>
            <w:tcW w:w="5043" w:type="dxa"/>
            <w:shd w:val="clear" w:color="auto" w:fill="auto"/>
          </w:tcPr>
          <w:p w14:paraId="0C11B2E3"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11.50 – 12.40</w:t>
            </w:r>
          </w:p>
        </w:tc>
      </w:tr>
      <w:tr w:rsidR="006C75C0" w:rsidRPr="005F1016" w14:paraId="2A29F084" w14:textId="77777777" w:rsidTr="000E1E30">
        <w:tc>
          <w:tcPr>
            <w:tcW w:w="4785" w:type="dxa"/>
            <w:shd w:val="clear" w:color="auto" w:fill="auto"/>
          </w:tcPr>
          <w:p w14:paraId="4109FE96"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Игры и занятия с моторными игрушками, индивидуальное общение, подготовка ко сну. Дневной сон</w:t>
            </w:r>
          </w:p>
        </w:tc>
        <w:tc>
          <w:tcPr>
            <w:tcW w:w="5043" w:type="dxa"/>
            <w:shd w:val="clear" w:color="auto" w:fill="auto"/>
          </w:tcPr>
          <w:p w14:paraId="3778A3A0"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12.40 – 14.45</w:t>
            </w:r>
          </w:p>
        </w:tc>
      </w:tr>
      <w:tr w:rsidR="006C75C0" w:rsidRPr="005F1016" w14:paraId="12EAD2DA" w14:textId="77777777" w:rsidTr="000E1E30">
        <w:tc>
          <w:tcPr>
            <w:tcW w:w="4785" w:type="dxa"/>
            <w:shd w:val="clear" w:color="auto" w:fill="auto"/>
          </w:tcPr>
          <w:p w14:paraId="25FCC50E"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Индивидуальный подъем, воздушно – водные процедуры, упражнения для укрепления стопы, речевое общение, игры, музыкальная разминка,</w:t>
            </w:r>
          </w:p>
        </w:tc>
        <w:tc>
          <w:tcPr>
            <w:tcW w:w="5043" w:type="dxa"/>
            <w:shd w:val="clear" w:color="auto" w:fill="auto"/>
          </w:tcPr>
          <w:p w14:paraId="6D208067"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14.45 – 15.20</w:t>
            </w:r>
          </w:p>
        </w:tc>
      </w:tr>
      <w:tr w:rsidR="006C75C0" w:rsidRPr="005F1016" w14:paraId="2FD33DBC" w14:textId="77777777" w:rsidTr="000E1E30">
        <w:tc>
          <w:tcPr>
            <w:tcW w:w="4785" w:type="dxa"/>
            <w:shd w:val="clear" w:color="auto" w:fill="auto"/>
          </w:tcPr>
          <w:p w14:paraId="55A7AA2B"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Подготовка к полднику.  Полдник</w:t>
            </w:r>
          </w:p>
        </w:tc>
        <w:tc>
          <w:tcPr>
            <w:tcW w:w="5043" w:type="dxa"/>
            <w:shd w:val="clear" w:color="auto" w:fill="auto"/>
          </w:tcPr>
          <w:p w14:paraId="1C381D92"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15.20 – 15.45</w:t>
            </w:r>
          </w:p>
        </w:tc>
      </w:tr>
      <w:tr w:rsidR="006C75C0" w:rsidRPr="005F1016" w14:paraId="11394422" w14:textId="77777777" w:rsidTr="000E1E30">
        <w:trPr>
          <w:trHeight w:val="774"/>
        </w:trPr>
        <w:tc>
          <w:tcPr>
            <w:tcW w:w="4785" w:type="dxa"/>
            <w:shd w:val="clear" w:color="auto" w:fill="auto"/>
          </w:tcPr>
          <w:p w14:paraId="55F42B04"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Вечерняя целенаправленно организованная деятельность (игры, труд, познание)</w:t>
            </w:r>
          </w:p>
          <w:p w14:paraId="13230A81"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Игры, самостоятельная деятельность</w:t>
            </w:r>
          </w:p>
        </w:tc>
        <w:tc>
          <w:tcPr>
            <w:tcW w:w="5043" w:type="dxa"/>
            <w:shd w:val="clear" w:color="auto" w:fill="auto"/>
          </w:tcPr>
          <w:p w14:paraId="4256A65E"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15.45 – 16.05</w:t>
            </w:r>
          </w:p>
        </w:tc>
      </w:tr>
      <w:tr w:rsidR="006C75C0" w:rsidRPr="005F1016" w14:paraId="66B1CA2B" w14:textId="77777777" w:rsidTr="000E1E30">
        <w:tc>
          <w:tcPr>
            <w:tcW w:w="4785" w:type="dxa"/>
            <w:shd w:val="clear" w:color="auto" w:fill="auto"/>
          </w:tcPr>
          <w:p w14:paraId="5CF799FA"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Рассматривание и чтение книг, игры. Подготовка к прогулке. Прогулка</w:t>
            </w:r>
          </w:p>
        </w:tc>
        <w:tc>
          <w:tcPr>
            <w:tcW w:w="5043" w:type="dxa"/>
            <w:shd w:val="clear" w:color="auto" w:fill="auto"/>
          </w:tcPr>
          <w:p w14:paraId="21DAEC8E"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16.15 – 17.30</w:t>
            </w:r>
          </w:p>
        </w:tc>
      </w:tr>
      <w:tr w:rsidR="006C75C0" w:rsidRPr="005F1016" w14:paraId="19DE329F" w14:textId="77777777" w:rsidTr="000E1E30">
        <w:tc>
          <w:tcPr>
            <w:tcW w:w="4785" w:type="dxa"/>
            <w:shd w:val="clear" w:color="auto" w:fill="auto"/>
          </w:tcPr>
          <w:p w14:paraId="4DA5B181"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Возвращение с прогулки. игры</w:t>
            </w:r>
          </w:p>
        </w:tc>
        <w:tc>
          <w:tcPr>
            <w:tcW w:w="5043" w:type="dxa"/>
            <w:shd w:val="clear" w:color="auto" w:fill="auto"/>
          </w:tcPr>
          <w:p w14:paraId="6897928E"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17.30 – 17.50</w:t>
            </w:r>
          </w:p>
        </w:tc>
      </w:tr>
      <w:tr w:rsidR="006C75C0" w:rsidRPr="005F1016" w14:paraId="0CE65046" w14:textId="77777777" w:rsidTr="000E1E30">
        <w:tc>
          <w:tcPr>
            <w:tcW w:w="4785" w:type="dxa"/>
            <w:shd w:val="clear" w:color="auto" w:fill="auto"/>
          </w:tcPr>
          <w:p w14:paraId="7C48B9DA"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Подготовка к ужину. Подгрупповое и индивидуальное общение. Ужин</w:t>
            </w:r>
          </w:p>
        </w:tc>
        <w:tc>
          <w:tcPr>
            <w:tcW w:w="5043" w:type="dxa"/>
            <w:shd w:val="clear" w:color="auto" w:fill="auto"/>
          </w:tcPr>
          <w:p w14:paraId="0D0ED3F7"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17.50 – 18.15</w:t>
            </w:r>
          </w:p>
        </w:tc>
      </w:tr>
      <w:tr w:rsidR="006C75C0" w:rsidRPr="005F1016" w14:paraId="4C8334FF" w14:textId="77777777" w:rsidTr="000E1E30">
        <w:tc>
          <w:tcPr>
            <w:tcW w:w="4785" w:type="dxa"/>
            <w:shd w:val="clear" w:color="auto" w:fill="auto"/>
          </w:tcPr>
          <w:p w14:paraId="7AA240FA"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Подготовка к прогулке. Прогулка, игры, самостоятельная деятельность детей, уход домой</w:t>
            </w:r>
          </w:p>
        </w:tc>
        <w:tc>
          <w:tcPr>
            <w:tcW w:w="5043" w:type="dxa"/>
            <w:shd w:val="clear" w:color="auto" w:fill="auto"/>
          </w:tcPr>
          <w:p w14:paraId="3DA3B5D3"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18.15 – 19.00</w:t>
            </w:r>
          </w:p>
        </w:tc>
      </w:tr>
      <w:tr w:rsidR="006C75C0" w:rsidRPr="005F1016" w14:paraId="4CCFE55D" w14:textId="77777777" w:rsidTr="000E1E30">
        <w:tc>
          <w:tcPr>
            <w:tcW w:w="9828" w:type="dxa"/>
            <w:gridSpan w:val="2"/>
            <w:shd w:val="clear" w:color="auto" w:fill="auto"/>
          </w:tcPr>
          <w:p w14:paraId="6094F034" w14:textId="77777777" w:rsidR="006C75C0" w:rsidRPr="005F1016" w:rsidRDefault="006C75C0" w:rsidP="000E1E30">
            <w:pPr>
              <w:spacing w:after="0" w:line="240" w:lineRule="auto"/>
              <w:jc w:val="center"/>
              <w:rPr>
                <w:rFonts w:ascii="Times New Roman" w:eastAsia="Times New Roman" w:hAnsi="Times New Roman" w:cs="Times New Roman"/>
                <w:b/>
                <w:sz w:val="24"/>
                <w:szCs w:val="24"/>
                <w:lang w:eastAsia="ru-RU"/>
              </w:rPr>
            </w:pPr>
            <w:r w:rsidRPr="005F1016">
              <w:rPr>
                <w:rFonts w:ascii="Times New Roman" w:eastAsia="Times New Roman" w:hAnsi="Times New Roman" w:cs="Times New Roman"/>
                <w:b/>
                <w:sz w:val="24"/>
                <w:szCs w:val="24"/>
                <w:lang w:eastAsia="ru-RU"/>
              </w:rPr>
              <w:t>Дома</w:t>
            </w:r>
          </w:p>
        </w:tc>
      </w:tr>
      <w:tr w:rsidR="006C75C0" w:rsidRPr="005F1016" w14:paraId="2ABD0845" w14:textId="77777777" w:rsidTr="000E1E30">
        <w:tc>
          <w:tcPr>
            <w:tcW w:w="4785" w:type="dxa"/>
            <w:shd w:val="clear" w:color="auto" w:fill="auto"/>
          </w:tcPr>
          <w:p w14:paraId="5E9EFEE5"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Прогулка с детьми, возвращение домой, легкий ужин, спокойные игры, гигиенические процедуры</w:t>
            </w:r>
          </w:p>
        </w:tc>
        <w:tc>
          <w:tcPr>
            <w:tcW w:w="5043" w:type="dxa"/>
            <w:shd w:val="clear" w:color="auto" w:fill="auto"/>
          </w:tcPr>
          <w:p w14:paraId="14A5766E"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19.00 – 20.40</w:t>
            </w:r>
          </w:p>
        </w:tc>
      </w:tr>
      <w:tr w:rsidR="006C75C0" w:rsidRPr="005F1016" w14:paraId="4E1C60CC" w14:textId="77777777" w:rsidTr="000E1E30">
        <w:tc>
          <w:tcPr>
            <w:tcW w:w="4785" w:type="dxa"/>
            <w:shd w:val="clear" w:color="auto" w:fill="auto"/>
          </w:tcPr>
          <w:p w14:paraId="30F2FC49"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Ночной сон</w:t>
            </w:r>
          </w:p>
        </w:tc>
        <w:tc>
          <w:tcPr>
            <w:tcW w:w="5043" w:type="dxa"/>
            <w:shd w:val="clear" w:color="auto" w:fill="auto"/>
          </w:tcPr>
          <w:p w14:paraId="74C53F5A"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20.40 – 6.30</w:t>
            </w:r>
          </w:p>
        </w:tc>
      </w:tr>
    </w:tbl>
    <w:p w14:paraId="3FB97CA4" w14:textId="77777777" w:rsidR="00F63ECF" w:rsidRDefault="006C75C0" w:rsidP="006C75C0">
      <w:pPr>
        <w:widowControl w:val="0"/>
        <w:suppressAutoHyphens/>
        <w:autoSpaceDN w:val="0"/>
        <w:spacing w:after="0" w:line="240" w:lineRule="auto"/>
        <w:rPr>
          <w:rFonts w:ascii="Times New Roman" w:eastAsia="Calibri" w:hAnsi="Times New Roman" w:cs="Times New Roman"/>
          <w:b/>
          <w:bCs/>
          <w:kern w:val="3"/>
          <w:sz w:val="24"/>
          <w:szCs w:val="24"/>
          <w:lang w:eastAsia="ru-RU"/>
        </w:rPr>
      </w:pPr>
      <w:r w:rsidRPr="005F1016">
        <w:rPr>
          <w:rFonts w:ascii="Times New Roman" w:eastAsia="Calibri" w:hAnsi="Times New Roman" w:cs="Times New Roman"/>
          <w:b/>
          <w:bCs/>
          <w:kern w:val="3"/>
          <w:sz w:val="24"/>
          <w:szCs w:val="24"/>
          <w:lang w:eastAsia="ru-RU"/>
        </w:rPr>
        <w:t xml:space="preserve">                                        </w:t>
      </w:r>
    </w:p>
    <w:p w14:paraId="31BA4AC0" w14:textId="49EF76CB" w:rsidR="006C75C0" w:rsidRPr="005F1016" w:rsidRDefault="006C75C0" w:rsidP="00F63ECF">
      <w:pPr>
        <w:widowControl w:val="0"/>
        <w:suppressAutoHyphens/>
        <w:autoSpaceDN w:val="0"/>
        <w:spacing w:after="0" w:line="240" w:lineRule="auto"/>
        <w:jc w:val="center"/>
        <w:rPr>
          <w:rFonts w:ascii="Times New Roman" w:eastAsia="Calibri" w:hAnsi="Times New Roman" w:cs="Times New Roman"/>
          <w:bCs/>
          <w:kern w:val="3"/>
          <w:sz w:val="28"/>
          <w:szCs w:val="28"/>
          <w:lang w:eastAsia="ru-RU"/>
        </w:rPr>
      </w:pPr>
      <w:r w:rsidRPr="005F1016">
        <w:rPr>
          <w:rFonts w:ascii="Times New Roman" w:eastAsia="Calibri" w:hAnsi="Times New Roman" w:cs="Times New Roman"/>
          <w:bCs/>
          <w:kern w:val="3"/>
          <w:sz w:val="28"/>
          <w:szCs w:val="28"/>
          <w:lang w:eastAsia="ru-RU"/>
        </w:rPr>
        <w:t>Режим дня средней группы (4-5 лет)</w:t>
      </w:r>
    </w:p>
    <w:p w14:paraId="52D27D04" w14:textId="77777777" w:rsidR="006C75C0" w:rsidRPr="005F1016" w:rsidRDefault="006C75C0" w:rsidP="006C75C0">
      <w:pPr>
        <w:widowControl w:val="0"/>
        <w:suppressAutoHyphens/>
        <w:autoSpaceDN w:val="0"/>
        <w:spacing w:after="0" w:line="240" w:lineRule="auto"/>
        <w:ind w:firstLine="709"/>
        <w:jc w:val="center"/>
        <w:rPr>
          <w:rFonts w:ascii="Times New Roman" w:eastAsia="Calibri" w:hAnsi="Times New Roman" w:cs="Times New Roman"/>
          <w:iCs/>
          <w:kern w:val="3"/>
          <w:sz w:val="28"/>
          <w:szCs w:val="28"/>
          <w:lang w:eastAsia="ru-RU"/>
        </w:rPr>
      </w:pPr>
      <w:r w:rsidRPr="005F1016">
        <w:rPr>
          <w:rFonts w:ascii="Times New Roman" w:eastAsia="Calibri" w:hAnsi="Times New Roman" w:cs="Times New Roman"/>
          <w:iCs/>
          <w:kern w:val="3"/>
          <w:sz w:val="28"/>
          <w:szCs w:val="28"/>
          <w:lang w:eastAsia="ru-RU"/>
        </w:rPr>
        <w:t>Теплый период года</w:t>
      </w:r>
    </w:p>
    <w:tbl>
      <w:tblPr>
        <w:tblW w:w="9934" w:type="dxa"/>
        <w:jc w:val="center"/>
        <w:tblLayout w:type="fixed"/>
        <w:tblCellMar>
          <w:left w:w="10" w:type="dxa"/>
          <w:right w:w="10" w:type="dxa"/>
        </w:tblCellMar>
        <w:tblLook w:val="00A0" w:firstRow="1" w:lastRow="0" w:firstColumn="1" w:lastColumn="0" w:noHBand="0" w:noVBand="0"/>
      </w:tblPr>
      <w:tblGrid>
        <w:gridCol w:w="6453"/>
        <w:gridCol w:w="3481"/>
      </w:tblGrid>
      <w:tr w:rsidR="006C75C0" w:rsidRPr="005F1016" w14:paraId="03CD9F2F" w14:textId="77777777" w:rsidTr="000E1E30">
        <w:trPr>
          <w:jc w:val="center"/>
        </w:trPr>
        <w:tc>
          <w:tcPr>
            <w:tcW w:w="6453" w:type="dxa"/>
            <w:tcBorders>
              <w:top w:val="single" w:sz="2" w:space="0" w:color="000000"/>
              <w:left w:val="single" w:sz="2" w:space="0" w:color="000000"/>
              <w:bottom w:val="single" w:sz="2" w:space="0" w:color="000000"/>
              <w:right w:val="nil"/>
            </w:tcBorders>
            <w:tcMar>
              <w:top w:w="55" w:type="dxa"/>
              <w:left w:w="55" w:type="dxa"/>
              <w:bottom w:w="55" w:type="dxa"/>
              <w:right w:w="55" w:type="dxa"/>
            </w:tcMar>
          </w:tcPr>
          <w:p w14:paraId="7012F76A" w14:textId="77777777" w:rsidR="006C75C0" w:rsidRPr="005F1016" w:rsidRDefault="006C75C0" w:rsidP="000E1E30">
            <w:pPr>
              <w:widowControl w:val="0"/>
              <w:suppressLineNumbers/>
              <w:suppressAutoHyphens/>
              <w:autoSpaceDN w:val="0"/>
              <w:spacing w:after="0" w:line="240" w:lineRule="auto"/>
              <w:ind w:firstLine="709"/>
              <w:jc w:val="both"/>
              <w:rPr>
                <w:rFonts w:ascii="Times New Roman" w:eastAsia="Calibri" w:hAnsi="Times New Roman" w:cs="Times New Roman"/>
                <w:b/>
                <w:bCs/>
                <w:i/>
                <w:iCs/>
                <w:kern w:val="3"/>
                <w:sz w:val="24"/>
                <w:szCs w:val="24"/>
                <w:lang w:eastAsia="ru-RU"/>
              </w:rPr>
            </w:pPr>
            <w:r w:rsidRPr="005F1016">
              <w:rPr>
                <w:rFonts w:ascii="Times New Roman" w:eastAsia="Calibri" w:hAnsi="Times New Roman" w:cs="Times New Roman"/>
                <w:b/>
                <w:bCs/>
                <w:i/>
                <w:iCs/>
                <w:kern w:val="3"/>
                <w:sz w:val="24"/>
                <w:szCs w:val="24"/>
                <w:lang w:eastAsia="ru-RU"/>
              </w:rPr>
              <w:t>Мероприятия</w:t>
            </w:r>
          </w:p>
        </w:tc>
        <w:tc>
          <w:tcPr>
            <w:tcW w:w="3481"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22AA8C1B" w14:textId="77777777" w:rsidR="006C75C0" w:rsidRPr="005F1016" w:rsidRDefault="006C75C0" w:rsidP="000E1E30">
            <w:pPr>
              <w:widowControl w:val="0"/>
              <w:suppressLineNumbers/>
              <w:suppressAutoHyphens/>
              <w:autoSpaceDN w:val="0"/>
              <w:spacing w:after="0" w:line="240" w:lineRule="auto"/>
              <w:ind w:firstLine="709"/>
              <w:jc w:val="both"/>
              <w:rPr>
                <w:rFonts w:ascii="Times New Roman" w:eastAsia="Calibri" w:hAnsi="Times New Roman" w:cs="Times New Roman"/>
                <w:b/>
                <w:bCs/>
                <w:i/>
                <w:iCs/>
                <w:kern w:val="3"/>
                <w:sz w:val="24"/>
                <w:szCs w:val="24"/>
                <w:lang w:eastAsia="ru-RU"/>
              </w:rPr>
            </w:pPr>
            <w:r w:rsidRPr="005F1016">
              <w:rPr>
                <w:rFonts w:ascii="Times New Roman" w:eastAsia="Calibri" w:hAnsi="Times New Roman" w:cs="Times New Roman"/>
                <w:b/>
                <w:bCs/>
                <w:i/>
                <w:iCs/>
                <w:kern w:val="3"/>
                <w:sz w:val="24"/>
                <w:szCs w:val="24"/>
                <w:lang w:eastAsia="ru-RU"/>
              </w:rPr>
              <w:t>Время проведения</w:t>
            </w:r>
          </w:p>
        </w:tc>
      </w:tr>
      <w:tr w:rsidR="006C75C0" w:rsidRPr="005F1016" w14:paraId="1F2D9693" w14:textId="77777777" w:rsidTr="000E1E30">
        <w:trPr>
          <w:jc w:val="center"/>
        </w:trPr>
        <w:tc>
          <w:tcPr>
            <w:tcW w:w="6453" w:type="dxa"/>
            <w:tcBorders>
              <w:top w:val="nil"/>
              <w:left w:val="single" w:sz="2" w:space="0" w:color="000000"/>
              <w:bottom w:val="single" w:sz="2" w:space="0" w:color="000000"/>
              <w:right w:val="nil"/>
            </w:tcBorders>
            <w:tcMar>
              <w:top w:w="55" w:type="dxa"/>
              <w:left w:w="55" w:type="dxa"/>
              <w:bottom w:w="55" w:type="dxa"/>
              <w:right w:w="55" w:type="dxa"/>
            </w:tcMar>
          </w:tcPr>
          <w:p w14:paraId="02608A78" w14:textId="77777777" w:rsidR="006C75C0" w:rsidRPr="005F1016" w:rsidRDefault="006C75C0" w:rsidP="000E1E30">
            <w:pPr>
              <w:widowControl w:val="0"/>
              <w:suppressLineNumbers/>
              <w:suppressAutoHyphens/>
              <w:autoSpaceDN w:val="0"/>
              <w:spacing w:after="0" w:line="240" w:lineRule="auto"/>
              <w:ind w:firstLine="709"/>
              <w:jc w:val="center"/>
              <w:rPr>
                <w:rFonts w:ascii="Times New Roman" w:eastAsia="Calibri" w:hAnsi="Times New Roman" w:cs="Times New Roman"/>
                <w:b/>
                <w:bCs/>
                <w:kern w:val="3"/>
                <w:sz w:val="24"/>
                <w:szCs w:val="24"/>
                <w:lang w:eastAsia="ru-RU"/>
              </w:rPr>
            </w:pPr>
            <w:r w:rsidRPr="005F1016">
              <w:rPr>
                <w:rFonts w:ascii="Times New Roman" w:eastAsia="Calibri" w:hAnsi="Times New Roman" w:cs="Times New Roman"/>
                <w:b/>
                <w:bCs/>
                <w:kern w:val="3"/>
                <w:sz w:val="24"/>
                <w:szCs w:val="24"/>
                <w:lang w:eastAsia="ru-RU"/>
              </w:rPr>
              <w:t>Дома</w:t>
            </w:r>
          </w:p>
        </w:tc>
        <w:tc>
          <w:tcPr>
            <w:tcW w:w="3481"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14:paraId="4CACE081" w14:textId="77777777" w:rsidR="006C75C0" w:rsidRPr="005F1016" w:rsidRDefault="006C75C0" w:rsidP="000E1E30">
            <w:pPr>
              <w:widowControl w:val="0"/>
              <w:suppressLineNumbers/>
              <w:suppressAutoHyphens/>
              <w:autoSpaceDN w:val="0"/>
              <w:spacing w:after="0" w:line="240" w:lineRule="auto"/>
              <w:ind w:firstLine="709"/>
              <w:jc w:val="both"/>
              <w:rPr>
                <w:rFonts w:ascii="Times New Roman" w:eastAsia="Calibri" w:hAnsi="Times New Roman" w:cs="Times New Roman"/>
                <w:kern w:val="3"/>
                <w:sz w:val="24"/>
                <w:szCs w:val="24"/>
                <w:lang w:eastAsia="ru-RU"/>
              </w:rPr>
            </w:pPr>
          </w:p>
        </w:tc>
      </w:tr>
      <w:tr w:rsidR="006C75C0" w:rsidRPr="005F1016" w14:paraId="30A786D7" w14:textId="77777777" w:rsidTr="000E1E30">
        <w:trPr>
          <w:jc w:val="center"/>
        </w:trPr>
        <w:tc>
          <w:tcPr>
            <w:tcW w:w="6453"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tcPr>
          <w:p w14:paraId="32F64A7D" w14:textId="77777777" w:rsidR="006C75C0" w:rsidRPr="005F1016" w:rsidRDefault="006C75C0" w:rsidP="000E1E30">
            <w:pPr>
              <w:widowControl w:val="0"/>
              <w:suppressLineNumbers/>
              <w:suppressAutoHyphens/>
              <w:autoSpaceDN w:val="0"/>
              <w:spacing w:after="0" w:line="240" w:lineRule="auto"/>
              <w:ind w:firstLine="709"/>
              <w:jc w:val="both"/>
              <w:rPr>
                <w:rFonts w:ascii="Times New Roman" w:eastAsia="Calibri" w:hAnsi="Times New Roman" w:cs="Times New Roman"/>
                <w:kern w:val="3"/>
                <w:sz w:val="24"/>
                <w:szCs w:val="24"/>
                <w:lang w:eastAsia="ru-RU"/>
              </w:rPr>
            </w:pPr>
            <w:r w:rsidRPr="005F1016">
              <w:rPr>
                <w:rFonts w:ascii="Times New Roman" w:eastAsia="Calibri" w:hAnsi="Times New Roman" w:cs="Times New Roman"/>
                <w:kern w:val="3"/>
                <w:sz w:val="24"/>
                <w:szCs w:val="24"/>
                <w:lang w:eastAsia="ru-RU"/>
              </w:rPr>
              <w:t>Подъем, утренний туалет</w:t>
            </w:r>
          </w:p>
        </w:tc>
        <w:tc>
          <w:tcPr>
            <w:tcW w:w="3481"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tcPr>
          <w:p w14:paraId="2D946305" w14:textId="77777777" w:rsidR="006C75C0" w:rsidRPr="005F1016" w:rsidRDefault="006C75C0" w:rsidP="000E1E30">
            <w:pPr>
              <w:widowControl w:val="0"/>
              <w:suppressLineNumbers/>
              <w:suppressAutoHyphens/>
              <w:autoSpaceDN w:val="0"/>
              <w:spacing w:after="0" w:line="240" w:lineRule="auto"/>
              <w:ind w:firstLine="709"/>
              <w:jc w:val="both"/>
              <w:rPr>
                <w:rFonts w:ascii="Times New Roman" w:eastAsia="Calibri" w:hAnsi="Times New Roman" w:cs="Times New Roman"/>
                <w:kern w:val="3"/>
                <w:sz w:val="24"/>
                <w:szCs w:val="24"/>
                <w:lang w:eastAsia="ru-RU"/>
              </w:rPr>
            </w:pPr>
            <w:r w:rsidRPr="005F1016">
              <w:rPr>
                <w:rFonts w:ascii="Times New Roman" w:eastAsia="Calibri" w:hAnsi="Times New Roman" w:cs="Times New Roman"/>
                <w:kern w:val="3"/>
                <w:sz w:val="24"/>
                <w:szCs w:val="24"/>
                <w:lang w:eastAsia="ru-RU"/>
              </w:rPr>
              <w:t>06.30-07.30</w:t>
            </w:r>
          </w:p>
        </w:tc>
      </w:tr>
      <w:tr w:rsidR="006C75C0" w:rsidRPr="005F1016" w14:paraId="1CE14452" w14:textId="77777777" w:rsidTr="000E1E30">
        <w:trPr>
          <w:jc w:val="center"/>
        </w:trPr>
        <w:tc>
          <w:tcPr>
            <w:tcW w:w="6453" w:type="dxa"/>
            <w:tcBorders>
              <w:top w:val="nil"/>
              <w:left w:val="single" w:sz="2" w:space="0" w:color="000000"/>
              <w:bottom w:val="single" w:sz="2" w:space="0" w:color="000000"/>
              <w:right w:val="nil"/>
            </w:tcBorders>
            <w:tcMar>
              <w:top w:w="55" w:type="dxa"/>
              <w:left w:w="55" w:type="dxa"/>
              <w:bottom w:w="55" w:type="dxa"/>
              <w:right w:w="55" w:type="dxa"/>
            </w:tcMar>
          </w:tcPr>
          <w:p w14:paraId="25ECBFA6" w14:textId="77777777" w:rsidR="006C75C0" w:rsidRPr="005F1016" w:rsidRDefault="006C75C0" w:rsidP="000E1E30">
            <w:pPr>
              <w:widowControl w:val="0"/>
              <w:suppressLineNumbers/>
              <w:suppressAutoHyphens/>
              <w:autoSpaceDN w:val="0"/>
              <w:spacing w:after="0" w:line="240" w:lineRule="auto"/>
              <w:ind w:firstLine="709"/>
              <w:jc w:val="both"/>
              <w:rPr>
                <w:rFonts w:ascii="Times New Roman" w:eastAsia="Calibri" w:hAnsi="Times New Roman" w:cs="Times New Roman"/>
                <w:b/>
                <w:bCs/>
                <w:kern w:val="3"/>
                <w:sz w:val="24"/>
                <w:szCs w:val="24"/>
                <w:lang w:eastAsia="ru-RU"/>
              </w:rPr>
            </w:pPr>
            <w:r w:rsidRPr="005F1016">
              <w:rPr>
                <w:rFonts w:ascii="Times New Roman" w:eastAsia="Calibri" w:hAnsi="Times New Roman" w:cs="Times New Roman"/>
                <w:b/>
                <w:bCs/>
                <w:kern w:val="3"/>
                <w:sz w:val="24"/>
                <w:szCs w:val="24"/>
                <w:lang w:eastAsia="ru-RU"/>
              </w:rPr>
              <w:t>В дошкольном упреждении</w:t>
            </w:r>
          </w:p>
        </w:tc>
        <w:tc>
          <w:tcPr>
            <w:tcW w:w="3481"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14:paraId="0680F91B" w14:textId="77777777" w:rsidR="006C75C0" w:rsidRPr="005F1016" w:rsidRDefault="006C75C0" w:rsidP="000E1E30">
            <w:pPr>
              <w:widowControl w:val="0"/>
              <w:suppressLineNumbers/>
              <w:suppressAutoHyphens/>
              <w:autoSpaceDN w:val="0"/>
              <w:spacing w:after="0" w:line="240" w:lineRule="auto"/>
              <w:ind w:firstLine="709"/>
              <w:jc w:val="both"/>
              <w:rPr>
                <w:rFonts w:ascii="Times New Roman" w:eastAsia="Calibri" w:hAnsi="Times New Roman" w:cs="Times New Roman"/>
                <w:kern w:val="3"/>
                <w:sz w:val="24"/>
                <w:szCs w:val="24"/>
                <w:lang w:eastAsia="ru-RU"/>
              </w:rPr>
            </w:pPr>
          </w:p>
        </w:tc>
      </w:tr>
      <w:tr w:rsidR="006C75C0" w:rsidRPr="005F1016" w14:paraId="1D62546C" w14:textId="77777777" w:rsidTr="000E1E30">
        <w:trPr>
          <w:jc w:val="center"/>
        </w:trPr>
        <w:tc>
          <w:tcPr>
            <w:tcW w:w="6453" w:type="dxa"/>
            <w:tcBorders>
              <w:top w:val="nil"/>
              <w:left w:val="single" w:sz="2" w:space="0" w:color="000000"/>
              <w:bottom w:val="single" w:sz="2" w:space="0" w:color="000000"/>
              <w:right w:val="nil"/>
            </w:tcBorders>
            <w:tcMar>
              <w:top w:w="55" w:type="dxa"/>
              <w:left w:w="55" w:type="dxa"/>
              <w:bottom w:w="55" w:type="dxa"/>
              <w:right w:w="55" w:type="dxa"/>
            </w:tcMar>
          </w:tcPr>
          <w:p w14:paraId="0906CA85" w14:textId="77777777" w:rsidR="006C75C0" w:rsidRPr="005F1016" w:rsidRDefault="006C75C0" w:rsidP="000E1E30">
            <w:pPr>
              <w:widowControl w:val="0"/>
              <w:suppressLineNumbers/>
              <w:suppressAutoHyphens/>
              <w:autoSpaceDN w:val="0"/>
              <w:spacing w:after="0" w:line="240" w:lineRule="auto"/>
              <w:ind w:firstLine="709"/>
              <w:jc w:val="both"/>
              <w:rPr>
                <w:rFonts w:ascii="Times New Roman" w:eastAsia="Calibri" w:hAnsi="Times New Roman" w:cs="Times New Roman"/>
                <w:kern w:val="3"/>
                <w:sz w:val="24"/>
                <w:szCs w:val="24"/>
                <w:lang w:eastAsia="ru-RU"/>
              </w:rPr>
            </w:pPr>
            <w:r w:rsidRPr="005F1016">
              <w:rPr>
                <w:rFonts w:ascii="Times New Roman" w:eastAsia="Calibri" w:hAnsi="Times New Roman" w:cs="Times New Roman"/>
                <w:bCs/>
                <w:kern w:val="3"/>
                <w:sz w:val="24"/>
                <w:szCs w:val="24"/>
                <w:lang w:eastAsia="ru-RU"/>
              </w:rPr>
              <w:t>П</w:t>
            </w:r>
            <w:r w:rsidRPr="005F1016">
              <w:rPr>
                <w:rFonts w:ascii="Times New Roman" w:eastAsia="Calibri" w:hAnsi="Times New Roman" w:cs="Times New Roman"/>
                <w:kern w:val="3"/>
                <w:sz w:val="24"/>
                <w:szCs w:val="24"/>
                <w:lang w:eastAsia="ru-RU"/>
              </w:rPr>
              <w:t>рием  детей, прогулка, игры, утрен</w:t>
            </w:r>
            <w:r w:rsidRPr="005F1016">
              <w:rPr>
                <w:rFonts w:ascii="Times New Roman" w:eastAsia="Calibri" w:hAnsi="Times New Roman" w:cs="Times New Roman"/>
                <w:kern w:val="3"/>
                <w:sz w:val="24"/>
                <w:szCs w:val="24"/>
                <w:lang w:eastAsia="ru-RU"/>
              </w:rPr>
              <w:softHyphen/>
              <w:t>няя гимнастика</w:t>
            </w:r>
          </w:p>
        </w:tc>
        <w:tc>
          <w:tcPr>
            <w:tcW w:w="3481"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14:paraId="649403CA" w14:textId="77777777" w:rsidR="006C75C0" w:rsidRPr="005F1016" w:rsidRDefault="006C75C0" w:rsidP="000E1E30">
            <w:pPr>
              <w:widowControl w:val="0"/>
              <w:suppressLineNumbers/>
              <w:suppressAutoHyphens/>
              <w:autoSpaceDN w:val="0"/>
              <w:spacing w:after="0" w:line="240" w:lineRule="auto"/>
              <w:ind w:firstLine="709"/>
              <w:jc w:val="both"/>
              <w:rPr>
                <w:rFonts w:ascii="Times New Roman" w:eastAsia="Calibri" w:hAnsi="Times New Roman" w:cs="Times New Roman"/>
                <w:kern w:val="3"/>
                <w:sz w:val="24"/>
                <w:szCs w:val="24"/>
                <w:lang w:eastAsia="ru-RU"/>
              </w:rPr>
            </w:pPr>
            <w:r w:rsidRPr="005F1016">
              <w:rPr>
                <w:rFonts w:ascii="Times New Roman" w:eastAsia="Calibri" w:hAnsi="Times New Roman" w:cs="Times New Roman"/>
                <w:kern w:val="3"/>
                <w:sz w:val="24"/>
                <w:szCs w:val="24"/>
                <w:lang w:eastAsia="ru-RU"/>
              </w:rPr>
              <w:t xml:space="preserve"> 07.00 - 08.15</w:t>
            </w:r>
          </w:p>
        </w:tc>
      </w:tr>
      <w:tr w:rsidR="006C75C0" w:rsidRPr="005F1016" w14:paraId="3192146E" w14:textId="77777777" w:rsidTr="000E1E30">
        <w:trPr>
          <w:jc w:val="center"/>
        </w:trPr>
        <w:tc>
          <w:tcPr>
            <w:tcW w:w="6453" w:type="dxa"/>
            <w:tcBorders>
              <w:top w:val="nil"/>
              <w:left w:val="single" w:sz="2" w:space="0" w:color="000000"/>
              <w:bottom w:val="single" w:sz="2" w:space="0" w:color="000000"/>
              <w:right w:val="nil"/>
            </w:tcBorders>
            <w:tcMar>
              <w:top w:w="55" w:type="dxa"/>
              <w:left w:w="55" w:type="dxa"/>
              <w:bottom w:w="55" w:type="dxa"/>
              <w:right w:w="55" w:type="dxa"/>
            </w:tcMar>
          </w:tcPr>
          <w:p w14:paraId="604D6642" w14:textId="77777777" w:rsidR="006C75C0" w:rsidRPr="005F1016" w:rsidRDefault="006C75C0" w:rsidP="000E1E30">
            <w:pPr>
              <w:widowControl w:val="0"/>
              <w:suppressLineNumbers/>
              <w:suppressAutoHyphens/>
              <w:autoSpaceDN w:val="0"/>
              <w:spacing w:after="0" w:line="240" w:lineRule="auto"/>
              <w:ind w:firstLine="709"/>
              <w:jc w:val="both"/>
              <w:rPr>
                <w:rFonts w:ascii="Times New Roman" w:eastAsia="Calibri" w:hAnsi="Times New Roman" w:cs="Times New Roman"/>
                <w:kern w:val="3"/>
                <w:sz w:val="24"/>
                <w:szCs w:val="24"/>
                <w:lang w:eastAsia="ru-RU"/>
              </w:rPr>
            </w:pPr>
            <w:r w:rsidRPr="005F1016">
              <w:rPr>
                <w:rFonts w:ascii="Times New Roman" w:eastAsia="Calibri" w:hAnsi="Times New Roman" w:cs="Times New Roman"/>
                <w:kern w:val="3"/>
                <w:sz w:val="24"/>
                <w:szCs w:val="24"/>
                <w:lang w:eastAsia="ru-RU"/>
              </w:rPr>
              <w:lastRenderedPageBreak/>
              <w:t>Подготовка к завтраку, завтрак</w:t>
            </w:r>
          </w:p>
        </w:tc>
        <w:tc>
          <w:tcPr>
            <w:tcW w:w="3481"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14:paraId="1458E691" w14:textId="77777777" w:rsidR="006C75C0" w:rsidRPr="005F1016" w:rsidRDefault="006C75C0" w:rsidP="000E1E30">
            <w:pPr>
              <w:widowControl w:val="0"/>
              <w:suppressLineNumbers/>
              <w:suppressAutoHyphens/>
              <w:autoSpaceDN w:val="0"/>
              <w:spacing w:after="0" w:line="240" w:lineRule="auto"/>
              <w:ind w:firstLine="709"/>
              <w:jc w:val="both"/>
              <w:rPr>
                <w:rFonts w:ascii="Times New Roman" w:eastAsia="Calibri" w:hAnsi="Times New Roman" w:cs="Times New Roman"/>
                <w:kern w:val="3"/>
                <w:sz w:val="24"/>
                <w:szCs w:val="24"/>
                <w:lang w:eastAsia="ru-RU"/>
              </w:rPr>
            </w:pPr>
            <w:r w:rsidRPr="005F1016">
              <w:rPr>
                <w:rFonts w:ascii="Times New Roman" w:eastAsia="Calibri" w:hAnsi="Times New Roman" w:cs="Times New Roman"/>
                <w:kern w:val="3"/>
                <w:sz w:val="24"/>
                <w:szCs w:val="24"/>
                <w:lang w:eastAsia="ru-RU"/>
              </w:rPr>
              <w:t>08.15-08.50</w:t>
            </w:r>
          </w:p>
        </w:tc>
      </w:tr>
      <w:tr w:rsidR="006C75C0" w:rsidRPr="005F1016" w14:paraId="2FC0220F" w14:textId="77777777" w:rsidTr="000E1E30">
        <w:trPr>
          <w:jc w:val="center"/>
        </w:trPr>
        <w:tc>
          <w:tcPr>
            <w:tcW w:w="6453" w:type="dxa"/>
            <w:tcBorders>
              <w:top w:val="nil"/>
              <w:left w:val="single" w:sz="2" w:space="0" w:color="000000"/>
              <w:bottom w:val="single" w:sz="2" w:space="0" w:color="000000"/>
              <w:right w:val="nil"/>
            </w:tcBorders>
            <w:tcMar>
              <w:top w:w="55" w:type="dxa"/>
              <w:left w:w="55" w:type="dxa"/>
              <w:bottom w:w="55" w:type="dxa"/>
              <w:right w:w="55" w:type="dxa"/>
            </w:tcMar>
          </w:tcPr>
          <w:p w14:paraId="4C268BF0" w14:textId="77777777" w:rsidR="006C75C0" w:rsidRPr="005F1016" w:rsidRDefault="006C75C0" w:rsidP="000E1E30">
            <w:pPr>
              <w:widowControl w:val="0"/>
              <w:suppressLineNumbers/>
              <w:suppressAutoHyphens/>
              <w:autoSpaceDN w:val="0"/>
              <w:spacing w:after="0" w:line="240" w:lineRule="auto"/>
              <w:ind w:firstLine="709"/>
              <w:jc w:val="both"/>
              <w:rPr>
                <w:rFonts w:ascii="Times New Roman" w:eastAsia="Calibri" w:hAnsi="Times New Roman" w:cs="Times New Roman"/>
                <w:kern w:val="3"/>
                <w:sz w:val="24"/>
                <w:szCs w:val="24"/>
                <w:lang w:eastAsia="ru-RU"/>
              </w:rPr>
            </w:pPr>
            <w:r w:rsidRPr="005F1016">
              <w:rPr>
                <w:rFonts w:ascii="Times New Roman" w:eastAsia="Calibri" w:hAnsi="Times New Roman" w:cs="Times New Roman"/>
                <w:kern w:val="3"/>
                <w:sz w:val="24"/>
                <w:szCs w:val="24"/>
                <w:lang w:eastAsia="ru-RU"/>
              </w:rPr>
              <w:t>Игры,  подготовка к прогулке</w:t>
            </w:r>
          </w:p>
        </w:tc>
        <w:tc>
          <w:tcPr>
            <w:tcW w:w="3481"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14:paraId="7DD35711" w14:textId="77777777" w:rsidR="006C75C0" w:rsidRPr="005F1016" w:rsidRDefault="006C75C0" w:rsidP="000E1E30">
            <w:pPr>
              <w:widowControl w:val="0"/>
              <w:suppressLineNumbers/>
              <w:suppressAutoHyphens/>
              <w:autoSpaceDN w:val="0"/>
              <w:spacing w:after="0" w:line="240" w:lineRule="auto"/>
              <w:ind w:firstLine="709"/>
              <w:jc w:val="both"/>
              <w:rPr>
                <w:rFonts w:ascii="Times New Roman" w:eastAsia="Calibri" w:hAnsi="Times New Roman" w:cs="Times New Roman"/>
                <w:kern w:val="3"/>
                <w:sz w:val="24"/>
                <w:szCs w:val="24"/>
                <w:lang w:eastAsia="ru-RU"/>
              </w:rPr>
            </w:pPr>
            <w:r w:rsidRPr="005F1016">
              <w:rPr>
                <w:rFonts w:ascii="Times New Roman" w:eastAsia="Calibri" w:hAnsi="Times New Roman" w:cs="Times New Roman"/>
                <w:kern w:val="3"/>
                <w:sz w:val="24"/>
                <w:szCs w:val="24"/>
                <w:lang w:eastAsia="ru-RU"/>
              </w:rPr>
              <w:t>08.50-09.00</w:t>
            </w:r>
          </w:p>
        </w:tc>
      </w:tr>
      <w:tr w:rsidR="006C75C0" w:rsidRPr="005F1016" w14:paraId="7A7A8A3F" w14:textId="77777777" w:rsidTr="000E1E30">
        <w:trPr>
          <w:jc w:val="center"/>
        </w:trPr>
        <w:tc>
          <w:tcPr>
            <w:tcW w:w="6453" w:type="dxa"/>
            <w:tcBorders>
              <w:top w:val="nil"/>
              <w:left w:val="single" w:sz="2" w:space="0" w:color="000000"/>
              <w:bottom w:val="single" w:sz="2" w:space="0" w:color="000000"/>
              <w:right w:val="nil"/>
            </w:tcBorders>
            <w:tcMar>
              <w:top w:w="55" w:type="dxa"/>
              <w:left w:w="55" w:type="dxa"/>
              <w:bottom w:w="55" w:type="dxa"/>
              <w:right w:w="55" w:type="dxa"/>
            </w:tcMar>
          </w:tcPr>
          <w:p w14:paraId="78E76F17" w14:textId="77777777" w:rsidR="006C75C0" w:rsidRPr="005F1016" w:rsidRDefault="006C75C0" w:rsidP="000E1E30">
            <w:pPr>
              <w:widowControl w:val="0"/>
              <w:suppressLineNumbers/>
              <w:suppressAutoHyphens/>
              <w:autoSpaceDN w:val="0"/>
              <w:spacing w:after="0" w:line="240" w:lineRule="auto"/>
              <w:ind w:firstLine="709"/>
              <w:jc w:val="both"/>
              <w:rPr>
                <w:rFonts w:ascii="Times New Roman" w:eastAsia="Calibri" w:hAnsi="Times New Roman" w:cs="Times New Roman"/>
                <w:kern w:val="3"/>
                <w:sz w:val="24"/>
                <w:szCs w:val="24"/>
                <w:lang w:eastAsia="ru-RU"/>
              </w:rPr>
            </w:pPr>
            <w:r w:rsidRPr="005F1016">
              <w:rPr>
                <w:rFonts w:ascii="Times New Roman" w:eastAsia="Calibri" w:hAnsi="Times New Roman" w:cs="Times New Roman"/>
                <w:bCs/>
                <w:kern w:val="3"/>
                <w:sz w:val="24"/>
                <w:szCs w:val="24"/>
                <w:lang w:eastAsia="ru-RU"/>
              </w:rPr>
              <w:t>Прогулка:</w:t>
            </w:r>
            <w:r w:rsidRPr="005F1016">
              <w:rPr>
                <w:rFonts w:ascii="Times New Roman" w:eastAsia="Calibri" w:hAnsi="Times New Roman" w:cs="Times New Roman"/>
                <w:b/>
                <w:bCs/>
                <w:kern w:val="3"/>
                <w:sz w:val="24"/>
                <w:szCs w:val="24"/>
                <w:lang w:eastAsia="ru-RU"/>
              </w:rPr>
              <w:t xml:space="preserve"> </w:t>
            </w:r>
            <w:r w:rsidRPr="005F1016">
              <w:rPr>
                <w:rFonts w:ascii="Times New Roman" w:eastAsia="Calibri" w:hAnsi="Times New Roman" w:cs="Times New Roman"/>
                <w:kern w:val="3"/>
                <w:sz w:val="24"/>
                <w:szCs w:val="24"/>
                <w:lang w:eastAsia="ru-RU"/>
              </w:rPr>
              <w:t>игры, наблюдения, самостоятельная деятельность, воз</w:t>
            </w:r>
            <w:r w:rsidRPr="005F1016">
              <w:rPr>
                <w:rFonts w:ascii="Times New Roman" w:eastAsia="Calibri" w:hAnsi="Times New Roman" w:cs="Times New Roman"/>
                <w:kern w:val="3"/>
                <w:sz w:val="24"/>
                <w:szCs w:val="24"/>
                <w:lang w:eastAsia="ru-RU"/>
              </w:rPr>
              <w:softHyphen/>
              <w:t>душные и солнечные процедуры.</w:t>
            </w:r>
          </w:p>
        </w:tc>
        <w:tc>
          <w:tcPr>
            <w:tcW w:w="3481"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14:paraId="619DB6CC" w14:textId="77777777" w:rsidR="006C75C0" w:rsidRPr="005F1016" w:rsidRDefault="006C75C0" w:rsidP="000E1E30">
            <w:pPr>
              <w:widowControl w:val="0"/>
              <w:suppressLineNumbers/>
              <w:suppressAutoHyphens/>
              <w:autoSpaceDN w:val="0"/>
              <w:spacing w:after="0" w:line="240" w:lineRule="auto"/>
              <w:ind w:firstLine="709"/>
              <w:jc w:val="both"/>
              <w:rPr>
                <w:rFonts w:ascii="Times New Roman" w:eastAsia="Calibri" w:hAnsi="Times New Roman" w:cs="Times New Roman"/>
                <w:kern w:val="3"/>
                <w:sz w:val="24"/>
                <w:szCs w:val="24"/>
                <w:lang w:eastAsia="ru-RU"/>
              </w:rPr>
            </w:pPr>
            <w:r w:rsidRPr="005F1016">
              <w:rPr>
                <w:rFonts w:ascii="Times New Roman" w:eastAsia="Calibri" w:hAnsi="Times New Roman" w:cs="Times New Roman"/>
                <w:kern w:val="3"/>
                <w:sz w:val="24"/>
                <w:szCs w:val="24"/>
                <w:lang w:eastAsia="ru-RU"/>
              </w:rPr>
              <w:t>09.00-10.15</w:t>
            </w:r>
          </w:p>
        </w:tc>
      </w:tr>
      <w:tr w:rsidR="006C75C0" w:rsidRPr="005F1016" w14:paraId="1AD7C5E7" w14:textId="77777777" w:rsidTr="000E1E30">
        <w:trPr>
          <w:jc w:val="center"/>
        </w:trPr>
        <w:tc>
          <w:tcPr>
            <w:tcW w:w="6453" w:type="dxa"/>
            <w:tcBorders>
              <w:top w:val="nil"/>
              <w:left w:val="single" w:sz="2" w:space="0" w:color="000000"/>
              <w:bottom w:val="single" w:sz="2" w:space="0" w:color="000000"/>
              <w:right w:val="nil"/>
            </w:tcBorders>
            <w:tcMar>
              <w:top w:w="55" w:type="dxa"/>
              <w:left w:w="55" w:type="dxa"/>
              <w:bottom w:w="55" w:type="dxa"/>
              <w:right w:w="55" w:type="dxa"/>
            </w:tcMar>
          </w:tcPr>
          <w:p w14:paraId="4A16806E" w14:textId="77777777" w:rsidR="006C75C0" w:rsidRPr="005F1016" w:rsidRDefault="006C75C0" w:rsidP="000E1E30">
            <w:pPr>
              <w:widowControl w:val="0"/>
              <w:suppressLineNumbers/>
              <w:suppressAutoHyphens/>
              <w:autoSpaceDN w:val="0"/>
              <w:spacing w:after="0" w:line="240" w:lineRule="auto"/>
              <w:ind w:firstLine="709"/>
              <w:jc w:val="both"/>
              <w:rPr>
                <w:rFonts w:ascii="Times New Roman" w:eastAsia="Calibri" w:hAnsi="Times New Roman" w:cs="Times New Roman"/>
                <w:bCs/>
                <w:kern w:val="3"/>
                <w:sz w:val="24"/>
                <w:szCs w:val="24"/>
                <w:lang w:eastAsia="ru-RU"/>
              </w:rPr>
            </w:pPr>
            <w:r w:rsidRPr="005F1016">
              <w:rPr>
                <w:rFonts w:ascii="Times New Roman" w:eastAsia="Calibri" w:hAnsi="Times New Roman" w:cs="Times New Roman"/>
                <w:bCs/>
                <w:kern w:val="3"/>
                <w:sz w:val="24"/>
                <w:szCs w:val="24"/>
                <w:lang w:eastAsia="ru-RU"/>
              </w:rPr>
              <w:t>Подготовка ко 2 завтраку, завтрак</w:t>
            </w:r>
          </w:p>
        </w:tc>
        <w:tc>
          <w:tcPr>
            <w:tcW w:w="3481"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14:paraId="5C49EB61" w14:textId="77777777" w:rsidR="006C75C0" w:rsidRPr="005F1016" w:rsidRDefault="006C75C0" w:rsidP="000E1E30">
            <w:pPr>
              <w:widowControl w:val="0"/>
              <w:suppressLineNumbers/>
              <w:suppressAutoHyphens/>
              <w:autoSpaceDN w:val="0"/>
              <w:spacing w:after="0" w:line="240" w:lineRule="auto"/>
              <w:ind w:firstLine="709"/>
              <w:jc w:val="both"/>
              <w:rPr>
                <w:rFonts w:ascii="Times New Roman" w:eastAsia="Calibri" w:hAnsi="Times New Roman" w:cs="Times New Roman"/>
                <w:kern w:val="3"/>
                <w:sz w:val="24"/>
                <w:szCs w:val="24"/>
                <w:lang w:eastAsia="ru-RU"/>
              </w:rPr>
            </w:pPr>
            <w:r w:rsidRPr="005F1016">
              <w:rPr>
                <w:rFonts w:ascii="Times New Roman" w:eastAsia="Calibri" w:hAnsi="Times New Roman" w:cs="Times New Roman"/>
                <w:kern w:val="3"/>
                <w:sz w:val="24"/>
                <w:szCs w:val="24"/>
                <w:lang w:eastAsia="ru-RU"/>
              </w:rPr>
              <w:t>10.15-10.45</w:t>
            </w:r>
          </w:p>
        </w:tc>
      </w:tr>
      <w:tr w:rsidR="006C75C0" w:rsidRPr="005F1016" w14:paraId="7AB3A054" w14:textId="77777777" w:rsidTr="000E1E30">
        <w:trPr>
          <w:jc w:val="center"/>
        </w:trPr>
        <w:tc>
          <w:tcPr>
            <w:tcW w:w="6453"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tcPr>
          <w:p w14:paraId="62CFE457" w14:textId="77777777" w:rsidR="006C75C0" w:rsidRPr="005F1016" w:rsidRDefault="006C75C0" w:rsidP="000E1E30">
            <w:pPr>
              <w:widowControl w:val="0"/>
              <w:suppressLineNumbers/>
              <w:suppressAutoHyphens/>
              <w:autoSpaceDN w:val="0"/>
              <w:spacing w:after="0" w:line="240" w:lineRule="auto"/>
              <w:ind w:firstLine="709"/>
              <w:jc w:val="both"/>
              <w:rPr>
                <w:rFonts w:ascii="Times New Roman" w:eastAsia="Calibri" w:hAnsi="Times New Roman" w:cs="Times New Roman"/>
                <w:kern w:val="3"/>
                <w:sz w:val="24"/>
                <w:szCs w:val="24"/>
                <w:lang w:eastAsia="ru-RU"/>
              </w:rPr>
            </w:pPr>
            <w:r w:rsidRPr="005F1016">
              <w:rPr>
                <w:rFonts w:ascii="Times New Roman" w:eastAsia="Calibri" w:hAnsi="Times New Roman" w:cs="Times New Roman"/>
                <w:kern w:val="3"/>
                <w:sz w:val="24"/>
                <w:szCs w:val="24"/>
                <w:lang w:eastAsia="ru-RU"/>
              </w:rPr>
              <w:t>Возвращение с прогулки, водные процедуры</w:t>
            </w:r>
          </w:p>
        </w:tc>
        <w:tc>
          <w:tcPr>
            <w:tcW w:w="3481"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tcPr>
          <w:p w14:paraId="5C77CB00" w14:textId="77777777" w:rsidR="006C75C0" w:rsidRPr="005F1016" w:rsidRDefault="006C75C0" w:rsidP="000E1E30">
            <w:pPr>
              <w:widowControl w:val="0"/>
              <w:suppressLineNumbers/>
              <w:suppressAutoHyphens/>
              <w:autoSpaceDN w:val="0"/>
              <w:spacing w:after="0" w:line="240" w:lineRule="auto"/>
              <w:ind w:firstLine="709"/>
              <w:jc w:val="both"/>
              <w:rPr>
                <w:rFonts w:ascii="Times New Roman" w:eastAsia="Calibri" w:hAnsi="Times New Roman" w:cs="Times New Roman"/>
                <w:kern w:val="3"/>
                <w:sz w:val="24"/>
                <w:szCs w:val="24"/>
                <w:lang w:eastAsia="ru-RU"/>
              </w:rPr>
            </w:pPr>
            <w:r w:rsidRPr="005F1016">
              <w:rPr>
                <w:rFonts w:ascii="Times New Roman" w:eastAsia="Calibri" w:hAnsi="Times New Roman" w:cs="Times New Roman"/>
                <w:kern w:val="3"/>
                <w:sz w:val="24"/>
                <w:szCs w:val="24"/>
                <w:lang w:eastAsia="ru-RU"/>
              </w:rPr>
              <w:t>10.45-12.30</w:t>
            </w:r>
          </w:p>
        </w:tc>
      </w:tr>
      <w:tr w:rsidR="006C75C0" w:rsidRPr="005F1016" w14:paraId="622143D1" w14:textId="77777777" w:rsidTr="000E1E30">
        <w:trPr>
          <w:jc w:val="center"/>
        </w:trPr>
        <w:tc>
          <w:tcPr>
            <w:tcW w:w="6453" w:type="dxa"/>
            <w:tcBorders>
              <w:top w:val="nil"/>
              <w:left w:val="single" w:sz="2" w:space="0" w:color="000000"/>
              <w:bottom w:val="single" w:sz="2" w:space="0" w:color="000000"/>
              <w:right w:val="nil"/>
            </w:tcBorders>
            <w:tcMar>
              <w:top w:w="55" w:type="dxa"/>
              <w:left w:w="55" w:type="dxa"/>
              <w:bottom w:w="55" w:type="dxa"/>
              <w:right w:w="55" w:type="dxa"/>
            </w:tcMar>
          </w:tcPr>
          <w:p w14:paraId="581AB4D8" w14:textId="77777777" w:rsidR="006C75C0" w:rsidRPr="005F1016" w:rsidRDefault="006C75C0" w:rsidP="000E1E30">
            <w:pPr>
              <w:widowControl w:val="0"/>
              <w:suppressLineNumbers/>
              <w:suppressAutoHyphens/>
              <w:autoSpaceDN w:val="0"/>
              <w:spacing w:after="0" w:line="240" w:lineRule="auto"/>
              <w:ind w:firstLine="709"/>
              <w:jc w:val="both"/>
              <w:rPr>
                <w:rFonts w:ascii="Times New Roman" w:eastAsia="Calibri" w:hAnsi="Times New Roman" w:cs="Times New Roman"/>
                <w:kern w:val="3"/>
                <w:sz w:val="24"/>
                <w:szCs w:val="24"/>
                <w:lang w:eastAsia="ru-RU"/>
              </w:rPr>
            </w:pPr>
            <w:r w:rsidRPr="005F1016">
              <w:rPr>
                <w:rFonts w:ascii="Times New Roman" w:eastAsia="Calibri" w:hAnsi="Times New Roman" w:cs="Times New Roman"/>
                <w:kern w:val="3"/>
                <w:sz w:val="24"/>
                <w:szCs w:val="24"/>
                <w:lang w:eastAsia="ru-RU"/>
              </w:rPr>
              <w:t>Подготовка к обеду, обед</w:t>
            </w:r>
          </w:p>
        </w:tc>
        <w:tc>
          <w:tcPr>
            <w:tcW w:w="3481"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14:paraId="1398A5E7" w14:textId="77777777" w:rsidR="006C75C0" w:rsidRPr="005F1016" w:rsidRDefault="006C75C0" w:rsidP="000E1E30">
            <w:pPr>
              <w:widowControl w:val="0"/>
              <w:suppressLineNumbers/>
              <w:suppressAutoHyphens/>
              <w:autoSpaceDN w:val="0"/>
              <w:spacing w:after="0" w:line="240" w:lineRule="auto"/>
              <w:ind w:firstLine="709"/>
              <w:jc w:val="both"/>
              <w:rPr>
                <w:rFonts w:ascii="Times New Roman" w:eastAsia="Calibri" w:hAnsi="Times New Roman" w:cs="Times New Roman"/>
                <w:kern w:val="3"/>
                <w:sz w:val="24"/>
                <w:szCs w:val="24"/>
                <w:lang w:eastAsia="ru-RU"/>
              </w:rPr>
            </w:pPr>
            <w:r w:rsidRPr="005F1016">
              <w:rPr>
                <w:rFonts w:ascii="Times New Roman" w:eastAsia="Calibri" w:hAnsi="Times New Roman" w:cs="Times New Roman"/>
                <w:kern w:val="3"/>
                <w:sz w:val="24"/>
                <w:szCs w:val="24"/>
                <w:lang w:eastAsia="ru-RU"/>
              </w:rPr>
              <w:t>12.30-13.00</w:t>
            </w:r>
          </w:p>
        </w:tc>
      </w:tr>
      <w:tr w:rsidR="006C75C0" w:rsidRPr="005F1016" w14:paraId="709B636C" w14:textId="77777777" w:rsidTr="000E1E30">
        <w:trPr>
          <w:jc w:val="center"/>
        </w:trPr>
        <w:tc>
          <w:tcPr>
            <w:tcW w:w="6453" w:type="dxa"/>
            <w:tcBorders>
              <w:top w:val="nil"/>
              <w:left w:val="single" w:sz="2" w:space="0" w:color="000000"/>
              <w:bottom w:val="single" w:sz="2" w:space="0" w:color="000000"/>
              <w:right w:val="nil"/>
            </w:tcBorders>
            <w:tcMar>
              <w:top w:w="55" w:type="dxa"/>
              <w:left w:w="55" w:type="dxa"/>
              <w:bottom w:w="55" w:type="dxa"/>
              <w:right w:w="55" w:type="dxa"/>
            </w:tcMar>
          </w:tcPr>
          <w:p w14:paraId="31338BE8" w14:textId="77777777" w:rsidR="006C75C0" w:rsidRPr="005F1016" w:rsidRDefault="006C75C0" w:rsidP="000E1E30">
            <w:pPr>
              <w:widowControl w:val="0"/>
              <w:suppressLineNumbers/>
              <w:suppressAutoHyphens/>
              <w:autoSpaceDN w:val="0"/>
              <w:spacing w:after="0" w:line="240" w:lineRule="auto"/>
              <w:ind w:firstLine="709"/>
              <w:jc w:val="both"/>
              <w:rPr>
                <w:rFonts w:ascii="Times New Roman" w:eastAsia="Calibri" w:hAnsi="Times New Roman" w:cs="Times New Roman"/>
                <w:kern w:val="3"/>
                <w:sz w:val="24"/>
                <w:szCs w:val="24"/>
                <w:lang w:eastAsia="ru-RU"/>
              </w:rPr>
            </w:pPr>
            <w:r w:rsidRPr="005F1016">
              <w:rPr>
                <w:rFonts w:ascii="Times New Roman" w:eastAsia="Calibri" w:hAnsi="Times New Roman" w:cs="Times New Roman"/>
                <w:kern w:val="3"/>
                <w:sz w:val="24"/>
                <w:szCs w:val="24"/>
                <w:lang w:eastAsia="ru-RU"/>
              </w:rPr>
              <w:t>Подготовка к дневному сну, сон.</w:t>
            </w:r>
          </w:p>
        </w:tc>
        <w:tc>
          <w:tcPr>
            <w:tcW w:w="3481"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14:paraId="218B1B19" w14:textId="77777777" w:rsidR="006C75C0" w:rsidRPr="005F1016" w:rsidRDefault="006C75C0" w:rsidP="000E1E30">
            <w:pPr>
              <w:widowControl w:val="0"/>
              <w:suppressLineNumbers/>
              <w:suppressAutoHyphens/>
              <w:autoSpaceDN w:val="0"/>
              <w:spacing w:after="0" w:line="240" w:lineRule="auto"/>
              <w:ind w:firstLine="709"/>
              <w:jc w:val="both"/>
              <w:rPr>
                <w:rFonts w:ascii="Times New Roman" w:eastAsia="Calibri" w:hAnsi="Times New Roman" w:cs="Times New Roman"/>
                <w:kern w:val="3"/>
                <w:sz w:val="24"/>
                <w:szCs w:val="24"/>
                <w:lang w:eastAsia="ru-RU"/>
              </w:rPr>
            </w:pPr>
            <w:r w:rsidRPr="005F1016">
              <w:rPr>
                <w:rFonts w:ascii="Times New Roman" w:eastAsia="Calibri" w:hAnsi="Times New Roman" w:cs="Times New Roman"/>
                <w:kern w:val="3"/>
                <w:sz w:val="24"/>
                <w:szCs w:val="24"/>
                <w:lang w:eastAsia="ru-RU"/>
              </w:rPr>
              <w:t>13.00-15.00</w:t>
            </w:r>
          </w:p>
        </w:tc>
      </w:tr>
      <w:tr w:rsidR="006C75C0" w:rsidRPr="005F1016" w14:paraId="640D96C8" w14:textId="77777777" w:rsidTr="000E1E30">
        <w:trPr>
          <w:jc w:val="center"/>
        </w:trPr>
        <w:tc>
          <w:tcPr>
            <w:tcW w:w="6453" w:type="dxa"/>
            <w:tcBorders>
              <w:top w:val="nil"/>
              <w:left w:val="single" w:sz="2" w:space="0" w:color="000000"/>
              <w:bottom w:val="single" w:sz="2" w:space="0" w:color="000000"/>
              <w:right w:val="nil"/>
            </w:tcBorders>
            <w:tcMar>
              <w:top w:w="55" w:type="dxa"/>
              <w:left w:w="55" w:type="dxa"/>
              <w:bottom w:w="55" w:type="dxa"/>
              <w:right w:w="55" w:type="dxa"/>
            </w:tcMar>
          </w:tcPr>
          <w:p w14:paraId="1442222B" w14:textId="77777777" w:rsidR="006C75C0" w:rsidRPr="005F1016" w:rsidRDefault="006C75C0" w:rsidP="000E1E30">
            <w:pPr>
              <w:widowControl w:val="0"/>
              <w:suppressLineNumbers/>
              <w:suppressAutoHyphens/>
              <w:autoSpaceDN w:val="0"/>
              <w:spacing w:after="0" w:line="240" w:lineRule="auto"/>
              <w:ind w:firstLine="709"/>
              <w:jc w:val="both"/>
              <w:rPr>
                <w:rFonts w:ascii="Times New Roman" w:eastAsia="Calibri" w:hAnsi="Times New Roman" w:cs="Times New Roman"/>
                <w:kern w:val="3"/>
                <w:sz w:val="24"/>
                <w:szCs w:val="24"/>
                <w:lang w:eastAsia="ru-RU"/>
              </w:rPr>
            </w:pPr>
            <w:r w:rsidRPr="005F1016">
              <w:rPr>
                <w:rFonts w:ascii="Times New Roman" w:eastAsia="Calibri" w:hAnsi="Times New Roman" w:cs="Times New Roman"/>
                <w:kern w:val="3"/>
                <w:sz w:val="24"/>
                <w:szCs w:val="24"/>
                <w:lang w:eastAsia="ru-RU"/>
              </w:rPr>
              <w:t>Постепенный подъем, закаливание, полдник</w:t>
            </w:r>
          </w:p>
        </w:tc>
        <w:tc>
          <w:tcPr>
            <w:tcW w:w="3481"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14:paraId="48258FE1" w14:textId="77777777" w:rsidR="006C75C0" w:rsidRPr="005F1016" w:rsidRDefault="006C75C0" w:rsidP="000E1E30">
            <w:pPr>
              <w:widowControl w:val="0"/>
              <w:suppressLineNumbers/>
              <w:suppressAutoHyphens/>
              <w:autoSpaceDN w:val="0"/>
              <w:spacing w:after="0" w:line="240" w:lineRule="auto"/>
              <w:ind w:firstLine="709"/>
              <w:jc w:val="both"/>
              <w:rPr>
                <w:rFonts w:ascii="Times New Roman" w:eastAsia="Calibri" w:hAnsi="Times New Roman" w:cs="Times New Roman"/>
                <w:kern w:val="3"/>
                <w:sz w:val="24"/>
                <w:szCs w:val="24"/>
                <w:lang w:eastAsia="ru-RU"/>
              </w:rPr>
            </w:pPr>
            <w:r w:rsidRPr="005F1016">
              <w:rPr>
                <w:rFonts w:ascii="Times New Roman" w:eastAsia="Calibri" w:hAnsi="Times New Roman" w:cs="Times New Roman"/>
                <w:kern w:val="3"/>
                <w:sz w:val="24"/>
                <w:szCs w:val="24"/>
                <w:lang w:eastAsia="ru-RU"/>
              </w:rPr>
              <w:t>15.00-15.50</w:t>
            </w:r>
          </w:p>
        </w:tc>
      </w:tr>
      <w:tr w:rsidR="006C75C0" w:rsidRPr="005F1016" w14:paraId="317093C4" w14:textId="77777777" w:rsidTr="000E1E30">
        <w:trPr>
          <w:jc w:val="center"/>
        </w:trPr>
        <w:tc>
          <w:tcPr>
            <w:tcW w:w="6453" w:type="dxa"/>
            <w:tcBorders>
              <w:top w:val="nil"/>
              <w:left w:val="single" w:sz="2" w:space="0" w:color="000000"/>
              <w:bottom w:val="single" w:sz="2" w:space="0" w:color="000000"/>
              <w:right w:val="nil"/>
            </w:tcBorders>
            <w:tcMar>
              <w:top w:w="55" w:type="dxa"/>
              <w:left w:w="55" w:type="dxa"/>
              <w:bottom w:w="55" w:type="dxa"/>
              <w:right w:w="55" w:type="dxa"/>
            </w:tcMar>
          </w:tcPr>
          <w:p w14:paraId="785E7402" w14:textId="77777777" w:rsidR="006C75C0" w:rsidRPr="005F1016" w:rsidRDefault="006C75C0" w:rsidP="000E1E30">
            <w:pPr>
              <w:widowControl w:val="0"/>
              <w:suppressLineNumbers/>
              <w:suppressAutoHyphens/>
              <w:autoSpaceDN w:val="0"/>
              <w:spacing w:after="0" w:line="240" w:lineRule="auto"/>
              <w:ind w:firstLine="709"/>
              <w:jc w:val="both"/>
              <w:rPr>
                <w:rFonts w:ascii="Times New Roman" w:eastAsia="Calibri" w:hAnsi="Times New Roman" w:cs="Times New Roman"/>
                <w:kern w:val="3"/>
                <w:sz w:val="24"/>
                <w:szCs w:val="24"/>
                <w:lang w:eastAsia="ru-RU"/>
              </w:rPr>
            </w:pPr>
            <w:r w:rsidRPr="005F1016">
              <w:rPr>
                <w:rFonts w:ascii="Times New Roman" w:eastAsia="Calibri" w:hAnsi="Times New Roman" w:cs="Times New Roman"/>
                <w:kern w:val="3"/>
                <w:sz w:val="24"/>
                <w:szCs w:val="24"/>
                <w:lang w:eastAsia="ru-RU"/>
              </w:rPr>
              <w:t>Самостоятельная деятельность, игры, подготовка к       прогулке</w:t>
            </w:r>
          </w:p>
        </w:tc>
        <w:tc>
          <w:tcPr>
            <w:tcW w:w="3481"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14:paraId="5A956C82" w14:textId="77777777" w:rsidR="006C75C0" w:rsidRPr="005F1016" w:rsidRDefault="006C75C0" w:rsidP="000E1E30">
            <w:pPr>
              <w:widowControl w:val="0"/>
              <w:suppressLineNumbers/>
              <w:suppressAutoHyphens/>
              <w:autoSpaceDN w:val="0"/>
              <w:spacing w:after="0" w:line="240" w:lineRule="auto"/>
              <w:ind w:firstLine="709"/>
              <w:jc w:val="both"/>
              <w:rPr>
                <w:rFonts w:ascii="Times New Roman" w:eastAsia="Calibri" w:hAnsi="Times New Roman" w:cs="Times New Roman"/>
                <w:kern w:val="3"/>
                <w:sz w:val="24"/>
                <w:szCs w:val="24"/>
                <w:lang w:eastAsia="ru-RU"/>
              </w:rPr>
            </w:pPr>
            <w:r w:rsidRPr="005F1016">
              <w:rPr>
                <w:rFonts w:ascii="Times New Roman" w:eastAsia="Calibri" w:hAnsi="Times New Roman" w:cs="Times New Roman"/>
                <w:kern w:val="3"/>
                <w:sz w:val="24"/>
                <w:szCs w:val="24"/>
                <w:lang w:eastAsia="ru-RU"/>
              </w:rPr>
              <w:t>15.50-16.20</w:t>
            </w:r>
          </w:p>
        </w:tc>
      </w:tr>
      <w:tr w:rsidR="006C75C0" w:rsidRPr="005F1016" w14:paraId="1273A03C" w14:textId="77777777" w:rsidTr="000E1E30">
        <w:trPr>
          <w:jc w:val="center"/>
        </w:trPr>
        <w:tc>
          <w:tcPr>
            <w:tcW w:w="6453" w:type="dxa"/>
            <w:tcBorders>
              <w:top w:val="nil"/>
              <w:left w:val="single" w:sz="2" w:space="0" w:color="000000"/>
              <w:bottom w:val="single" w:sz="2" w:space="0" w:color="000000"/>
              <w:right w:val="nil"/>
            </w:tcBorders>
            <w:tcMar>
              <w:top w:w="55" w:type="dxa"/>
              <w:left w:w="55" w:type="dxa"/>
              <w:bottom w:w="55" w:type="dxa"/>
              <w:right w:w="55" w:type="dxa"/>
            </w:tcMar>
          </w:tcPr>
          <w:p w14:paraId="46E18631" w14:textId="77777777" w:rsidR="006C75C0" w:rsidRPr="005F1016" w:rsidRDefault="006C75C0" w:rsidP="000E1E30">
            <w:pPr>
              <w:widowControl w:val="0"/>
              <w:suppressLineNumbers/>
              <w:suppressAutoHyphens/>
              <w:autoSpaceDN w:val="0"/>
              <w:spacing w:after="0" w:line="240" w:lineRule="auto"/>
              <w:ind w:firstLine="709"/>
              <w:jc w:val="both"/>
              <w:rPr>
                <w:rFonts w:ascii="Times New Roman" w:eastAsia="Calibri" w:hAnsi="Times New Roman" w:cs="Times New Roman"/>
                <w:kern w:val="3"/>
                <w:sz w:val="24"/>
                <w:szCs w:val="24"/>
                <w:lang w:eastAsia="ru-RU"/>
              </w:rPr>
            </w:pPr>
            <w:r w:rsidRPr="005F1016">
              <w:rPr>
                <w:rFonts w:ascii="Times New Roman" w:eastAsia="Calibri" w:hAnsi="Times New Roman" w:cs="Times New Roman"/>
                <w:kern w:val="3"/>
                <w:sz w:val="24"/>
                <w:szCs w:val="24"/>
                <w:lang w:eastAsia="ru-RU"/>
              </w:rPr>
              <w:t>Прогулка: игры, самостоятельная деятельность детей. Уход детей домой</w:t>
            </w:r>
          </w:p>
        </w:tc>
        <w:tc>
          <w:tcPr>
            <w:tcW w:w="3481"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14:paraId="54E5E449" w14:textId="77777777" w:rsidR="006C75C0" w:rsidRPr="005F1016" w:rsidRDefault="006C75C0" w:rsidP="000E1E30">
            <w:pPr>
              <w:widowControl w:val="0"/>
              <w:suppressLineNumbers/>
              <w:suppressAutoHyphens/>
              <w:autoSpaceDN w:val="0"/>
              <w:spacing w:after="0" w:line="240" w:lineRule="auto"/>
              <w:ind w:firstLine="709"/>
              <w:jc w:val="both"/>
              <w:rPr>
                <w:rFonts w:ascii="Times New Roman" w:eastAsia="Calibri" w:hAnsi="Times New Roman" w:cs="Times New Roman"/>
                <w:kern w:val="3"/>
                <w:sz w:val="24"/>
                <w:szCs w:val="24"/>
                <w:lang w:eastAsia="ru-RU"/>
              </w:rPr>
            </w:pPr>
            <w:r w:rsidRPr="005F1016">
              <w:rPr>
                <w:rFonts w:ascii="Times New Roman" w:eastAsia="Calibri" w:hAnsi="Times New Roman" w:cs="Times New Roman"/>
                <w:kern w:val="3"/>
                <w:sz w:val="24"/>
                <w:szCs w:val="24"/>
                <w:lang w:eastAsia="ru-RU"/>
              </w:rPr>
              <w:t>16.15-17.20</w:t>
            </w:r>
          </w:p>
        </w:tc>
      </w:tr>
      <w:tr w:rsidR="006C75C0" w:rsidRPr="005F1016" w14:paraId="2E6F089E" w14:textId="77777777" w:rsidTr="000E1E30">
        <w:trPr>
          <w:jc w:val="center"/>
        </w:trPr>
        <w:tc>
          <w:tcPr>
            <w:tcW w:w="6453" w:type="dxa"/>
            <w:tcBorders>
              <w:top w:val="nil"/>
              <w:left w:val="single" w:sz="2" w:space="0" w:color="000000"/>
              <w:bottom w:val="single" w:sz="2" w:space="0" w:color="000000"/>
              <w:right w:val="nil"/>
            </w:tcBorders>
            <w:tcMar>
              <w:top w:w="55" w:type="dxa"/>
              <w:left w:w="55" w:type="dxa"/>
              <w:bottom w:w="55" w:type="dxa"/>
              <w:right w:w="55" w:type="dxa"/>
            </w:tcMar>
          </w:tcPr>
          <w:p w14:paraId="78D6DDDC" w14:textId="77777777" w:rsidR="006C75C0" w:rsidRPr="005F1016" w:rsidRDefault="006C75C0" w:rsidP="000E1E30">
            <w:pPr>
              <w:widowControl w:val="0"/>
              <w:suppressLineNumbers/>
              <w:suppressAutoHyphens/>
              <w:autoSpaceDN w:val="0"/>
              <w:spacing w:after="0" w:line="240" w:lineRule="auto"/>
              <w:ind w:firstLine="709"/>
              <w:jc w:val="both"/>
              <w:rPr>
                <w:rFonts w:ascii="Times New Roman" w:eastAsia="Calibri" w:hAnsi="Times New Roman" w:cs="Times New Roman"/>
                <w:kern w:val="3"/>
                <w:sz w:val="24"/>
                <w:szCs w:val="24"/>
                <w:lang w:eastAsia="ru-RU"/>
              </w:rPr>
            </w:pPr>
            <w:r w:rsidRPr="005F1016">
              <w:rPr>
                <w:rFonts w:ascii="Times New Roman" w:eastAsia="Calibri" w:hAnsi="Times New Roman" w:cs="Times New Roman"/>
                <w:kern w:val="3"/>
                <w:sz w:val="24"/>
                <w:szCs w:val="24"/>
                <w:lang w:eastAsia="ru-RU"/>
              </w:rPr>
              <w:t>Подготовка к ужину. Ужин</w:t>
            </w:r>
          </w:p>
        </w:tc>
        <w:tc>
          <w:tcPr>
            <w:tcW w:w="3481"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14:paraId="660A265F" w14:textId="77777777" w:rsidR="006C75C0" w:rsidRPr="005F1016" w:rsidRDefault="006C75C0" w:rsidP="000E1E30">
            <w:pPr>
              <w:widowControl w:val="0"/>
              <w:suppressLineNumbers/>
              <w:suppressAutoHyphens/>
              <w:autoSpaceDN w:val="0"/>
              <w:spacing w:after="0" w:line="240" w:lineRule="auto"/>
              <w:ind w:firstLine="709"/>
              <w:jc w:val="both"/>
              <w:rPr>
                <w:rFonts w:ascii="Times New Roman" w:eastAsia="Calibri" w:hAnsi="Times New Roman" w:cs="Times New Roman"/>
                <w:kern w:val="3"/>
                <w:sz w:val="24"/>
                <w:szCs w:val="24"/>
                <w:lang w:eastAsia="ru-RU"/>
              </w:rPr>
            </w:pPr>
            <w:r w:rsidRPr="005F1016">
              <w:rPr>
                <w:rFonts w:ascii="Times New Roman" w:eastAsia="Calibri" w:hAnsi="Times New Roman" w:cs="Times New Roman"/>
                <w:kern w:val="3"/>
                <w:sz w:val="24"/>
                <w:szCs w:val="24"/>
                <w:lang w:eastAsia="ru-RU"/>
              </w:rPr>
              <w:t>17.20 – 17.55</w:t>
            </w:r>
          </w:p>
        </w:tc>
      </w:tr>
      <w:tr w:rsidR="006C75C0" w:rsidRPr="005F1016" w14:paraId="0B33A393" w14:textId="77777777" w:rsidTr="000E1E30">
        <w:trPr>
          <w:jc w:val="center"/>
        </w:trPr>
        <w:tc>
          <w:tcPr>
            <w:tcW w:w="6453" w:type="dxa"/>
            <w:tcBorders>
              <w:top w:val="nil"/>
              <w:left w:val="single" w:sz="2" w:space="0" w:color="000000"/>
              <w:bottom w:val="single" w:sz="2" w:space="0" w:color="000000"/>
              <w:right w:val="nil"/>
            </w:tcBorders>
            <w:tcMar>
              <w:top w:w="55" w:type="dxa"/>
              <w:left w:w="55" w:type="dxa"/>
              <w:bottom w:w="55" w:type="dxa"/>
              <w:right w:w="55" w:type="dxa"/>
            </w:tcMar>
          </w:tcPr>
          <w:p w14:paraId="74AA63C5" w14:textId="77777777" w:rsidR="006C75C0" w:rsidRPr="005F1016" w:rsidRDefault="006C75C0" w:rsidP="000E1E30">
            <w:pPr>
              <w:widowControl w:val="0"/>
              <w:suppressLineNumbers/>
              <w:suppressAutoHyphens/>
              <w:autoSpaceDN w:val="0"/>
              <w:spacing w:after="0" w:line="240" w:lineRule="auto"/>
              <w:ind w:firstLine="709"/>
              <w:jc w:val="both"/>
              <w:rPr>
                <w:rFonts w:ascii="Times New Roman" w:eastAsia="Calibri" w:hAnsi="Times New Roman" w:cs="Times New Roman"/>
                <w:kern w:val="3"/>
                <w:sz w:val="24"/>
                <w:szCs w:val="24"/>
                <w:lang w:eastAsia="ru-RU"/>
              </w:rPr>
            </w:pPr>
            <w:r w:rsidRPr="005F1016">
              <w:rPr>
                <w:rFonts w:ascii="Times New Roman" w:eastAsia="Calibri" w:hAnsi="Times New Roman" w:cs="Times New Roman"/>
                <w:kern w:val="3"/>
                <w:sz w:val="24"/>
                <w:szCs w:val="24"/>
                <w:lang w:eastAsia="ru-RU"/>
              </w:rPr>
              <w:t>Подготовка к прогулке, прогулка, самостоятельная деятельность детей, уход детей домой</w:t>
            </w:r>
          </w:p>
        </w:tc>
        <w:tc>
          <w:tcPr>
            <w:tcW w:w="3481"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14:paraId="47C27C9E" w14:textId="77777777" w:rsidR="006C75C0" w:rsidRPr="005F1016" w:rsidRDefault="006C75C0" w:rsidP="000E1E30">
            <w:pPr>
              <w:widowControl w:val="0"/>
              <w:suppressLineNumbers/>
              <w:suppressAutoHyphens/>
              <w:autoSpaceDN w:val="0"/>
              <w:spacing w:after="0" w:line="240" w:lineRule="auto"/>
              <w:ind w:firstLine="709"/>
              <w:jc w:val="both"/>
              <w:rPr>
                <w:rFonts w:ascii="Times New Roman" w:eastAsia="Calibri" w:hAnsi="Times New Roman" w:cs="Times New Roman"/>
                <w:kern w:val="3"/>
                <w:sz w:val="24"/>
                <w:szCs w:val="24"/>
                <w:lang w:eastAsia="ru-RU"/>
              </w:rPr>
            </w:pPr>
            <w:r w:rsidRPr="005F1016">
              <w:rPr>
                <w:rFonts w:ascii="Times New Roman" w:eastAsia="Calibri" w:hAnsi="Times New Roman" w:cs="Times New Roman"/>
                <w:kern w:val="3"/>
                <w:sz w:val="24"/>
                <w:szCs w:val="24"/>
                <w:lang w:eastAsia="ru-RU"/>
              </w:rPr>
              <w:t>17.55 – 19.00</w:t>
            </w:r>
          </w:p>
        </w:tc>
      </w:tr>
      <w:tr w:rsidR="006C75C0" w:rsidRPr="005F1016" w14:paraId="5F7A0FFE" w14:textId="77777777" w:rsidTr="000E1E30">
        <w:trPr>
          <w:jc w:val="center"/>
        </w:trPr>
        <w:tc>
          <w:tcPr>
            <w:tcW w:w="6453" w:type="dxa"/>
            <w:tcBorders>
              <w:top w:val="nil"/>
              <w:left w:val="single" w:sz="2" w:space="0" w:color="000000"/>
              <w:bottom w:val="single" w:sz="2" w:space="0" w:color="000000"/>
              <w:right w:val="nil"/>
            </w:tcBorders>
            <w:tcMar>
              <w:top w:w="55" w:type="dxa"/>
              <w:left w:w="55" w:type="dxa"/>
              <w:bottom w:w="55" w:type="dxa"/>
              <w:right w:w="55" w:type="dxa"/>
            </w:tcMar>
          </w:tcPr>
          <w:p w14:paraId="571700A3" w14:textId="77777777" w:rsidR="006C75C0" w:rsidRPr="005F1016" w:rsidRDefault="006C75C0" w:rsidP="000E1E30">
            <w:pPr>
              <w:widowControl w:val="0"/>
              <w:suppressLineNumbers/>
              <w:suppressAutoHyphens/>
              <w:autoSpaceDN w:val="0"/>
              <w:spacing w:after="0" w:line="240" w:lineRule="auto"/>
              <w:ind w:firstLine="709"/>
              <w:jc w:val="center"/>
              <w:rPr>
                <w:rFonts w:ascii="Times New Roman" w:eastAsia="Calibri" w:hAnsi="Times New Roman" w:cs="Times New Roman"/>
                <w:b/>
                <w:bCs/>
                <w:kern w:val="3"/>
                <w:sz w:val="24"/>
                <w:szCs w:val="24"/>
                <w:lang w:eastAsia="ru-RU"/>
              </w:rPr>
            </w:pPr>
            <w:r w:rsidRPr="005F1016">
              <w:rPr>
                <w:rFonts w:ascii="Times New Roman" w:eastAsia="Calibri" w:hAnsi="Times New Roman" w:cs="Times New Roman"/>
                <w:b/>
                <w:bCs/>
                <w:kern w:val="3"/>
                <w:sz w:val="24"/>
                <w:szCs w:val="24"/>
                <w:lang w:eastAsia="ru-RU"/>
              </w:rPr>
              <w:t>Дома</w:t>
            </w:r>
          </w:p>
        </w:tc>
        <w:tc>
          <w:tcPr>
            <w:tcW w:w="3481"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14:paraId="28805CEF" w14:textId="77777777" w:rsidR="006C75C0" w:rsidRPr="005F1016" w:rsidRDefault="006C75C0" w:rsidP="000E1E30">
            <w:pPr>
              <w:widowControl w:val="0"/>
              <w:suppressLineNumbers/>
              <w:suppressAutoHyphens/>
              <w:autoSpaceDN w:val="0"/>
              <w:spacing w:after="0" w:line="240" w:lineRule="auto"/>
              <w:ind w:firstLine="709"/>
              <w:jc w:val="both"/>
              <w:rPr>
                <w:rFonts w:ascii="Times New Roman" w:eastAsia="Calibri" w:hAnsi="Times New Roman" w:cs="Times New Roman"/>
                <w:kern w:val="3"/>
                <w:sz w:val="24"/>
                <w:szCs w:val="24"/>
                <w:lang w:eastAsia="ru-RU"/>
              </w:rPr>
            </w:pPr>
          </w:p>
        </w:tc>
      </w:tr>
      <w:tr w:rsidR="006C75C0" w:rsidRPr="005F1016" w14:paraId="15DA9AE1" w14:textId="77777777" w:rsidTr="000E1E30">
        <w:trPr>
          <w:jc w:val="center"/>
        </w:trPr>
        <w:tc>
          <w:tcPr>
            <w:tcW w:w="6453" w:type="dxa"/>
            <w:tcBorders>
              <w:top w:val="nil"/>
              <w:left w:val="single" w:sz="2" w:space="0" w:color="000000"/>
              <w:bottom w:val="single" w:sz="2" w:space="0" w:color="000000"/>
              <w:right w:val="nil"/>
            </w:tcBorders>
            <w:tcMar>
              <w:top w:w="55" w:type="dxa"/>
              <w:left w:w="55" w:type="dxa"/>
              <w:bottom w:w="55" w:type="dxa"/>
              <w:right w:w="55" w:type="dxa"/>
            </w:tcMar>
          </w:tcPr>
          <w:p w14:paraId="68C474F0" w14:textId="77777777" w:rsidR="006C75C0" w:rsidRPr="005F1016" w:rsidRDefault="006C75C0" w:rsidP="000E1E30">
            <w:pPr>
              <w:widowControl w:val="0"/>
              <w:suppressLineNumbers/>
              <w:suppressAutoHyphens/>
              <w:autoSpaceDN w:val="0"/>
              <w:spacing w:after="0" w:line="240" w:lineRule="auto"/>
              <w:ind w:firstLine="709"/>
              <w:jc w:val="both"/>
              <w:rPr>
                <w:rFonts w:ascii="Times New Roman" w:eastAsia="Calibri" w:hAnsi="Times New Roman" w:cs="Times New Roman"/>
                <w:kern w:val="3"/>
                <w:sz w:val="24"/>
                <w:szCs w:val="24"/>
                <w:lang w:eastAsia="ru-RU"/>
              </w:rPr>
            </w:pPr>
            <w:r w:rsidRPr="005F1016">
              <w:rPr>
                <w:rFonts w:ascii="Times New Roman" w:eastAsia="Calibri" w:hAnsi="Times New Roman" w:cs="Times New Roman"/>
                <w:kern w:val="3"/>
                <w:sz w:val="24"/>
                <w:szCs w:val="24"/>
                <w:lang w:eastAsia="ru-RU"/>
              </w:rPr>
              <w:t>Прогулка с детьми, возвращение домой, спокойные игры, гигиенические процедуры</w:t>
            </w:r>
          </w:p>
        </w:tc>
        <w:tc>
          <w:tcPr>
            <w:tcW w:w="3481"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14:paraId="53C70A15" w14:textId="77777777" w:rsidR="006C75C0" w:rsidRPr="005F1016" w:rsidRDefault="006C75C0" w:rsidP="000E1E30">
            <w:pPr>
              <w:widowControl w:val="0"/>
              <w:suppressLineNumbers/>
              <w:suppressAutoHyphens/>
              <w:autoSpaceDN w:val="0"/>
              <w:spacing w:after="0" w:line="240" w:lineRule="auto"/>
              <w:ind w:firstLine="709"/>
              <w:jc w:val="both"/>
              <w:rPr>
                <w:rFonts w:ascii="Times New Roman" w:eastAsia="Calibri" w:hAnsi="Times New Roman" w:cs="Times New Roman"/>
                <w:kern w:val="3"/>
                <w:sz w:val="24"/>
                <w:szCs w:val="24"/>
                <w:lang w:eastAsia="ru-RU"/>
              </w:rPr>
            </w:pPr>
            <w:r w:rsidRPr="005F1016">
              <w:rPr>
                <w:rFonts w:ascii="Times New Roman" w:eastAsia="Calibri" w:hAnsi="Times New Roman" w:cs="Times New Roman"/>
                <w:kern w:val="3"/>
                <w:sz w:val="24"/>
                <w:szCs w:val="24"/>
                <w:lang w:eastAsia="ru-RU"/>
              </w:rPr>
              <w:t>19.00 - 20.30</w:t>
            </w:r>
          </w:p>
        </w:tc>
      </w:tr>
      <w:tr w:rsidR="006C75C0" w:rsidRPr="005F1016" w14:paraId="2544912D" w14:textId="77777777" w:rsidTr="000E1E30">
        <w:trPr>
          <w:jc w:val="center"/>
        </w:trPr>
        <w:tc>
          <w:tcPr>
            <w:tcW w:w="6453" w:type="dxa"/>
            <w:tcBorders>
              <w:top w:val="nil"/>
              <w:left w:val="single" w:sz="2" w:space="0" w:color="000000"/>
              <w:bottom w:val="single" w:sz="2" w:space="0" w:color="000000"/>
              <w:right w:val="nil"/>
            </w:tcBorders>
            <w:tcMar>
              <w:top w:w="55" w:type="dxa"/>
              <w:left w:w="55" w:type="dxa"/>
              <w:bottom w:w="55" w:type="dxa"/>
              <w:right w:w="55" w:type="dxa"/>
            </w:tcMar>
          </w:tcPr>
          <w:p w14:paraId="7E7455A5" w14:textId="77777777" w:rsidR="006C75C0" w:rsidRPr="005F1016" w:rsidRDefault="006C75C0" w:rsidP="000E1E30">
            <w:pPr>
              <w:widowControl w:val="0"/>
              <w:suppressLineNumbers/>
              <w:suppressAutoHyphens/>
              <w:autoSpaceDN w:val="0"/>
              <w:spacing w:after="0" w:line="240" w:lineRule="auto"/>
              <w:ind w:firstLine="709"/>
              <w:jc w:val="both"/>
              <w:rPr>
                <w:rFonts w:ascii="Times New Roman" w:eastAsia="Calibri" w:hAnsi="Times New Roman" w:cs="Times New Roman"/>
                <w:kern w:val="3"/>
                <w:sz w:val="24"/>
                <w:szCs w:val="24"/>
                <w:lang w:eastAsia="ru-RU"/>
              </w:rPr>
            </w:pPr>
            <w:r w:rsidRPr="005F1016">
              <w:rPr>
                <w:rFonts w:ascii="Times New Roman" w:eastAsia="Calibri" w:hAnsi="Times New Roman" w:cs="Times New Roman"/>
                <w:kern w:val="3"/>
                <w:sz w:val="24"/>
                <w:szCs w:val="24"/>
                <w:lang w:eastAsia="ru-RU"/>
              </w:rPr>
              <w:t>Ночной сон</w:t>
            </w:r>
          </w:p>
        </w:tc>
        <w:tc>
          <w:tcPr>
            <w:tcW w:w="3481"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14:paraId="500685B7" w14:textId="77777777" w:rsidR="006C75C0" w:rsidRPr="005F1016" w:rsidRDefault="006C75C0" w:rsidP="000E1E30">
            <w:pPr>
              <w:widowControl w:val="0"/>
              <w:suppressLineNumbers/>
              <w:suppressAutoHyphens/>
              <w:autoSpaceDN w:val="0"/>
              <w:spacing w:after="0" w:line="240" w:lineRule="auto"/>
              <w:ind w:firstLine="709"/>
              <w:jc w:val="both"/>
              <w:rPr>
                <w:rFonts w:ascii="Times New Roman" w:eastAsia="Calibri" w:hAnsi="Times New Roman" w:cs="Times New Roman"/>
                <w:kern w:val="3"/>
                <w:sz w:val="24"/>
                <w:szCs w:val="24"/>
                <w:lang w:eastAsia="ru-RU"/>
              </w:rPr>
            </w:pPr>
            <w:r w:rsidRPr="005F1016">
              <w:rPr>
                <w:rFonts w:ascii="Times New Roman" w:eastAsia="Calibri" w:hAnsi="Times New Roman" w:cs="Times New Roman"/>
                <w:kern w:val="3"/>
                <w:sz w:val="24"/>
                <w:szCs w:val="24"/>
                <w:lang w:eastAsia="ru-RU"/>
              </w:rPr>
              <w:t xml:space="preserve">20.30 - 06.30 </w:t>
            </w:r>
          </w:p>
        </w:tc>
      </w:tr>
    </w:tbl>
    <w:p w14:paraId="52824111" w14:textId="77777777" w:rsidR="006C75C0" w:rsidRPr="005F1016" w:rsidRDefault="006C75C0" w:rsidP="006C75C0">
      <w:pPr>
        <w:spacing w:after="0" w:line="240" w:lineRule="auto"/>
        <w:jc w:val="center"/>
        <w:rPr>
          <w:rFonts w:ascii="Times New Roman" w:eastAsia="Times New Roman" w:hAnsi="Times New Roman" w:cs="Times New Roman"/>
          <w:sz w:val="28"/>
          <w:szCs w:val="28"/>
          <w:lang w:eastAsia="ru-RU"/>
        </w:rPr>
      </w:pPr>
      <w:r w:rsidRPr="005F1016">
        <w:rPr>
          <w:rFonts w:ascii="Times New Roman" w:eastAsia="Times New Roman" w:hAnsi="Times New Roman" w:cs="Times New Roman"/>
          <w:sz w:val="28"/>
          <w:szCs w:val="28"/>
          <w:lang w:eastAsia="ru-RU"/>
        </w:rPr>
        <w:t>Режим дня в старшей  группе (5-6 лет)</w:t>
      </w:r>
    </w:p>
    <w:p w14:paraId="6A06FB38" w14:textId="77777777" w:rsidR="006C75C0" w:rsidRPr="005F1016" w:rsidRDefault="006C75C0" w:rsidP="006C75C0">
      <w:pPr>
        <w:spacing w:after="0" w:line="240" w:lineRule="auto"/>
        <w:jc w:val="center"/>
        <w:rPr>
          <w:rFonts w:ascii="Times New Roman" w:eastAsia="Times New Roman" w:hAnsi="Times New Roman" w:cs="Times New Roman"/>
          <w:sz w:val="28"/>
          <w:szCs w:val="28"/>
          <w:lang w:eastAsia="ru-RU"/>
        </w:rPr>
      </w:pPr>
      <w:r w:rsidRPr="005F1016">
        <w:rPr>
          <w:rFonts w:ascii="Times New Roman" w:eastAsia="Times New Roman" w:hAnsi="Times New Roman" w:cs="Times New Roman"/>
          <w:sz w:val="28"/>
          <w:szCs w:val="28"/>
          <w:lang w:eastAsia="ru-RU"/>
        </w:rPr>
        <w:t>Холодный период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97"/>
        <w:gridCol w:w="4930"/>
      </w:tblGrid>
      <w:tr w:rsidR="006C75C0" w:rsidRPr="005F1016" w14:paraId="37F6D597" w14:textId="77777777" w:rsidTr="000E1E30">
        <w:tc>
          <w:tcPr>
            <w:tcW w:w="4785" w:type="dxa"/>
            <w:shd w:val="clear" w:color="auto" w:fill="auto"/>
          </w:tcPr>
          <w:p w14:paraId="28E08F94" w14:textId="77777777" w:rsidR="006C75C0" w:rsidRPr="005F1016" w:rsidRDefault="006C75C0" w:rsidP="000E1E30">
            <w:pPr>
              <w:spacing w:after="0" w:line="240" w:lineRule="auto"/>
              <w:jc w:val="center"/>
              <w:rPr>
                <w:rFonts w:ascii="Times New Roman" w:eastAsia="Times New Roman" w:hAnsi="Times New Roman" w:cs="Times New Roman"/>
                <w:b/>
                <w:sz w:val="24"/>
                <w:szCs w:val="24"/>
                <w:lang w:eastAsia="ru-RU"/>
              </w:rPr>
            </w:pPr>
            <w:r w:rsidRPr="005F1016">
              <w:rPr>
                <w:rFonts w:ascii="Times New Roman" w:eastAsia="Times New Roman" w:hAnsi="Times New Roman" w:cs="Times New Roman"/>
                <w:b/>
                <w:sz w:val="24"/>
                <w:szCs w:val="24"/>
                <w:lang w:eastAsia="ru-RU"/>
              </w:rPr>
              <w:t xml:space="preserve">Мероприятия </w:t>
            </w:r>
          </w:p>
        </w:tc>
        <w:tc>
          <w:tcPr>
            <w:tcW w:w="5043" w:type="dxa"/>
            <w:shd w:val="clear" w:color="auto" w:fill="auto"/>
          </w:tcPr>
          <w:p w14:paraId="49F0DA63" w14:textId="77777777" w:rsidR="006C75C0" w:rsidRPr="005F1016" w:rsidRDefault="006C75C0" w:rsidP="000E1E30">
            <w:pPr>
              <w:spacing w:after="0" w:line="240" w:lineRule="auto"/>
              <w:jc w:val="center"/>
              <w:rPr>
                <w:rFonts w:ascii="Times New Roman" w:eastAsia="Times New Roman" w:hAnsi="Times New Roman" w:cs="Times New Roman"/>
                <w:b/>
                <w:sz w:val="24"/>
                <w:szCs w:val="24"/>
                <w:lang w:eastAsia="ru-RU"/>
              </w:rPr>
            </w:pPr>
            <w:r w:rsidRPr="005F1016">
              <w:rPr>
                <w:rFonts w:ascii="Times New Roman" w:eastAsia="Times New Roman" w:hAnsi="Times New Roman" w:cs="Times New Roman"/>
                <w:b/>
                <w:sz w:val="24"/>
                <w:szCs w:val="24"/>
                <w:lang w:eastAsia="ru-RU"/>
              </w:rPr>
              <w:t>Время проведения</w:t>
            </w:r>
          </w:p>
        </w:tc>
      </w:tr>
      <w:tr w:rsidR="006C75C0" w:rsidRPr="005F1016" w14:paraId="533D8170" w14:textId="77777777" w:rsidTr="000E1E30">
        <w:tc>
          <w:tcPr>
            <w:tcW w:w="9828" w:type="dxa"/>
            <w:gridSpan w:val="2"/>
            <w:shd w:val="clear" w:color="auto" w:fill="auto"/>
          </w:tcPr>
          <w:p w14:paraId="136CE297"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b/>
                <w:sz w:val="24"/>
                <w:szCs w:val="24"/>
                <w:lang w:eastAsia="ru-RU"/>
              </w:rPr>
              <w:t>Дома</w:t>
            </w:r>
          </w:p>
        </w:tc>
      </w:tr>
      <w:tr w:rsidR="006C75C0" w:rsidRPr="005F1016" w14:paraId="29A5AEF8" w14:textId="77777777" w:rsidTr="000E1E30">
        <w:tc>
          <w:tcPr>
            <w:tcW w:w="4785" w:type="dxa"/>
            <w:shd w:val="clear" w:color="auto" w:fill="auto"/>
          </w:tcPr>
          <w:p w14:paraId="799B8392"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Подъем, утренний туалет, закаливание</w:t>
            </w:r>
          </w:p>
        </w:tc>
        <w:tc>
          <w:tcPr>
            <w:tcW w:w="5043" w:type="dxa"/>
            <w:shd w:val="clear" w:color="auto" w:fill="auto"/>
          </w:tcPr>
          <w:p w14:paraId="5E1368BB"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6.30 (7.00) – 7.30</w:t>
            </w:r>
          </w:p>
        </w:tc>
      </w:tr>
      <w:tr w:rsidR="006C75C0" w:rsidRPr="005F1016" w14:paraId="3AE42AD7" w14:textId="77777777" w:rsidTr="000E1E30">
        <w:tc>
          <w:tcPr>
            <w:tcW w:w="9828" w:type="dxa"/>
            <w:gridSpan w:val="2"/>
            <w:shd w:val="clear" w:color="auto" w:fill="auto"/>
          </w:tcPr>
          <w:p w14:paraId="54361C2F"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b/>
                <w:sz w:val="24"/>
                <w:szCs w:val="24"/>
                <w:lang w:eastAsia="ru-RU"/>
              </w:rPr>
              <w:t>В дошкольном учреждении</w:t>
            </w:r>
          </w:p>
        </w:tc>
      </w:tr>
      <w:tr w:rsidR="006C75C0" w:rsidRPr="005F1016" w14:paraId="07DAC655" w14:textId="77777777" w:rsidTr="000E1E30">
        <w:tc>
          <w:tcPr>
            <w:tcW w:w="4785" w:type="dxa"/>
            <w:shd w:val="clear" w:color="auto" w:fill="auto"/>
          </w:tcPr>
          <w:p w14:paraId="5E4C45EE"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Прием и осмотр детей, индивидуальное, подгрупповое общение,  утренняя гимнастика</w:t>
            </w:r>
          </w:p>
        </w:tc>
        <w:tc>
          <w:tcPr>
            <w:tcW w:w="5043" w:type="dxa"/>
            <w:shd w:val="clear" w:color="auto" w:fill="auto"/>
          </w:tcPr>
          <w:p w14:paraId="2F23B4C5" w14:textId="02783B99" w:rsidR="006C75C0" w:rsidRPr="005F1016" w:rsidRDefault="006C75C0" w:rsidP="00F63ECF">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7.00 – 8.</w:t>
            </w:r>
            <w:r w:rsidR="00F63ECF">
              <w:rPr>
                <w:rFonts w:ascii="Times New Roman" w:eastAsia="Times New Roman" w:hAnsi="Times New Roman" w:cs="Times New Roman"/>
                <w:sz w:val="24"/>
                <w:szCs w:val="24"/>
                <w:lang w:eastAsia="ru-RU"/>
              </w:rPr>
              <w:t>10</w:t>
            </w:r>
          </w:p>
        </w:tc>
      </w:tr>
      <w:tr w:rsidR="006C75C0" w:rsidRPr="005F1016" w14:paraId="5574848A" w14:textId="77777777" w:rsidTr="000E1E30">
        <w:tc>
          <w:tcPr>
            <w:tcW w:w="4785" w:type="dxa"/>
            <w:shd w:val="clear" w:color="auto" w:fill="auto"/>
          </w:tcPr>
          <w:p w14:paraId="6EF75968"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Мотивация деятельности</w:t>
            </w:r>
          </w:p>
        </w:tc>
        <w:tc>
          <w:tcPr>
            <w:tcW w:w="5043" w:type="dxa"/>
            <w:shd w:val="clear" w:color="auto" w:fill="auto"/>
          </w:tcPr>
          <w:p w14:paraId="222DE345" w14:textId="3A0EA1BA" w:rsidR="006C75C0" w:rsidRPr="005F1016" w:rsidRDefault="006C75C0" w:rsidP="00F63ECF">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8.</w:t>
            </w:r>
            <w:r w:rsidR="00F63ECF">
              <w:rPr>
                <w:rFonts w:ascii="Times New Roman" w:eastAsia="Times New Roman" w:hAnsi="Times New Roman" w:cs="Times New Roman"/>
                <w:sz w:val="24"/>
                <w:szCs w:val="24"/>
                <w:lang w:eastAsia="ru-RU"/>
              </w:rPr>
              <w:t>10</w:t>
            </w:r>
            <w:r w:rsidRPr="005F1016">
              <w:rPr>
                <w:rFonts w:ascii="Times New Roman" w:eastAsia="Times New Roman" w:hAnsi="Times New Roman" w:cs="Times New Roman"/>
                <w:sz w:val="24"/>
                <w:szCs w:val="24"/>
                <w:lang w:eastAsia="ru-RU"/>
              </w:rPr>
              <w:t xml:space="preserve"> – 8.30</w:t>
            </w:r>
          </w:p>
        </w:tc>
      </w:tr>
      <w:tr w:rsidR="006C75C0" w:rsidRPr="005F1016" w14:paraId="5425E380" w14:textId="77777777" w:rsidTr="000E1E30">
        <w:tc>
          <w:tcPr>
            <w:tcW w:w="4785" w:type="dxa"/>
            <w:shd w:val="clear" w:color="auto" w:fill="auto"/>
          </w:tcPr>
          <w:p w14:paraId="720D7DFE"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Подготовка к завтраку (умывание, опробование) завтрак</w:t>
            </w:r>
          </w:p>
        </w:tc>
        <w:tc>
          <w:tcPr>
            <w:tcW w:w="5043" w:type="dxa"/>
            <w:shd w:val="clear" w:color="auto" w:fill="auto"/>
          </w:tcPr>
          <w:p w14:paraId="0AA76DA4"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8.30 - 8.50</w:t>
            </w:r>
          </w:p>
        </w:tc>
      </w:tr>
      <w:tr w:rsidR="006C75C0" w:rsidRPr="005F1016" w14:paraId="7D35F533" w14:textId="77777777" w:rsidTr="000E1E30">
        <w:tc>
          <w:tcPr>
            <w:tcW w:w="4785" w:type="dxa"/>
            <w:shd w:val="clear" w:color="auto" w:fill="auto"/>
          </w:tcPr>
          <w:p w14:paraId="4C9584CF"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Индивидуальные игры и занятия, совместные игры</w:t>
            </w:r>
          </w:p>
        </w:tc>
        <w:tc>
          <w:tcPr>
            <w:tcW w:w="5043" w:type="dxa"/>
            <w:shd w:val="clear" w:color="auto" w:fill="auto"/>
          </w:tcPr>
          <w:p w14:paraId="1F14D4D7"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8.50 – 9.00</w:t>
            </w:r>
          </w:p>
        </w:tc>
      </w:tr>
      <w:tr w:rsidR="006C75C0" w:rsidRPr="005F1016" w14:paraId="21475CE9" w14:textId="77777777" w:rsidTr="000E1E30">
        <w:tc>
          <w:tcPr>
            <w:tcW w:w="4785" w:type="dxa"/>
            <w:shd w:val="clear" w:color="auto" w:fill="auto"/>
          </w:tcPr>
          <w:p w14:paraId="1A0C8F1B"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Непосредственно образовательная деятельность</w:t>
            </w:r>
          </w:p>
        </w:tc>
        <w:tc>
          <w:tcPr>
            <w:tcW w:w="5043" w:type="dxa"/>
            <w:shd w:val="clear" w:color="auto" w:fill="auto"/>
          </w:tcPr>
          <w:p w14:paraId="6EDAAFBC"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 xml:space="preserve">9.00 – 9.20 </w:t>
            </w:r>
          </w:p>
          <w:p w14:paraId="5694B096"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 xml:space="preserve">9.30 – 9.55 </w:t>
            </w:r>
          </w:p>
        </w:tc>
      </w:tr>
      <w:tr w:rsidR="006C75C0" w:rsidRPr="005F1016" w14:paraId="31C9BBC5" w14:textId="77777777" w:rsidTr="000E1E30">
        <w:tc>
          <w:tcPr>
            <w:tcW w:w="4785" w:type="dxa"/>
            <w:shd w:val="clear" w:color="auto" w:fill="auto"/>
          </w:tcPr>
          <w:p w14:paraId="49C41822"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Второй завтрак</w:t>
            </w:r>
          </w:p>
        </w:tc>
        <w:tc>
          <w:tcPr>
            <w:tcW w:w="5043" w:type="dxa"/>
            <w:shd w:val="clear" w:color="auto" w:fill="auto"/>
          </w:tcPr>
          <w:p w14:paraId="02DEA0C1"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9.55 – 10.05</w:t>
            </w:r>
          </w:p>
        </w:tc>
      </w:tr>
      <w:tr w:rsidR="006C75C0" w:rsidRPr="005F1016" w14:paraId="44E58E97" w14:textId="77777777" w:rsidTr="000E1E30">
        <w:trPr>
          <w:trHeight w:val="1288"/>
        </w:trPr>
        <w:tc>
          <w:tcPr>
            <w:tcW w:w="4785" w:type="dxa"/>
            <w:shd w:val="clear" w:color="auto" w:fill="auto"/>
          </w:tcPr>
          <w:p w14:paraId="23353C21"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Подготовка к прогулке (минутка шалости, минутка тишины), одевание</w:t>
            </w:r>
          </w:p>
          <w:p w14:paraId="4C507403"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Прогулка (игры, наблюдения, индивидуальная работа)</w:t>
            </w:r>
          </w:p>
        </w:tc>
        <w:tc>
          <w:tcPr>
            <w:tcW w:w="5043" w:type="dxa"/>
            <w:shd w:val="clear" w:color="auto" w:fill="auto"/>
          </w:tcPr>
          <w:p w14:paraId="457F6F81"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10.05 – 12.10</w:t>
            </w:r>
          </w:p>
        </w:tc>
      </w:tr>
      <w:tr w:rsidR="006C75C0" w:rsidRPr="005F1016" w14:paraId="1B73521F" w14:textId="77777777" w:rsidTr="000E1E30">
        <w:trPr>
          <w:trHeight w:val="1349"/>
        </w:trPr>
        <w:tc>
          <w:tcPr>
            <w:tcW w:w="4785" w:type="dxa"/>
            <w:shd w:val="clear" w:color="auto" w:fill="auto"/>
          </w:tcPr>
          <w:p w14:paraId="359C11D2"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lastRenderedPageBreak/>
              <w:t>Возвращение с прогулки, игры, индивидуальное общение с ребенком, подготовка к обеду (умывание, опыты, развивающие игры)</w:t>
            </w:r>
          </w:p>
          <w:p w14:paraId="3F646C65"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Обед</w:t>
            </w:r>
          </w:p>
        </w:tc>
        <w:tc>
          <w:tcPr>
            <w:tcW w:w="5043" w:type="dxa"/>
            <w:shd w:val="clear" w:color="auto" w:fill="auto"/>
          </w:tcPr>
          <w:p w14:paraId="0A9F46FF"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12.10 – 12.45</w:t>
            </w:r>
          </w:p>
        </w:tc>
      </w:tr>
      <w:tr w:rsidR="006C75C0" w:rsidRPr="005F1016" w14:paraId="70528BF1" w14:textId="77777777" w:rsidTr="000E1E30">
        <w:tc>
          <w:tcPr>
            <w:tcW w:w="4785" w:type="dxa"/>
            <w:shd w:val="clear" w:color="auto" w:fill="auto"/>
          </w:tcPr>
          <w:p w14:paraId="32222C8E"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Игры и занятия с моторными игрушками, индивидуальное общение. Чтение художественной литературы.  Подготовка ко сну. Дневной сон</w:t>
            </w:r>
          </w:p>
        </w:tc>
        <w:tc>
          <w:tcPr>
            <w:tcW w:w="5043" w:type="dxa"/>
            <w:shd w:val="clear" w:color="auto" w:fill="auto"/>
          </w:tcPr>
          <w:p w14:paraId="64140D63"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12.45 – 14.50</w:t>
            </w:r>
          </w:p>
        </w:tc>
      </w:tr>
      <w:tr w:rsidR="006C75C0" w:rsidRPr="005F1016" w14:paraId="7E460697" w14:textId="77777777" w:rsidTr="000E1E30">
        <w:tc>
          <w:tcPr>
            <w:tcW w:w="4785" w:type="dxa"/>
            <w:shd w:val="clear" w:color="auto" w:fill="auto"/>
          </w:tcPr>
          <w:p w14:paraId="29CF9BDB"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Индивидуальный подъем, воздушно – водные процедуры, упражнения для укрепления стопы, речевое общение, игры, музыкальная разминка, Полдник</w:t>
            </w:r>
          </w:p>
        </w:tc>
        <w:tc>
          <w:tcPr>
            <w:tcW w:w="5043" w:type="dxa"/>
            <w:shd w:val="clear" w:color="auto" w:fill="auto"/>
          </w:tcPr>
          <w:p w14:paraId="1C9AEB6A"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14.50 – 15.30</w:t>
            </w:r>
          </w:p>
        </w:tc>
      </w:tr>
      <w:tr w:rsidR="006C75C0" w:rsidRPr="005F1016" w14:paraId="37B4640B" w14:textId="77777777" w:rsidTr="000E1E30">
        <w:tc>
          <w:tcPr>
            <w:tcW w:w="4785" w:type="dxa"/>
            <w:shd w:val="clear" w:color="auto" w:fill="auto"/>
          </w:tcPr>
          <w:p w14:paraId="5F77BAD3"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Непосредственно организованная деятельность</w:t>
            </w:r>
          </w:p>
        </w:tc>
        <w:tc>
          <w:tcPr>
            <w:tcW w:w="5043" w:type="dxa"/>
            <w:shd w:val="clear" w:color="auto" w:fill="auto"/>
          </w:tcPr>
          <w:p w14:paraId="0F47271E"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15.30 – 15.55</w:t>
            </w:r>
          </w:p>
        </w:tc>
      </w:tr>
      <w:tr w:rsidR="006C75C0" w:rsidRPr="005F1016" w14:paraId="714DF085" w14:textId="77777777" w:rsidTr="000E1E30">
        <w:tc>
          <w:tcPr>
            <w:tcW w:w="4785" w:type="dxa"/>
            <w:shd w:val="clear" w:color="auto" w:fill="auto"/>
          </w:tcPr>
          <w:p w14:paraId="1E6ED20A"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Игры, самостоятельная деятельность</w:t>
            </w:r>
          </w:p>
        </w:tc>
        <w:tc>
          <w:tcPr>
            <w:tcW w:w="5043" w:type="dxa"/>
            <w:shd w:val="clear" w:color="auto" w:fill="auto"/>
          </w:tcPr>
          <w:p w14:paraId="1C7C8D85"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15.50 – 16.20</w:t>
            </w:r>
          </w:p>
        </w:tc>
      </w:tr>
      <w:tr w:rsidR="006C75C0" w:rsidRPr="005F1016" w14:paraId="7564F45D" w14:textId="77777777" w:rsidTr="000E1E30">
        <w:tc>
          <w:tcPr>
            <w:tcW w:w="4785" w:type="dxa"/>
            <w:shd w:val="clear" w:color="auto" w:fill="auto"/>
          </w:tcPr>
          <w:p w14:paraId="561109EA"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Рассматривание и чтение  книг, подготовка к прогулке, прогулка</w:t>
            </w:r>
          </w:p>
        </w:tc>
        <w:tc>
          <w:tcPr>
            <w:tcW w:w="5043" w:type="dxa"/>
            <w:shd w:val="clear" w:color="auto" w:fill="auto"/>
          </w:tcPr>
          <w:p w14:paraId="66B6298D"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16.20 – 17.30</w:t>
            </w:r>
          </w:p>
        </w:tc>
      </w:tr>
      <w:tr w:rsidR="006C75C0" w:rsidRPr="005F1016" w14:paraId="5B2DE2BB" w14:textId="77777777" w:rsidTr="000E1E30">
        <w:tc>
          <w:tcPr>
            <w:tcW w:w="4785" w:type="dxa"/>
            <w:shd w:val="clear" w:color="auto" w:fill="auto"/>
          </w:tcPr>
          <w:p w14:paraId="3CFF9470"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Возвращение с прогулки</w:t>
            </w:r>
          </w:p>
        </w:tc>
        <w:tc>
          <w:tcPr>
            <w:tcW w:w="5043" w:type="dxa"/>
            <w:shd w:val="clear" w:color="auto" w:fill="auto"/>
          </w:tcPr>
          <w:p w14:paraId="33EE61E2"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17.30 – 17.40</w:t>
            </w:r>
          </w:p>
        </w:tc>
      </w:tr>
      <w:tr w:rsidR="006C75C0" w:rsidRPr="005F1016" w14:paraId="12A22B0A" w14:textId="77777777" w:rsidTr="000E1E30">
        <w:tc>
          <w:tcPr>
            <w:tcW w:w="4785" w:type="dxa"/>
            <w:shd w:val="clear" w:color="auto" w:fill="auto"/>
          </w:tcPr>
          <w:p w14:paraId="0A6012A7"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Подготовка к ужину. Подгрупповое и индивидуальное общение. Ужин</w:t>
            </w:r>
          </w:p>
        </w:tc>
        <w:tc>
          <w:tcPr>
            <w:tcW w:w="5043" w:type="dxa"/>
            <w:shd w:val="clear" w:color="auto" w:fill="auto"/>
          </w:tcPr>
          <w:p w14:paraId="22B847AB"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17.50 – 18.15</w:t>
            </w:r>
          </w:p>
        </w:tc>
      </w:tr>
      <w:tr w:rsidR="006C75C0" w:rsidRPr="005F1016" w14:paraId="62D65E52" w14:textId="77777777" w:rsidTr="000E1E30">
        <w:tc>
          <w:tcPr>
            <w:tcW w:w="4785" w:type="dxa"/>
            <w:shd w:val="clear" w:color="auto" w:fill="auto"/>
          </w:tcPr>
          <w:p w14:paraId="7259CFC8"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Индивидуальное обучение. Подготовка к прогулке. Прогулка, игры, самостоятельная деятельность детей, уход домой</w:t>
            </w:r>
          </w:p>
        </w:tc>
        <w:tc>
          <w:tcPr>
            <w:tcW w:w="5043" w:type="dxa"/>
            <w:shd w:val="clear" w:color="auto" w:fill="auto"/>
          </w:tcPr>
          <w:p w14:paraId="7A8531D9"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18.15 – 19.00</w:t>
            </w:r>
          </w:p>
        </w:tc>
      </w:tr>
      <w:tr w:rsidR="006C75C0" w:rsidRPr="005F1016" w14:paraId="318150E2" w14:textId="77777777" w:rsidTr="000E1E30">
        <w:tc>
          <w:tcPr>
            <w:tcW w:w="9828" w:type="dxa"/>
            <w:gridSpan w:val="2"/>
            <w:shd w:val="clear" w:color="auto" w:fill="auto"/>
          </w:tcPr>
          <w:p w14:paraId="54ED5FCE" w14:textId="77777777" w:rsidR="006C75C0" w:rsidRPr="005F1016" w:rsidRDefault="006C75C0" w:rsidP="000E1E30">
            <w:pPr>
              <w:spacing w:after="0" w:line="240" w:lineRule="auto"/>
              <w:jc w:val="center"/>
              <w:rPr>
                <w:rFonts w:ascii="Times New Roman" w:eastAsia="Times New Roman" w:hAnsi="Times New Roman" w:cs="Times New Roman"/>
                <w:b/>
                <w:sz w:val="24"/>
                <w:szCs w:val="24"/>
                <w:lang w:eastAsia="ru-RU"/>
              </w:rPr>
            </w:pPr>
            <w:r w:rsidRPr="005F1016">
              <w:rPr>
                <w:rFonts w:ascii="Times New Roman" w:eastAsia="Times New Roman" w:hAnsi="Times New Roman" w:cs="Times New Roman"/>
                <w:b/>
                <w:sz w:val="24"/>
                <w:szCs w:val="24"/>
                <w:lang w:eastAsia="ru-RU"/>
              </w:rPr>
              <w:t>Дома</w:t>
            </w:r>
          </w:p>
        </w:tc>
      </w:tr>
      <w:tr w:rsidR="006C75C0" w:rsidRPr="005F1016" w14:paraId="3546375D" w14:textId="77777777" w:rsidTr="000E1E30">
        <w:tc>
          <w:tcPr>
            <w:tcW w:w="4785" w:type="dxa"/>
            <w:shd w:val="clear" w:color="auto" w:fill="auto"/>
          </w:tcPr>
          <w:p w14:paraId="4908A8EC"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Прогулка с детьми, возвращение домой, легкий ужин, спокойные игры, гигиенические процедуры</w:t>
            </w:r>
          </w:p>
        </w:tc>
        <w:tc>
          <w:tcPr>
            <w:tcW w:w="5043" w:type="dxa"/>
            <w:shd w:val="clear" w:color="auto" w:fill="auto"/>
          </w:tcPr>
          <w:p w14:paraId="6C452FC3"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19.00 – 20.40</w:t>
            </w:r>
          </w:p>
        </w:tc>
      </w:tr>
      <w:tr w:rsidR="006C75C0" w:rsidRPr="005F1016" w14:paraId="5D0641BE" w14:textId="77777777" w:rsidTr="000E1E30">
        <w:tc>
          <w:tcPr>
            <w:tcW w:w="4785" w:type="dxa"/>
            <w:shd w:val="clear" w:color="auto" w:fill="auto"/>
          </w:tcPr>
          <w:p w14:paraId="61C6B76F"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Ночной сон</w:t>
            </w:r>
          </w:p>
        </w:tc>
        <w:tc>
          <w:tcPr>
            <w:tcW w:w="5043" w:type="dxa"/>
            <w:shd w:val="clear" w:color="auto" w:fill="auto"/>
          </w:tcPr>
          <w:p w14:paraId="1F78168F"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20.40 – 6.30</w:t>
            </w:r>
          </w:p>
        </w:tc>
      </w:tr>
    </w:tbl>
    <w:p w14:paraId="5414EF0A" w14:textId="77777777" w:rsidR="006C75C0" w:rsidRPr="005F1016" w:rsidRDefault="006C75C0" w:rsidP="006C75C0">
      <w:pPr>
        <w:spacing w:after="0" w:line="240" w:lineRule="auto"/>
        <w:jc w:val="center"/>
        <w:rPr>
          <w:rFonts w:ascii="Times New Roman" w:eastAsia="Times New Roman" w:hAnsi="Times New Roman" w:cs="Times New Roman"/>
          <w:sz w:val="24"/>
          <w:szCs w:val="24"/>
          <w:lang w:eastAsia="ru-RU"/>
        </w:rPr>
      </w:pPr>
    </w:p>
    <w:p w14:paraId="42232461" w14:textId="77777777" w:rsidR="006C75C0" w:rsidRPr="005F1016" w:rsidRDefault="006C75C0" w:rsidP="006C75C0">
      <w:pPr>
        <w:widowControl w:val="0"/>
        <w:suppressAutoHyphens/>
        <w:autoSpaceDN w:val="0"/>
        <w:spacing w:after="0" w:line="240" w:lineRule="auto"/>
        <w:ind w:firstLine="709"/>
        <w:jc w:val="center"/>
        <w:rPr>
          <w:rFonts w:ascii="Times New Roman" w:eastAsia="Calibri" w:hAnsi="Times New Roman" w:cs="Times New Roman"/>
          <w:bCs/>
          <w:kern w:val="3"/>
          <w:sz w:val="28"/>
          <w:szCs w:val="28"/>
          <w:lang w:eastAsia="ru-RU"/>
        </w:rPr>
      </w:pPr>
      <w:r w:rsidRPr="005F1016">
        <w:rPr>
          <w:rFonts w:ascii="Times New Roman" w:eastAsia="Calibri" w:hAnsi="Times New Roman" w:cs="Times New Roman"/>
          <w:bCs/>
          <w:kern w:val="3"/>
          <w:sz w:val="28"/>
          <w:szCs w:val="28"/>
          <w:lang w:eastAsia="ru-RU"/>
        </w:rPr>
        <w:t>Режим дня старшей  группы (5-6 лет)</w:t>
      </w:r>
    </w:p>
    <w:p w14:paraId="59377D98" w14:textId="77777777" w:rsidR="006C75C0" w:rsidRPr="005F1016" w:rsidRDefault="006C75C0" w:rsidP="006C75C0">
      <w:pPr>
        <w:spacing w:after="0" w:line="240" w:lineRule="auto"/>
        <w:jc w:val="center"/>
        <w:rPr>
          <w:rFonts w:ascii="Times New Roman" w:eastAsia="SimSun" w:hAnsi="Times New Roman" w:cs="Times New Roman"/>
          <w:bCs/>
          <w:iCs/>
          <w:sz w:val="28"/>
          <w:szCs w:val="28"/>
          <w:lang w:eastAsia="ru-RU"/>
        </w:rPr>
      </w:pPr>
    </w:p>
    <w:p w14:paraId="40DA20B0" w14:textId="77777777" w:rsidR="006C75C0" w:rsidRPr="005F1016" w:rsidRDefault="006C75C0" w:rsidP="006C75C0">
      <w:pPr>
        <w:spacing w:after="0" w:line="240" w:lineRule="auto"/>
        <w:jc w:val="center"/>
        <w:rPr>
          <w:rFonts w:ascii="Times New Roman" w:eastAsia="SimSun" w:hAnsi="Times New Roman" w:cs="Times New Roman"/>
          <w:bCs/>
          <w:iCs/>
          <w:sz w:val="28"/>
          <w:szCs w:val="28"/>
          <w:lang w:eastAsia="ru-RU"/>
        </w:rPr>
      </w:pPr>
      <w:r w:rsidRPr="005F1016">
        <w:rPr>
          <w:rFonts w:ascii="Times New Roman" w:eastAsia="SimSun" w:hAnsi="Times New Roman" w:cs="Times New Roman"/>
          <w:bCs/>
          <w:iCs/>
          <w:sz w:val="28"/>
          <w:szCs w:val="28"/>
          <w:lang w:eastAsia="ru-RU"/>
        </w:rPr>
        <w:t>Теплый период года</w:t>
      </w:r>
    </w:p>
    <w:p w14:paraId="0B24CC11" w14:textId="77777777" w:rsidR="006C75C0" w:rsidRPr="005F1016" w:rsidRDefault="006C75C0" w:rsidP="006C75C0">
      <w:pPr>
        <w:spacing w:after="0" w:line="240" w:lineRule="auto"/>
        <w:jc w:val="center"/>
        <w:rPr>
          <w:rFonts w:ascii="Times New Roman" w:eastAsia="Times New Roman" w:hAnsi="Times New Roman" w:cs="Times New Roman"/>
          <w:i/>
          <w:sz w:val="24"/>
          <w:szCs w:val="24"/>
          <w:lang w:eastAsia="ru-RU"/>
        </w:rPr>
      </w:pPr>
    </w:p>
    <w:tbl>
      <w:tblPr>
        <w:tblW w:w="10107" w:type="dxa"/>
        <w:tblInd w:w="-428" w:type="dxa"/>
        <w:tblLayout w:type="fixed"/>
        <w:tblCellMar>
          <w:left w:w="40" w:type="dxa"/>
          <w:right w:w="40" w:type="dxa"/>
        </w:tblCellMar>
        <w:tblLook w:val="04A0" w:firstRow="1" w:lastRow="0" w:firstColumn="1" w:lastColumn="0" w:noHBand="0" w:noVBand="1"/>
      </w:tblPr>
      <w:tblGrid>
        <w:gridCol w:w="6563"/>
        <w:gridCol w:w="3544"/>
      </w:tblGrid>
      <w:tr w:rsidR="006C75C0" w:rsidRPr="005F1016" w14:paraId="4F809F61" w14:textId="77777777" w:rsidTr="000E1E30">
        <w:trPr>
          <w:trHeight w:val="435"/>
        </w:trPr>
        <w:tc>
          <w:tcPr>
            <w:tcW w:w="6563" w:type="dxa"/>
            <w:tcBorders>
              <w:top w:val="single" w:sz="4" w:space="0" w:color="auto"/>
              <w:left w:val="single" w:sz="4" w:space="0" w:color="auto"/>
              <w:bottom w:val="single" w:sz="4" w:space="0" w:color="auto"/>
              <w:right w:val="single" w:sz="4" w:space="0" w:color="auto"/>
            </w:tcBorders>
          </w:tcPr>
          <w:p w14:paraId="1DB570A2" w14:textId="77777777" w:rsidR="006C75C0" w:rsidRPr="005F1016" w:rsidRDefault="006C75C0" w:rsidP="000E1E30">
            <w:pPr>
              <w:autoSpaceDE w:val="0"/>
              <w:autoSpaceDN w:val="0"/>
              <w:adjustRightInd w:val="0"/>
              <w:spacing w:after="0" w:line="360" w:lineRule="auto"/>
              <w:ind w:firstLine="709"/>
              <w:jc w:val="center"/>
              <w:rPr>
                <w:rFonts w:ascii="Times New Roman" w:eastAsia="Calibri" w:hAnsi="Times New Roman" w:cs="Times New Roman"/>
                <w:b/>
                <w:iCs/>
                <w:sz w:val="24"/>
                <w:szCs w:val="24"/>
                <w:lang w:eastAsia="ru-RU"/>
              </w:rPr>
            </w:pPr>
            <w:r w:rsidRPr="005F1016">
              <w:rPr>
                <w:rFonts w:ascii="Times New Roman" w:eastAsia="Calibri" w:hAnsi="Times New Roman" w:cs="Times New Roman"/>
                <w:b/>
                <w:sz w:val="24"/>
                <w:szCs w:val="24"/>
                <w:lang w:eastAsia="ru-RU"/>
              </w:rPr>
              <w:t>Дома</w:t>
            </w:r>
          </w:p>
        </w:tc>
        <w:tc>
          <w:tcPr>
            <w:tcW w:w="3544" w:type="dxa"/>
            <w:tcBorders>
              <w:top w:val="single" w:sz="4" w:space="0" w:color="auto"/>
              <w:left w:val="single" w:sz="4" w:space="0" w:color="auto"/>
              <w:bottom w:val="single" w:sz="4" w:space="0" w:color="auto"/>
              <w:right w:val="single" w:sz="4" w:space="0" w:color="auto"/>
            </w:tcBorders>
          </w:tcPr>
          <w:p w14:paraId="54AEC321" w14:textId="77777777" w:rsidR="006C75C0" w:rsidRPr="005F1016" w:rsidRDefault="006C75C0" w:rsidP="000E1E30">
            <w:pPr>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5F1016">
              <w:rPr>
                <w:rFonts w:ascii="Times New Roman" w:eastAsia="Times New Roman" w:hAnsi="Times New Roman" w:cs="Times New Roman"/>
                <w:b/>
                <w:sz w:val="24"/>
                <w:szCs w:val="24"/>
                <w:lang w:eastAsia="ru-RU"/>
              </w:rPr>
              <w:t>Время проведения</w:t>
            </w:r>
          </w:p>
        </w:tc>
      </w:tr>
      <w:tr w:rsidR="006C75C0" w:rsidRPr="005F1016" w14:paraId="6CBE5DA6" w14:textId="77777777" w:rsidTr="000E1E30">
        <w:trPr>
          <w:trHeight w:val="435"/>
        </w:trPr>
        <w:tc>
          <w:tcPr>
            <w:tcW w:w="6563" w:type="dxa"/>
            <w:tcBorders>
              <w:top w:val="single" w:sz="4" w:space="0" w:color="auto"/>
              <w:left w:val="single" w:sz="4" w:space="0" w:color="auto"/>
              <w:bottom w:val="single" w:sz="4" w:space="0" w:color="auto"/>
              <w:right w:val="single" w:sz="4" w:space="0" w:color="auto"/>
            </w:tcBorders>
          </w:tcPr>
          <w:p w14:paraId="146F36A4" w14:textId="77777777" w:rsidR="006C75C0" w:rsidRPr="005F1016" w:rsidRDefault="006C75C0" w:rsidP="000E1E30">
            <w:pPr>
              <w:widowControl w:val="0"/>
              <w:suppressLineNumbers/>
              <w:suppressAutoHyphens/>
              <w:autoSpaceDN w:val="0"/>
              <w:spacing w:after="0" w:line="360" w:lineRule="auto"/>
              <w:ind w:firstLine="709"/>
              <w:jc w:val="both"/>
              <w:rPr>
                <w:rFonts w:ascii="Times New Roman" w:eastAsia="Calibri" w:hAnsi="Times New Roman" w:cs="Times New Roman"/>
                <w:kern w:val="3"/>
                <w:sz w:val="24"/>
                <w:szCs w:val="24"/>
                <w:lang w:eastAsia="ru-RU"/>
              </w:rPr>
            </w:pPr>
          </w:p>
          <w:p w14:paraId="098FE25C" w14:textId="77777777" w:rsidR="006C75C0" w:rsidRPr="005F1016" w:rsidRDefault="006C75C0" w:rsidP="000E1E30">
            <w:pPr>
              <w:widowControl w:val="0"/>
              <w:suppressLineNumbers/>
              <w:suppressAutoHyphens/>
              <w:autoSpaceDN w:val="0"/>
              <w:spacing w:after="0" w:line="360" w:lineRule="auto"/>
              <w:ind w:firstLine="709"/>
              <w:jc w:val="both"/>
              <w:rPr>
                <w:rFonts w:ascii="Times New Roman" w:eastAsia="Calibri" w:hAnsi="Times New Roman" w:cs="Times New Roman"/>
                <w:kern w:val="3"/>
                <w:sz w:val="24"/>
                <w:szCs w:val="24"/>
                <w:lang w:eastAsia="ru-RU"/>
              </w:rPr>
            </w:pPr>
            <w:r w:rsidRPr="005F1016">
              <w:rPr>
                <w:rFonts w:ascii="Times New Roman" w:eastAsia="Calibri" w:hAnsi="Times New Roman" w:cs="Times New Roman"/>
                <w:kern w:val="3"/>
                <w:sz w:val="24"/>
                <w:szCs w:val="24"/>
                <w:lang w:eastAsia="ru-RU"/>
              </w:rPr>
              <w:t>Подъем, утренний туалет</w:t>
            </w:r>
          </w:p>
        </w:tc>
        <w:tc>
          <w:tcPr>
            <w:tcW w:w="3544" w:type="dxa"/>
            <w:tcBorders>
              <w:top w:val="single" w:sz="4" w:space="0" w:color="auto"/>
              <w:left w:val="single" w:sz="4" w:space="0" w:color="auto"/>
              <w:bottom w:val="single" w:sz="4" w:space="0" w:color="auto"/>
              <w:right w:val="single" w:sz="4" w:space="0" w:color="auto"/>
            </w:tcBorders>
          </w:tcPr>
          <w:p w14:paraId="6FEBA069" w14:textId="77777777" w:rsidR="006C75C0" w:rsidRPr="005F1016" w:rsidRDefault="006C75C0" w:rsidP="000E1E30">
            <w:pPr>
              <w:widowControl w:val="0"/>
              <w:suppressLineNumbers/>
              <w:suppressAutoHyphens/>
              <w:autoSpaceDN w:val="0"/>
              <w:spacing w:after="0" w:line="360" w:lineRule="auto"/>
              <w:ind w:firstLine="709"/>
              <w:jc w:val="both"/>
              <w:rPr>
                <w:rFonts w:ascii="Times New Roman" w:eastAsia="Calibri" w:hAnsi="Times New Roman" w:cs="Times New Roman"/>
                <w:kern w:val="3"/>
                <w:sz w:val="24"/>
                <w:szCs w:val="24"/>
                <w:lang w:eastAsia="ru-RU"/>
              </w:rPr>
            </w:pPr>
          </w:p>
          <w:p w14:paraId="3D75D6CD" w14:textId="77777777" w:rsidR="006C75C0" w:rsidRPr="005F1016" w:rsidRDefault="006C75C0" w:rsidP="000E1E30">
            <w:pPr>
              <w:widowControl w:val="0"/>
              <w:suppressLineNumbers/>
              <w:suppressAutoHyphens/>
              <w:autoSpaceDN w:val="0"/>
              <w:spacing w:after="0" w:line="360" w:lineRule="auto"/>
              <w:ind w:firstLine="709"/>
              <w:jc w:val="both"/>
              <w:rPr>
                <w:rFonts w:ascii="Times New Roman" w:eastAsia="Calibri" w:hAnsi="Times New Roman" w:cs="Times New Roman"/>
                <w:kern w:val="3"/>
                <w:sz w:val="24"/>
                <w:szCs w:val="24"/>
                <w:lang w:eastAsia="ru-RU"/>
              </w:rPr>
            </w:pPr>
            <w:r w:rsidRPr="005F1016">
              <w:rPr>
                <w:rFonts w:ascii="Times New Roman" w:eastAsia="Calibri" w:hAnsi="Times New Roman" w:cs="Times New Roman"/>
                <w:kern w:val="3"/>
                <w:sz w:val="24"/>
                <w:szCs w:val="24"/>
                <w:lang w:eastAsia="ru-RU"/>
              </w:rPr>
              <w:t>06.30 - 07.30</w:t>
            </w:r>
          </w:p>
        </w:tc>
      </w:tr>
      <w:tr w:rsidR="006C75C0" w:rsidRPr="005F1016" w14:paraId="61A31141" w14:textId="77777777" w:rsidTr="000E1E30">
        <w:trPr>
          <w:trHeight w:val="435"/>
        </w:trPr>
        <w:tc>
          <w:tcPr>
            <w:tcW w:w="6563" w:type="dxa"/>
            <w:tcBorders>
              <w:top w:val="single" w:sz="4" w:space="0" w:color="auto"/>
              <w:left w:val="single" w:sz="4" w:space="0" w:color="auto"/>
              <w:bottom w:val="single" w:sz="4" w:space="0" w:color="auto"/>
              <w:right w:val="single" w:sz="4" w:space="0" w:color="auto"/>
            </w:tcBorders>
          </w:tcPr>
          <w:p w14:paraId="5E1B87B6" w14:textId="77777777" w:rsidR="006C75C0" w:rsidRPr="005F1016" w:rsidRDefault="006C75C0" w:rsidP="000E1E30">
            <w:pPr>
              <w:autoSpaceDE w:val="0"/>
              <w:autoSpaceDN w:val="0"/>
              <w:adjustRightInd w:val="0"/>
              <w:spacing w:after="0" w:line="360" w:lineRule="auto"/>
              <w:jc w:val="center"/>
              <w:rPr>
                <w:rFonts w:ascii="Times New Roman" w:eastAsia="Calibri" w:hAnsi="Times New Roman" w:cs="Times New Roman"/>
                <w:b/>
                <w:i/>
                <w:iCs/>
                <w:sz w:val="24"/>
                <w:szCs w:val="24"/>
                <w:lang w:eastAsia="ru-RU"/>
              </w:rPr>
            </w:pPr>
            <w:r w:rsidRPr="005F1016">
              <w:rPr>
                <w:rFonts w:ascii="Times New Roman" w:eastAsia="Calibri" w:hAnsi="Times New Roman" w:cs="Times New Roman"/>
                <w:b/>
                <w:i/>
                <w:iCs/>
                <w:sz w:val="24"/>
                <w:szCs w:val="24"/>
                <w:lang w:eastAsia="ru-RU"/>
              </w:rPr>
              <w:t>В дошкольном учреждении</w:t>
            </w:r>
          </w:p>
        </w:tc>
        <w:tc>
          <w:tcPr>
            <w:tcW w:w="3544" w:type="dxa"/>
            <w:tcBorders>
              <w:top w:val="single" w:sz="4" w:space="0" w:color="auto"/>
              <w:left w:val="single" w:sz="4" w:space="0" w:color="auto"/>
              <w:bottom w:val="single" w:sz="4" w:space="0" w:color="auto"/>
              <w:right w:val="single" w:sz="4" w:space="0" w:color="auto"/>
            </w:tcBorders>
          </w:tcPr>
          <w:p w14:paraId="61324C39" w14:textId="77777777" w:rsidR="006C75C0" w:rsidRPr="005F1016" w:rsidRDefault="006C75C0" w:rsidP="000E1E30">
            <w:pPr>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p>
        </w:tc>
      </w:tr>
      <w:tr w:rsidR="006C75C0" w:rsidRPr="005F1016" w14:paraId="79A77B8C" w14:textId="77777777" w:rsidTr="000E1E30">
        <w:trPr>
          <w:trHeight w:val="886"/>
        </w:trPr>
        <w:tc>
          <w:tcPr>
            <w:tcW w:w="6563" w:type="dxa"/>
            <w:tcBorders>
              <w:top w:val="single" w:sz="4" w:space="0" w:color="auto"/>
              <w:left w:val="single" w:sz="6" w:space="0" w:color="auto"/>
              <w:bottom w:val="single" w:sz="6" w:space="0" w:color="auto"/>
              <w:right w:val="single" w:sz="6" w:space="0" w:color="auto"/>
            </w:tcBorders>
          </w:tcPr>
          <w:p w14:paraId="47D9CFB1" w14:textId="77777777" w:rsidR="006C75C0" w:rsidRPr="005F1016" w:rsidRDefault="006C75C0" w:rsidP="000E1E30">
            <w:pPr>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Прием на улице, осмотр, игры, общественно полезный труд, утренняя гимнастика</w:t>
            </w:r>
          </w:p>
        </w:tc>
        <w:tc>
          <w:tcPr>
            <w:tcW w:w="3544" w:type="dxa"/>
            <w:tcBorders>
              <w:top w:val="single" w:sz="4" w:space="0" w:color="auto"/>
              <w:left w:val="single" w:sz="6" w:space="0" w:color="auto"/>
              <w:bottom w:val="single" w:sz="6" w:space="0" w:color="auto"/>
              <w:right w:val="single" w:sz="6" w:space="0" w:color="auto"/>
            </w:tcBorders>
          </w:tcPr>
          <w:p w14:paraId="0A01946B" w14:textId="77777777" w:rsidR="006C75C0" w:rsidRPr="005F1016" w:rsidRDefault="006C75C0" w:rsidP="000E1E30">
            <w:pPr>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07.00-8.30</w:t>
            </w:r>
          </w:p>
        </w:tc>
      </w:tr>
      <w:tr w:rsidR="006C75C0" w:rsidRPr="005F1016" w14:paraId="3504F81B" w14:textId="77777777" w:rsidTr="000E1E30">
        <w:trPr>
          <w:trHeight w:val="451"/>
        </w:trPr>
        <w:tc>
          <w:tcPr>
            <w:tcW w:w="6563" w:type="dxa"/>
            <w:tcBorders>
              <w:top w:val="single" w:sz="6" w:space="0" w:color="auto"/>
              <w:left w:val="single" w:sz="6" w:space="0" w:color="auto"/>
              <w:bottom w:val="single" w:sz="6" w:space="0" w:color="auto"/>
              <w:right w:val="single" w:sz="6" w:space="0" w:color="auto"/>
            </w:tcBorders>
          </w:tcPr>
          <w:p w14:paraId="293BB048" w14:textId="77777777" w:rsidR="006C75C0" w:rsidRPr="005F1016" w:rsidRDefault="006C75C0" w:rsidP="000E1E30">
            <w:pPr>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Подготовка к завтраку, завтрак</w:t>
            </w:r>
          </w:p>
        </w:tc>
        <w:tc>
          <w:tcPr>
            <w:tcW w:w="3544" w:type="dxa"/>
            <w:tcBorders>
              <w:top w:val="single" w:sz="6" w:space="0" w:color="auto"/>
              <w:left w:val="single" w:sz="6" w:space="0" w:color="auto"/>
              <w:bottom w:val="single" w:sz="6" w:space="0" w:color="auto"/>
              <w:right w:val="single" w:sz="6" w:space="0" w:color="auto"/>
            </w:tcBorders>
          </w:tcPr>
          <w:p w14:paraId="71E68EE6" w14:textId="77777777" w:rsidR="006C75C0" w:rsidRPr="005F1016" w:rsidRDefault="006C75C0" w:rsidP="000E1E30">
            <w:pPr>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8.30-8.55</w:t>
            </w:r>
          </w:p>
        </w:tc>
      </w:tr>
      <w:tr w:rsidR="006C75C0" w:rsidRPr="005F1016" w14:paraId="64525992" w14:textId="77777777" w:rsidTr="000E1E30">
        <w:trPr>
          <w:trHeight w:val="435"/>
        </w:trPr>
        <w:tc>
          <w:tcPr>
            <w:tcW w:w="6563" w:type="dxa"/>
            <w:tcBorders>
              <w:top w:val="single" w:sz="6" w:space="0" w:color="auto"/>
              <w:left w:val="single" w:sz="6" w:space="0" w:color="auto"/>
              <w:bottom w:val="single" w:sz="6" w:space="0" w:color="auto"/>
              <w:right w:val="single" w:sz="6" w:space="0" w:color="auto"/>
            </w:tcBorders>
          </w:tcPr>
          <w:p w14:paraId="1AAEE2AD" w14:textId="77777777" w:rsidR="006C75C0" w:rsidRPr="005F1016" w:rsidRDefault="006C75C0" w:rsidP="000E1E30">
            <w:pPr>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Игры, самостоятельная деятельность</w:t>
            </w:r>
          </w:p>
        </w:tc>
        <w:tc>
          <w:tcPr>
            <w:tcW w:w="3544" w:type="dxa"/>
            <w:tcBorders>
              <w:top w:val="single" w:sz="6" w:space="0" w:color="auto"/>
              <w:left w:val="single" w:sz="6" w:space="0" w:color="auto"/>
              <w:bottom w:val="single" w:sz="6" w:space="0" w:color="auto"/>
              <w:right w:val="single" w:sz="6" w:space="0" w:color="auto"/>
            </w:tcBorders>
          </w:tcPr>
          <w:p w14:paraId="423AC989" w14:textId="77777777" w:rsidR="006C75C0" w:rsidRPr="005F1016" w:rsidRDefault="006C75C0" w:rsidP="000E1E30">
            <w:pPr>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8.55-9.15</w:t>
            </w:r>
          </w:p>
        </w:tc>
      </w:tr>
      <w:tr w:rsidR="006C75C0" w:rsidRPr="005F1016" w14:paraId="50A8995D" w14:textId="77777777" w:rsidTr="000E1E30">
        <w:trPr>
          <w:trHeight w:val="851"/>
        </w:trPr>
        <w:tc>
          <w:tcPr>
            <w:tcW w:w="6563" w:type="dxa"/>
            <w:tcBorders>
              <w:top w:val="single" w:sz="6" w:space="0" w:color="auto"/>
              <w:left w:val="single" w:sz="6" w:space="0" w:color="auto"/>
              <w:bottom w:val="single" w:sz="6" w:space="0" w:color="auto"/>
              <w:right w:val="single" w:sz="6" w:space="0" w:color="auto"/>
            </w:tcBorders>
          </w:tcPr>
          <w:p w14:paraId="464316D9" w14:textId="77777777" w:rsidR="006C75C0" w:rsidRPr="005F1016" w:rsidRDefault="006C75C0" w:rsidP="000E1E30">
            <w:pPr>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lastRenderedPageBreak/>
              <w:t>Подготовка к прогулке, общественно полезный труд, прогулка (игры, наблюдения, труд), самостоятельная  деятельность</w:t>
            </w:r>
          </w:p>
        </w:tc>
        <w:tc>
          <w:tcPr>
            <w:tcW w:w="3544" w:type="dxa"/>
            <w:tcBorders>
              <w:top w:val="single" w:sz="6" w:space="0" w:color="auto"/>
              <w:left w:val="single" w:sz="6" w:space="0" w:color="auto"/>
              <w:bottom w:val="single" w:sz="6" w:space="0" w:color="auto"/>
              <w:right w:val="single" w:sz="6" w:space="0" w:color="auto"/>
            </w:tcBorders>
          </w:tcPr>
          <w:p w14:paraId="16D05063" w14:textId="77777777" w:rsidR="006C75C0" w:rsidRPr="005F1016" w:rsidRDefault="006C75C0" w:rsidP="000E1E30">
            <w:pPr>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9.15-10.15</w:t>
            </w:r>
          </w:p>
        </w:tc>
      </w:tr>
      <w:tr w:rsidR="006C75C0" w:rsidRPr="005F1016" w14:paraId="622F329A" w14:textId="77777777" w:rsidTr="000E1E30">
        <w:trPr>
          <w:trHeight w:val="435"/>
        </w:trPr>
        <w:tc>
          <w:tcPr>
            <w:tcW w:w="6521"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tcPr>
          <w:p w14:paraId="6F1075D9" w14:textId="77777777" w:rsidR="006C75C0" w:rsidRPr="005F1016" w:rsidRDefault="006C75C0" w:rsidP="000E1E30">
            <w:pPr>
              <w:widowControl w:val="0"/>
              <w:suppressLineNumbers/>
              <w:suppressAutoHyphens/>
              <w:autoSpaceDN w:val="0"/>
              <w:spacing w:after="0" w:line="360" w:lineRule="auto"/>
              <w:ind w:firstLine="709"/>
              <w:jc w:val="both"/>
              <w:rPr>
                <w:rFonts w:ascii="Times New Roman" w:eastAsia="Calibri" w:hAnsi="Times New Roman" w:cs="Times New Roman"/>
                <w:bCs/>
                <w:kern w:val="3"/>
                <w:sz w:val="24"/>
                <w:szCs w:val="24"/>
                <w:lang w:eastAsia="ru-RU"/>
              </w:rPr>
            </w:pPr>
            <w:r w:rsidRPr="005F1016">
              <w:rPr>
                <w:rFonts w:ascii="Times New Roman" w:eastAsia="Calibri" w:hAnsi="Times New Roman" w:cs="Times New Roman"/>
                <w:bCs/>
                <w:kern w:val="3"/>
                <w:sz w:val="24"/>
                <w:szCs w:val="24"/>
                <w:lang w:eastAsia="ru-RU"/>
              </w:rPr>
              <w:t>Подготовка ко 2 завтраку, завтрак</w:t>
            </w:r>
          </w:p>
        </w:tc>
        <w:tc>
          <w:tcPr>
            <w:tcW w:w="3544"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tcPr>
          <w:p w14:paraId="658609B4" w14:textId="77777777" w:rsidR="006C75C0" w:rsidRPr="005F1016" w:rsidRDefault="006C75C0" w:rsidP="000E1E30">
            <w:pPr>
              <w:widowControl w:val="0"/>
              <w:suppressLineNumbers/>
              <w:suppressAutoHyphens/>
              <w:autoSpaceDN w:val="0"/>
              <w:spacing w:after="0" w:line="360" w:lineRule="auto"/>
              <w:ind w:firstLine="709"/>
              <w:jc w:val="both"/>
              <w:rPr>
                <w:rFonts w:ascii="Times New Roman" w:eastAsia="Calibri" w:hAnsi="Times New Roman" w:cs="Times New Roman"/>
                <w:kern w:val="3"/>
                <w:sz w:val="24"/>
                <w:szCs w:val="24"/>
                <w:lang w:eastAsia="ru-RU"/>
              </w:rPr>
            </w:pPr>
            <w:r w:rsidRPr="005F1016">
              <w:rPr>
                <w:rFonts w:ascii="Times New Roman" w:eastAsia="Calibri" w:hAnsi="Times New Roman" w:cs="Times New Roman"/>
                <w:kern w:val="3"/>
                <w:sz w:val="24"/>
                <w:szCs w:val="24"/>
                <w:lang w:eastAsia="ru-RU"/>
              </w:rPr>
              <w:t>10.15-10.45</w:t>
            </w:r>
          </w:p>
        </w:tc>
      </w:tr>
      <w:tr w:rsidR="006C75C0" w:rsidRPr="005F1016" w14:paraId="51961420" w14:textId="77777777" w:rsidTr="000E1E30">
        <w:trPr>
          <w:trHeight w:val="451"/>
        </w:trPr>
        <w:tc>
          <w:tcPr>
            <w:tcW w:w="6563" w:type="dxa"/>
            <w:tcBorders>
              <w:top w:val="single" w:sz="6" w:space="0" w:color="auto"/>
              <w:left w:val="single" w:sz="6" w:space="0" w:color="auto"/>
              <w:bottom w:val="single" w:sz="6" w:space="0" w:color="auto"/>
              <w:right w:val="single" w:sz="6" w:space="0" w:color="auto"/>
            </w:tcBorders>
          </w:tcPr>
          <w:p w14:paraId="47B53395" w14:textId="77777777" w:rsidR="006C75C0" w:rsidRPr="005F1016" w:rsidRDefault="006C75C0" w:rsidP="000E1E30">
            <w:pPr>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Прогулка, возвращение с прогулки, игры</w:t>
            </w:r>
          </w:p>
        </w:tc>
        <w:tc>
          <w:tcPr>
            <w:tcW w:w="3544" w:type="dxa"/>
            <w:tcBorders>
              <w:top w:val="single" w:sz="6" w:space="0" w:color="auto"/>
              <w:left w:val="single" w:sz="6" w:space="0" w:color="auto"/>
              <w:bottom w:val="single" w:sz="6" w:space="0" w:color="auto"/>
              <w:right w:val="single" w:sz="6" w:space="0" w:color="auto"/>
            </w:tcBorders>
          </w:tcPr>
          <w:p w14:paraId="0D88BBB7" w14:textId="77777777" w:rsidR="006C75C0" w:rsidRPr="005F1016" w:rsidRDefault="006C75C0" w:rsidP="000E1E30">
            <w:pPr>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10.45-12.40</w:t>
            </w:r>
          </w:p>
        </w:tc>
      </w:tr>
      <w:tr w:rsidR="006C75C0" w:rsidRPr="005F1016" w14:paraId="5D4B8C60" w14:textId="77777777" w:rsidTr="000E1E30">
        <w:trPr>
          <w:trHeight w:val="451"/>
        </w:trPr>
        <w:tc>
          <w:tcPr>
            <w:tcW w:w="6563" w:type="dxa"/>
            <w:tcBorders>
              <w:top w:val="single" w:sz="6" w:space="0" w:color="auto"/>
              <w:left w:val="single" w:sz="6" w:space="0" w:color="auto"/>
              <w:bottom w:val="single" w:sz="6" w:space="0" w:color="auto"/>
              <w:right w:val="single" w:sz="6" w:space="0" w:color="auto"/>
            </w:tcBorders>
          </w:tcPr>
          <w:p w14:paraId="058EF5C2" w14:textId="77777777" w:rsidR="006C75C0" w:rsidRPr="005F1016" w:rsidRDefault="006C75C0" w:rsidP="000E1E30">
            <w:pPr>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Подготовка к обеду, обед</w:t>
            </w:r>
          </w:p>
        </w:tc>
        <w:tc>
          <w:tcPr>
            <w:tcW w:w="3544" w:type="dxa"/>
            <w:tcBorders>
              <w:top w:val="single" w:sz="6" w:space="0" w:color="auto"/>
              <w:left w:val="single" w:sz="6" w:space="0" w:color="auto"/>
              <w:bottom w:val="single" w:sz="6" w:space="0" w:color="auto"/>
              <w:right w:val="single" w:sz="6" w:space="0" w:color="auto"/>
            </w:tcBorders>
          </w:tcPr>
          <w:p w14:paraId="5876B6B1" w14:textId="77777777" w:rsidR="006C75C0" w:rsidRPr="005F1016" w:rsidRDefault="006C75C0" w:rsidP="000E1E30">
            <w:pPr>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12.40-13.10</w:t>
            </w:r>
          </w:p>
        </w:tc>
      </w:tr>
      <w:tr w:rsidR="006C75C0" w:rsidRPr="005F1016" w14:paraId="3D8258D4" w14:textId="77777777" w:rsidTr="000E1E30">
        <w:trPr>
          <w:trHeight w:val="435"/>
        </w:trPr>
        <w:tc>
          <w:tcPr>
            <w:tcW w:w="6563" w:type="dxa"/>
            <w:tcBorders>
              <w:top w:val="single" w:sz="6" w:space="0" w:color="auto"/>
              <w:left w:val="single" w:sz="6" w:space="0" w:color="auto"/>
              <w:bottom w:val="single" w:sz="6" w:space="0" w:color="auto"/>
              <w:right w:val="single" w:sz="6" w:space="0" w:color="auto"/>
            </w:tcBorders>
          </w:tcPr>
          <w:p w14:paraId="3655242E" w14:textId="77777777" w:rsidR="006C75C0" w:rsidRPr="005F1016" w:rsidRDefault="006C75C0" w:rsidP="000E1E30">
            <w:pPr>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Подготовка ко сну, дневной сон</w:t>
            </w:r>
          </w:p>
        </w:tc>
        <w:tc>
          <w:tcPr>
            <w:tcW w:w="3544" w:type="dxa"/>
            <w:tcBorders>
              <w:top w:val="single" w:sz="6" w:space="0" w:color="auto"/>
              <w:left w:val="single" w:sz="6" w:space="0" w:color="auto"/>
              <w:bottom w:val="single" w:sz="6" w:space="0" w:color="auto"/>
              <w:right w:val="single" w:sz="6" w:space="0" w:color="auto"/>
            </w:tcBorders>
          </w:tcPr>
          <w:p w14:paraId="7B59C25D" w14:textId="77777777" w:rsidR="006C75C0" w:rsidRPr="005F1016" w:rsidRDefault="006C75C0" w:rsidP="000E1E30">
            <w:pPr>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13.10-15.00</w:t>
            </w:r>
          </w:p>
        </w:tc>
      </w:tr>
      <w:tr w:rsidR="006C75C0" w:rsidRPr="005F1016" w14:paraId="0D570AE5" w14:textId="77777777" w:rsidTr="000E1E30">
        <w:trPr>
          <w:trHeight w:val="451"/>
        </w:trPr>
        <w:tc>
          <w:tcPr>
            <w:tcW w:w="6563" w:type="dxa"/>
            <w:tcBorders>
              <w:top w:val="single" w:sz="6" w:space="0" w:color="auto"/>
              <w:left w:val="single" w:sz="6" w:space="0" w:color="auto"/>
              <w:bottom w:val="single" w:sz="6" w:space="0" w:color="auto"/>
              <w:right w:val="single" w:sz="6" w:space="0" w:color="auto"/>
            </w:tcBorders>
          </w:tcPr>
          <w:p w14:paraId="4C969E59" w14:textId="77777777" w:rsidR="006C75C0" w:rsidRPr="005F1016" w:rsidRDefault="006C75C0" w:rsidP="000E1E30">
            <w:pPr>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Постепенный подъем, закаливание</w:t>
            </w:r>
          </w:p>
        </w:tc>
        <w:tc>
          <w:tcPr>
            <w:tcW w:w="3544" w:type="dxa"/>
            <w:tcBorders>
              <w:top w:val="single" w:sz="6" w:space="0" w:color="auto"/>
              <w:left w:val="single" w:sz="6" w:space="0" w:color="auto"/>
              <w:bottom w:val="single" w:sz="6" w:space="0" w:color="auto"/>
              <w:right w:val="single" w:sz="6" w:space="0" w:color="auto"/>
            </w:tcBorders>
          </w:tcPr>
          <w:p w14:paraId="4945944C" w14:textId="77777777" w:rsidR="006C75C0" w:rsidRPr="005F1016" w:rsidRDefault="006C75C0" w:rsidP="000E1E30">
            <w:pPr>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15.00-15.25</w:t>
            </w:r>
          </w:p>
        </w:tc>
      </w:tr>
      <w:tr w:rsidR="006C75C0" w:rsidRPr="005F1016" w14:paraId="475A9465" w14:textId="77777777" w:rsidTr="000E1E30">
        <w:trPr>
          <w:trHeight w:val="492"/>
        </w:trPr>
        <w:tc>
          <w:tcPr>
            <w:tcW w:w="6563" w:type="dxa"/>
            <w:tcBorders>
              <w:top w:val="single" w:sz="6" w:space="0" w:color="auto"/>
              <w:left w:val="single" w:sz="6" w:space="0" w:color="auto"/>
              <w:bottom w:val="single" w:sz="6" w:space="0" w:color="auto"/>
              <w:right w:val="single" w:sz="6" w:space="0" w:color="auto"/>
            </w:tcBorders>
          </w:tcPr>
          <w:p w14:paraId="5F499A27" w14:textId="77777777" w:rsidR="006C75C0" w:rsidRPr="005F1016" w:rsidRDefault="006C75C0" w:rsidP="000E1E30">
            <w:pPr>
              <w:autoSpaceDE w:val="0"/>
              <w:autoSpaceDN w:val="0"/>
              <w:adjustRightInd w:val="0"/>
              <w:spacing w:after="0" w:line="360" w:lineRule="auto"/>
              <w:ind w:firstLine="709"/>
              <w:jc w:val="both"/>
              <w:rPr>
                <w:rFonts w:ascii="Times New Roman" w:eastAsia="Calibri" w:hAnsi="Times New Roman" w:cs="Times New Roman"/>
                <w:i/>
                <w:iCs/>
                <w:sz w:val="24"/>
                <w:szCs w:val="24"/>
                <w:lang w:eastAsia="ru-RU"/>
              </w:rPr>
            </w:pPr>
            <w:r w:rsidRPr="005F1016">
              <w:rPr>
                <w:rFonts w:ascii="Times New Roman" w:eastAsia="Calibri" w:hAnsi="Times New Roman" w:cs="Times New Roman"/>
                <w:sz w:val="24"/>
                <w:szCs w:val="24"/>
                <w:lang w:eastAsia="ru-RU"/>
              </w:rPr>
              <w:t>Подготовка к полднику, полдник</w:t>
            </w:r>
          </w:p>
        </w:tc>
        <w:tc>
          <w:tcPr>
            <w:tcW w:w="3544" w:type="dxa"/>
            <w:tcBorders>
              <w:top w:val="single" w:sz="6" w:space="0" w:color="auto"/>
              <w:left w:val="single" w:sz="6" w:space="0" w:color="auto"/>
              <w:bottom w:val="single" w:sz="6" w:space="0" w:color="auto"/>
              <w:right w:val="single" w:sz="6" w:space="0" w:color="auto"/>
            </w:tcBorders>
          </w:tcPr>
          <w:p w14:paraId="25ABB564" w14:textId="77777777" w:rsidR="006C75C0" w:rsidRPr="005F1016" w:rsidRDefault="006C75C0" w:rsidP="000E1E30">
            <w:pPr>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15.25-15.40</w:t>
            </w:r>
          </w:p>
        </w:tc>
      </w:tr>
      <w:tr w:rsidR="006C75C0" w:rsidRPr="005F1016" w14:paraId="23752FF1" w14:textId="77777777" w:rsidTr="000E1E30">
        <w:trPr>
          <w:trHeight w:val="451"/>
        </w:trPr>
        <w:tc>
          <w:tcPr>
            <w:tcW w:w="6563" w:type="dxa"/>
            <w:tcBorders>
              <w:top w:val="single" w:sz="6" w:space="0" w:color="auto"/>
              <w:left w:val="single" w:sz="6" w:space="0" w:color="auto"/>
              <w:bottom w:val="single" w:sz="6" w:space="0" w:color="auto"/>
              <w:right w:val="single" w:sz="6" w:space="0" w:color="auto"/>
            </w:tcBorders>
          </w:tcPr>
          <w:p w14:paraId="78FBC313" w14:textId="77777777" w:rsidR="006C75C0" w:rsidRPr="005F1016" w:rsidRDefault="006C75C0" w:rsidP="000E1E30">
            <w:pPr>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Прогулка, игры, самостоятельная деятельность детей, общественно полезный труд</w:t>
            </w:r>
          </w:p>
        </w:tc>
        <w:tc>
          <w:tcPr>
            <w:tcW w:w="3544" w:type="dxa"/>
            <w:tcBorders>
              <w:top w:val="single" w:sz="6" w:space="0" w:color="auto"/>
              <w:left w:val="single" w:sz="6" w:space="0" w:color="auto"/>
              <w:bottom w:val="single" w:sz="6" w:space="0" w:color="auto"/>
              <w:right w:val="single" w:sz="6" w:space="0" w:color="auto"/>
            </w:tcBorders>
          </w:tcPr>
          <w:p w14:paraId="6D77AEAE" w14:textId="77777777" w:rsidR="006C75C0" w:rsidRPr="005F1016" w:rsidRDefault="006C75C0" w:rsidP="000E1E30">
            <w:pPr>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 xml:space="preserve">15.40-17.40 </w:t>
            </w:r>
          </w:p>
        </w:tc>
      </w:tr>
      <w:tr w:rsidR="006C75C0" w:rsidRPr="005F1016" w14:paraId="301C5F9F" w14:textId="77777777" w:rsidTr="000E1E30">
        <w:trPr>
          <w:trHeight w:val="451"/>
        </w:trPr>
        <w:tc>
          <w:tcPr>
            <w:tcW w:w="6563" w:type="dxa"/>
            <w:tcBorders>
              <w:top w:val="single" w:sz="6" w:space="0" w:color="auto"/>
              <w:left w:val="single" w:sz="6" w:space="0" w:color="auto"/>
              <w:bottom w:val="single" w:sz="6" w:space="0" w:color="auto"/>
              <w:right w:val="single" w:sz="6" w:space="0" w:color="auto"/>
            </w:tcBorders>
          </w:tcPr>
          <w:p w14:paraId="61BCE539" w14:textId="77777777" w:rsidR="006C75C0" w:rsidRPr="005F1016" w:rsidRDefault="006C75C0" w:rsidP="000E1E30">
            <w:pPr>
              <w:widowControl w:val="0"/>
              <w:suppressLineNumbers/>
              <w:suppressAutoHyphens/>
              <w:autoSpaceDN w:val="0"/>
              <w:spacing w:after="0" w:line="360" w:lineRule="auto"/>
              <w:ind w:firstLine="709"/>
              <w:jc w:val="both"/>
              <w:rPr>
                <w:rFonts w:ascii="Times New Roman" w:eastAsia="Calibri" w:hAnsi="Times New Roman" w:cs="Times New Roman"/>
                <w:kern w:val="3"/>
                <w:sz w:val="24"/>
                <w:szCs w:val="24"/>
                <w:lang w:eastAsia="ru-RU"/>
              </w:rPr>
            </w:pPr>
            <w:r w:rsidRPr="005F1016">
              <w:rPr>
                <w:rFonts w:ascii="Times New Roman" w:eastAsia="Calibri" w:hAnsi="Times New Roman" w:cs="Times New Roman"/>
                <w:kern w:val="3"/>
                <w:sz w:val="24"/>
                <w:szCs w:val="24"/>
                <w:lang w:eastAsia="ru-RU"/>
              </w:rPr>
              <w:t>Подготовка к ужину. Ужин</w:t>
            </w:r>
          </w:p>
        </w:tc>
        <w:tc>
          <w:tcPr>
            <w:tcW w:w="3544" w:type="dxa"/>
            <w:tcBorders>
              <w:top w:val="single" w:sz="6" w:space="0" w:color="auto"/>
              <w:left w:val="single" w:sz="6" w:space="0" w:color="auto"/>
              <w:bottom w:val="single" w:sz="6" w:space="0" w:color="auto"/>
              <w:right w:val="single" w:sz="6" w:space="0" w:color="auto"/>
            </w:tcBorders>
          </w:tcPr>
          <w:p w14:paraId="26B2B026" w14:textId="77777777" w:rsidR="006C75C0" w:rsidRPr="005F1016" w:rsidRDefault="006C75C0" w:rsidP="000E1E30">
            <w:pPr>
              <w:widowControl w:val="0"/>
              <w:suppressLineNumbers/>
              <w:suppressAutoHyphens/>
              <w:autoSpaceDN w:val="0"/>
              <w:spacing w:after="0" w:line="360" w:lineRule="auto"/>
              <w:ind w:firstLine="709"/>
              <w:jc w:val="both"/>
              <w:rPr>
                <w:rFonts w:ascii="Times New Roman" w:eastAsia="Calibri" w:hAnsi="Times New Roman" w:cs="Times New Roman"/>
                <w:kern w:val="3"/>
                <w:sz w:val="24"/>
                <w:szCs w:val="24"/>
                <w:lang w:eastAsia="ru-RU"/>
              </w:rPr>
            </w:pPr>
            <w:r w:rsidRPr="005F1016">
              <w:rPr>
                <w:rFonts w:ascii="Times New Roman" w:eastAsia="Calibri" w:hAnsi="Times New Roman" w:cs="Times New Roman"/>
                <w:kern w:val="3"/>
                <w:sz w:val="24"/>
                <w:szCs w:val="24"/>
                <w:lang w:eastAsia="ru-RU"/>
              </w:rPr>
              <w:t>17.40 – 18.05</w:t>
            </w:r>
          </w:p>
        </w:tc>
      </w:tr>
      <w:tr w:rsidR="006C75C0" w:rsidRPr="005F1016" w14:paraId="5AD661FD" w14:textId="77777777" w:rsidTr="000E1E30">
        <w:trPr>
          <w:trHeight w:val="451"/>
        </w:trPr>
        <w:tc>
          <w:tcPr>
            <w:tcW w:w="6563" w:type="dxa"/>
            <w:tcBorders>
              <w:top w:val="single" w:sz="6" w:space="0" w:color="auto"/>
              <w:left w:val="single" w:sz="6" w:space="0" w:color="auto"/>
              <w:bottom w:val="single" w:sz="6" w:space="0" w:color="auto"/>
              <w:right w:val="single" w:sz="6" w:space="0" w:color="auto"/>
            </w:tcBorders>
          </w:tcPr>
          <w:p w14:paraId="4B8D2AFB" w14:textId="77777777" w:rsidR="006C75C0" w:rsidRPr="005F1016" w:rsidRDefault="006C75C0" w:rsidP="000E1E30">
            <w:pPr>
              <w:widowControl w:val="0"/>
              <w:suppressLineNumbers/>
              <w:suppressAutoHyphens/>
              <w:autoSpaceDN w:val="0"/>
              <w:spacing w:after="0" w:line="360" w:lineRule="auto"/>
              <w:ind w:firstLine="709"/>
              <w:jc w:val="both"/>
              <w:rPr>
                <w:rFonts w:ascii="Times New Roman" w:eastAsia="Calibri" w:hAnsi="Times New Roman" w:cs="Times New Roman"/>
                <w:kern w:val="3"/>
                <w:sz w:val="24"/>
                <w:szCs w:val="24"/>
                <w:lang w:eastAsia="ru-RU"/>
              </w:rPr>
            </w:pPr>
            <w:r w:rsidRPr="005F1016">
              <w:rPr>
                <w:rFonts w:ascii="Times New Roman" w:eastAsia="Calibri" w:hAnsi="Times New Roman" w:cs="Times New Roman"/>
                <w:kern w:val="3"/>
                <w:sz w:val="24"/>
                <w:szCs w:val="24"/>
                <w:lang w:eastAsia="ru-RU"/>
              </w:rPr>
              <w:t>Подготовка к прогулке, прогулка, самостоятельная деятельность детей, уход детей домой</w:t>
            </w:r>
          </w:p>
        </w:tc>
        <w:tc>
          <w:tcPr>
            <w:tcW w:w="3544" w:type="dxa"/>
            <w:tcBorders>
              <w:top w:val="single" w:sz="6" w:space="0" w:color="auto"/>
              <w:left w:val="single" w:sz="6" w:space="0" w:color="auto"/>
              <w:bottom w:val="single" w:sz="6" w:space="0" w:color="auto"/>
              <w:right w:val="single" w:sz="6" w:space="0" w:color="auto"/>
            </w:tcBorders>
          </w:tcPr>
          <w:p w14:paraId="01B6BF52" w14:textId="77777777" w:rsidR="006C75C0" w:rsidRPr="005F1016" w:rsidRDefault="006C75C0" w:rsidP="000E1E30">
            <w:pPr>
              <w:widowControl w:val="0"/>
              <w:suppressLineNumbers/>
              <w:suppressAutoHyphens/>
              <w:autoSpaceDN w:val="0"/>
              <w:spacing w:after="0" w:line="360" w:lineRule="auto"/>
              <w:ind w:firstLine="709"/>
              <w:jc w:val="both"/>
              <w:rPr>
                <w:rFonts w:ascii="Times New Roman" w:eastAsia="Calibri" w:hAnsi="Times New Roman" w:cs="Times New Roman"/>
                <w:kern w:val="3"/>
                <w:sz w:val="24"/>
                <w:szCs w:val="24"/>
                <w:lang w:eastAsia="ru-RU"/>
              </w:rPr>
            </w:pPr>
            <w:r w:rsidRPr="005F1016">
              <w:rPr>
                <w:rFonts w:ascii="Times New Roman" w:eastAsia="Calibri" w:hAnsi="Times New Roman" w:cs="Times New Roman"/>
                <w:kern w:val="3"/>
                <w:sz w:val="24"/>
                <w:szCs w:val="24"/>
                <w:lang w:eastAsia="ru-RU"/>
              </w:rPr>
              <w:t>18.05 – 19.00</w:t>
            </w:r>
          </w:p>
        </w:tc>
      </w:tr>
      <w:tr w:rsidR="006C75C0" w:rsidRPr="005F1016" w14:paraId="6EEBE9F6" w14:textId="77777777" w:rsidTr="000E1E30">
        <w:trPr>
          <w:trHeight w:val="435"/>
        </w:trPr>
        <w:tc>
          <w:tcPr>
            <w:tcW w:w="6563" w:type="dxa"/>
            <w:tcBorders>
              <w:top w:val="single" w:sz="6" w:space="0" w:color="auto"/>
              <w:left w:val="single" w:sz="6" w:space="0" w:color="auto"/>
              <w:bottom w:val="single" w:sz="6" w:space="0" w:color="auto"/>
              <w:right w:val="single" w:sz="6" w:space="0" w:color="auto"/>
            </w:tcBorders>
          </w:tcPr>
          <w:p w14:paraId="6D79FF66" w14:textId="77777777" w:rsidR="006C75C0" w:rsidRPr="005F1016" w:rsidRDefault="006C75C0" w:rsidP="000E1E30">
            <w:pPr>
              <w:autoSpaceDE w:val="0"/>
              <w:autoSpaceDN w:val="0"/>
              <w:adjustRightInd w:val="0"/>
              <w:spacing w:after="0" w:line="360" w:lineRule="auto"/>
              <w:ind w:firstLine="709"/>
              <w:jc w:val="center"/>
              <w:rPr>
                <w:rFonts w:ascii="Times New Roman" w:eastAsia="Times New Roman" w:hAnsi="Times New Roman" w:cs="Times New Roman"/>
                <w:b/>
                <w:sz w:val="24"/>
                <w:szCs w:val="24"/>
                <w:lang w:eastAsia="ru-RU"/>
              </w:rPr>
            </w:pPr>
            <w:r w:rsidRPr="005F1016">
              <w:rPr>
                <w:rFonts w:ascii="Times New Roman" w:eastAsia="Times New Roman" w:hAnsi="Times New Roman" w:cs="Times New Roman"/>
                <w:b/>
                <w:sz w:val="24"/>
                <w:szCs w:val="24"/>
                <w:lang w:eastAsia="ru-RU"/>
              </w:rPr>
              <w:t>Дома</w:t>
            </w:r>
          </w:p>
        </w:tc>
        <w:tc>
          <w:tcPr>
            <w:tcW w:w="3544" w:type="dxa"/>
            <w:tcBorders>
              <w:top w:val="single" w:sz="6" w:space="0" w:color="auto"/>
              <w:left w:val="single" w:sz="6" w:space="0" w:color="auto"/>
              <w:bottom w:val="single" w:sz="6" w:space="0" w:color="auto"/>
              <w:right w:val="single" w:sz="6" w:space="0" w:color="auto"/>
            </w:tcBorders>
          </w:tcPr>
          <w:p w14:paraId="7C47F0C0" w14:textId="77777777" w:rsidR="006C75C0" w:rsidRPr="005F1016" w:rsidRDefault="006C75C0" w:rsidP="000E1E30">
            <w:pPr>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p>
        </w:tc>
      </w:tr>
      <w:tr w:rsidR="006C75C0" w:rsidRPr="005F1016" w14:paraId="5FA2D2C2" w14:textId="77777777" w:rsidTr="000E1E30">
        <w:trPr>
          <w:trHeight w:val="886"/>
        </w:trPr>
        <w:tc>
          <w:tcPr>
            <w:tcW w:w="6563" w:type="dxa"/>
            <w:tcBorders>
              <w:top w:val="single" w:sz="6" w:space="0" w:color="auto"/>
              <w:left w:val="single" w:sz="6" w:space="0" w:color="auto"/>
              <w:bottom w:val="single" w:sz="6" w:space="0" w:color="auto"/>
              <w:right w:val="single" w:sz="6" w:space="0" w:color="auto"/>
            </w:tcBorders>
          </w:tcPr>
          <w:p w14:paraId="6B7B7814" w14:textId="77777777" w:rsidR="006C75C0" w:rsidRPr="005F1016" w:rsidRDefault="006C75C0" w:rsidP="000E1E30">
            <w:pPr>
              <w:widowControl w:val="0"/>
              <w:suppressLineNumbers/>
              <w:suppressAutoHyphens/>
              <w:autoSpaceDN w:val="0"/>
              <w:spacing w:after="0" w:line="360" w:lineRule="auto"/>
              <w:ind w:firstLine="709"/>
              <w:jc w:val="both"/>
              <w:rPr>
                <w:rFonts w:ascii="Times New Roman" w:eastAsia="Calibri" w:hAnsi="Times New Roman" w:cs="Times New Roman"/>
                <w:kern w:val="3"/>
                <w:sz w:val="24"/>
                <w:szCs w:val="24"/>
                <w:lang w:eastAsia="ru-RU"/>
              </w:rPr>
            </w:pPr>
            <w:r w:rsidRPr="005F1016">
              <w:rPr>
                <w:rFonts w:ascii="Times New Roman" w:eastAsia="Calibri" w:hAnsi="Times New Roman" w:cs="Times New Roman"/>
                <w:kern w:val="3"/>
                <w:sz w:val="24"/>
                <w:szCs w:val="24"/>
                <w:lang w:eastAsia="ru-RU"/>
              </w:rPr>
              <w:t>Прогулка с детьми, возвращение домой, общественно полезный труд, спокойные игры, гигиенические процедуры</w:t>
            </w:r>
          </w:p>
        </w:tc>
        <w:tc>
          <w:tcPr>
            <w:tcW w:w="3544" w:type="dxa"/>
            <w:tcBorders>
              <w:top w:val="single" w:sz="6" w:space="0" w:color="auto"/>
              <w:left w:val="single" w:sz="6" w:space="0" w:color="auto"/>
              <w:bottom w:val="single" w:sz="6" w:space="0" w:color="auto"/>
              <w:right w:val="single" w:sz="6" w:space="0" w:color="auto"/>
            </w:tcBorders>
          </w:tcPr>
          <w:p w14:paraId="7ABA7EE3" w14:textId="77777777" w:rsidR="006C75C0" w:rsidRPr="005F1016" w:rsidRDefault="006C75C0" w:rsidP="000E1E30">
            <w:pPr>
              <w:widowControl w:val="0"/>
              <w:suppressLineNumbers/>
              <w:suppressAutoHyphens/>
              <w:autoSpaceDN w:val="0"/>
              <w:spacing w:after="0" w:line="360" w:lineRule="auto"/>
              <w:jc w:val="both"/>
              <w:rPr>
                <w:rFonts w:ascii="Times New Roman" w:eastAsia="Calibri" w:hAnsi="Times New Roman" w:cs="Times New Roman"/>
                <w:kern w:val="3"/>
                <w:sz w:val="24"/>
                <w:szCs w:val="24"/>
                <w:lang w:eastAsia="ru-RU"/>
              </w:rPr>
            </w:pPr>
            <w:r w:rsidRPr="005F1016">
              <w:rPr>
                <w:rFonts w:ascii="Times New Roman" w:eastAsia="Calibri" w:hAnsi="Times New Roman" w:cs="Times New Roman"/>
                <w:kern w:val="3"/>
                <w:sz w:val="24"/>
                <w:szCs w:val="24"/>
                <w:lang w:eastAsia="ru-RU"/>
              </w:rPr>
              <w:t xml:space="preserve">            19.00-20.45</w:t>
            </w:r>
          </w:p>
        </w:tc>
      </w:tr>
      <w:tr w:rsidR="006C75C0" w:rsidRPr="005F1016" w14:paraId="441A08BB" w14:textId="77777777" w:rsidTr="000E1E30">
        <w:trPr>
          <w:trHeight w:val="451"/>
        </w:trPr>
        <w:tc>
          <w:tcPr>
            <w:tcW w:w="6563" w:type="dxa"/>
            <w:tcBorders>
              <w:top w:val="single" w:sz="6" w:space="0" w:color="auto"/>
              <w:left w:val="single" w:sz="6" w:space="0" w:color="auto"/>
              <w:bottom w:val="single" w:sz="6" w:space="0" w:color="auto"/>
              <w:right w:val="single" w:sz="6" w:space="0" w:color="auto"/>
            </w:tcBorders>
          </w:tcPr>
          <w:p w14:paraId="047C45E8" w14:textId="77777777" w:rsidR="006C75C0" w:rsidRPr="005F1016" w:rsidRDefault="006C75C0" w:rsidP="000E1E30">
            <w:pPr>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Укладывание, ночной сон</w:t>
            </w:r>
          </w:p>
        </w:tc>
        <w:tc>
          <w:tcPr>
            <w:tcW w:w="3544" w:type="dxa"/>
            <w:tcBorders>
              <w:top w:val="single" w:sz="6" w:space="0" w:color="auto"/>
              <w:left w:val="single" w:sz="6" w:space="0" w:color="auto"/>
              <w:bottom w:val="single" w:sz="6" w:space="0" w:color="auto"/>
              <w:right w:val="single" w:sz="6" w:space="0" w:color="auto"/>
            </w:tcBorders>
          </w:tcPr>
          <w:p w14:paraId="2E927833" w14:textId="77777777" w:rsidR="006C75C0" w:rsidRPr="005F1016" w:rsidRDefault="006C75C0" w:rsidP="000E1E30">
            <w:pPr>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 xml:space="preserve">20.45- 6.30 </w:t>
            </w:r>
          </w:p>
        </w:tc>
      </w:tr>
    </w:tbl>
    <w:p w14:paraId="35CDBD5C" w14:textId="77777777" w:rsidR="006C75C0" w:rsidRPr="005F1016" w:rsidRDefault="006C75C0" w:rsidP="006C75C0">
      <w:pPr>
        <w:spacing w:after="0" w:line="240" w:lineRule="auto"/>
        <w:jc w:val="center"/>
        <w:rPr>
          <w:rFonts w:ascii="Times New Roman" w:eastAsia="Times New Roman" w:hAnsi="Times New Roman" w:cs="Times New Roman"/>
          <w:sz w:val="28"/>
          <w:szCs w:val="28"/>
          <w:lang w:eastAsia="ru-RU"/>
        </w:rPr>
      </w:pPr>
    </w:p>
    <w:p w14:paraId="30E63A94" w14:textId="77777777" w:rsidR="006C75C0" w:rsidRPr="005F1016" w:rsidRDefault="006C75C0" w:rsidP="006C75C0">
      <w:pPr>
        <w:spacing w:after="0" w:line="240" w:lineRule="auto"/>
        <w:jc w:val="center"/>
        <w:rPr>
          <w:rFonts w:ascii="Times New Roman" w:eastAsia="Times New Roman" w:hAnsi="Times New Roman" w:cs="Times New Roman"/>
          <w:sz w:val="28"/>
          <w:szCs w:val="28"/>
          <w:lang w:eastAsia="ru-RU"/>
        </w:rPr>
      </w:pPr>
      <w:r w:rsidRPr="005F1016">
        <w:rPr>
          <w:rFonts w:ascii="Times New Roman" w:eastAsia="Times New Roman" w:hAnsi="Times New Roman" w:cs="Times New Roman"/>
          <w:sz w:val="28"/>
          <w:szCs w:val="28"/>
          <w:lang w:eastAsia="ru-RU"/>
        </w:rPr>
        <w:t>Режим дня в подготовительной к школе  группе (6-7 лет)</w:t>
      </w:r>
    </w:p>
    <w:p w14:paraId="0B621689" w14:textId="77777777" w:rsidR="006C75C0" w:rsidRPr="005F1016" w:rsidRDefault="006C75C0" w:rsidP="006C75C0">
      <w:pPr>
        <w:spacing w:after="0" w:line="240" w:lineRule="auto"/>
        <w:jc w:val="center"/>
        <w:rPr>
          <w:rFonts w:ascii="Times New Roman" w:eastAsia="Times New Roman" w:hAnsi="Times New Roman" w:cs="Times New Roman"/>
          <w:sz w:val="28"/>
          <w:szCs w:val="28"/>
          <w:lang w:eastAsia="ru-RU"/>
        </w:rPr>
      </w:pPr>
      <w:r w:rsidRPr="005F1016">
        <w:rPr>
          <w:rFonts w:ascii="Times New Roman" w:eastAsia="Times New Roman" w:hAnsi="Times New Roman" w:cs="Times New Roman"/>
          <w:sz w:val="28"/>
          <w:szCs w:val="28"/>
          <w:lang w:eastAsia="ru-RU"/>
        </w:rPr>
        <w:t>Холодный период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08"/>
        <w:gridCol w:w="4919"/>
      </w:tblGrid>
      <w:tr w:rsidR="006C75C0" w:rsidRPr="005F1016" w14:paraId="0AA0FB51" w14:textId="77777777" w:rsidTr="00F63ECF">
        <w:tc>
          <w:tcPr>
            <w:tcW w:w="4708" w:type="dxa"/>
            <w:shd w:val="clear" w:color="auto" w:fill="auto"/>
          </w:tcPr>
          <w:p w14:paraId="4D074648" w14:textId="77777777" w:rsidR="006C75C0" w:rsidRPr="005F1016" w:rsidRDefault="006C75C0" w:rsidP="000E1E30">
            <w:pPr>
              <w:spacing w:after="0" w:line="240" w:lineRule="auto"/>
              <w:jc w:val="center"/>
              <w:rPr>
                <w:rFonts w:ascii="Times New Roman" w:eastAsia="Times New Roman" w:hAnsi="Times New Roman" w:cs="Times New Roman"/>
                <w:b/>
                <w:sz w:val="24"/>
                <w:szCs w:val="24"/>
                <w:lang w:eastAsia="ru-RU"/>
              </w:rPr>
            </w:pPr>
            <w:r w:rsidRPr="005F1016">
              <w:rPr>
                <w:rFonts w:ascii="Times New Roman" w:eastAsia="Times New Roman" w:hAnsi="Times New Roman" w:cs="Times New Roman"/>
                <w:b/>
                <w:sz w:val="24"/>
                <w:szCs w:val="24"/>
                <w:lang w:eastAsia="ru-RU"/>
              </w:rPr>
              <w:t xml:space="preserve">Мероприятия </w:t>
            </w:r>
          </w:p>
        </w:tc>
        <w:tc>
          <w:tcPr>
            <w:tcW w:w="4919" w:type="dxa"/>
            <w:shd w:val="clear" w:color="auto" w:fill="auto"/>
          </w:tcPr>
          <w:p w14:paraId="2B20210F" w14:textId="77777777" w:rsidR="006C75C0" w:rsidRPr="005F1016" w:rsidRDefault="006C75C0" w:rsidP="000E1E30">
            <w:pPr>
              <w:spacing w:after="0" w:line="240" w:lineRule="auto"/>
              <w:jc w:val="center"/>
              <w:rPr>
                <w:rFonts w:ascii="Times New Roman" w:eastAsia="Times New Roman" w:hAnsi="Times New Roman" w:cs="Times New Roman"/>
                <w:b/>
                <w:sz w:val="24"/>
                <w:szCs w:val="24"/>
                <w:lang w:eastAsia="ru-RU"/>
              </w:rPr>
            </w:pPr>
            <w:r w:rsidRPr="005F1016">
              <w:rPr>
                <w:rFonts w:ascii="Times New Roman" w:eastAsia="Times New Roman" w:hAnsi="Times New Roman" w:cs="Times New Roman"/>
                <w:b/>
                <w:sz w:val="24"/>
                <w:szCs w:val="24"/>
                <w:lang w:eastAsia="ru-RU"/>
              </w:rPr>
              <w:t>Время проведения</w:t>
            </w:r>
          </w:p>
        </w:tc>
      </w:tr>
      <w:tr w:rsidR="006C75C0" w:rsidRPr="005F1016" w14:paraId="1BF4C657" w14:textId="77777777" w:rsidTr="00F63ECF">
        <w:tc>
          <w:tcPr>
            <w:tcW w:w="9627" w:type="dxa"/>
            <w:gridSpan w:val="2"/>
            <w:shd w:val="clear" w:color="auto" w:fill="auto"/>
          </w:tcPr>
          <w:p w14:paraId="5CD6151C"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b/>
                <w:sz w:val="24"/>
                <w:szCs w:val="24"/>
                <w:lang w:eastAsia="ru-RU"/>
              </w:rPr>
              <w:t>Дома</w:t>
            </w:r>
          </w:p>
        </w:tc>
      </w:tr>
      <w:tr w:rsidR="006C75C0" w:rsidRPr="005F1016" w14:paraId="2159D932" w14:textId="77777777" w:rsidTr="00F63ECF">
        <w:tc>
          <w:tcPr>
            <w:tcW w:w="4708" w:type="dxa"/>
            <w:shd w:val="clear" w:color="auto" w:fill="auto"/>
          </w:tcPr>
          <w:p w14:paraId="1869B20D"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Подъем, утренний туалет, закаливание</w:t>
            </w:r>
          </w:p>
        </w:tc>
        <w:tc>
          <w:tcPr>
            <w:tcW w:w="4919" w:type="dxa"/>
            <w:shd w:val="clear" w:color="auto" w:fill="auto"/>
          </w:tcPr>
          <w:p w14:paraId="29E06A46"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6.30 (7.00) – 7.30</w:t>
            </w:r>
          </w:p>
        </w:tc>
      </w:tr>
      <w:tr w:rsidR="006C75C0" w:rsidRPr="005F1016" w14:paraId="5FFCAB28" w14:textId="77777777" w:rsidTr="00F63ECF">
        <w:tc>
          <w:tcPr>
            <w:tcW w:w="9627" w:type="dxa"/>
            <w:gridSpan w:val="2"/>
            <w:shd w:val="clear" w:color="auto" w:fill="auto"/>
          </w:tcPr>
          <w:p w14:paraId="0EEE1DDF"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b/>
                <w:sz w:val="24"/>
                <w:szCs w:val="24"/>
                <w:lang w:eastAsia="ru-RU"/>
              </w:rPr>
              <w:t>В дошкольном учреждении</w:t>
            </w:r>
          </w:p>
        </w:tc>
      </w:tr>
      <w:tr w:rsidR="006C75C0" w:rsidRPr="005F1016" w14:paraId="22988321" w14:textId="77777777" w:rsidTr="00F63ECF">
        <w:tc>
          <w:tcPr>
            <w:tcW w:w="4708" w:type="dxa"/>
            <w:shd w:val="clear" w:color="auto" w:fill="auto"/>
          </w:tcPr>
          <w:p w14:paraId="7B3F11BE"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Прием и осмотр детей, индивидуальное, подгрупповое общение,  утренняя гимнастика</w:t>
            </w:r>
          </w:p>
        </w:tc>
        <w:tc>
          <w:tcPr>
            <w:tcW w:w="4919" w:type="dxa"/>
            <w:shd w:val="clear" w:color="auto" w:fill="auto"/>
          </w:tcPr>
          <w:p w14:paraId="3D989BA9" w14:textId="1B5BA968" w:rsidR="006C75C0" w:rsidRPr="005F1016" w:rsidRDefault="006C75C0" w:rsidP="00F63ECF">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7.00 – 8.</w:t>
            </w:r>
            <w:r w:rsidR="00F63ECF">
              <w:rPr>
                <w:rFonts w:ascii="Times New Roman" w:eastAsia="Times New Roman" w:hAnsi="Times New Roman" w:cs="Times New Roman"/>
                <w:sz w:val="24"/>
                <w:szCs w:val="24"/>
                <w:lang w:eastAsia="ru-RU"/>
              </w:rPr>
              <w:t>15</w:t>
            </w:r>
          </w:p>
        </w:tc>
      </w:tr>
      <w:tr w:rsidR="006C75C0" w:rsidRPr="005F1016" w14:paraId="09175B6E" w14:textId="77777777" w:rsidTr="00F63ECF">
        <w:tc>
          <w:tcPr>
            <w:tcW w:w="4708" w:type="dxa"/>
            <w:shd w:val="clear" w:color="auto" w:fill="auto"/>
          </w:tcPr>
          <w:p w14:paraId="4FEB4F92"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Мотивация деятельности</w:t>
            </w:r>
          </w:p>
        </w:tc>
        <w:tc>
          <w:tcPr>
            <w:tcW w:w="4919" w:type="dxa"/>
            <w:shd w:val="clear" w:color="auto" w:fill="auto"/>
          </w:tcPr>
          <w:p w14:paraId="115871ED" w14:textId="082CD1A9" w:rsidR="006C75C0" w:rsidRPr="005F1016" w:rsidRDefault="006C75C0" w:rsidP="00F63ECF">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8.</w:t>
            </w:r>
            <w:r w:rsidR="00F63ECF">
              <w:rPr>
                <w:rFonts w:ascii="Times New Roman" w:eastAsia="Times New Roman" w:hAnsi="Times New Roman" w:cs="Times New Roman"/>
                <w:sz w:val="24"/>
                <w:szCs w:val="24"/>
                <w:lang w:eastAsia="ru-RU"/>
              </w:rPr>
              <w:t>15</w:t>
            </w:r>
            <w:r w:rsidRPr="005F1016">
              <w:rPr>
                <w:rFonts w:ascii="Times New Roman" w:eastAsia="Times New Roman" w:hAnsi="Times New Roman" w:cs="Times New Roman"/>
                <w:sz w:val="24"/>
                <w:szCs w:val="24"/>
                <w:lang w:eastAsia="ru-RU"/>
              </w:rPr>
              <w:t xml:space="preserve"> – 8.35</w:t>
            </w:r>
          </w:p>
        </w:tc>
      </w:tr>
      <w:tr w:rsidR="006C75C0" w:rsidRPr="005F1016" w14:paraId="0848F852" w14:textId="77777777" w:rsidTr="00F63ECF">
        <w:tc>
          <w:tcPr>
            <w:tcW w:w="4708" w:type="dxa"/>
            <w:shd w:val="clear" w:color="auto" w:fill="auto"/>
          </w:tcPr>
          <w:p w14:paraId="601B45A1"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Подготовка к завтраку (умывание, опробование) завтрак</w:t>
            </w:r>
          </w:p>
        </w:tc>
        <w:tc>
          <w:tcPr>
            <w:tcW w:w="4919" w:type="dxa"/>
            <w:shd w:val="clear" w:color="auto" w:fill="auto"/>
          </w:tcPr>
          <w:p w14:paraId="114B13F2"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8.35 - 8.50</w:t>
            </w:r>
          </w:p>
        </w:tc>
      </w:tr>
      <w:tr w:rsidR="006C75C0" w:rsidRPr="005F1016" w14:paraId="5EE819C9" w14:textId="77777777" w:rsidTr="00F63ECF">
        <w:tc>
          <w:tcPr>
            <w:tcW w:w="4708" w:type="dxa"/>
            <w:shd w:val="clear" w:color="auto" w:fill="auto"/>
          </w:tcPr>
          <w:p w14:paraId="726B0740"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Индивидуальные игры и занятия, совместные игры</w:t>
            </w:r>
          </w:p>
        </w:tc>
        <w:tc>
          <w:tcPr>
            <w:tcW w:w="4919" w:type="dxa"/>
            <w:shd w:val="clear" w:color="auto" w:fill="auto"/>
          </w:tcPr>
          <w:p w14:paraId="0F021B90"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8.50 – 9.00</w:t>
            </w:r>
          </w:p>
        </w:tc>
      </w:tr>
      <w:tr w:rsidR="006C75C0" w:rsidRPr="005F1016" w14:paraId="345BD65F" w14:textId="77777777" w:rsidTr="00F63ECF">
        <w:trPr>
          <w:trHeight w:val="873"/>
        </w:trPr>
        <w:tc>
          <w:tcPr>
            <w:tcW w:w="4708" w:type="dxa"/>
            <w:shd w:val="clear" w:color="auto" w:fill="auto"/>
          </w:tcPr>
          <w:p w14:paraId="09320FE3" w14:textId="22BE6876" w:rsidR="006C75C0" w:rsidRPr="005F1016" w:rsidRDefault="00F63ECF" w:rsidP="000E1E3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Занятие</w:t>
            </w:r>
            <w:r w:rsidR="006C75C0" w:rsidRPr="005F1016">
              <w:rPr>
                <w:rFonts w:ascii="Times New Roman" w:eastAsia="Times New Roman" w:hAnsi="Times New Roman" w:cs="Times New Roman"/>
                <w:sz w:val="24"/>
                <w:szCs w:val="24"/>
                <w:lang w:eastAsia="ru-RU"/>
              </w:rPr>
              <w:t xml:space="preserve"> </w:t>
            </w:r>
          </w:p>
        </w:tc>
        <w:tc>
          <w:tcPr>
            <w:tcW w:w="4919" w:type="dxa"/>
            <w:shd w:val="clear" w:color="auto" w:fill="auto"/>
          </w:tcPr>
          <w:p w14:paraId="60981F1A" w14:textId="7DBA4910" w:rsidR="006C75C0"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 xml:space="preserve">9.00 – 9.30 </w:t>
            </w:r>
          </w:p>
          <w:p w14:paraId="6E91E59E" w14:textId="65F6452C" w:rsidR="00F63ECF" w:rsidRDefault="00F63ECF" w:rsidP="000E1E3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9.40 – 10.10</w:t>
            </w:r>
          </w:p>
          <w:p w14:paraId="46EE05A8" w14:textId="61FF6821" w:rsidR="006C75C0" w:rsidRPr="005F1016" w:rsidRDefault="00F63ECF" w:rsidP="00F63EC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10.20 – 10.50</w:t>
            </w:r>
            <w:r w:rsidR="006C75C0" w:rsidRPr="005F1016">
              <w:rPr>
                <w:rFonts w:ascii="Times New Roman" w:eastAsia="Times New Roman" w:hAnsi="Times New Roman" w:cs="Times New Roman"/>
                <w:sz w:val="24"/>
                <w:szCs w:val="24"/>
                <w:lang w:eastAsia="ru-RU"/>
              </w:rPr>
              <w:t xml:space="preserve"> </w:t>
            </w:r>
          </w:p>
        </w:tc>
      </w:tr>
      <w:tr w:rsidR="006C75C0" w:rsidRPr="005F1016" w14:paraId="21F97161" w14:textId="77777777" w:rsidTr="00F63ECF">
        <w:trPr>
          <w:trHeight w:val="1288"/>
        </w:trPr>
        <w:tc>
          <w:tcPr>
            <w:tcW w:w="4708" w:type="dxa"/>
            <w:shd w:val="clear" w:color="auto" w:fill="auto"/>
          </w:tcPr>
          <w:p w14:paraId="1D7832D5" w14:textId="77777777" w:rsidR="00F63ECF" w:rsidRDefault="00F63ECF" w:rsidP="000E1E3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Второй завтрак</w:t>
            </w:r>
          </w:p>
          <w:p w14:paraId="423BDA45" w14:textId="2055FA83"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Подготовка к прогулке (минутка шалости, минутка тишины), одевание</w:t>
            </w:r>
          </w:p>
          <w:p w14:paraId="0D316827"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Прогулка (игры, наблюдения, индивидуальная работа)</w:t>
            </w:r>
          </w:p>
        </w:tc>
        <w:tc>
          <w:tcPr>
            <w:tcW w:w="4919" w:type="dxa"/>
            <w:shd w:val="clear" w:color="auto" w:fill="auto"/>
          </w:tcPr>
          <w:p w14:paraId="3B7566E7" w14:textId="62E07888" w:rsidR="006C75C0" w:rsidRPr="005F1016" w:rsidRDefault="00F63ECF" w:rsidP="000E1E3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10.50 – 12.10</w:t>
            </w:r>
          </w:p>
        </w:tc>
      </w:tr>
      <w:tr w:rsidR="00F63ECF" w:rsidRPr="005F1016" w14:paraId="465D3150" w14:textId="77777777" w:rsidTr="00F63ECF">
        <w:trPr>
          <w:trHeight w:val="707"/>
        </w:trPr>
        <w:tc>
          <w:tcPr>
            <w:tcW w:w="4708" w:type="dxa"/>
            <w:shd w:val="clear" w:color="auto" w:fill="auto"/>
          </w:tcPr>
          <w:p w14:paraId="00CB31A8" w14:textId="77777777" w:rsidR="00F63ECF" w:rsidRPr="005F1016" w:rsidRDefault="00F63ECF" w:rsidP="000E1E30">
            <w:pPr>
              <w:spacing w:after="0" w:line="240" w:lineRule="auto"/>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Возвращение с прогулки, умывание</w:t>
            </w:r>
          </w:p>
          <w:p w14:paraId="797F5852" w14:textId="0E3C99BB" w:rsidR="00F63ECF" w:rsidRPr="005F1016" w:rsidRDefault="00F63ECF"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Подготовка к обеду .Обед</w:t>
            </w:r>
          </w:p>
        </w:tc>
        <w:tc>
          <w:tcPr>
            <w:tcW w:w="4919" w:type="dxa"/>
            <w:shd w:val="clear" w:color="auto" w:fill="auto"/>
          </w:tcPr>
          <w:p w14:paraId="256C49F0" w14:textId="3549EE6C" w:rsidR="00F63ECF" w:rsidRPr="005F1016" w:rsidRDefault="00F63ECF"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12.20 – 12.45</w:t>
            </w:r>
          </w:p>
        </w:tc>
      </w:tr>
      <w:tr w:rsidR="006C75C0" w:rsidRPr="005F1016" w14:paraId="2E03F95B" w14:textId="77777777" w:rsidTr="00F63ECF">
        <w:tc>
          <w:tcPr>
            <w:tcW w:w="4708" w:type="dxa"/>
            <w:shd w:val="clear" w:color="auto" w:fill="auto"/>
          </w:tcPr>
          <w:p w14:paraId="079474BE"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Игры, индивидуальное общение. Чтение художественной литературы.  Подготовка ко сну. Дневной сон</w:t>
            </w:r>
          </w:p>
        </w:tc>
        <w:tc>
          <w:tcPr>
            <w:tcW w:w="4919" w:type="dxa"/>
            <w:shd w:val="clear" w:color="auto" w:fill="auto"/>
          </w:tcPr>
          <w:p w14:paraId="654F4B2D"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12.45 – 14.50</w:t>
            </w:r>
          </w:p>
        </w:tc>
      </w:tr>
      <w:tr w:rsidR="006C75C0" w:rsidRPr="005F1016" w14:paraId="38DCCC00" w14:textId="77777777" w:rsidTr="00F63ECF">
        <w:tc>
          <w:tcPr>
            <w:tcW w:w="4708" w:type="dxa"/>
            <w:shd w:val="clear" w:color="auto" w:fill="auto"/>
          </w:tcPr>
          <w:p w14:paraId="6981E322"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Индивидуальный подъем, воздушно – водные процедуры, упражнения для укрепления стопы, речевое общение, игры, музыкальная разминка</w:t>
            </w:r>
          </w:p>
        </w:tc>
        <w:tc>
          <w:tcPr>
            <w:tcW w:w="4919" w:type="dxa"/>
            <w:shd w:val="clear" w:color="auto" w:fill="auto"/>
          </w:tcPr>
          <w:p w14:paraId="36F38FB4"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14.50 – 15.20</w:t>
            </w:r>
          </w:p>
        </w:tc>
      </w:tr>
      <w:tr w:rsidR="006C75C0" w:rsidRPr="005F1016" w14:paraId="11F0525E" w14:textId="77777777" w:rsidTr="00F63ECF">
        <w:tc>
          <w:tcPr>
            <w:tcW w:w="4708" w:type="dxa"/>
            <w:shd w:val="clear" w:color="auto" w:fill="auto"/>
          </w:tcPr>
          <w:p w14:paraId="098AED27"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Подготовка к полднику. Полдник</w:t>
            </w:r>
          </w:p>
        </w:tc>
        <w:tc>
          <w:tcPr>
            <w:tcW w:w="4919" w:type="dxa"/>
            <w:shd w:val="clear" w:color="auto" w:fill="auto"/>
          </w:tcPr>
          <w:p w14:paraId="31B899C8"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15.20 -15.45</w:t>
            </w:r>
          </w:p>
        </w:tc>
      </w:tr>
      <w:tr w:rsidR="006C75C0" w:rsidRPr="005F1016" w14:paraId="20571FE7" w14:textId="77777777" w:rsidTr="00F63ECF">
        <w:tc>
          <w:tcPr>
            <w:tcW w:w="4708" w:type="dxa"/>
            <w:shd w:val="clear" w:color="auto" w:fill="auto"/>
          </w:tcPr>
          <w:p w14:paraId="4B94A947" w14:textId="15955173" w:rsidR="006C75C0" w:rsidRPr="005F1016" w:rsidRDefault="006C75C0" w:rsidP="00F63ECF">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 xml:space="preserve">Вечерняя целенаправленно организованная </w:t>
            </w:r>
            <w:r w:rsidR="00D21BB5">
              <w:rPr>
                <w:rFonts w:ascii="Times New Roman" w:eastAsia="Times New Roman" w:hAnsi="Times New Roman" w:cs="Times New Roman"/>
                <w:sz w:val="24"/>
                <w:szCs w:val="24"/>
                <w:lang w:eastAsia="ru-RU"/>
              </w:rPr>
              <w:t>деятельность (игра, труд)</w:t>
            </w:r>
          </w:p>
        </w:tc>
        <w:tc>
          <w:tcPr>
            <w:tcW w:w="4919" w:type="dxa"/>
            <w:shd w:val="clear" w:color="auto" w:fill="auto"/>
          </w:tcPr>
          <w:p w14:paraId="212EED6D"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15.45 – 16.15</w:t>
            </w:r>
          </w:p>
        </w:tc>
      </w:tr>
      <w:tr w:rsidR="006C75C0" w:rsidRPr="005F1016" w14:paraId="2483A818" w14:textId="77777777" w:rsidTr="00F63ECF">
        <w:tc>
          <w:tcPr>
            <w:tcW w:w="4708" w:type="dxa"/>
            <w:shd w:val="clear" w:color="auto" w:fill="auto"/>
          </w:tcPr>
          <w:p w14:paraId="496FA853"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Рассматривание и чтение  книг, подготовка к прогулке, прогулка</w:t>
            </w:r>
          </w:p>
        </w:tc>
        <w:tc>
          <w:tcPr>
            <w:tcW w:w="4919" w:type="dxa"/>
            <w:shd w:val="clear" w:color="auto" w:fill="auto"/>
          </w:tcPr>
          <w:p w14:paraId="5B9955F6"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16.15 – 17.30</w:t>
            </w:r>
          </w:p>
        </w:tc>
      </w:tr>
      <w:tr w:rsidR="00D21BB5" w:rsidRPr="005F1016" w14:paraId="068A07A0" w14:textId="77777777" w:rsidTr="00125F4C">
        <w:trPr>
          <w:trHeight w:val="828"/>
        </w:trPr>
        <w:tc>
          <w:tcPr>
            <w:tcW w:w="4708" w:type="dxa"/>
            <w:shd w:val="clear" w:color="auto" w:fill="auto"/>
          </w:tcPr>
          <w:p w14:paraId="0A468545" w14:textId="77777777" w:rsidR="00D21BB5" w:rsidRPr="005F1016" w:rsidRDefault="00D21BB5"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Возвращение с прогулки</w:t>
            </w:r>
          </w:p>
          <w:p w14:paraId="69D45F82" w14:textId="4E734DD4" w:rsidR="00D21BB5" w:rsidRPr="005F1016" w:rsidRDefault="00D21BB5"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Подготовка к ужину. Подгрупповое и индивидуальное общение. Ужин</w:t>
            </w:r>
          </w:p>
        </w:tc>
        <w:tc>
          <w:tcPr>
            <w:tcW w:w="4919" w:type="dxa"/>
            <w:shd w:val="clear" w:color="auto" w:fill="auto"/>
          </w:tcPr>
          <w:p w14:paraId="1360E050" w14:textId="1DD2CDA7" w:rsidR="00D21BB5" w:rsidRPr="005F1016" w:rsidRDefault="00D21BB5" w:rsidP="00D21BB5">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17.</w:t>
            </w:r>
            <w:r>
              <w:rPr>
                <w:rFonts w:ascii="Times New Roman" w:eastAsia="Times New Roman" w:hAnsi="Times New Roman" w:cs="Times New Roman"/>
                <w:sz w:val="24"/>
                <w:szCs w:val="24"/>
                <w:lang w:eastAsia="ru-RU"/>
              </w:rPr>
              <w:t>3</w:t>
            </w:r>
            <w:r w:rsidRPr="005F1016">
              <w:rPr>
                <w:rFonts w:ascii="Times New Roman" w:eastAsia="Times New Roman" w:hAnsi="Times New Roman" w:cs="Times New Roman"/>
                <w:sz w:val="24"/>
                <w:szCs w:val="24"/>
                <w:lang w:eastAsia="ru-RU"/>
              </w:rPr>
              <w:t>0 – 18.10</w:t>
            </w:r>
          </w:p>
        </w:tc>
      </w:tr>
      <w:tr w:rsidR="006C75C0" w:rsidRPr="005F1016" w14:paraId="5C6413BF" w14:textId="77777777" w:rsidTr="00F63ECF">
        <w:tc>
          <w:tcPr>
            <w:tcW w:w="4708" w:type="dxa"/>
            <w:shd w:val="clear" w:color="auto" w:fill="auto"/>
          </w:tcPr>
          <w:p w14:paraId="3534F832"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Индивидуальное обучение. Подготовка к прогулке. Прогулка, игры, самостоятельная деятельность детей, уход домой</w:t>
            </w:r>
          </w:p>
        </w:tc>
        <w:tc>
          <w:tcPr>
            <w:tcW w:w="4919" w:type="dxa"/>
            <w:shd w:val="clear" w:color="auto" w:fill="auto"/>
          </w:tcPr>
          <w:p w14:paraId="4C2256AD"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18.10 – 19.00</w:t>
            </w:r>
          </w:p>
        </w:tc>
      </w:tr>
      <w:tr w:rsidR="006C75C0" w:rsidRPr="005F1016" w14:paraId="3C6B4F16" w14:textId="77777777" w:rsidTr="00F63ECF">
        <w:tc>
          <w:tcPr>
            <w:tcW w:w="9627" w:type="dxa"/>
            <w:gridSpan w:val="2"/>
            <w:shd w:val="clear" w:color="auto" w:fill="auto"/>
          </w:tcPr>
          <w:p w14:paraId="06566B9E" w14:textId="77777777" w:rsidR="006C75C0" w:rsidRPr="005F1016" w:rsidRDefault="006C75C0" w:rsidP="000E1E30">
            <w:pPr>
              <w:spacing w:after="0" w:line="240" w:lineRule="auto"/>
              <w:jc w:val="center"/>
              <w:rPr>
                <w:rFonts w:ascii="Times New Roman" w:eastAsia="Times New Roman" w:hAnsi="Times New Roman" w:cs="Times New Roman"/>
                <w:b/>
                <w:sz w:val="24"/>
                <w:szCs w:val="24"/>
                <w:lang w:eastAsia="ru-RU"/>
              </w:rPr>
            </w:pPr>
            <w:r w:rsidRPr="005F1016">
              <w:rPr>
                <w:rFonts w:ascii="Times New Roman" w:eastAsia="Times New Roman" w:hAnsi="Times New Roman" w:cs="Times New Roman"/>
                <w:b/>
                <w:sz w:val="24"/>
                <w:szCs w:val="24"/>
                <w:lang w:eastAsia="ru-RU"/>
              </w:rPr>
              <w:t>Дома</w:t>
            </w:r>
          </w:p>
        </w:tc>
      </w:tr>
      <w:tr w:rsidR="006C75C0" w:rsidRPr="005F1016" w14:paraId="11501424" w14:textId="77777777" w:rsidTr="00F63ECF">
        <w:tc>
          <w:tcPr>
            <w:tcW w:w="4708" w:type="dxa"/>
            <w:shd w:val="clear" w:color="auto" w:fill="auto"/>
          </w:tcPr>
          <w:p w14:paraId="7BC5CBCA"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Прогулка с детьми, возвращение домой, легкий ужин, спокойные игры, гигиенические процедуры</w:t>
            </w:r>
          </w:p>
        </w:tc>
        <w:tc>
          <w:tcPr>
            <w:tcW w:w="4919" w:type="dxa"/>
            <w:shd w:val="clear" w:color="auto" w:fill="auto"/>
          </w:tcPr>
          <w:p w14:paraId="6E280B8D"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19.00 – 20.40</w:t>
            </w:r>
          </w:p>
        </w:tc>
      </w:tr>
      <w:tr w:rsidR="006C75C0" w:rsidRPr="005F1016" w14:paraId="6D4D0E5D" w14:textId="77777777" w:rsidTr="00F63ECF">
        <w:tc>
          <w:tcPr>
            <w:tcW w:w="4708" w:type="dxa"/>
            <w:shd w:val="clear" w:color="auto" w:fill="auto"/>
          </w:tcPr>
          <w:p w14:paraId="48215C8E"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Ночной сон</w:t>
            </w:r>
          </w:p>
        </w:tc>
        <w:tc>
          <w:tcPr>
            <w:tcW w:w="4919" w:type="dxa"/>
            <w:shd w:val="clear" w:color="auto" w:fill="auto"/>
          </w:tcPr>
          <w:p w14:paraId="42E88542"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20.40 -6.30</w:t>
            </w:r>
          </w:p>
        </w:tc>
      </w:tr>
    </w:tbl>
    <w:p w14:paraId="1415F7E3" w14:textId="77777777" w:rsidR="00D21BB5" w:rsidRDefault="00D21BB5" w:rsidP="006C75C0">
      <w:pPr>
        <w:widowControl w:val="0"/>
        <w:suppressAutoHyphens/>
        <w:autoSpaceDN w:val="0"/>
        <w:spacing w:after="0" w:line="240" w:lineRule="auto"/>
        <w:jc w:val="center"/>
        <w:rPr>
          <w:rFonts w:ascii="Times New Roman" w:eastAsia="Calibri" w:hAnsi="Times New Roman" w:cs="Times New Roman"/>
          <w:bCs/>
          <w:kern w:val="3"/>
          <w:sz w:val="28"/>
          <w:szCs w:val="28"/>
          <w:lang w:eastAsia="ru-RU"/>
        </w:rPr>
      </w:pPr>
    </w:p>
    <w:p w14:paraId="402CFA60" w14:textId="3B284CC5" w:rsidR="006C75C0" w:rsidRPr="005F1016" w:rsidRDefault="006C75C0" w:rsidP="006C75C0">
      <w:pPr>
        <w:widowControl w:val="0"/>
        <w:suppressAutoHyphens/>
        <w:autoSpaceDN w:val="0"/>
        <w:spacing w:after="0" w:line="240" w:lineRule="auto"/>
        <w:jc w:val="center"/>
        <w:rPr>
          <w:rFonts w:ascii="Times New Roman" w:eastAsia="Calibri" w:hAnsi="Times New Roman" w:cs="Times New Roman"/>
          <w:bCs/>
          <w:kern w:val="3"/>
          <w:sz w:val="28"/>
          <w:szCs w:val="28"/>
          <w:lang w:eastAsia="ru-RU"/>
        </w:rPr>
      </w:pPr>
      <w:r w:rsidRPr="005F1016">
        <w:rPr>
          <w:rFonts w:ascii="Times New Roman" w:eastAsia="Calibri" w:hAnsi="Times New Roman" w:cs="Times New Roman"/>
          <w:bCs/>
          <w:kern w:val="3"/>
          <w:sz w:val="28"/>
          <w:szCs w:val="28"/>
          <w:lang w:eastAsia="ru-RU"/>
        </w:rPr>
        <w:t>Режим дня подготовительной к школе  группы (6-7 лет)</w:t>
      </w:r>
    </w:p>
    <w:p w14:paraId="188E00A1" w14:textId="77777777" w:rsidR="006C75C0" w:rsidRPr="005F1016" w:rsidRDefault="006C75C0" w:rsidP="006C75C0">
      <w:pPr>
        <w:widowControl w:val="0"/>
        <w:suppressAutoHyphens/>
        <w:autoSpaceDN w:val="0"/>
        <w:spacing w:after="0" w:line="240" w:lineRule="auto"/>
        <w:ind w:firstLine="709"/>
        <w:jc w:val="center"/>
        <w:rPr>
          <w:rFonts w:ascii="Times New Roman" w:eastAsia="Calibri" w:hAnsi="Times New Roman" w:cs="Times New Roman"/>
          <w:iCs/>
          <w:kern w:val="3"/>
          <w:sz w:val="28"/>
          <w:szCs w:val="28"/>
          <w:lang w:eastAsia="ru-RU"/>
        </w:rPr>
      </w:pPr>
      <w:r w:rsidRPr="005F1016">
        <w:rPr>
          <w:rFonts w:ascii="Times New Roman" w:eastAsia="Calibri" w:hAnsi="Times New Roman" w:cs="Times New Roman"/>
          <w:iCs/>
          <w:kern w:val="3"/>
          <w:sz w:val="28"/>
          <w:szCs w:val="28"/>
          <w:lang w:eastAsia="ru-RU"/>
        </w:rPr>
        <w:t>Теплый период года</w:t>
      </w:r>
    </w:p>
    <w:tbl>
      <w:tblPr>
        <w:tblW w:w="9630" w:type="dxa"/>
        <w:jc w:val="center"/>
        <w:tblLayout w:type="fixed"/>
        <w:tblCellMar>
          <w:left w:w="10" w:type="dxa"/>
          <w:right w:w="10" w:type="dxa"/>
        </w:tblCellMar>
        <w:tblLook w:val="00A0" w:firstRow="1" w:lastRow="0" w:firstColumn="1" w:lastColumn="0" w:noHBand="0" w:noVBand="0"/>
      </w:tblPr>
      <w:tblGrid>
        <w:gridCol w:w="6233"/>
        <w:gridCol w:w="3397"/>
      </w:tblGrid>
      <w:tr w:rsidR="006C75C0" w:rsidRPr="005F1016" w14:paraId="153C970F" w14:textId="77777777" w:rsidTr="000E1E30">
        <w:trPr>
          <w:jc w:val="center"/>
        </w:trPr>
        <w:tc>
          <w:tcPr>
            <w:tcW w:w="6233" w:type="dxa"/>
            <w:tcBorders>
              <w:top w:val="single" w:sz="2" w:space="0" w:color="000000"/>
              <w:left w:val="single" w:sz="2" w:space="0" w:color="000000"/>
              <w:bottom w:val="single" w:sz="2" w:space="0" w:color="000000"/>
              <w:right w:val="nil"/>
            </w:tcBorders>
            <w:tcMar>
              <w:top w:w="55" w:type="dxa"/>
              <w:left w:w="55" w:type="dxa"/>
              <w:bottom w:w="55" w:type="dxa"/>
              <w:right w:w="55" w:type="dxa"/>
            </w:tcMar>
          </w:tcPr>
          <w:p w14:paraId="1ABAEC78" w14:textId="77777777" w:rsidR="006C75C0" w:rsidRPr="005F1016" w:rsidRDefault="006C75C0" w:rsidP="000E1E30">
            <w:pPr>
              <w:widowControl w:val="0"/>
              <w:suppressLineNumbers/>
              <w:suppressAutoHyphens/>
              <w:autoSpaceDN w:val="0"/>
              <w:spacing w:after="0" w:line="240" w:lineRule="auto"/>
              <w:ind w:firstLine="709"/>
              <w:jc w:val="both"/>
              <w:rPr>
                <w:rFonts w:ascii="Times New Roman" w:eastAsia="Calibri" w:hAnsi="Times New Roman" w:cs="Times New Roman"/>
                <w:b/>
                <w:bCs/>
                <w:i/>
                <w:iCs/>
                <w:kern w:val="3"/>
                <w:sz w:val="24"/>
                <w:szCs w:val="24"/>
                <w:lang w:eastAsia="ru-RU"/>
              </w:rPr>
            </w:pPr>
            <w:r w:rsidRPr="005F1016">
              <w:rPr>
                <w:rFonts w:ascii="Times New Roman" w:eastAsia="Calibri" w:hAnsi="Times New Roman" w:cs="Times New Roman"/>
                <w:b/>
                <w:bCs/>
                <w:i/>
                <w:iCs/>
                <w:kern w:val="3"/>
                <w:sz w:val="24"/>
                <w:szCs w:val="24"/>
                <w:lang w:eastAsia="ru-RU"/>
              </w:rPr>
              <w:t>Мероприятия</w:t>
            </w:r>
          </w:p>
        </w:tc>
        <w:tc>
          <w:tcPr>
            <w:tcW w:w="3397"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100E721E" w14:textId="77777777" w:rsidR="006C75C0" w:rsidRPr="005F1016" w:rsidRDefault="006C75C0" w:rsidP="000E1E30">
            <w:pPr>
              <w:widowControl w:val="0"/>
              <w:suppressLineNumbers/>
              <w:suppressAutoHyphens/>
              <w:autoSpaceDN w:val="0"/>
              <w:spacing w:after="0" w:line="240" w:lineRule="auto"/>
              <w:ind w:firstLine="709"/>
              <w:jc w:val="both"/>
              <w:rPr>
                <w:rFonts w:ascii="Times New Roman" w:eastAsia="Calibri" w:hAnsi="Times New Roman" w:cs="Times New Roman"/>
                <w:b/>
                <w:bCs/>
                <w:i/>
                <w:iCs/>
                <w:kern w:val="3"/>
                <w:sz w:val="24"/>
                <w:szCs w:val="24"/>
                <w:lang w:eastAsia="ru-RU"/>
              </w:rPr>
            </w:pPr>
            <w:r w:rsidRPr="005F1016">
              <w:rPr>
                <w:rFonts w:ascii="Times New Roman" w:eastAsia="Calibri" w:hAnsi="Times New Roman" w:cs="Times New Roman"/>
                <w:b/>
                <w:bCs/>
                <w:i/>
                <w:iCs/>
                <w:kern w:val="3"/>
                <w:sz w:val="24"/>
                <w:szCs w:val="24"/>
                <w:lang w:eastAsia="ru-RU"/>
              </w:rPr>
              <w:t>Время проведения</w:t>
            </w:r>
          </w:p>
        </w:tc>
      </w:tr>
      <w:tr w:rsidR="006C75C0" w:rsidRPr="005F1016" w14:paraId="137D0B15" w14:textId="77777777" w:rsidTr="000E1E30">
        <w:trPr>
          <w:jc w:val="center"/>
        </w:trPr>
        <w:tc>
          <w:tcPr>
            <w:tcW w:w="6233" w:type="dxa"/>
            <w:tcBorders>
              <w:top w:val="nil"/>
              <w:left w:val="single" w:sz="2" w:space="0" w:color="000000"/>
              <w:bottom w:val="single" w:sz="2" w:space="0" w:color="000000"/>
              <w:right w:val="nil"/>
            </w:tcBorders>
            <w:tcMar>
              <w:top w:w="55" w:type="dxa"/>
              <w:left w:w="55" w:type="dxa"/>
              <w:bottom w:w="55" w:type="dxa"/>
              <w:right w:w="55" w:type="dxa"/>
            </w:tcMar>
          </w:tcPr>
          <w:p w14:paraId="507BC9BA" w14:textId="77777777" w:rsidR="006C75C0" w:rsidRPr="005F1016" w:rsidRDefault="006C75C0" w:rsidP="000E1E30">
            <w:pPr>
              <w:widowControl w:val="0"/>
              <w:suppressLineNumbers/>
              <w:suppressAutoHyphens/>
              <w:autoSpaceDN w:val="0"/>
              <w:spacing w:after="0" w:line="240" w:lineRule="auto"/>
              <w:ind w:firstLine="709"/>
              <w:jc w:val="both"/>
              <w:rPr>
                <w:rFonts w:ascii="Times New Roman" w:eastAsia="Calibri" w:hAnsi="Times New Roman" w:cs="Times New Roman"/>
                <w:b/>
                <w:bCs/>
                <w:kern w:val="3"/>
                <w:sz w:val="24"/>
                <w:szCs w:val="24"/>
                <w:lang w:eastAsia="ru-RU"/>
              </w:rPr>
            </w:pPr>
            <w:r w:rsidRPr="005F1016">
              <w:rPr>
                <w:rFonts w:ascii="Times New Roman" w:eastAsia="Calibri" w:hAnsi="Times New Roman" w:cs="Times New Roman"/>
                <w:b/>
                <w:bCs/>
                <w:kern w:val="3"/>
                <w:sz w:val="24"/>
                <w:szCs w:val="24"/>
                <w:lang w:eastAsia="ru-RU"/>
              </w:rPr>
              <w:t xml:space="preserve">Дома </w:t>
            </w:r>
          </w:p>
        </w:tc>
        <w:tc>
          <w:tcPr>
            <w:tcW w:w="3397"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14:paraId="37F6D603" w14:textId="77777777" w:rsidR="006C75C0" w:rsidRPr="005F1016" w:rsidRDefault="006C75C0" w:rsidP="000E1E30">
            <w:pPr>
              <w:widowControl w:val="0"/>
              <w:suppressLineNumbers/>
              <w:suppressAutoHyphens/>
              <w:autoSpaceDN w:val="0"/>
              <w:spacing w:after="0" w:line="240" w:lineRule="auto"/>
              <w:ind w:firstLine="709"/>
              <w:jc w:val="both"/>
              <w:rPr>
                <w:rFonts w:ascii="Times New Roman" w:eastAsia="Calibri" w:hAnsi="Times New Roman" w:cs="Times New Roman"/>
                <w:b/>
                <w:bCs/>
                <w:i/>
                <w:iCs/>
                <w:kern w:val="3"/>
                <w:sz w:val="24"/>
                <w:szCs w:val="24"/>
                <w:lang w:eastAsia="ru-RU"/>
              </w:rPr>
            </w:pPr>
          </w:p>
        </w:tc>
      </w:tr>
      <w:tr w:rsidR="006C75C0" w:rsidRPr="005F1016" w14:paraId="18EB02A8" w14:textId="77777777" w:rsidTr="000E1E30">
        <w:trPr>
          <w:jc w:val="center"/>
        </w:trPr>
        <w:tc>
          <w:tcPr>
            <w:tcW w:w="6233" w:type="dxa"/>
            <w:tcBorders>
              <w:top w:val="nil"/>
              <w:left w:val="single" w:sz="2" w:space="0" w:color="000000"/>
              <w:bottom w:val="single" w:sz="2" w:space="0" w:color="000000"/>
              <w:right w:val="nil"/>
            </w:tcBorders>
            <w:tcMar>
              <w:top w:w="55" w:type="dxa"/>
              <w:left w:w="55" w:type="dxa"/>
              <w:bottom w:w="55" w:type="dxa"/>
              <w:right w:w="55" w:type="dxa"/>
            </w:tcMar>
          </w:tcPr>
          <w:p w14:paraId="3F1EDDE0" w14:textId="77777777" w:rsidR="006C75C0" w:rsidRPr="005F1016" w:rsidRDefault="006C75C0" w:rsidP="000E1E30">
            <w:pPr>
              <w:widowControl w:val="0"/>
              <w:suppressLineNumbers/>
              <w:suppressAutoHyphens/>
              <w:autoSpaceDN w:val="0"/>
              <w:spacing w:after="0" w:line="240" w:lineRule="auto"/>
              <w:ind w:firstLine="709"/>
              <w:jc w:val="both"/>
              <w:rPr>
                <w:rFonts w:ascii="Times New Roman" w:eastAsia="Calibri" w:hAnsi="Times New Roman" w:cs="Times New Roman"/>
                <w:kern w:val="3"/>
                <w:sz w:val="24"/>
                <w:szCs w:val="24"/>
                <w:lang w:eastAsia="ru-RU"/>
              </w:rPr>
            </w:pPr>
            <w:r w:rsidRPr="005F1016">
              <w:rPr>
                <w:rFonts w:ascii="Times New Roman" w:eastAsia="Calibri" w:hAnsi="Times New Roman" w:cs="Times New Roman"/>
                <w:kern w:val="3"/>
                <w:sz w:val="24"/>
                <w:szCs w:val="24"/>
                <w:lang w:eastAsia="ru-RU"/>
              </w:rPr>
              <w:t>Подъем, утренний туалет</w:t>
            </w:r>
          </w:p>
        </w:tc>
        <w:tc>
          <w:tcPr>
            <w:tcW w:w="3397"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14:paraId="1E32AB86" w14:textId="77777777" w:rsidR="006C75C0" w:rsidRPr="005F1016" w:rsidRDefault="006C75C0" w:rsidP="000E1E30">
            <w:pPr>
              <w:widowControl w:val="0"/>
              <w:suppressLineNumbers/>
              <w:suppressAutoHyphens/>
              <w:autoSpaceDN w:val="0"/>
              <w:spacing w:after="0" w:line="240" w:lineRule="auto"/>
              <w:ind w:firstLine="709"/>
              <w:jc w:val="both"/>
              <w:rPr>
                <w:rFonts w:ascii="Times New Roman" w:eastAsia="Calibri" w:hAnsi="Times New Roman" w:cs="Times New Roman"/>
                <w:kern w:val="3"/>
                <w:sz w:val="24"/>
                <w:szCs w:val="24"/>
                <w:lang w:eastAsia="ru-RU"/>
              </w:rPr>
            </w:pPr>
            <w:r w:rsidRPr="005F1016">
              <w:rPr>
                <w:rFonts w:ascii="Times New Roman" w:eastAsia="Calibri" w:hAnsi="Times New Roman" w:cs="Times New Roman"/>
                <w:kern w:val="3"/>
                <w:sz w:val="24"/>
                <w:szCs w:val="24"/>
                <w:lang w:eastAsia="ru-RU"/>
              </w:rPr>
              <w:t>06.30 - 07.30</w:t>
            </w:r>
          </w:p>
        </w:tc>
      </w:tr>
      <w:tr w:rsidR="006C75C0" w:rsidRPr="005F1016" w14:paraId="77B9F9CB" w14:textId="77777777" w:rsidTr="000E1E30">
        <w:trPr>
          <w:jc w:val="center"/>
        </w:trPr>
        <w:tc>
          <w:tcPr>
            <w:tcW w:w="6233" w:type="dxa"/>
            <w:tcBorders>
              <w:top w:val="nil"/>
              <w:left w:val="single" w:sz="2" w:space="0" w:color="000000"/>
              <w:bottom w:val="single" w:sz="2" w:space="0" w:color="000000"/>
              <w:right w:val="nil"/>
            </w:tcBorders>
            <w:tcMar>
              <w:top w:w="55" w:type="dxa"/>
              <w:left w:w="55" w:type="dxa"/>
              <w:bottom w:w="55" w:type="dxa"/>
              <w:right w:w="55" w:type="dxa"/>
            </w:tcMar>
          </w:tcPr>
          <w:p w14:paraId="0AD1ABBE" w14:textId="77777777" w:rsidR="006C75C0" w:rsidRPr="005F1016" w:rsidRDefault="006C75C0" w:rsidP="000E1E30">
            <w:pPr>
              <w:widowControl w:val="0"/>
              <w:suppressLineNumbers/>
              <w:suppressAutoHyphens/>
              <w:autoSpaceDN w:val="0"/>
              <w:spacing w:after="0" w:line="240" w:lineRule="auto"/>
              <w:ind w:firstLine="709"/>
              <w:jc w:val="both"/>
              <w:rPr>
                <w:rFonts w:ascii="Times New Roman" w:eastAsia="Calibri" w:hAnsi="Times New Roman" w:cs="Times New Roman"/>
                <w:b/>
                <w:bCs/>
                <w:kern w:val="3"/>
                <w:sz w:val="24"/>
                <w:szCs w:val="24"/>
                <w:lang w:eastAsia="ru-RU"/>
              </w:rPr>
            </w:pPr>
            <w:r w:rsidRPr="005F1016">
              <w:rPr>
                <w:rFonts w:ascii="Times New Roman" w:eastAsia="Calibri" w:hAnsi="Times New Roman" w:cs="Times New Roman"/>
                <w:b/>
                <w:bCs/>
                <w:kern w:val="3"/>
                <w:sz w:val="24"/>
                <w:szCs w:val="24"/>
                <w:lang w:eastAsia="ru-RU"/>
              </w:rPr>
              <w:t>В дошкольном упреждении</w:t>
            </w:r>
          </w:p>
        </w:tc>
        <w:tc>
          <w:tcPr>
            <w:tcW w:w="3397"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14:paraId="28B66128" w14:textId="77777777" w:rsidR="006C75C0" w:rsidRPr="005F1016" w:rsidRDefault="006C75C0" w:rsidP="000E1E30">
            <w:pPr>
              <w:widowControl w:val="0"/>
              <w:suppressLineNumbers/>
              <w:suppressAutoHyphens/>
              <w:autoSpaceDN w:val="0"/>
              <w:spacing w:after="0" w:line="240" w:lineRule="auto"/>
              <w:ind w:firstLine="709"/>
              <w:jc w:val="both"/>
              <w:rPr>
                <w:rFonts w:ascii="Times New Roman" w:eastAsia="Calibri" w:hAnsi="Times New Roman" w:cs="Times New Roman"/>
                <w:kern w:val="3"/>
                <w:sz w:val="24"/>
                <w:szCs w:val="24"/>
                <w:lang w:eastAsia="ru-RU"/>
              </w:rPr>
            </w:pPr>
          </w:p>
        </w:tc>
      </w:tr>
      <w:tr w:rsidR="006C75C0" w:rsidRPr="005F1016" w14:paraId="61215394" w14:textId="77777777" w:rsidTr="000E1E30">
        <w:trPr>
          <w:jc w:val="center"/>
        </w:trPr>
        <w:tc>
          <w:tcPr>
            <w:tcW w:w="6233" w:type="dxa"/>
            <w:tcBorders>
              <w:top w:val="nil"/>
              <w:left w:val="single" w:sz="2" w:space="0" w:color="000000"/>
              <w:bottom w:val="single" w:sz="2" w:space="0" w:color="000000"/>
              <w:right w:val="nil"/>
            </w:tcBorders>
            <w:tcMar>
              <w:top w:w="55" w:type="dxa"/>
              <w:left w:w="55" w:type="dxa"/>
              <w:bottom w:w="55" w:type="dxa"/>
              <w:right w:w="55" w:type="dxa"/>
            </w:tcMar>
          </w:tcPr>
          <w:p w14:paraId="34B0DEC7" w14:textId="77777777" w:rsidR="006C75C0" w:rsidRPr="005F1016" w:rsidRDefault="006C75C0" w:rsidP="000E1E30">
            <w:pPr>
              <w:widowControl w:val="0"/>
              <w:suppressLineNumbers/>
              <w:suppressAutoHyphens/>
              <w:autoSpaceDN w:val="0"/>
              <w:spacing w:after="0" w:line="240" w:lineRule="auto"/>
              <w:ind w:firstLine="709"/>
              <w:jc w:val="both"/>
              <w:rPr>
                <w:rFonts w:ascii="Times New Roman" w:eastAsia="Calibri" w:hAnsi="Times New Roman" w:cs="Times New Roman"/>
                <w:kern w:val="3"/>
                <w:sz w:val="24"/>
                <w:szCs w:val="24"/>
                <w:lang w:eastAsia="ru-RU"/>
              </w:rPr>
            </w:pPr>
            <w:r w:rsidRPr="005F1016">
              <w:rPr>
                <w:rFonts w:ascii="Times New Roman" w:eastAsia="Calibri" w:hAnsi="Times New Roman" w:cs="Times New Roman"/>
                <w:bCs/>
                <w:kern w:val="3"/>
                <w:sz w:val="24"/>
                <w:szCs w:val="24"/>
                <w:lang w:eastAsia="ru-RU"/>
              </w:rPr>
              <w:t>П</w:t>
            </w:r>
            <w:r w:rsidRPr="005F1016">
              <w:rPr>
                <w:rFonts w:ascii="Times New Roman" w:eastAsia="Calibri" w:hAnsi="Times New Roman" w:cs="Times New Roman"/>
                <w:kern w:val="3"/>
                <w:sz w:val="24"/>
                <w:szCs w:val="24"/>
                <w:lang w:eastAsia="ru-RU"/>
              </w:rPr>
              <w:t>рием детей, игры, общественно полезный труд, утренняя гимнастика</w:t>
            </w:r>
          </w:p>
        </w:tc>
        <w:tc>
          <w:tcPr>
            <w:tcW w:w="3397"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14:paraId="005F3FDB" w14:textId="77777777" w:rsidR="006C75C0" w:rsidRPr="005F1016" w:rsidRDefault="006C75C0" w:rsidP="000E1E30">
            <w:pPr>
              <w:widowControl w:val="0"/>
              <w:suppressLineNumbers/>
              <w:suppressAutoHyphens/>
              <w:autoSpaceDN w:val="0"/>
              <w:spacing w:after="0" w:line="240" w:lineRule="auto"/>
              <w:ind w:firstLine="709"/>
              <w:jc w:val="both"/>
              <w:rPr>
                <w:rFonts w:ascii="Times New Roman" w:eastAsia="Calibri" w:hAnsi="Times New Roman" w:cs="Times New Roman"/>
                <w:kern w:val="3"/>
                <w:sz w:val="24"/>
                <w:szCs w:val="24"/>
                <w:lang w:eastAsia="ru-RU"/>
              </w:rPr>
            </w:pPr>
            <w:r w:rsidRPr="005F1016">
              <w:rPr>
                <w:rFonts w:ascii="Times New Roman" w:eastAsia="Calibri" w:hAnsi="Times New Roman" w:cs="Times New Roman"/>
                <w:kern w:val="3"/>
                <w:sz w:val="24"/>
                <w:szCs w:val="24"/>
                <w:lang w:eastAsia="ru-RU"/>
              </w:rPr>
              <w:t>07.00 - 08.35</w:t>
            </w:r>
          </w:p>
        </w:tc>
      </w:tr>
      <w:tr w:rsidR="006C75C0" w:rsidRPr="005F1016" w14:paraId="7E4CAB96" w14:textId="77777777" w:rsidTr="000E1E30">
        <w:trPr>
          <w:jc w:val="center"/>
        </w:trPr>
        <w:tc>
          <w:tcPr>
            <w:tcW w:w="6233" w:type="dxa"/>
            <w:tcBorders>
              <w:top w:val="nil"/>
              <w:left w:val="single" w:sz="2" w:space="0" w:color="000000"/>
              <w:bottom w:val="single" w:sz="2" w:space="0" w:color="000000"/>
              <w:right w:val="nil"/>
            </w:tcBorders>
            <w:tcMar>
              <w:top w:w="55" w:type="dxa"/>
              <w:left w:w="55" w:type="dxa"/>
              <w:bottom w:w="55" w:type="dxa"/>
              <w:right w:w="55" w:type="dxa"/>
            </w:tcMar>
          </w:tcPr>
          <w:p w14:paraId="5690363F" w14:textId="77777777" w:rsidR="006C75C0" w:rsidRPr="005F1016" w:rsidRDefault="006C75C0" w:rsidP="000E1E30">
            <w:pPr>
              <w:widowControl w:val="0"/>
              <w:suppressLineNumbers/>
              <w:suppressAutoHyphens/>
              <w:autoSpaceDN w:val="0"/>
              <w:spacing w:after="0" w:line="240" w:lineRule="auto"/>
              <w:ind w:firstLine="709"/>
              <w:jc w:val="both"/>
              <w:rPr>
                <w:rFonts w:ascii="Times New Roman" w:eastAsia="Calibri" w:hAnsi="Times New Roman" w:cs="Times New Roman"/>
                <w:kern w:val="3"/>
                <w:sz w:val="24"/>
                <w:szCs w:val="24"/>
                <w:lang w:eastAsia="ru-RU"/>
              </w:rPr>
            </w:pPr>
            <w:r w:rsidRPr="005F1016">
              <w:rPr>
                <w:rFonts w:ascii="Times New Roman" w:eastAsia="Calibri" w:hAnsi="Times New Roman" w:cs="Times New Roman"/>
                <w:kern w:val="3"/>
                <w:sz w:val="24"/>
                <w:szCs w:val="24"/>
                <w:lang w:eastAsia="ru-RU"/>
              </w:rPr>
              <w:t>Подготовка к завтраку, завтрак</w:t>
            </w:r>
          </w:p>
        </w:tc>
        <w:tc>
          <w:tcPr>
            <w:tcW w:w="3397"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14:paraId="757E032C" w14:textId="77777777" w:rsidR="006C75C0" w:rsidRPr="005F1016" w:rsidRDefault="006C75C0" w:rsidP="000E1E30">
            <w:pPr>
              <w:widowControl w:val="0"/>
              <w:suppressLineNumbers/>
              <w:suppressAutoHyphens/>
              <w:autoSpaceDN w:val="0"/>
              <w:spacing w:after="0" w:line="240" w:lineRule="auto"/>
              <w:ind w:firstLine="709"/>
              <w:jc w:val="both"/>
              <w:rPr>
                <w:rFonts w:ascii="Times New Roman" w:eastAsia="Calibri" w:hAnsi="Times New Roman" w:cs="Times New Roman"/>
                <w:kern w:val="3"/>
                <w:sz w:val="24"/>
                <w:szCs w:val="24"/>
                <w:lang w:eastAsia="ru-RU"/>
              </w:rPr>
            </w:pPr>
            <w:r w:rsidRPr="005F1016">
              <w:rPr>
                <w:rFonts w:ascii="Times New Roman" w:eastAsia="Calibri" w:hAnsi="Times New Roman" w:cs="Times New Roman"/>
                <w:kern w:val="3"/>
                <w:sz w:val="24"/>
                <w:szCs w:val="24"/>
                <w:lang w:eastAsia="ru-RU"/>
              </w:rPr>
              <w:t>08.35-08.55</w:t>
            </w:r>
          </w:p>
        </w:tc>
      </w:tr>
      <w:tr w:rsidR="006C75C0" w:rsidRPr="005F1016" w14:paraId="2B146791" w14:textId="77777777" w:rsidTr="000E1E30">
        <w:trPr>
          <w:jc w:val="center"/>
        </w:trPr>
        <w:tc>
          <w:tcPr>
            <w:tcW w:w="6233" w:type="dxa"/>
            <w:tcBorders>
              <w:top w:val="nil"/>
              <w:left w:val="single" w:sz="2" w:space="0" w:color="000000"/>
              <w:bottom w:val="single" w:sz="2" w:space="0" w:color="000000"/>
              <w:right w:val="nil"/>
            </w:tcBorders>
            <w:tcMar>
              <w:top w:w="55" w:type="dxa"/>
              <w:left w:w="55" w:type="dxa"/>
              <w:bottom w:w="55" w:type="dxa"/>
              <w:right w:w="55" w:type="dxa"/>
            </w:tcMar>
          </w:tcPr>
          <w:p w14:paraId="5E5F9C64" w14:textId="77777777" w:rsidR="006C75C0" w:rsidRPr="005F1016" w:rsidRDefault="006C75C0" w:rsidP="000E1E30">
            <w:pPr>
              <w:widowControl w:val="0"/>
              <w:suppressLineNumbers/>
              <w:suppressAutoHyphens/>
              <w:autoSpaceDN w:val="0"/>
              <w:spacing w:after="0" w:line="240" w:lineRule="auto"/>
              <w:ind w:firstLine="709"/>
              <w:jc w:val="both"/>
              <w:rPr>
                <w:rFonts w:ascii="Times New Roman" w:eastAsia="Calibri" w:hAnsi="Times New Roman" w:cs="Times New Roman"/>
                <w:kern w:val="3"/>
                <w:sz w:val="24"/>
                <w:szCs w:val="24"/>
                <w:lang w:eastAsia="ru-RU"/>
              </w:rPr>
            </w:pPr>
            <w:r w:rsidRPr="005F1016">
              <w:rPr>
                <w:rFonts w:ascii="Times New Roman" w:eastAsia="Calibri" w:hAnsi="Times New Roman" w:cs="Times New Roman"/>
                <w:kern w:val="3"/>
                <w:sz w:val="24"/>
                <w:szCs w:val="24"/>
                <w:lang w:eastAsia="ru-RU"/>
              </w:rPr>
              <w:t>Подготовка к прогулке</w:t>
            </w:r>
          </w:p>
        </w:tc>
        <w:tc>
          <w:tcPr>
            <w:tcW w:w="3397"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14:paraId="14FF8EC2" w14:textId="77777777" w:rsidR="006C75C0" w:rsidRPr="005F1016" w:rsidRDefault="006C75C0" w:rsidP="000E1E30">
            <w:pPr>
              <w:widowControl w:val="0"/>
              <w:suppressLineNumbers/>
              <w:suppressAutoHyphens/>
              <w:autoSpaceDN w:val="0"/>
              <w:spacing w:after="0" w:line="240" w:lineRule="auto"/>
              <w:ind w:firstLine="709"/>
              <w:jc w:val="both"/>
              <w:rPr>
                <w:rFonts w:ascii="Times New Roman" w:eastAsia="Calibri" w:hAnsi="Times New Roman" w:cs="Times New Roman"/>
                <w:kern w:val="3"/>
                <w:sz w:val="24"/>
                <w:szCs w:val="24"/>
                <w:lang w:eastAsia="ru-RU"/>
              </w:rPr>
            </w:pPr>
            <w:r w:rsidRPr="005F1016">
              <w:rPr>
                <w:rFonts w:ascii="Times New Roman" w:eastAsia="Calibri" w:hAnsi="Times New Roman" w:cs="Times New Roman"/>
                <w:kern w:val="3"/>
                <w:sz w:val="24"/>
                <w:szCs w:val="24"/>
                <w:lang w:eastAsia="ru-RU"/>
              </w:rPr>
              <w:t>08.55-09.05</w:t>
            </w:r>
          </w:p>
        </w:tc>
      </w:tr>
      <w:tr w:rsidR="006C75C0" w:rsidRPr="005F1016" w14:paraId="4EBA36CB" w14:textId="77777777" w:rsidTr="000E1E30">
        <w:trPr>
          <w:jc w:val="center"/>
        </w:trPr>
        <w:tc>
          <w:tcPr>
            <w:tcW w:w="6233" w:type="dxa"/>
            <w:tcBorders>
              <w:top w:val="nil"/>
              <w:left w:val="single" w:sz="2" w:space="0" w:color="000000"/>
              <w:bottom w:val="single" w:sz="2" w:space="0" w:color="000000"/>
              <w:right w:val="nil"/>
            </w:tcBorders>
            <w:tcMar>
              <w:top w:w="55" w:type="dxa"/>
              <w:left w:w="55" w:type="dxa"/>
              <w:bottom w:w="55" w:type="dxa"/>
              <w:right w:w="55" w:type="dxa"/>
            </w:tcMar>
          </w:tcPr>
          <w:p w14:paraId="48D5FD44" w14:textId="77777777" w:rsidR="006C75C0" w:rsidRPr="005F1016" w:rsidRDefault="006C75C0" w:rsidP="000E1E30">
            <w:pPr>
              <w:widowControl w:val="0"/>
              <w:suppressLineNumbers/>
              <w:suppressAutoHyphens/>
              <w:autoSpaceDN w:val="0"/>
              <w:spacing w:after="0" w:line="240" w:lineRule="auto"/>
              <w:ind w:firstLine="709"/>
              <w:jc w:val="both"/>
              <w:rPr>
                <w:rFonts w:ascii="Times New Roman" w:eastAsia="Calibri" w:hAnsi="Times New Roman" w:cs="Times New Roman"/>
                <w:kern w:val="3"/>
                <w:sz w:val="24"/>
                <w:szCs w:val="24"/>
                <w:lang w:eastAsia="ru-RU"/>
              </w:rPr>
            </w:pPr>
            <w:r w:rsidRPr="005F1016">
              <w:rPr>
                <w:rFonts w:ascii="Times New Roman" w:eastAsia="Calibri" w:hAnsi="Times New Roman" w:cs="Times New Roman"/>
                <w:bCs/>
                <w:kern w:val="3"/>
                <w:sz w:val="24"/>
                <w:szCs w:val="24"/>
                <w:lang w:eastAsia="ru-RU"/>
              </w:rPr>
              <w:t>Прогулка:</w:t>
            </w:r>
            <w:r w:rsidRPr="005F1016">
              <w:rPr>
                <w:rFonts w:ascii="Times New Roman" w:eastAsia="Calibri" w:hAnsi="Times New Roman" w:cs="Times New Roman"/>
                <w:b/>
                <w:bCs/>
                <w:kern w:val="3"/>
                <w:sz w:val="24"/>
                <w:szCs w:val="24"/>
                <w:lang w:eastAsia="ru-RU"/>
              </w:rPr>
              <w:t xml:space="preserve"> </w:t>
            </w:r>
            <w:r w:rsidRPr="005F1016">
              <w:rPr>
                <w:rFonts w:ascii="Times New Roman" w:eastAsia="Calibri" w:hAnsi="Times New Roman" w:cs="Times New Roman"/>
                <w:kern w:val="3"/>
                <w:sz w:val="24"/>
                <w:szCs w:val="24"/>
                <w:lang w:eastAsia="ru-RU"/>
              </w:rPr>
              <w:t>игры, наблюдения, занятия, самостоятельная деятельность детей, воздушные и солнечные процедуры, общественно полезный труд .</w:t>
            </w:r>
          </w:p>
        </w:tc>
        <w:tc>
          <w:tcPr>
            <w:tcW w:w="3397"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14:paraId="54620081" w14:textId="77777777" w:rsidR="006C75C0" w:rsidRPr="005F1016" w:rsidRDefault="006C75C0" w:rsidP="000E1E30">
            <w:pPr>
              <w:widowControl w:val="0"/>
              <w:suppressLineNumbers/>
              <w:suppressAutoHyphens/>
              <w:autoSpaceDN w:val="0"/>
              <w:spacing w:after="0" w:line="240" w:lineRule="auto"/>
              <w:ind w:firstLine="709"/>
              <w:jc w:val="both"/>
              <w:rPr>
                <w:rFonts w:ascii="Times New Roman" w:eastAsia="Calibri" w:hAnsi="Times New Roman" w:cs="Times New Roman"/>
                <w:kern w:val="3"/>
                <w:sz w:val="24"/>
                <w:szCs w:val="24"/>
                <w:lang w:eastAsia="ru-RU"/>
              </w:rPr>
            </w:pPr>
            <w:r w:rsidRPr="005F1016">
              <w:rPr>
                <w:rFonts w:ascii="Times New Roman" w:eastAsia="Calibri" w:hAnsi="Times New Roman" w:cs="Times New Roman"/>
                <w:kern w:val="3"/>
                <w:sz w:val="24"/>
                <w:szCs w:val="24"/>
                <w:lang w:eastAsia="ru-RU"/>
              </w:rPr>
              <w:t>09.05-10.30</w:t>
            </w:r>
          </w:p>
        </w:tc>
      </w:tr>
      <w:tr w:rsidR="006C75C0" w:rsidRPr="005F1016" w14:paraId="26DA9B04" w14:textId="77777777" w:rsidTr="000E1E30">
        <w:trPr>
          <w:jc w:val="center"/>
        </w:trPr>
        <w:tc>
          <w:tcPr>
            <w:tcW w:w="6233" w:type="dxa"/>
            <w:tcBorders>
              <w:top w:val="single" w:sz="2" w:space="0" w:color="000000"/>
              <w:left w:val="single" w:sz="2" w:space="0" w:color="000000"/>
              <w:bottom w:val="single" w:sz="4" w:space="0" w:color="auto"/>
              <w:right w:val="nil"/>
            </w:tcBorders>
            <w:tcMar>
              <w:top w:w="55" w:type="dxa"/>
              <w:left w:w="55" w:type="dxa"/>
              <w:bottom w:w="55" w:type="dxa"/>
              <w:right w:w="55" w:type="dxa"/>
            </w:tcMar>
          </w:tcPr>
          <w:p w14:paraId="58D4F318" w14:textId="77777777" w:rsidR="006C75C0" w:rsidRPr="005F1016" w:rsidRDefault="006C75C0" w:rsidP="000E1E30">
            <w:pPr>
              <w:widowControl w:val="0"/>
              <w:suppressLineNumbers/>
              <w:suppressAutoHyphens/>
              <w:autoSpaceDN w:val="0"/>
              <w:spacing w:after="0" w:line="240" w:lineRule="auto"/>
              <w:ind w:firstLine="709"/>
              <w:jc w:val="both"/>
              <w:rPr>
                <w:rFonts w:ascii="Times New Roman" w:eastAsia="Calibri" w:hAnsi="Times New Roman" w:cs="Times New Roman"/>
                <w:bCs/>
                <w:kern w:val="3"/>
                <w:sz w:val="24"/>
                <w:szCs w:val="24"/>
                <w:lang w:eastAsia="ru-RU"/>
              </w:rPr>
            </w:pPr>
            <w:r w:rsidRPr="005F1016">
              <w:rPr>
                <w:rFonts w:ascii="Times New Roman" w:eastAsia="Calibri" w:hAnsi="Times New Roman" w:cs="Times New Roman"/>
                <w:bCs/>
                <w:kern w:val="3"/>
                <w:sz w:val="24"/>
                <w:szCs w:val="24"/>
                <w:lang w:eastAsia="ru-RU"/>
              </w:rPr>
              <w:t>Подготовка ко 2 завтраку, завтрак</w:t>
            </w:r>
          </w:p>
        </w:tc>
        <w:tc>
          <w:tcPr>
            <w:tcW w:w="3397" w:type="dxa"/>
            <w:tcBorders>
              <w:top w:val="single" w:sz="2" w:space="0" w:color="000000"/>
              <w:left w:val="single" w:sz="2" w:space="0" w:color="000000"/>
              <w:bottom w:val="single" w:sz="4" w:space="0" w:color="auto"/>
              <w:right w:val="single" w:sz="2" w:space="0" w:color="000000"/>
            </w:tcBorders>
            <w:tcMar>
              <w:top w:w="55" w:type="dxa"/>
              <w:left w:w="55" w:type="dxa"/>
              <w:bottom w:w="55" w:type="dxa"/>
              <w:right w:w="55" w:type="dxa"/>
            </w:tcMar>
          </w:tcPr>
          <w:p w14:paraId="7C7EC864" w14:textId="77777777" w:rsidR="006C75C0" w:rsidRPr="005F1016" w:rsidRDefault="006C75C0" w:rsidP="000E1E30">
            <w:pPr>
              <w:widowControl w:val="0"/>
              <w:suppressLineNumbers/>
              <w:tabs>
                <w:tab w:val="left" w:pos="660"/>
              </w:tabs>
              <w:suppressAutoHyphens/>
              <w:autoSpaceDN w:val="0"/>
              <w:spacing w:after="0" w:line="240" w:lineRule="auto"/>
              <w:ind w:firstLine="709"/>
              <w:jc w:val="both"/>
              <w:rPr>
                <w:rFonts w:ascii="Times New Roman" w:eastAsia="Calibri" w:hAnsi="Times New Roman" w:cs="Times New Roman"/>
                <w:kern w:val="3"/>
                <w:sz w:val="24"/>
                <w:szCs w:val="24"/>
                <w:lang w:eastAsia="ru-RU"/>
              </w:rPr>
            </w:pPr>
            <w:r w:rsidRPr="005F1016">
              <w:rPr>
                <w:rFonts w:ascii="Times New Roman" w:eastAsia="Calibri" w:hAnsi="Times New Roman" w:cs="Times New Roman"/>
                <w:kern w:val="3"/>
                <w:sz w:val="24"/>
                <w:szCs w:val="24"/>
                <w:lang w:eastAsia="ru-RU"/>
              </w:rPr>
              <w:t>10.30-11.00</w:t>
            </w:r>
          </w:p>
        </w:tc>
      </w:tr>
      <w:tr w:rsidR="006C75C0" w:rsidRPr="005F1016" w14:paraId="4238E881" w14:textId="77777777" w:rsidTr="000E1E30">
        <w:trPr>
          <w:jc w:val="center"/>
        </w:trPr>
        <w:tc>
          <w:tcPr>
            <w:tcW w:w="6233" w:type="dxa"/>
            <w:tcBorders>
              <w:top w:val="single" w:sz="4" w:space="0" w:color="auto"/>
              <w:left w:val="single" w:sz="2" w:space="0" w:color="000000"/>
              <w:bottom w:val="single" w:sz="2" w:space="0" w:color="000000"/>
              <w:right w:val="nil"/>
            </w:tcBorders>
            <w:tcMar>
              <w:top w:w="55" w:type="dxa"/>
              <w:left w:w="55" w:type="dxa"/>
              <w:bottom w:w="55" w:type="dxa"/>
              <w:right w:w="55" w:type="dxa"/>
            </w:tcMar>
          </w:tcPr>
          <w:p w14:paraId="2B79B781" w14:textId="77777777" w:rsidR="006C75C0" w:rsidRPr="005F1016" w:rsidRDefault="006C75C0" w:rsidP="000E1E30">
            <w:pPr>
              <w:widowControl w:val="0"/>
              <w:suppressLineNumbers/>
              <w:suppressAutoHyphens/>
              <w:autoSpaceDN w:val="0"/>
              <w:spacing w:after="0" w:line="240" w:lineRule="auto"/>
              <w:ind w:firstLine="709"/>
              <w:jc w:val="both"/>
              <w:rPr>
                <w:rFonts w:ascii="Times New Roman" w:eastAsia="Calibri" w:hAnsi="Times New Roman" w:cs="Times New Roman"/>
                <w:kern w:val="3"/>
                <w:sz w:val="24"/>
                <w:szCs w:val="24"/>
                <w:lang w:eastAsia="ru-RU"/>
              </w:rPr>
            </w:pPr>
            <w:r w:rsidRPr="005F1016">
              <w:rPr>
                <w:rFonts w:ascii="Times New Roman" w:eastAsia="Calibri" w:hAnsi="Times New Roman" w:cs="Times New Roman"/>
                <w:kern w:val="3"/>
                <w:sz w:val="24"/>
                <w:szCs w:val="24"/>
                <w:lang w:eastAsia="ru-RU"/>
              </w:rPr>
              <w:t>Прогулка, возвращение с прогулки, водные процедуры</w:t>
            </w:r>
          </w:p>
        </w:tc>
        <w:tc>
          <w:tcPr>
            <w:tcW w:w="3397" w:type="dxa"/>
            <w:tcBorders>
              <w:top w:val="single" w:sz="4" w:space="0" w:color="auto"/>
              <w:left w:val="single" w:sz="2" w:space="0" w:color="000000"/>
              <w:bottom w:val="single" w:sz="2" w:space="0" w:color="000000"/>
              <w:right w:val="single" w:sz="2" w:space="0" w:color="000000"/>
            </w:tcBorders>
            <w:tcMar>
              <w:top w:w="55" w:type="dxa"/>
              <w:left w:w="55" w:type="dxa"/>
              <w:bottom w:w="55" w:type="dxa"/>
              <w:right w:w="55" w:type="dxa"/>
            </w:tcMar>
          </w:tcPr>
          <w:p w14:paraId="77819B8A" w14:textId="77777777" w:rsidR="006C75C0" w:rsidRPr="005F1016" w:rsidRDefault="006C75C0" w:rsidP="000E1E30">
            <w:pPr>
              <w:widowControl w:val="0"/>
              <w:suppressLineNumbers/>
              <w:suppressAutoHyphens/>
              <w:autoSpaceDN w:val="0"/>
              <w:spacing w:after="0" w:line="240" w:lineRule="auto"/>
              <w:ind w:firstLine="709"/>
              <w:jc w:val="both"/>
              <w:rPr>
                <w:rFonts w:ascii="Times New Roman" w:eastAsia="Calibri" w:hAnsi="Times New Roman" w:cs="Times New Roman"/>
                <w:kern w:val="3"/>
                <w:sz w:val="24"/>
                <w:szCs w:val="24"/>
                <w:lang w:eastAsia="ru-RU"/>
              </w:rPr>
            </w:pPr>
            <w:r w:rsidRPr="005F1016">
              <w:rPr>
                <w:rFonts w:ascii="Times New Roman" w:eastAsia="Calibri" w:hAnsi="Times New Roman" w:cs="Times New Roman"/>
                <w:kern w:val="3"/>
                <w:sz w:val="24"/>
                <w:szCs w:val="24"/>
                <w:lang w:eastAsia="ru-RU"/>
              </w:rPr>
              <w:t>11.00-12.30</w:t>
            </w:r>
          </w:p>
        </w:tc>
      </w:tr>
      <w:tr w:rsidR="006C75C0" w:rsidRPr="005F1016" w14:paraId="567EAFCD" w14:textId="77777777" w:rsidTr="000E1E30">
        <w:trPr>
          <w:jc w:val="center"/>
        </w:trPr>
        <w:tc>
          <w:tcPr>
            <w:tcW w:w="6233"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tcPr>
          <w:p w14:paraId="1C3C81F2" w14:textId="77777777" w:rsidR="006C75C0" w:rsidRPr="005F1016" w:rsidRDefault="006C75C0" w:rsidP="000E1E30">
            <w:pPr>
              <w:widowControl w:val="0"/>
              <w:suppressLineNumbers/>
              <w:suppressAutoHyphens/>
              <w:autoSpaceDN w:val="0"/>
              <w:spacing w:after="0" w:line="240" w:lineRule="auto"/>
              <w:ind w:firstLine="709"/>
              <w:jc w:val="both"/>
              <w:rPr>
                <w:rFonts w:ascii="Times New Roman" w:eastAsia="Calibri" w:hAnsi="Times New Roman" w:cs="Times New Roman"/>
                <w:kern w:val="3"/>
                <w:sz w:val="24"/>
                <w:szCs w:val="24"/>
                <w:lang w:eastAsia="ru-RU"/>
              </w:rPr>
            </w:pPr>
            <w:r w:rsidRPr="005F1016">
              <w:rPr>
                <w:rFonts w:ascii="Times New Roman" w:eastAsia="Calibri" w:hAnsi="Times New Roman" w:cs="Times New Roman"/>
                <w:kern w:val="3"/>
                <w:sz w:val="24"/>
                <w:szCs w:val="24"/>
                <w:lang w:eastAsia="ru-RU"/>
              </w:rPr>
              <w:lastRenderedPageBreak/>
              <w:t>Подготовка к  обеду, обед</w:t>
            </w:r>
          </w:p>
        </w:tc>
        <w:tc>
          <w:tcPr>
            <w:tcW w:w="3397"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tcPr>
          <w:p w14:paraId="5851D5AA" w14:textId="77777777" w:rsidR="006C75C0" w:rsidRPr="005F1016" w:rsidRDefault="006C75C0" w:rsidP="000E1E30">
            <w:pPr>
              <w:widowControl w:val="0"/>
              <w:suppressLineNumbers/>
              <w:suppressAutoHyphens/>
              <w:autoSpaceDN w:val="0"/>
              <w:spacing w:after="0" w:line="240" w:lineRule="auto"/>
              <w:ind w:firstLine="709"/>
              <w:jc w:val="both"/>
              <w:rPr>
                <w:rFonts w:ascii="Times New Roman" w:eastAsia="Calibri" w:hAnsi="Times New Roman" w:cs="Times New Roman"/>
                <w:kern w:val="3"/>
                <w:sz w:val="24"/>
                <w:szCs w:val="24"/>
                <w:lang w:eastAsia="ru-RU"/>
              </w:rPr>
            </w:pPr>
            <w:r w:rsidRPr="005F1016">
              <w:rPr>
                <w:rFonts w:ascii="Times New Roman" w:eastAsia="Calibri" w:hAnsi="Times New Roman" w:cs="Times New Roman"/>
                <w:kern w:val="3"/>
                <w:sz w:val="24"/>
                <w:szCs w:val="24"/>
                <w:lang w:eastAsia="ru-RU"/>
              </w:rPr>
              <w:t>12.30-13.00</w:t>
            </w:r>
          </w:p>
        </w:tc>
      </w:tr>
      <w:tr w:rsidR="006C75C0" w:rsidRPr="005F1016" w14:paraId="36C53D9D" w14:textId="77777777" w:rsidTr="000E1E30">
        <w:trPr>
          <w:jc w:val="center"/>
        </w:trPr>
        <w:tc>
          <w:tcPr>
            <w:tcW w:w="6233"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tcPr>
          <w:p w14:paraId="552B2B88" w14:textId="77777777" w:rsidR="006C75C0" w:rsidRPr="005F1016" w:rsidRDefault="006C75C0" w:rsidP="000E1E30">
            <w:pPr>
              <w:widowControl w:val="0"/>
              <w:suppressLineNumbers/>
              <w:suppressAutoHyphens/>
              <w:autoSpaceDN w:val="0"/>
              <w:spacing w:after="0" w:line="240" w:lineRule="auto"/>
              <w:ind w:firstLine="709"/>
              <w:jc w:val="both"/>
              <w:rPr>
                <w:rFonts w:ascii="Times New Roman" w:eastAsia="Calibri" w:hAnsi="Times New Roman" w:cs="Times New Roman"/>
                <w:kern w:val="3"/>
                <w:sz w:val="24"/>
                <w:szCs w:val="24"/>
                <w:lang w:eastAsia="ru-RU"/>
              </w:rPr>
            </w:pPr>
            <w:r w:rsidRPr="005F1016">
              <w:rPr>
                <w:rFonts w:ascii="Times New Roman" w:eastAsia="Calibri" w:hAnsi="Times New Roman" w:cs="Times New Roman"/>
                <w:kern w:val="3"/>
                <w:sz w:val="24"/>
                <w:szCs w:val="24"/>
                <w:lang w:eastAsia="ru-RU"/>
              </w:rPr>
              <w:t>Подготовка к дневному сну, сон.</w:t>
            </w:r>
          </w:p>
        </w:tc>
        <w:tc>
          <w:tcPr>
            <w:tcW w:w="3397"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tcPr>
          <w:p w14:paraId="7431D4FF" w14:textId="77777777" w:rsidR="006C75C0" w:rsidRPr="005F1016" w:rsidRDefault="006C75C0" w:rsidP="000E1E30">
            <w:pPr>
              <w:widowControl w:val="0"/>
              <w:suppressLineNumbers/>
              <w:suppressAutoHyphens/>
              <w:autoSpaceDN w:val="0"/>
              <w:spacing w:after="0" w:line="240" w:lineRule="auto"/>
              <w:ind w:firstLine="709"/>
              <w:jc w:val="both"/>
              <w:rPr>
                <w:rFonts w:ascii="Times New Roman" w:eastAsia="Calibri" w:hAnsi="Times New Roman" w:cs="Times New Roman"/>
                <w:kern w:val="3"/>
                <w:sz w:val="24"/>
                <w:szCs w:val="24"/>
                <w:lang w:eastAsia="ru-RU"/>
              </w:rPr>
            </w:pPr>
            <w:r w:rsidRPr="005F1016">
              <w:rPr>
                <w:rFonts w:ascii="Times New Roman" w:eastAsia="Calibri" w:hAnsi="Times New Roman" w:cs="Times New Roman"/>
                <w:kern w:val="3"/>
                <w:sz w:val="24"/>
                <w:szCs w:val="24"/>
                <w:lang w:eastAsia="ru-RU"/>
              </w:rPr>
              <w:t>13.00-15.00</w:t>
            </w:r>
          </w:p>
        </w:tc>
      </w:tr>
      <w:tr w:rsidR="006C75C0" w:rsidRPr="005F1016" w14:paraId="0B3BF14E" w14:textId="77777777" w:rsidTr="000E1E30">
        <w:trPr>
          <w:jc w:val="center"/>
        </w:trPr>
        <w:tc>
          <w:tcPr>
            <w:tcW w:w="6233"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tcPr>
          <w:p w14:paraId="47D976FE" w14:textId="77777777" w:rsidR="006C75C0" w:rsidRPr="005F1016" w:rsidRDefault="006C75C0" w:rsidP="000E1E30">
            <w:pPr>
              <w:widowControl w:val="0"/>
              <w:suppressLineNumbers/>
              <w:suppressAutoHyphens/>
              <w:autoSpaceDN w:val="0"/>
              <w:spacing w:after="0" w:line="240" w:lineRule="auto"/>
              <w:ind w:firstLine="709"/>
              <w:jc w:val="both"/>
              <w:rPr>
                <w:rFonts w:ascii="Times New Roman" w:eastAsia="Calibri" w:hAnsi="Times New Roman" w:cs="Times New Roman"/>
                <w:kern w:val="3"/>
                <w:sz w:val="24"/>
                <w:szCs w:val="24"/>
                <w:lang w:eastAsia="ru-RU"/>
              </w:rPr>
            </w:pPr>
            <w:r w:rsidRPr="005F1016">
              <w:rPr>
                <w:rFonts w:ascii="Times New Roman" w:eastAsia="Calibri" w:hAnsi="Times New Roman" w:cs="Times New Roman"/>
                <w:kern w:val="3"/>
                <w:sz w:val="24"/>
                <w:szCs w:val="24"/>
                <w:lang w:eastAsia="ru-RU"/>
              </w:rPr>
              <w:t>Постепенный подъем, бодрящая гимнастика, полдник</w:t>
            </w:r>
          </w:p>
        </w:tc>
        <w:tc>
          <w:tcPr>
            <w:tcW w:w="3397"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tcPr>
          <w:p w14:paraId="7CB6C8A2" w14:textId="77777777" w:rsidR="006C75C0" w:rsidRPr="005F1016" w:rsidRDefault="006C75C0" w:rsidP="000E1E30">
            <w:pPr>
              <w:widowControl w:val="0"/>
              <w:suppressLineNumbers/>
              <w:suppressAutoHyphens/>
              <w:autoSpaceDN w:val="0"/>
              <w:spacing w:after="0" w:line="240" w:lineRule="auto"/>
              <w:ind w:firstLine="709"/>
              <w:jc w:val="both"/>
              <w:rPr>
                <w:rFonts w:ascii="Times New Roman" w:eastAsia="Calibri" w:hAnsi="Times New Roman" w:cs="Times New Roman"/>
                <w:kern w:val="3"/>
                <w:sz w:val="24"/>
                <w:szCs w:val="24"/>
                <w:lang w:eastAsia="ru-RU"/>
              </w:rPr>
            </w:pPr>
            <w:r w:rsidRPr="005F1016">
              <w:rPr>
                <w:rFonts w:ascii="Times New Roman" w:eastAsia="Calibri" w:hAnsi="Times New Roman" w:cs="Times New Roman"/>
                <w:kern w:val="3"/>
                <w:sz w:val="24"/>
                <w:szCs w:val="24"/>
                <w:lang w:eastAsia="ru-RU"/>
              </w:rPr>
              <w:t>15.00-15.20</w:t>
            </w:r>
          </w:p>
        </w:tc>
      </w:tr>
      <w:tr w:rsidR="006C75C0" w:rsidRPr="005F1016" w14:paraId="62DDA6D8" w14:textId="77777777" w:rsidTr="000E1E30">
        <w:trPr>
          <w:jc w:val="center"/>
        </w:trPr>
        <w:tc>
          <w:tcPr>
            <w:tcW w:w="6233"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tcPr>
          <w:p w14:paraId="15A4F9F5" w14:textId="77777777" w:rsidR="006C75C0" w:rsidRPr="005F1016" w:rsidRDefault="006C75C0" w:rsidP="000E1E30">
            <w:pPr>
              <w:widowControl w:val="0"/>
              <w:suppressLineNumbers/>
              <w:suppressAutoHyphens/>
              <w:autoSpaceDN w:val="0"/>
              <w:spacing w:after="0" w:line="240" w:lineRule="auto"/>
              <w:ind w:firstLine="709"/>
              <w:jc w:val="both"/>
              <w:rPr>
                <w:rFonts w:ascii="Times New Roman" w:eastAsia="Calibri" w:hAnsi="Times New Roman" w:cs="Times New Roman"/>
                <w:kern w:val="3"/>
                <w:sz w:val="24"/>
                <w:szCs w:val="24"/>
                <w:lang w:eastAsia="ru-RU"/>
              </w:rPr>
            </w:pPr>
            <w:r w:rsidRPr="005F1016">
              <w:rPr>
                <w:rFonts w:ascii="Times New Roman" w:eastAsia="Calibri" w:hAnsi="Times New Roman" w:cs="Times New Roman"/>
                <w:bCs/>
                <w:kern w:val="3"/>
                <w:sz w:val="24"/>
                <w:szCs w:val="24"/>
                <w:lang w:eastAsia="ru-RU"/>
              </w:rPr>
              <w:t>Прогулка</w:t>
            </w:r>
            <w:r w:rsidRPr="005F1016">
              <w:rPr>
                <w:rFonts w:ascii="Times New Roman" w:eastAsia="Calibri" w:hAnsi="Times New Roman" w:cs="Times New Roman"/>
                <w:kern w:val="3"/>
                <w:sz w:val="24"/>
                <w:szCs w:val="24"/>
                <w:lang w:eastAsia="ru-RU"/>
              </w:rPr>
              <w:t>: игры, самостоятельная деятельность, общественно полезный труд</w:t>
            </w:r>
          </w:p>
        </w:tc>
        <w:tc>
          <w:tcPr>
            <w:tcW w:w="3397"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tcPr>
          <w:p w14:paraId="7515DD74" w14:textId="77777777" w:rsidR="006C75C0" w:rsidRPr="005F1016" w:rsidRDefault="006C75C0" w:rsidP="000E1E30">
            <w:pPr>
              <w:widowControl w:val="0"/>
              <w:suppressLineNumbers/>
              <w:suppressAutoHyphens/>
              <w:autoSpaceDN w:val="0"/>
              <w:spacing w:after="0" w:line="240" w:lineRule="auto"/>
              <w:ind w:firstLine="709"/>
              <w:jc w:val="both"/>
              <w:rPr>
                <w:rFonts w:ascii="Times New Roman" w:eastAsia="Calibri" w:hAnsi="Times New Roman" w:cs="Times New Roman"/>
                <w:kern w:val="3"/>
                <w:sz w:val="24"/>
                <w:szCs w:val="24"/>
                <w:lang w:eastAsia="ru-RU"/>
              </w:rPr>
            </w:pPr>
            <w:r w:rsidRPr="005F1016">
              <w:rPr>
                <w:rFonts w:ascii="Times New Roman" w:eastAsia="Calibri" w:hAnsi="Times New Roman" w:cs="Times New Roman"/>
                <w:kern w:val="3"/>
                <w:sz w:val="24"/>
                <w:szCs w:val="24"/>
                <w:lang w:eastAsia="ru-RU"/>
              </w:rPr>
              <w:t>15.40-16.15</w:t>
            </w:r>
          </w:p>
        </w:tc>
      </w:tr>
      <w:tr w:rsidR="006C75C0" w:rsidRPr="005F1016" w14:paraId="7449F231" w14:textId="77777777" w:rsidTr="000E1E30">
        <w:trPr>
          <w:jc w:val="center"/>
        </w:trPr>
        <w:tc>
          <w:tcPr>
            <w:tcW w:w="6233"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tcPr>
          <w:p w14:paraId="6C56A879" w14:textId="77777777" w:rsidR="006C75C0" w:rsidRPr="005F1016" w:rsidRDefault="006C75C0" w:rsidP="000E1E30">
            <w:pPr>
              <w:widowControl w:val="0"/>
              <w:suppressLineNumbers/>
              <w:suppressAutoHyphens/>
              <w:autoSpaceDN w:val="0"/>
              <w:spacing w:after="0" w:line="240" w:lineRule="auto"/>
              <w:ind w:firstLine="709"/>
              <w:jc w:val="both"/>
              <w:rPr>
                <w:rFonts w:ascii="Times New Roman" w:eastAsia="Calibri" w:hAnsi="Times New Roman" w:cs="Times New Roman"/>
                <w:kern w:val="3"/>
                <w:sz w:val="24"/>
                <w:szCs w:val="24"/>
                <w:lang w:eastAsia="ru-RU"/>
              </w:rPr>
            </w:pPr>
            <w:r w:rsidRPr="005F1016">
              <w:rPr>
                <w:rFonts w:ascii="Times New Roman" w:eastAsia="Calibri" w:hAnsi="Times New Roman" w:cs="Times New Roman"/>
                <w:kern w:val="3"/>
                <w:sz w:val="24"/>
                <w:szCs w:val="24"/>
                <w:lang w:eastAsia="ru-RU"/>
              </w:rPr>
              <w:t>Подготовка к ужину. Ужин</w:t>
            </w:r>
          </w:p>
        </w:tc>
        <w:tc>
          <w:tcPr>
            <w:tcW w:w="3397"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tcPr>
          <w:p w14:paraId="538A1B66" w14:textId="77777777" w:rsidR="006C75C0" w:rsidRPr="005F1016" w:rsidRDefault="006C75C0" w:rsidP="000E1E30">
            <w:pPr>
              <w:widowControl w:val="0"/>
              <w:suppressLineNumbers/>
              <w:suppressAutoHyphens/>
              <w:autoSpaceDN w:val="0"/>
              <w:spacing w:after="0" w:line="240" w:lineRule="auto"/>
              <w:ind w:firstLine="709"/>
              <w:jc w:val="both"/>
              <w:rPr>
                <w:rFonts w:ascii="Times New Roman" w:eastAsia="Calibri" w:hAnsi="Times New Roman" w:cs="Times New Roman"/>
                <w:kern w:val="3"/>
                <w:sz w:val="24"/>
                <w:szCs w:val="24"/>
                <w:lang w:eastAsia="ru-RU"/>
              </w:rPr>
            </w:pPr>
            <w:r w:rsidRPr="005F1016">
              <w:rPr>
                <w:rFonts w:ascii="Times New Roman" w:eastAsia="Calibri" w:hAnsi="Times New Roman" w:cs="Times New Roman"/>
                <w:kern w:val="3"/>
                <w:sz w:val="24"/>
                <w:szCs w:val="24"/>
                <w:lang w:eastAsia="ru-RU"/>
              </w:rPr>
              <w:t>17.40 – 18.05</w:t>
            </w:r>
          </w:p>
        </w:tc>
      </w:tr>
      <w:tr w:rsidR="006C75C0" w:rsidRPr="005F1016" w14:paraId="098FDDA1" w14:textId="77777777" w:rsidTr="000E1E30">
        <w:trPr>
          <w:jc w:val="center"/>
        </w:trPr>
        <w:tc>
          <w:tcPr>
            <w:tcW w:w="6233"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tcPr>
          <w:p w14:paraId="53DD2F58" w14:textId="77777777" w:rsidR="006C75C0" w:rsidRPr="005F1016" w:rsidRDefault="006C75C0" w:rsidP="000E1E30">
            <w:pPr>
              <w:widowControl w:val="0"/>
              <w:suppressLineNumbers/>
              <w:suppressAutoHyphens/>
              <w:autoSpaceDN w:val="0"/>
              <w:spacing w:after="0" w:line="240" w:lineRule="auto"/>
              <w:ind w:firstLine="709"/>
              <w:jc w:val="both"/>
              <w:rPr>
                <w:rFonts w:ascii="Times New Roman" w:eastAsia="Calibri" w:hAnsi="Times New Roman" w:cs="Times New Roman"/>
                <w:kern w:val="3"/>
                <w:sz w:val="24"/>
                <w:szCs w:val="24"/>
                <w:lang w:eastAsia="ru-RU"/>
              </w:rPr>
            </w:pPr>
            <w:r w:rsidRPr="005F1016">
              <w:rPr>
                <w:rFonts w:ascii="Times New Roman" w:eastAsia="Calibri" w:hAnsi="Times New Roman" w:cs="Times New Roman"/>
                <w:kern w:val="3"/>
                <w:sz w:val="24"/>
                <w:szCs w:val="24"/>
                <w:lang w:eastAsia="ru-RU"/>
              </w:rPr>
              <w:t>Подготовка к прогулке, прогулка, самостоятельная деятельность детей, уход детей домой</w:t>
            </w:r>
          </w:p>
        </w:tc>
        <w:tc>
          <w:tcPr>
            <w:tcW w:w="3397"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tcPr>
          <w:p w14:paraId="676E3263" w14:textId="77777777" w:rsidR="006C75C0" w:rsidRPr="005F1016" w:rsidRDefault="006C75C0" w:rsidP="000E1E30">
            <w:pPr>
              <w:widowControl w:val="0"/>
              <w:suppressLineNumbers/>
              <w:suppressAutoHyphens/>
              <w:autoSpaceDN w:val="0"/>
              <w:spacing w:after="0" w:line="240" w:lineRule="auto"/>
              <w:ind w:firstLine="709"/>
              <w:jc w:val="both"/>
              <w:rPr>
                <w:rFonts w:ascii="Times New Roman" w:eastAsia="Calibri" w:hAnsi="Times New Roman" w:cs="Times New Roman"/>
                <w:kern w:val="3"/>
                <w:sz w:val="24"/>
                <w:szCs w:val="24"/>
                <w:lang w:eastAsia="ru-RU"/>
              </w:rPr>
            </w:pPr>
            <w:r w:rsidRPr="005F1016">
              <w:rPr>
                <w:rFonts w:ascii="Times New Roman" w:eastAsia="Calibri" w:hAnsi="Times New Roman" w:cs="Times New Roman"/>
                <w:kern w:val="3"/>
                <w:sz w:val="24"/>
                <w:szCs w:val="24"/>
                <w:lang w:eastAsia="ru-RU"/>
              </w:rPr>
              <w:t>18.05 – 19.00</w:t>
            </w:r>
          </w:p>
        </w:tc>
      </w:tr>
      <w:tr w:rsidR="006C75C0" w:rsidRPr="005F1016" w14:paraId="3D2366F7" w14:textId="77777777" w:rsidTr="000E1E30">
        <w:trPr>
          <w:jc w:val="center"/>
        </w:trPr>
        <w:tc>
          <w:tcPr>
            <w:tcW w:w="6233"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tcPr>
          <w:p w14:paraId="6F361EE9" w14:textId="77777777" w:rsidR="006C75C0" w:rsidRPr="005F1016" w:rsidRDefault="006C75C0" w:rsidP="000E1E30">
            <w:pPr>
              <w:widowControl w:val="0"/>
              <w:suppressLineNumbers/>
              <w:suppressAutoHyphens/>
              <w:autoSpaceDN w:val="0"/>
              <w:spacing w:after="0" w:line="240" w:lineRule="auto"/>
              <w:ind w:firstLine="709"/>
              <w:jc w:val="both"/>
              <w:rPr>
                <w:rFonts w:ascii="Times New Roman" w:eastAsia="Calibri" w:hAnsi="Times New Roman" w:cs="Times New Roman"/>
                <w:b/>
                <w:bCs/>
                <w:kern w:val="3"/>
                <w:sz w:val="24"/>
                <w:szCs w:val="24"/>
                <w:lang w:eastAsia="ru-RU"/>
              </w:rPr>
            </w:pPr>
            <w:r w:rsidRPr="005F1016">
              <w:rPr>
                <w:rFonts w:ascii="Times New Roman" w:eastAsia="Calibri" w:hAnsi="Times New Roman" w:cs="Times New Roman"/>
                <w:b/>
                <w:bCs/>
                <w:kern w:val="3"/>
                <w:sz w:val="24"/>
                <w:szCs w:val="24"/>
                <w:lang w:eastAsia="ru-RU"/>
              </w:rPr>
              <w:t>Дома</w:t>
            </w:r>
          </w:p>
        </w:tc>
        <w:tc>
          <w:tcPr>
            <w:tcW w:w="3397"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tcPr>
          <w:p w14:paraId="0A4CBE0B" w14:textId="77777777" w:rsidR="006C75C0" w:rsidRPr="005F1016" w:rsidRDefault="006C75C0" w:rsidP="000E1E30">
            <w:pPr>
              <w:widowControl w:val="0"/>
              <w:suppressLineNumbers/>
              <w:suppressAutoHyphens/>
              <w:autoSpaceDN w:val="0"/>
              <w:spacing w:after="0" w:line="240" w:lineRule="auto"/>
              <w:ind w:firstLine="709"/>
              <w:jc w:val="both"/>
              <w:rPr>
                <w:rFonts w:ascii="Times New Roman" w:eastAsia="Calibri" w:hAnsi="Times New Roman" w:cs="Times New Roman"/>
                <w:kern w:val="3"/>
                <w:sz w:val="24"/>
                <w:szCs w:val="24"/>
                <w:lang w:eastAsia="ru-RU"/>
              </w:rPr>
            </w:pPr>
          </w:p>
        </w:tc>
      </w:tr>
      <w:tr w:rsidR="006C75C0" w:rsidRPr="005F1016" w14:paraId="50FEF53D" w14:textId="77777777" w:rsidTr="000E1E30">
        <w:trPr>
          <w:jc w:val="center"/>
        </w:trPr>
        <w:tc>
          <w:tcPr>
            <w:tcW w:w="6233"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tcPr>
          <w:p w14:paraId="1231E9B3" w14:textId="77777777" w:rsidR="006C75C0" w:rsidRPr="005F1016" w:rsidRDefault="006C75C0" w:rsidP="000E1E30">
            <w:pPr>
              <w:widowControl w:val="0"/>
              <w:suppressLineNumbers/>
              <w:suppressAutoHyphens/>
              <w:autoSpaceDN w:val="0"/>
              <w:spacing w:after="0" w:line="240" w:lineRule="auto"/>
              <w:ind w:firstLine="709"/>
              <w:jc w:val="both"/>
              <w:rPr>
                <w:rFonts w:ascii="Times New Roman" w:eastAsia="Calibri" w:hAnsi="Times New Roman" w:cs="Times New Roman"/>
                <w:kern w:val="3"/>
                <w:sz w:val="24"/>
                <w:szCs w:val="24"/>
                <w:lang w:eastAsia="ru-RU"/>
              </w:rPr>
            </w:pPr>
            <w:r w:rsidRPr="005F1016">
              <w:rPr>
                <w:rFonts w:ascii="Times New Roman" w:eastAsia="Calibri" w:hAnsi="Times New Roman" w:cs="Times New Roman"/>
                <w:kern w:val="3"/>
                <w:sz w:val="24"/>
                <w:szCs w:val="24"/>
                <w:lang w:eastAsia="ru-RU"/>
              </w:rPr>
              <w:t>Прогулка с детьми, возвращение домой, общественно полезный труд, спокойные игры, гигиенические процедуры</w:t>
            </w:r>
          </w:p>
        </w:tc>
        <w:tc>
          <w:tcPr>
            <w:tcW w:w="3397"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tcPr>
          <w:p w14:paraId="1FDF34F2" w14:textId="77777777" w:rsidR="006C75C0" w:rsidRPr="005F1016" w:rsidRDefault="006C75C0" w:rsidP="000E1E30">
            <w:pPr>
              <w:widowControl w:val="0"/>
              <w:suppressLineNumbers/>
              <w:suppressAutoHyphens/>
              <w:autoSpaceDN w:val="0"/>
              <w:spacing w:after="0" w:line="240" w:lineRule="auto"/>
              <w:ind w:firstLine="709"/>
              <w:jc w:val="both"/>
              <w:rPr>
                <w:rFonts w:ascii="Times New Roman" w:eastAsia="Calibri" w:hAnsi="Times New Roman" w:cs="Times New Roman"/>
                <w:kern w:val="3"/>
                <w:sz w:val="24"/>
                <w:szCs w:val="24"/>
                <w:lang w:eastAsia="ru-RU"/>
              </w:rPr>
            </w:pPr>
            <w:r w:rsidRPr="005F1016">
              <w:rPr>
                <w:rFonts w:ascii="Times New Roman" w:eastAsia="Calibri" w:hAnsi="Times New Roman" w:cs="Times New Roman"/>
                <w:kern w:val="3"/>
                <w:sz w:val="24"/>
                <w:szCs w:val="24"/>
                <w:lang w:eastAsia="ru-RU"/>
              </w:rPr>
              <w:t>19.00 - 21.00</w:t>
            </w:r>
          </w:p>
        </w:tc>
      </w:tr>
      <w:tr w:rsidR="006C75C0" w:rsidRPr="005F1016" w14:paraId="7BD1BA81" w14:textId="77777777" w:rsidTr="000E1E30">
        <w:trPr>
          <w:jc w:val="center"/>
        </w:trPr>
        <w:tc>
          <w:tcPr>
            <w:tcW w:w="6233" w:type="dxa"/>
            <w:tcBorders>
              <w:top w:val="single" w:sz="2" w:space="0" w:color="000000"/>
              <w:left w:val="single" w:sz="4" w:space="0" w:color="auto"/>
              <w:bottom w:val="single" w:sz="4" w:space="0" w:color="auto"/>
              <w:right w:val="single" w:sz="2" w:space="0" w:color="000000"/>
            </w:tcBorders>
            <w:tcMar>
              <w:top w:w="55" w:type="dxa"/>
              <w:left w:w="55" w:type="dxa"/>
              <w:bottom w:w="55" w:type="dxa"/>
              <w:right w:w="55" w:type="dxa"/>
            </w:tcMar>
          </w:tcPr>
          <w:p w14:paraId="60131062" w14:textId="77777777" w:rsidR="006C75C0" w:rsidRPr="005F1016" w:rsidRDefault="006C75C0" w:rsidP="000E1E30">
            <w:pPr>
              <w:widowControl w:val="0"/>
              <w:suppressLineNumbers/>
              <w:suppressAutoHyphens/>
              <w:autoSpaceDN w:val="0"/>
              <w:spacing w:after="0" w:line="240" w:lineRule="auto"/>
              <w:ind w:firstLine="709"/>
              <w:jc w:val="both"/>
              <w:rPr>
                <w:rFonts w:ascii="Times New Roman" w:eastAsia="Calibri" w:hAnsi="Times New Roman" w:cs="Times New Roman"/>
                <w:kern w:val="3"/>
                <w:sz w:val="24"/>
                <w:szCs w:val="24"/>
                <w:lang w:eastAsia="ru-RU"/>
              </w:rPr>
            </w:pPr>
            <w:r w:rsidRPr="005F1016">
              <w:rPr>
                <w:rFonts w:ascii="Times New Roman" w:eastAsia="Calibri" w:hAnsi="Times New Roman" w:cs="Times New Roman"/>
                <w:kern w:val="3"/>
                <w:sz w:val="24"/>
                <w:szCs w:val="24"/>
                <w:lang w:eastAsia="ru-RU"/>
              </w:rPr>
              <w:t>Ночной сон</w:t>
            </w:r>
          </w:p>
        </w:tc>
        <w:tc>
          <w:tcPr>
            <w:tcW w:w="3397" w:type="dxa"/>
            <w:tcBorders>
              <w:top w:val="single" w:sz="2" w:space="0" w:color="000000"/>
              <w:left w:val="single" w:sz="2" w:space="0" w:color="000000"/>
              <w:bottom w:val="single" w:sz="4" w:space="0" w:color="auto"/>
              <w:right w:val="single" w:sz="4" w:space="0" w:color="auto"/>
            </w:tcBorders>
            <w:tcMar>
              <w:top w:w="55" w:type="dxa"/>
              <w:left w:w="55" w:type="dxa"/>
              <w:bottom w:w="55" w:type="dxa"/>
              <w:right w:w="55" w:type="dxa"/>
            </w:tcMar>
          </w:tcPr>
          <w:p w14:paraId="566856AB" w14:textId="77777777" w:rsidR="006C75C0" w:rsidRPr="005F1016" w:rsidRDefault="006C75C0" w:rsidP="000E1E30">
            <w:pPr>
              <w:widowControl w:val="0"/>
              <w:suppressLineNumbers/>
              <w:suppressAutoHyphens/>
              <w:autoSpaceDN w:val="0"/>
              <w:spacing w:after="0" w:line="240" w:lineRule="auto"/>
              <w:ind w:firstLine="709"/>
              <w:jc w:val="both"/>
              <w:rPr>
                <w:rFonts w:ascii="Times New Roman" w:eastAsia="Calibri" w:hAnsi="Times New Roman" w:cs="Times New Roman"/>
                <w:kern w:val="3"/>
                <w:sz w:val="24"/>
                <w:szCs w:val="24"/>
                <w:lang w:eastAsia="ru-RU"/>
              </w:rPr>
            </w:pPr>
            <w:r w:rsidRPr="005F1016">
              <w:rPr>
                <w:rFonts w:ascii="Times New Roman" w:eastAsia="Calibri" w:hAnsi="Times New Roman" w:cs="Times New Roman"/>
                <w:kern w:val="3"/>
                <w:sz w:val="24"/>
                <w:szCs w:val="24"/>
                <w:lang w:eastAsia="ru-RU"/>
              </w:rPr>
              <w:t xml:space="preserve">21.00-06.30 </w:t>
            </w:r>
          </w:p>
        </w:tc>
      </w:tr>
    </w:tbl>
    <w:p w14:paraId="394F1160" w14:textId="77777777" w:rsidR="006C75C0" w:rsidRDefault="006C75C0" w:rsidP="001C577E">
      <w:pPr>
        <w:spacing w:after="0" w:line="240" w:lineRule="auto"/>
        <w:ind w:firstLine="709"/>
        <w:jc w:val="both"/>
        <w:rPr>
          <w:rFonts w:ascii="Times New Roman" w:eastAsia="Times New Roman" w:hAnsi="Times New Roman" w:cs="Times New Roman"/>
          <w:bCs/>
          <w:color w:val="0070C0"/>
          <w:sz w:val="28"/>
          <w:szCs w:val="28"/>
          <w:lang w:eastAsia="ru-RU"/>
        </w:rPr>
      </w:pPr>
    </w:p>
    <w:p w14:paraId="4710315F" w14:textId="26EBA614" w:rsidR="001C577E" w:rsidRPr="001C577E" w:rsidRDefault="001C577E" w:rsidP="001C577E">
      <w:pPr>
        <w:spacing w:after="0" w:line="240" w:lineRule="auto"/>
        <w:ind w:firstLine="709"/>
        <w:jc w:val="both"/>
        <w:rPr>
          <w:rFonts w:ascii="Times New Roman" w:eastAsia="Times New Roman" w:hAnsi="Times New Roman" w:cs="Times New Roman"/>
          <w:sz w:val="28"/>
          <w:szCs w:val="28"/>
          <w:lang w:eastAsia="ru-RU"/>
        </w:rPr>
      </w:pPr>
      <w:r w:rsidRPr="001C577E">
        <w:rPr>
          <w:rFonts w:ascii="Times New Roman" w:eastAsia="Times New Roman" w:hAnsi="Times New Roman" w:cs="Times New Roman"/>
          <w:sz w:val="28"/>
          <w:szCs w:val="28"/>
          <w:lang w:eastAsia="ru-RU"/>
        </w:rPr>
        <w:t>Согласно пункту 2.10 СП 2.4.3648-20 в ДОО соблюдаются следующие требования к организации образовательного процесса и режима дня:</w:t>
      </w:r>
    </w:p>
    <w:p w14:paraId="5342D2DE" w14:textId="77777777" w:rsidR="001C577E" w:rsidRPr="001C577E" w:rsidRDefault="001C577E" w:rsidP="001C577E">
      <w:pPr>
        <w:spacing w:after="0" w:line="240" w:lineRule="auto"/>
        <w:ind w:firstLine="709"/>
        <w:jc w:val="both"/>
        <w:rPr>
          <w:rFonts w:ascii="Times New Roman" w:eastAsia="Times New Roman" w:hAnsi="Times New Roman" w:cs="Times New Roman"/>
          <w:sz w:val="28"/>
          <w:szCs w:val="28"/>
          <w:lang w:eastAsia="ru-RU"/>
        </w:rPr>
      </w:pPr>
      <w:r w:rsidRPr="001C577E">
        <w:rPr>
          <w:rFonts w:ascii="Times New Roman" w:eastAsia="Times New Roman" w:hAnsi="Times New Roman" w:cs="Times New Roman"/>
          <w:sz w:val="28"/>
          <w:szCs w:val="28"/>
          <w:lang w:eastAsia="ru-RU"/>
        </w:rPr>
        <w:t>-</w:t>
      </w:r>
      <w:r w:rsidRPr="001C577E">
        <w:rPr>
          <w:rFonts w:ascii="Times New Roman" w:eastAsia="Times New Roman" w:hAnsi="Times New Roman" w:cs="Times New Roman"/>
          <w:sz w:val="28"/>
          <w:szCs w:val="28"/>
          <w:lang w:val="en-US" w:eastAsia="ru-RU"/>
        </w:rPr>
        <w:t> </w:t>
      </w:r>
      <w:r w:rsidRPr="001C577E">
        <w:rPr>
          <w:rFonts w:ascii="Times New Roman" w:eastAsia="Times New Roman" w:hAnsi="Times New Roman" w:cs="Times New Roman"/>
          <w:sz w:val="28"/>
          <w:szCs w:val="28"/>
          <w:lang w:eastAsia="ru-RU"/>
        </w:rPr>
        <w:t>режим двигательной активности детей в течение дня организуется с учётом возрастных особенностей и состояния здоровья;</w:t>
      </w:r>
    </w:p>
    <w:p w14:paraId="45A061D2" w14:textId="77777777" w:rsidR="001C577E" w:rsidRPr="001C577E" w:rsidRDefault="001C577E" w:rsidP="001C577E">
      <w:pPr>
        <w:spacing w:after="0" w:line="240" w:lineRule="auto"/>
        <w:ind w:firstLine="709"/>
        <w:jc w:val="both"/>
        <w:rPr>
          <w:rFonts w:ascii="Times New Roman" w:eastAsia="Times New Roman" w:hAnsi="Times New Roman" w:cs="Times New Roman"/>
          <w:sz w:val="28"/>
          <w:szCs w:val="28"/>
          <w:lang w:eastAsia="ru-RU"/>
        </w:rPr>
      </w:pPr>
      <w:r w:rsidRPr="001C577E">
        <w:rPr>
          <w:rFonts w:ascii="Times New Roman" w:eastAsia="Times New Roman" w:hAnsi="Times New Roman" w:cs="Times New Roman"/>
          <w:sz w:val="28"/>
          <w:szCs w:val="28"/>
          <w:lang w:eastAsia="ru-RU"/>
        </w:rPr>
        <w:t>-</w:t>
      </w:r>
      <w:r w:rsidRPr="001C577E">
        <w:rPr>
          <w:rFonts w:ascii="Times New Roman" w:eastAsia="Times New Roman" w:hAnsi="Times New Roman" w:cs="Times New Roman"/>
          <w:sz w:val="28"/>
          <w:szCs w:val="28"/>
          <w:lang w:val="en-US" w:eastAsia="ru-RU"/>
        </w:rPr>
        <w:t> </w:t>
      </w:r>
      <w:r w:rsidRPr="001C577E">
        <w:rPr>
          <w:rFonts w:ascii="Times New Roman" w:eastAsia="Times New Roman" w:hAnsi="Times New Roman" w:cs="Times New Roman"/>
          <w:sz w:val="28"/>
          <w:szCs w:val="28"/>
          <w:lang w:eastAsia="ru-RU"/>
        </w:rPr>
        <w:t>при организации образовательной деятельности предусматривается введение в режим дня физкультминуток во время занятий, гимнастики для глаз, обеспечивается контроль за осанкой, в т.ч., во время письма, рисования и использования электронных средств обучения;</w:t>
      </w:r>
    </w:p>
    <w:p w14:paraId="34D58098" w14:textId="77777777" w:rsidR="001C577E" w:rsidRPr="001C577E" w:rsidRDefault="001C577E" w:rsidP="001C577E">
      <w:pPr>
        <w:spacing w:after="0" w:line="240" w:lineRule="auto"/>
        <w:ind w:firstLine="709"/>
        <w:jc w:val="both"/>
        <w:rPr>
          <w:rFonts w:ascii="Times New Roman" w:eastAsia="Times New Roman" w:hAnsi="Times New Roman" w:cs="Times New Roman"/>
          <w:sz w:val="28"/>
          <w:szCs w:val="28"/>
          <w:lang w:eastAsia="ru-RU"/>
        </w:rPr>
      </w:pPr>
      <w:r w:rsidRPr="001C577E">
        <w:rPr>
          <w:rFonts w:ascii="Times New Roman" w:eastAsia="Times New Roman" w:hAnsi="Times New Roman" w:cs="Times New Roman"/>
          <w:sz w:val="28"/>
          <w:szCs w:val="28"/>
          <w:lang w:eastAsia="ru-RU"/>
        </w:rPr>
        <w:t>-</w:t>
      </w:r>
      <w:r w:rsidRPr="001C577E">
        <w:rPr>
          <w:rFonts w:ascii="Times New Roman" w:eastAsia="Times New Roman" w:hAnsi="Times New Roman" w:cs="Times New Roman"/>
          <w:sz w:val="28"/>
          <w:szCs w:val="28"/>
          <w:lang w:val="en-US" w:eastAsia="ru-RU"/>
        </w:rPr>
        <w:t> </w:t>
      </w:r>
      <w:r w:rsidRPr="001C577E">
        <w:rPr>
          <w:rFonts w:ascii="Times New Roman" w:eastAsia="Times New Roman" w:hAnsi="Times New Roman" w:cs="Times New Roman"/>
          <w:sz w:val="28"/>
          <w:szCs w:val="28"/>
          <w:lang w:eastAsia="ru-RU"/>
        </w:rPr>
        <w:t>физкультурные, физкультурно-оздоровительные мероприятия, массовые спортивные мероприятия, туристские походы, спортивные соревнования организуются с учётом возраста, физической подготовленности и состояния здоровья детей. ДОО обеспечивает присутствие медицинских работников на спортивных соревнованиях и на занятиях в плавательных бассейнах;</w:t>
      </w:r>
    </w:p>
    <w:p w14:paraId="7DB30FBF" w14:textId="77777777" w:rsidR="001C577E" w:rsidRPr="001C577E" w:rsidRDefault="001C577E" w:rsidP="001C577E">
      <w:pPr>
        <w:spacing w:after="0" w:line="240" w:lineRule="auto"/>
        <w:ind w:firstLine="709"/>
        <w:jc w:val="both"/>
        <w:rPr>
          <w:rFonts w:ascii="Times New Roman" w:eastAsia="Times New Roman" w:hAnsi="Times New Roman" w:cs="Times New Roman"/>
          <w:sz w:val="28"/>
          <w:szCs w:val="28"/>
          <w:lang w:eastAsia="ru-RU"/>
        </w:rPr>
      </w:pPr>
      <w:r w:rsidRPr="001C577E">
        <w:rPr>
          <w:rFonts w:ascii="Times New Roman" w:eastAsia="Times New Roman" w:hAnsi="Times New Roman" w:cs="Times New Roman"/>
          <w:sz w:val="28"/>
          <w:szCs w:val="28"/>
          <w:lang w:eastAsia="ru-RU"/>
        </w:rPr>
        <w:t>-</w:t>
      </w:r>
      <w:r w:rsidRPr="001C577E">
        <w:rPr>
          <w:rFonts w:ascii="Times New Roman" w:eastAsia="Times New Roman" w:hAnsi="Times New Roman" w:cs="Times New Roman"/>
          <w:sz w:val="28"/>
          <w:szCs w:val="28"/>
          <w:lang w:val="en-US" w:eastAsia="ru-RU"/>
        </w:rPr>
        <w:t> </w:t>
      </w:r>
      <w:r w:rsidRPr="001C577E">
        <w:rPr>
          <w:rFonts w:ascii="Times New Roman" w:eastAsia="Times New Roman" w:hAnsi="Times New Roman" w:cs="Times New Roman"/>
          <w:sz w:val="28"/>
          <w:szCs w:val="28"/>
          <w:lang w:eastAsia="ru-RU"/>
        </w:rPr>
        <w:t>возможность проведения занятий физической культурой и спортом на открытом воздухе, а также подвижных игр, определяется по совокупности показателей метеорологических условий (температуры, относительной влажности и скорости движения воздуха) по климатическим зонам. В дождливые, ветреные и морозные дни занятия физической культурой должны проводиться в зале.</w:t>
      </w:r>
    </w:p>
    <w:p w14:paraId="59700BFE" w14:textId="77777777" w:rsidR="003A2CFB" w:rsidRDefault="003A2CFB" w:rsidP="003A2CFB">
      <w:pPr>
        <w:spacing w:after="0" w:line="240" w:lineRule="auto"/>
        <w:ind w:firstLine="709"/>
        <w:rPr>
          <w:rFonts w:ascii="Times New Roman" w:eastAsia="Times New Roman" w:hAnsi="Times New Roman" w:cs="Times New Roman"/>
          <w:b/>
          <w:sz w:val="28"/>
          <w:szCs w:val="28"/>
          <w:lang w:eastAsia="ru-RU"/>
        </w:rPr>
      </w:pPr>
    </w:p>
    <w:p w14:paraId="54B746AC" w14:textId="77777777" w:rsidR="00AE595B" w:rsidRDefault="00AE595B" w:rsidP="003A2CFB">
      <w:pPr>
        <w:spacing w:after="0" w:line="240" w:lineRule="auto"/>
        <w:ind w:firstLine="709"/>
        <w:rPr>
          <w:rFonts w:ascii="Times New Roman" w:eastAsia="Times New Roman" w:hAnsi="Times New Roman" w:cs="Times New Roman"/>
          <w:b/>
          <w:sz w:val="28"/>
          <w:szCs w:val="28"/>
          <w:lang w:eastAsia="ru-RU"/>
        </w:rPr>
      </w:pPr>
    </w:p>
    <w:p w14:paraId="53818669" w14:textId="77777777" w:rsidR="00AE595B" w:rsidRDefault="00AE595B" w:rsidP="003A2CFB">
      <w:pPr>
        <w:spacing w:after="0" w:line="240" w:lineRule="auto"/>
        <w:ind w:firstLine="709"/>
        <w:rPr>
          <w:rFonts w:ascii="Times New Roman" w:eastAsia="Times New Roman" w:hAnsi="Times New Roman" w:cs="Times New Roman"/>
          <w:b/>
          <w:sz w:val="28"/>
          <w:szCs w:val="28"/>
          <w:lang w:eastAsia="ru-RU"/>
        </w:rPr>
      </w:pPr>
    </w:p>
    <w:p w14:paraId="5B2FC32F" w14:textId="77777777" w:rsidR="00AE595B" w:rsidRDefault="00AE595B" w:rsidP="003A2CFB">
      <w:pPr>
        <w:spacing w:after="0" w:line="240" w:lineRule="auto"/>
        <w:ind w:firstLine="709"/>
        <w:rPr>
          <w:rFonts w:ascii="Times New Roman" w:eastAsia="Times New Roman" w:hAnsi="Times New Roman" w:cs="Times New Roman"/>
          <w:b/>
          <w:sz w:val="28"/>
          <w:szCs w:val="28"/>
          <w:lang w:eastAsia="ru-RU"/>
        </w:rPr>
      </w:pPr>
    </w:p>
    <w:p w14:paraId="0D13C2B6" w14:textId="77777777" w:rsidR="00AE595B" w:rsidRDefault="00AE595B" w:rsidP="003A2CFB">
      <w:pPr>
        <w:spacing w:after="0" w:line="240" w:lineRule="auto"/>
        <w:ind w:firstLine="709"/>
        <w:rPr>
          <w:rFonts w:ascii="Times New Roman" w:eastAsia="Times New Roman" w:hAnsi="Times New Roman" w:cs="Times New Roman"/>
          <w:b/>
          <w:sz w:val="28"/>
          <w:szCs w:val="28"/>
          <w:lang w:eastAsia="ru-RU"/>
        </w:rPr>
      </w:pPr>
    </w:p>
    <w:p w14:paraId="621A14D6" w14:textId="77777777" w:rsidR="00AE595B" w:rsidRDefault="00AE595B" w:rsidP="003A2CFB">
      <w:pPr>
        <w:spacing w:after="0" w:line="240" w:lineRule="auto"/>
        <w:ind w:firstLine="709"/>
        <w:rPr>
          <w:rFonts w:ascii="Times New Roman" w:eastAsia="Times New Roman" w:hAnsi="Times New Roman" w:cs="Times New Roman"/>
          <w:b/>
          <w:sz w:val="28"/>
          <w:szCs w:val="28"/>
          <w:lang w:eastAsia="ru-RU"/>
        </w:rPr>
      </w:pPr>
    </w:p>
    <w:p w14:paraId="42090522" w14:textId="77777777" w:rsidR="00AE595B" w:rsidRDefault="00AE595B" w:rsidP="003A2CFB">
      <w:pPr>
        <w:spacing w:after="0" w:line="240" w:lineRule="auto"/>
        <w:ind w:firstLine="709"/>
        <w:rPr>
          <w:rFonts w:ascii="Times New Roman" w:eastAsia="Times New Roman" w:hAnsi="Times New Roman" w:cs="Times New Roman"/>
          <w:b/>
          <w:sz w:val="28"/>
          <w:szCs w:val="28"/>
          <w:lang w:eastAsia="ru-RU"/>
        </w:rPr>
      </w:pPr>
    </w:p>
    <w:p w14:paraId="2D5174D9" w14:textId="77777777" w:rsidR="00AE595B" w:rsidRDefault="00AE595B" w:rsidP="003A2CFB">
      <w:pPr>
        <w:spacing w:after="0" w:line="240" w:lineRule="auto"/>
        <w:ind w:firstLine="709"/>
        <w:rPr>
          <w:rFonts w:ascii="Times New Roman" w:eastAsia="Times New Roman" w:hAnsi="Times New Roman" w:cs="Times New Roman"/>
          <w:b/>
          <w:sz w:val="28"/>
          <w:szCs w:val="28"/>
          <w:lang w:eastAsia="ru-RU"/>
        </w:rPr>
      </w:pPr>
    </w:p>
    <w:p w14:paraId="575B5A14" w14:textId="77777777" w:rsidR="00AE595B" w:rsidRDefault="00AE595B" w:rsidP="003A2CFB">
      <w:pPr>
        <w:spacing w:after="0" w:line="240" w:lineRule="auto"/>
        <w:ind w:firstLine="709"/>
        <w:rPr>
          <w:rFonts w:ascii="Times New Roman" w:eastAsia="Times New Roman" w:hAnsi="Times New Roman" w:cs="Times New Roman"/>
          <w:b/>
          <w:sz w:val="28"/>
          <w:szCs w:val="28"/>
          <w:lang w:eastAsia="ru-RU"/>
        </w:rPr>
      </w:pPr>
    </w:p>
    <w:p w14:paraId="0722373C" w14:textId="77777777" w:rsidR="00AE595B" w:rsidRDefault="00AE595B" w:rsidP="003A2CFB">
      <w:pPr>
        <w:spacing w:after="0" w:line="240" w:lineRule="auto"/>
        <w:ind w:firstLine="709"/>
        <w:rPr>
          <w:rFonts w:ascii="Times New Roman" w:eastAsia="Times New Roman" w:hAnsi="Times New Roman" w:cs="Times New Roman"/>
          <w:b/>
          <w:sz w:val="28"/>
          <w:szCs w:val="28"/>
          <w:lang w:eastAsia="ru-RU"/>
        </w:rPr>
      </w:pPr>
    </w:p>
    <w:p w14:paraId="3A8907FC" w14:textId="030C3A38" w:rsidR="003A2CFB" w:rsidRPr="003A2CFB" w:rsidRDefault="003A2CFB" w:rsidP="003A2CFB">
      <w:pPr>
        <w:spacing w:after="0" w:line="240" w:lineRule="auto"/>
        <w:ind w:firstLine="709"/>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3</w:t>
      </w:r>
      <w:r w:rsidRPr="003A2CFB">
        <w:rPr>
          <w:rFonts w:ascii="Times New Roman" w:eastAsia="Times New Roman" w:hAnsi="Times New Roman" w:cs="Times New Roman"/>
          <w:b/>
          <w:sz w:val="28"/>
          <w:szCs w:val="28"/>
          <w:lang w:eastAsia="ru-RU"/>
        </w:rPr>
        <w:t>.7. Календарный план воспитательной работы</w:t>
      </w:r>
    </w:p>
    <w:p w14:paraId="360419ED" w14:textId="77777777" w:rsidR="003A2CFB" w:rsidRPr="003A2CFB" w:rsidRDefault="003A2CFB" w:rsidP="003A2CFB">
      <w:pPr>
        <w:spacing w:after="0" w:line="240" w:lineRule="auto"/>
        <w:ind w:firstLine="709"/>
        <w:jc w:val="both"/>
        <w:rPr>
          <w:rFonts w:ascii="Times New Roman" w:eastAsia="Times New Roman" w:hAnsi="Times New Roman" w:cs="Times New Roman"/>
          <w:sz w:val="28"/>
          <w:szCs w:val="28"/>
          <w:lang w:eastAsia="ru-RU"/>
        </w:rPr>
      </w:pPr>
      <w:r w:rsidRPr="003A2CFB">
        <w:rPr>
          <w:rFonts w:ascii="Times New Roman" w:eastAsia="Times New Roman" w:hAnsi="Times New Roman" w:cs="Times New Roman"/>
          <w:sz w:val="28"/>
          <w:szCs w:val="28"/>
          <w:lang w:eastAsia="ru-RU"/>
        </w:rPr>
        <w:t xml:space="preserve">Календарный план воспитательной работы составлен в соответствии с федеральным календарным планом воспитательной работы и рабочей программой воспитания </w:t>
      </w:r>
      <w:r>
        <w:rPr>
          <w:rFonts w:ascii="Times New Roman" w:eastAsia="Times New Roman" w:hAnsi="Times New Roman" w:cs="Times New Roman"/>
          <w:sz w:val="28"/>
          <w:szCs w:val="28"/>
          <w:lang w:eastAsia="ru-RU"/>
        </w:rPr>
        <w:t>ОУ</w:t>
      </w:r>
      <w:r w:rsidRPr="003A2CFB">
        <w:rPr>
          <w:rFonts w:ascii="Times New Roman" w:eastAsia="Times New Roman" w:hAnsi="Times New Roman" w:cs="Times New Roman"/>
          <w:sz w:val="28"/>
          <w:szCs w:val="28"/>
          <w:lang w:eastAsia="ru-RU"/>
        </w:rPr>
        <w:t>.</w:t>
      </w:r>
    </w:p>
    <w:p w14:paraId="14DFE667" w14:textId="77777777" w:rsidR="003A2CFB" w:rsidRPr="003A2CFB" w:rsidRDefault="003A2CFB" w:rsidP="003A2CFB">
      <w:pPr>
        <w:spacing w:after="0" w:line="240" w:lineRule="auto"/>
        <w:ind w:firstLine="709"/>
        <w:jc w:val="both"/>
        <w:rPr>
          <w:rFonts w:ascii="Times New Roman" w:eastAsia="Times New Roman" w:hAnsi="Times New Roman" w:cs="Times New Roman"/>
          <w:b/>
          <w:i/>
          <w:sz w:val="28"/>
          <w:szCs w:val="28"/>
          <w:lang w:eastAsia="ru-RU"/>
        </w:rPr>
      </w:pPr>
      <w:r w:rsidRPr="003A2CFB">
        <w:rPr>
          <w:rFonts w:ascii="Times New Roman" w:eastAsia="Times New Roman" w:hAnsi="Times New Roman" w:cs="Times New Roman"/>
          <w:b/>
          <w:i/>
          <w:sz w:val="28"/>
          <w:szCs w:val="28"/>
          <w:lang w:eastAsia="ru-RU"/>
        </w:rPr>
        <w:t>Январь:</w:t>
      </w:r>
    </w:p>
    <w:p w14:paraId="6C96BE4E" w14:textId="77777777" w:rsidR="003A2CFB" w:rsidRPr="003A2CFB" w:rsidRDefault="003A2CFB" w:rsidP="003A2CFB">
      <w:pPr>
        <w:spacing w:after="0" w:line="240" w:lineRule="auto"/>
        <w:ind w:firstLine="709"/>
        <w:jc w:val="both"/>
        <w:rPr>
          <w:rFonts w:ascii="Times New Roman" w:eastAsia="Times New Roman" w:hAnsi="Times New Roman" w:cs="Times New Roman"/>
          <w:sz w:val="28"/>
          <w:szCs w:val="28"/>
          <w:lang w:eastAsia="ru-RU"/>
        </w:rPr>
      </w:pPr>
      <w:r w:rsidRPr="003A2CFB">
        <w:rPr>
          <w:rFonts w:ascii="Times New Roman" w:eastAsia="Times New Roman" w:hAnsi="Times New Roman" w:cs="Times New Roman"/>
          <w:sz w:val="28"/>
          <w:szCs w:val="28"/>
          <w:lang w:eastAsia="ru-RU"/>
        </w:rPr>
        <w:t>27 января: День снятия блокады Ленинграда; День освобождения Красной армией крупнейшего «лагеря смерти» Аушвиц-Биркенау (Освенцима) - День памяти жертв Холокоста (рекомендуется включать в план воспитательной работы с дошкольниками регионально и/или ситуативно).</w:t>
      </w:r>
    </w:p>
    <w:p w14:paraId="6E0F9BB6" w14:textId="77777777" w:rsidR="003A2CFB" w:rsidRPr="003A2CFB" w:rsidRDefault="003A2CFB" w:rsidP="003A2CFB">
      <w:pPr>
        <w:spacing w:after="0" w:line="240" w:lineRule="auto"/>
        <w:ind w:firstLine="709"/>
        <w:jc w:val="both"/>
        <w:rPr>
          <w:rFonts w:ascii="Times New Roman" w:eastAsia="Times New Roman" w:hAnsi="Times New Roman" w:cs="Times New Roman"/>
          <w:b/>
          <w:i/>
          <w:sz w:val="28"/>
          <w:szCs w:val="28"/>
          <w:lang w:eastAsia="ru-RU"/>
        </w:rPr>
      </w:pPr>
      <w:r w:rsidRPr="003A2CFB">
        <w:rPr>
          <w:rFonts w:ascii="Times New Roman" w:eastAsia="Times New Roman" w:hAnsi="Times New Roman" w:cs="Times New Roman"/>
          <w:b/>
          <w:i/>
          <w:sz w:val="28"/>
          <w:szCs w:val="28"/>
          <w:lang w:eastAsia="ru-RU"/>
        </w:rPr>
        <w:t>Февраль:</w:t>
      </w:r>
    </w:p>
    <w:p w14:paraId="67D58C2D" w14:textId="77777777" w:rsidR="003A2CFB" w:rsidRPr="003A2CFB" w:rsidRDefault="003A2CFB" w:rsidP="003A2CFB">
      <w:pPr>
        <w:spacing w:after="0" w:line="240" w:lineRule="auto"/>
        <w:ind w:firstLine="709"/>
        <w:jc w:val="both"/>
        <w:rPr>
          <w:rFonts w:ascii="Times New Roman" w:eastAsia="Times New Roman" w:hAnsi="Times New Roman" w:cs="Times New Roman"/>
          <w:sz w:val="28"/>
          <w:szCs w:val="28"/>
          <w:lang w:eastAsia="ru-RU"/>
        </w:rPr>
      </w:pPr>
      <w:r w:rsidRPr="003A2CFB">
        <w:rPr>
          <w:rFonts w:ascii="Times New Roman" w:eastAsia="Times New Roman" w:hAnsi="Times New Roman" w:cs="Times New Roman"/>
          <w:sz w:val="28"/>
          <w:szCs w:val="28"/>
          <w:lang w:eastAsia="ru-RU"/>
        </w:rPr>
        <w:t>2 февраля: День разгрома советскими войсками немецко-фашистских войск в Сталинградской битве (рекомендуется включать в план воспитательной работы с дошкольниками регионально и/или ситуативно);</w:t>
      </w:r>
    </w:p>
    <w:p w14:paraId="066F8C51" w14:textId="77777777" w:rsidR="003A2CFB" w:rsidRPr="003A2CFB" w:rsidRDefault="003A2CFB" w:rsidP="003A2CFB">
      <w:pPr>
        <w:spacing w:after="0" w:line="240" w:lineRule="auto"/>
        <w:ind w:firstLine="709"/>
        <w:jc w:val="both"/>
        <w:rPr>
          <w:rFonts w:ascii="Times New Roman" w:eastAsia="Times New Roman" w:hAnsi="Times New Roman" w:cs="Times New Roman"/>
          <w:sz w:val="28"/>
          <w:szCs w:val="28"/>
          <w:lang w:eastAsia="ru-RU"/>
        </w:rPr>
      </w:pPr>
      <w:r w:rsidRPr="003A2CFB">
        <w:rPr>
          <w:rFonts w:ascii="Times New Roman" w:eastAsia="Times New Roman" w:hAnsi="Times New Roman" w:cs="Times New Roman"/>
          <w:sz w:val="28"/>
          <w:szCs w:val="28"/>
          <w:lang w:eastAsia="ru-RU"/>
        </w:rPr>
        <w:t>8 февраля: День российской науки;</w:t>
      </w:r>
    </w:p>
    <w:p w14:paraId="0066BD78" w14:textId="77777777" w:rsidR="003A2CFB" w:rsidRPr="003A2CFB" w:rsidRDefault="003A2CFB" w:rsidP="003A2CFB">
      <w:pPr>
        <w:spacing w:after="0" w:line="240" w:lineRule="auto"/>
        <w:ind w:firstLine="709"/>
        <w:jc w:val="both"/>
        <w:rPr>
          <w:rFonts w:ascii="Times New Roman" w:eastAsia="Times New Roman" w:hAnsi="Times New Roman" w:cs="Times New Roman"/>
          <w:sz w:val="28"/>
          <w:szCs w:val="28"/>
          <w:lang w:eastAsia="ru-RU"/>
        </w:rPr>
      </w:pPr>
      <w:r w:rsidRPr="003A2CFB">
        <w:rPr>
          <w:rFonts w:ascii="Times New Roman" w:eastAsia="Times New Roman" w:hAnsi="Times New Roman" w:cs="Times New Roman"/>
          <w:sz w:val="28"/>
          <w:szCs w:val="28"/>
          <w:lang w:eastAsia="ru-RU"/>
        </w:rPr>
        <w:t>15 февраля: День памяти о россиянах, исполнявших служебный долг за пределами Отечества;</w:t>
      </w:r>
    </w:p>
    <w:p w14:paraId="007F675C" w14:textId="77777777" w:rsidR="003A2CFB" w:rsidRPr="003A2CFB" w:rsidRDefault="003A2CFB" w:rsidP="003A2CFB">
      <w:pPr>
        <w:spacing w:after="0" w:line="240" w:lineRule="auto"/>
        <w:ind w:firstLine="709"/>
        <w:jc w:val="both"/>
        <w:rPr>
          <w:rFonts w:ascii="Times New Roman" w:eastAsia="Times New Roman" w:hAnsi="Times New Roman" w:cs="Times New Roman"/>
          <w:sz w:val="28"/>
          <w:szCs w:val="28"/>
          <w:lang w:eastAsia="ru-RU"/>
        </w:rPr>
      </w:pPr>
      <w:r w:rsidRPr="003A2CFB">
        <w:rPr>
          <w:rFonts w:ascii="Times New Roman" w:eastAsia="Times New Roman" w:hAnsi="Times New Roman" w:cs="Times New Roman"/>
          <w:sz w:val="28"/>
          <w:szCs w:val="28"/>
          <w:lang w:eastAsia="ru-RU"/>
        </w:rPr>
        <w:t>21 февраля: Международный день родного языка;</w:t>
      </w:r>
    </w:p>
    <w:p w14:paraId="32ACE1D5" w14:textId="77777777" w:rsidR="003A2CFB" w:rsidRPr="003A2CFB" w:rsidRDefault="003A2CFB" w:rsidP="003A2CFB">
      <w:pPr>
        <w:spacing w:after="0" w:line="240" w:lineRule="auto"/>
        <w:ind w:firstLine="709"/>
        <w:jc w:val="both"/>
        <w:rPr>
          <w:rFonts w:ascii="Times New Roman" w:eastAsia="Times New Roman" w:hAnsi="Times New Roman" w:cs="Times New Roman"/>
          <w:sz w:val="28"/>
          <w:szCs w:val="28"/>
          <w:lang w:eastAsia="ru-RU"/>
        </w:rPr>
      </w:pPr>
      <w:r w:rsidRPr="003A2CFB">
        <w:rPr>
          <w:rFonts w:ascii="Times New Roman" w:eastAsia="Times New Roman" w:hAnsi="Times New Roman" w:cs="Times New Roman"/>
          <w:sz w:val="28"/>
          <w:szCs w:val="28"/>
          <w:lang w:eastAsia="ru-RU"/>
        </w:rPr>
        <w:t>23 февраля: День защитника Отечества.</w:t>
      </w:r>
    </w:p>
    <w:p w14:paraId="2D606D14" w14:textId="77777777" w:rsidR="003A2CFB" w:rsidRPr="003A2CFB" w:rsidRDefault="003A2CFB" w:rsidP="003A2CFB">
      <w:pPr>
        <w:spacing w:after="0" w:line="240" w:lineRule="auto"/>
        <w:ind w:firstLine="709"/>
        <w:jc w:val="both"/>
        <w:rPr>
          <w:rFonts w:ascii="Times New Roman" w:eastAsia="Times New Roman" w:hAnsi="Times New Roman" w:cs="Times New Roman"/>
          <w:b/>
          <w:i/>
          <w:sz w:val="28"/>
          <w:szCs w:val="28"/>
          <w:lang w:eastAsia="ru-RU"/>
        </w:rPr>
      </w:pPr>
      <w:r w:rsidRPr="003A2CFB">
        <w:rPr>
          <w:rFonts w:ascii="Times New Roman" w:eastAsia="Times New Roman" w:hAnsi="Times New Roman" w:cs="Times New Roman"/>
          <w:b/>
          <w:i/>
          <w:sz w:val="28"/>
          <w:szCs w:val="28"/>
          <w:lang w:eastAsia="ru-RU"/>
        </w:rPr>
        <w:t>Март:</w:t>
      </w:r>
    </w:p>
    <w:p w14:paraId="67455601" w14:textId="77777777" w:rsidR="003A2CFB" w:rsidRPr="003A2CFB" w:rsidRDefault="003A2CFB" w:rsidP="003A2CFB">
      <w:pPr>
        <w:spacing w:after="0" w:line="240" w:lineRule="auto"/>
        <w:ind w:firstLine="709"/>
        <w:jc w:val="both"/>
        <w:rPr>
          <w:rFonts w:ascii="Times New Roman" w:eastAsia="Times New Roman" w:hAnsi="Times New Roman" w:cs="Times New Roman"/>
          <w:sz w:val="28"/>
          <w:szCs w:val="28"/>
          <w:lang w:eastAsia="ru-RU"/>
        </w:rPr>
      </w:pPr>
      <w:r w:rsidRPr="003A2CFB">
        <w:rPr>
          <w:rFonts w:ascii="Times New Roman" w:eastAsia="Times New Roman" w:hAnsi="Times New Roman" w:cs="Times New Roman"/>
          <w:sz w:val="28"/>
          <w:szCs w:val="28"/>
          <w:lang w:eastAsia="ru-RU"/>
        </w:rPr>
        <w:t>8 марта: Международный женский день;</w:t>
      </w:r>
    </w:p>
    <w:p w14:paraId="6A0157FA" w14:textId="77777777" w:rsidR="003A2CFB" w:rsidRPr="003A2CFB" w:rsidRDefault="003A2CFB" w:rsidP="003A2CFB">
      <w:pPr>
        <w:spacing w:after="0" w:line="240" w:lineRule="auto"/>
        <w:ind w:firstLine="709"/>
        <w:jc w:val="both"/>
        <w:rPr>
          <w:rFonts w:ascii="Times New Roman" w:eastAsia="Times New Roman" w:hAnsi="Times New Roman" w:cs="Times New Roman"/>
          <w:sz w:val="28"/>
          <w:szCs w:val="28"/>
          <w:lang w:eastAsia="ru-RU"/>
        </w:rPr>
      </w:pPr>
      <w:r w:rsidRPr="003A2CFB">
        <w:rPr>
          <w:rFonts w:ascii="Times New Roman" w:eastAsia="Times New Roman" w:hAnsi="Times New Roman" w:cs="Times New Roman"/>
          <w:sz w:val="28"/>
          <w:szCs w:val="28"/>
          <w:lang w:eastAsia="ru-RU"/>
        </w:rPr>
        <w:t>18 марта: День воссоединения Крыма с Россией (рекомендуется включать в план воспитательной работы с дошкольниками регионально и/или ситуативно);</w:t>
      </w:r>
    </w:p>
    <w:p w14:paraId="5098F613" w14:textId="77777777" w:rsidR="003A2CFB" w:rsidRPr="003A2CFB" w:rsidRDefault="003A2CFB" w:rsidP="003A2CFB">
      <w:pPr>
        <w:spacing w:after="0" w:line="240" w:lineRule="auto"/>
        <w:ind w:firstLine="709"/>
        <w:jc w:val="both"/>
        <w:rPr>
          <w:rFonts w:ascii="Times New Roman" w:eastAsia="Times New Roman" w:hAnsi="Times New Roman" w:cs="Times New Roman"/>
          <w:sz w:val="28"/>
          <w:szCs w:val="28"/>
          <w:lang w:eastAsia="ru-RU"/>
        </w:rPr>
      </w:pPr>
      <w:r w:rsidRPr="003A2CFB">
        <w:rPr>
          <w:rFonts w:ascii="Times New Roman" w:eastAsia="Times New Roman" w:hAnsi="Times New Roman" w:cs="Times New Roman"/>
          <w:sz w:val="28"/>
          <w:szCs w:val="28"/>
          <w:lang w:eastAsia="ru-RU"/>
        </w:rPr>
        <w:t>27 марта: Всемирный день театра.</w:t>
      </w:r>
    </w:p>
    <w:p w14:paraId="17251218" w14:textId="77777777" w:rsidR="003A2CFB" w:rsidRPr="003A2CFB" w:rsidRDefault="003A2CFB" w:rsidP="003A2CFB">
      <w:pPr>
        <w:spacing w:after="0" w:line="240" w:lineRule="auto"/>
        <w:ind w:firstLine="709"/>
        <w:jc w:val="both"/>
        <w:rPr>
          <w:rFonts w:ascii="Times New Roman" w:eastAsia="Times New Roman" w:hAnsi="Times New Roman" w:cs="Times New Roman"/>
          <w:b/>
          <w:i/>
          <w:sz w:val="28"/>
          <w:szCs w:val="28"/>
          <w:lang w:eastAsia="ru-RU"/>
        </w:rPr>
      </w:pPr>
      <w:r w:rsidRPr="003A2CFB">
        <w:rPr>
          <w:rFonts w:ascii="Times New Roman" w:eastAsia="Times New Roman" w:hAnsi="Times New Roman" w:cs="Times New Roman"/>
          <w:b/>
          <w:i/>
          <w:sz w:val="28"/>
          <w:szCs w:val="28"/>
          <w:lang w:eastAsia="ru-RU"/>
        </w:rPr>
        <w:t>Апрель:</w:t>
      </w:r>
    </w:p>
    <w:p w14:paraId="0433D85F" w14:textId="77777777" w:rsidR="003A2CFB" w:rsidRPr="003A2CFB" w:rsidRDefault="003A2CFB" w:rsidP="003A2CFB">
      <w:pPr>
        <w:spacing w:after="0" w:line="240" w:lineRule="auto"/>
        <w:ind w:firstLine="709"/>
        <w:jc w:val="both"/>
        <w:rPr>
          <w:rFonts w:ascii="Times New Roman" w:eastAsia="Times New Roman" w:hAnsi="Times New Roman" w:cs="Times New Roman"/>
          <w:sz w:val="28"/>
          <w:szCs w:val="28"/>
          <w:lang w:eastAsia="ru-RU"/>
        </w:rPr>
      </w:pPr>
      <w:r w:rsidRPr="003A2CFB">
        <w:rPr>
          <w:rFonts w:ascii="Times New Roman" w:eastAsia="Times New Roman" w:hAnsi="Times New Roman" w:cs="Times New Roman"/>
          <w:sz w:val="28"/>
          <w:szCs w:val="28"/>
          <w:lang w:eastAsia="ru-RU"/>
        </w:rPr>
        <w:t>12 апреля: День космонавтики;</w:t>
      </w:r>
    </w:p>
    <w:p w14:paraId="54006A16" w14:textId="77777777" w:rsidR="003A2CFB" w:rsidRPr="003A2CFB" w:rsidRDefault="003A2CFB" w:rsidP="003A2CFB">
      <w:pPr>
        <w:spacing w:after="0" w:line="240" w:lineRule="auto"/>
        <w:ind w:firstLine="709"/>
        <w:jc w:val="both"/>
        <w:rPr>
          <w:rFonts w:ascii="Times New Roman" w:eastAsia="Times New Roman" w:hAnsi="Times New Roman" w:cs="Times New Roman"/>
          <w:b/>
          <w:i/>
          <w:sz w:val="28"/>
          <w:szCs w:val="28"/>
          <w:lang w:eastAsia="ru-RU"/>
        </w:rPr>
      </w:pPr>
      <w:r w:rsidRPr="003A2CFB">
        <w:rPr>
          <w:rFonts w:ascii="Times New Roman" w:eastAsia="Times New Roman" w:hAnsi="Times New Roman" w:cs="Times New Roman"/>
          <w:b/>
          <w:i/>
          <w:sz w:val="28"/>
          <w:szCs w:val="28"/>
          <w:lang w:eastAsia="ru-RU"/>
        </w:rPr>
        <w:t>Май:</w:t>
      </w:r>
    </w:p>
    <w:p w14:paraId="2EF2A2F6" w14:textId="77777777" w:rsidR="003A2CFB" w:rsidRPr="003A2CFB" w:rsidRDefault="003A2CFB" w:rsidP="003A2CFB">
      <w:pPr>
        <w:spacing w:after="0" w:line="240" w:lineRule="auto"/>
        <w:ind w:firstLine="709"/>
        <w:jc w:val="both"/>
        <w:rPr>
          <w:rFonts w:ascii="Times New Roman" w:eastAsia="Times New Roman" w:hAnsi="Times New Roman" w:cs="Times New Roman"/>
          <w:sz w:val="28"/>
          <w:szCs w:val="28"/>
          <w:lang w:eastAsia="ru-RU"/>
        </w:rPr>
      </w:pPr>
      <w:r w:rsidRPr="003A2CFB">
        <w:rPr>
          <w:rFonts w:ascii="Times New Roman" w:eastAsia="Times New Roman" w:hAnsi="Times New Roman" w:cs="Times New Roman"/>
          <w:sz w:val="28"/>
          <w:szCs w:val="28"/>
          <w:lang w:eastAsia="ru-RU"/>
        </w:rPr>
        <w:t>1 мая: Праздник Весны и Труда;</w:t>
      </w:r>
    </w:p>
    <w:p w14:paraId="2D629075" w14:textId="77777777" w:rsidR="003A2CFB" w:rsidRPr="003A2CFB" w:rsidRDefault="003A2CFB" w:rsidP="003A2CFB">
      <w:pPr>
        <w:spacing w:after="0" w:line="240" w:lineRule="auto"/>
        <w:ind w:firstLine="709"/>
        <w:jc w:val="both"/>
        <w:rPr>
          <w:rFonts w:ascii="Times New Roman" w:eastAsia="Times New Roman" w:hAnsi="Times New Roman" w:cs="Times New Roman"/>
          <w:sz w:val="28"/>
          <w:szCs w:val="28"/>
          <w:lang w:eastAsia="ru-RU"/>
        </w:rPr>
      </w:pPr>
      <w:r w:rsidRPr="003A2CFB">
        <w:rPr>
          <w:rFonts w:ascii="Times New Roman" w:eastAsia="Times New Roman" w:hAnsi="Times New Roman" w:cs="Times New Roman"/>
          <w:sz w:val="28"/>
          <w:szCs w:val="28"/>
          <w:lang w:eastAsia="ru-RU"/>
        </w:rPr>
        <w:t>9 мая: День Победы;</w:t>
      </w:r>
    </w:p>
    <w:p w14:paraId="394CB138" w14:textId="77777777" w:rsidR="003A2CFB" w:rsidRPr="003A2CFB" w:rsidRDefault="003A2CFB" w:rsidP="003A2CFB">
      <w:pPr>
        <w:spacing w:after="0" w:line="240" w:lineRule="auto"/>
        <w:ind w:firstLine="709"/>
        <w:jc w:val="both"/>
        <w:rPr>
          <w:rFonts w:ascii="Times New Roman" w:eastAsia="Times New Roman" w:hAnsi="Times New Roman" w:cs="Times New Roman"/>
          <w:sz w:val="28"/>
          <w:szCs w:val="28"/>
          <w:lang w:eastAsia="ru-RU"/>
        </w:rPr>
      </w:pPr>
      <w:r w:rsidRPr="003A2CFB">
        <w:rPr>
          <w:rFonts w:ascii="Times New Roman" w:eastAsia="Times New Roman" w:hAnsi="Times New Roman" w:cs="Times New Roman"/>
          <w:sz w:val="28"/>
          <w:szCs w:val="28"/>
          <w:lang w:eastAsia="ru-RU"/>
        </w:rPr>
        <w:t>19 мая: День детских общественных организаций России;</w:t>
      </w:r>
    </w:p>
    <w:p w14:paraId="4E378D94" w14:textId="77777777" w:rsidR="003A2CFB" w:rsidRPr="003A2CFB" w:rsidRDefault="003A2CFB" w:rsidP="003A2CFB">
      <w:pPr>
        <w:spacing w:after="0" w:line="240" w:lineRule="auto"/>
        <w:ind w:firstLine="709"/>
        <w:jc w:val="both"/>
        <w:rPr>
          <w:rFonts w:ascii="Times New Roman" w:eastAsia="Times New Roman" w:hAnsi="Times New Roman" w:cs="Times New Roman"/>
          <w:sz w:val="28"/>
          <w:szCs w:val="28"/>
          <w:lang w:eastAsia="ru-RU"/>
        </w:rPr>
      </w:pPr>
      <w:r w:rsidRPr="003A2CFB">
        <w:rPr>
          <w:rFonts w:ascii="Times New Roman" w:eastAsia="Times New Roman" w:hAnsi="Times New Roman" w:cs="Times New Roman"/>
          <w:sz w:val="28"/>
          <w:szCs w:val="28"/>
          <w:lang w:eastAsia="ru-RU"/>
        </w:rPr>
        <w:t>24 мая: День славянской письменности и культуры.</w:t>
      </w:r>
    </w:p>
    <w:p w14:paraId="443F579C" w14:textId="77777777" w:rsidR="003A2CFB" w:rsidRPr="003A2CFB" w:rsidRDefault="003A2CFB" w:rsidP="003A2CFB">
      <w:pPr>
        <w:spacing w:after="0" w:line="240" w:lineRule="auto"/>
        <w:ind w:firstLine="709"/>
        <w:jc w:val="both"/>
        <w:rPr>
          <w:rFonts w:ascii="Times New Roman" w:eastAsia="Times New Roman" w:hAnsi="Times New Roman" w:cs="Times New Roman"/>
          <w:b/>
          <w:i/>
          <w:sz w:val="28"/>
          <w:szCs w:val="28"/>
          <w:lang w:eastAsia="ru-RU"/>
        </w:rPr>
      </w:pPr>
      <w:r w:rsidRPr="003A2CFB">
        <w:rPr>
          <w:rFonts w:ascii="Times New Roman" w:eastAsia="Times New Roman" w:hAnsi="Times New Roman" w:cs="Times New Roman"/>
          <w:b/>
          <w:i/>
          <w:sz w:val="28"/>
          <w:szCs w:val="28"/>
          <w:lang w:eastAsia="ru-RU"/>
        </w:rPr>
        <w:t>Июнь:</w:t>
      </w:r>
    </w:p>
    <w:p w14:paraId="4D10C447" w14:textId="77777777" w:rsidR="003A2CFB" w:rsidRPr="003A2CFB" w:rsidRDefault="003A2CFB" w:rsidP="003A2CFB">
      <w:pPr>
        <w:spacing w:after="0" w:line="240" w:lineRule="auto"/>
        <w:ind w:firstLine="709"/>
        <w:jc w:val="both"/>
        <w:rPr>
          <w:rFonts w:ascii="Times New Roman" w:eastAsia="Times New Roman" w:hAnsi="Times New Roman" w:cs="Times New Roman"/>
          <w:sz w:val="28"/>
          <w:szCs w:val="28"/>
          <w:lang w:eastAsia="ru-RU"/>
        </w:rPr>
      </w:pPr>
      <w:r w:rsidRPr="003A2CFB">
        <w:rPr>
          <w:rFonts w:ascii="Times New Roman" w:eastAsia="Times New Roman" w:hAnsi="Times New Roman" w:cs="Times New Roman"/>
          <w:sz w:val="28"/>
          <w:szCs w:val="28"/>
          <w:lang w:eastAsia="ru-RU"/>
        </w:rPr>
        <w:t>1 июня: День защиты детей;</w:t>
      </w:r>
    </w:p>
    <w:p w14:paraId="1746B202" w14:textId="77777777" w:rsidR="003A2CFB" w:rsidRPr="003A2CFB" w:rsidRDefault="003A2CFB" w:rsidP="003A2CFB">
      <w:pPr>
        <w:spacing w:after="0" w:line="240" w:lineRule="auto"/>
        <w:ind w:firstLine="709"/>
        <w:jc w:val="both"/>
        <w:rPr>
          <w:rFonts w:ascii="Times New Roman" w:eastAsia="Times New Roman" w:hAnsi="Times New Roman" w:cs="Times New Roman"/>
          <w:sz w:val="28"/>
          <w:szCs w:val="28"/>
          <w:lang w:eastAsia="ru-RU"/>
        </w:rPr>
      </w:pPr>
      <w:r w:rsidRPr="003A2CFB">
        <w:rPr>
          <w:rFonts w:ascii="Times New Roman" w:eastAsia="Times New Roman" w:hAnsi="Times New Roman" w:cs="Times New Roman"/>
          <w:sz w:val="28"/>
          <w:szCs w:val="28"/>
          <w:lang w:eastAsia="ru-RU"/>
        </w:rPr>
        <w:t>6 июня: День русского языка;</w:t>
      </w:r>
    </w:p>
    <w:p w14:paraId="0E27C4E1" w14:textId="77777777" w:rsidR="003A2CFB" w:rsidRPr="003A2CFB" w:rsidRDefault="003A2CFB" w:rsidP="003A2CFB">
      <w:pPr>
        <w:spacing w:after="0" w:line="240" w:lineRule="auto"/>
        <w:ind w:firstLine="709"/>
        <w:jc w:val="both"/>
        <w:rPr>
          <w:rFonts w:ascii="Times New Roman" w:eastAsia="Times New Roman" w:hAnsi="Times New Roman" w:cs="Times New Roman"/>
          <w:sz w:val="28"/>
          <w:szCs w:val="28"/>
          <w:lang w:eastAsia="ru-RU"/>
        </w:rPr>
      </w:pPr>
      <w:r w:rsidRPr="003A2CFB">
        <w:rPr>
          <w:rFonts w:ascii="Times New Roman" w:eastAsia="Times New Roman" w:hAnsi="Times New Roman" w:cs="Times New Roman"/>
          <w:sz w:val="28"/>
          <w:szCs w:val="28"/>
          <w:lang w:eastAsia="ru-RU"/>
        </w:rPr>
        <w:t>12 июня: День России;</w:t>
      </w:r>
    </w:p>
    <w:p w14:paraId="26B8B086" w14:textId="77777777" w:rsidR="003A2CFB" w:rsidRPr="003A2CFB" w:rsidRDefault="003A2CFB" w:rsidP="003A2CFB">
      <w:pPr>
        <w:spacing w:after="0" w:line="240" w:lineRule="auto"/>
        <w:ind w:firstLine="709"/>
        <w:jc w:val="both"/>
        <w:rPr>
          <w:rFonts w:ascii="Times New Roman" w:eastAsia="Times New Roman" w:hAnsi="Times New Roman" w:cs="Times New Roman"/>
          <w:sz w:val="28"/>
          <w:szCs w:val="28"/>
          <w:lang w:eastAsia="ru-RU"/>
        </w:rPr>
      </w:pPr>
      <w:r w:rsidRPr="003A2CFB">
        <w:rPr>
          <w:rFonts w:ascii="Times New Roman" w:eastAsia="Times New Roman" w:hAnsi="Times New Roman" w:cs="Times New Roman"/>
          <w:sz w:val="28"/>
          <w:szCs w:val="28"/>
          <w:lang w:eastAsia="ru-RU"/>
        </w:rPr>
        <w:t>22 июня: День памяти и скорби.</w:t>
      </w:r>
    </w:p>
    <w:p w14:paraId="1658D4C8" w14:textId="77777777" w:rsidR="003A2CFB" w:rsidRPr="003A2CFB" w:rsidRDefault="003A2CFB" w:rsidP="003A2CFB">
      <w:pPr>
        <w:spacing w:after="0" w:line="240" w:lineRule="auto"/>
        <w:ind w:firstLine="709"/>
        <w:jc w:val="both"/>
        <w:rPr>
          <w:rFonts w:ascii="Times New Roman" w:eastAsia="Times New Roman" w:hAnsi="Times New Roman" w:cs="Times New Roman"/>
          <w:b/>
          <w:i/>
          <w:sz w:val="28"/>
          <w:szCs w:val="28"/>
          <w:lang w:eastAsia="ru-RU"/>
        </w:rPr>
      </w:pPr>
      <w:r w:rsidRPr="003A2CFB">
        <w:rPr>
          <w:rFonts w:ascii="Times New Roman" w:eastAsia="Times New Roman" w:hAnsi="Times New Roman" w:cs="Times New Roman"/>
          <w:b/>
          <w:i/>
          <w:sz w:val="28"/>
          <w:szCs w:val="28"/>
          <w:lang w:eastAsia="ru-RU"/>
        </w:rPr>
        <w:t>Июль:</w:t>
      </w:r>
    </w:p>
    <w:p w14:paraId="68E7B6CC" w14:textId="77777777" w:rsidR="003A2CFB" w:rsidRPr="003A2CFB" w:rsidRDefault="003A2CFB" w:rsidP="003A2CFB">
      <w:pPr>
        <w:spacing w:after="0" w:line="240" w:lineRule="auto"/>
        <w:ind w:firstLine="709"/>
        <w:jc w:val="both"/>
        <w:rPr>
          <w:rFonts w:ascii="Times New Roman" w:eastAsia="Times New Roman" w:hAnsi="Times New Roman" w:cs="Times New Roman"/>
          <w:sz w:val="28"/>
          <w:szCs w:val="28"/>
          <w:lang w:eastAsia="ru-RU"/>
        </w:rPr>
      </w:pPr>
      <w:r w:rsidRPr="003A2CFB">
        <w:rPr>
          <w:rFonts w:ascii="Times New Roman" w:eastAsia="Times New Roman" w:hAnsi="Times New Roman" w:cs="Times New Roman"/>
          <w:sz w:val="28"/>
          <w:szCs w:val="28"/>
          <w:lang w:eastAsia="ru-RU"/>
        </w:rPr>
        <w:t>8 июля: День семьи, любви и верности.</w:t>
      </w:r>
    </w:p>
    <w:p w14:paraId="1C5CAE84" w14:textId="77777777" w:rsidR="003A2CFB" w:rsidRPr="003A2CFB" w:rsidRDefault="003A2CFB" w:rsidP="003A2CFB">
      <w:pPr>
        <w:spacing w:after="0" w:line="240" w:lineRule="auto"/>
        <w:ind w:firstLine="709"/>
        <w:jc w:val="both"/>
        <w:rPr>
          <w:rFonts w:ascii="Times New Roman" w:eastAsia="Times New Roman" w:hAnsi="Times New Roman" w:cs="Times New Roman"/>
          <w:b/>
          <w:i/>
          <w:sz w:val="28"/>
          <w:szCs w:val="28"/>
          <w:lang w:eastAsia="ru-RU"/>
        </w:rPr>
      </w:pPr>
      <w:r w:rsidRPr="003A2CFB">
        <w:rPr>
          <w:rFonts w:ascii="Times New Roman" w:eastAsia="Times New Roman" w:hAnsi="Times New Roman" w:cs="Times New Roman"/>
          <w:b/>
          <w:i/>
          <w:sz w:val="28"/>
          <w:szCs w:val="28"/>
          <w:lang w:eastAsia="ru-RU"/>
        </w:rPr>
        <w:t>Август:</w:t>
      </w:r>
    </w:p>
    <w:p w14:paraId="2A9FC1D7" w14:textId="77777777" w:rsidR="003A2CFB" w:rsidRPr="003A2CFB" w:rsidRDefault="003A2CFB" w:rsidP="003A2CFB">
      <w:pPr>
        <w:spacing w:after="0" w:line="240" w:lineRule="auto"/>
        <w:ind w:firstLine="709"/>
        <w:jc w:val="both"/>
        <w:rPr>
          <w:rFonts w:ascii="Times New Roman" w:eastAsia="Times New Roman" w:hAnsi="Times New Roman" w:cs="Times New Roman"/>
          <w:sz w:val="28"/>
          <w:szCs w:val="28"/>
          <w:lang w:eastAsia="ru-RU"/>
        </w:rPr>
      </w:pPr>
      <w:r w:rsidRPr="003A2CFB">
        <w:rPr>
          <w:rFonts w:ascii="Times New Roman" w:eastAsia="Times New Roman" w:hAnsi="Times New Roman" w:cs="Times New Roman"/>
          <w:sz w:val="28"/>
          <w:szCs w:val="28"/>
          <w:lang w:eastAsia="ru-RU"/>
        </w:rPr>
        <w:t>12 августа: День физкультурника;</w:t>
      </w:r>
    </w:p>
    <w:p w14:paraId="4DDC1E4F" w14:textId="77777777" w:rsidR="003A2CFB" w:rsidRPr="003A2CFB" w:rsidRDefault="003A2CFB" w:rsidP="003A2CFB">
      <w:pPr>
        <w:spacing w:after="0" w:line="240" w:lineRule="auto"/>
        <w:ind w:firstLine="709"/>
        <w:jc w:val="both"/>
        <w:rPr>
          <w:rFonts w:ascii="Times New Roman" w:eastAsia="Times New Roman" w:hAnsi="Times New Roman" w:cs="Times New Roman"/>
          <w:sz w:val="28"/>
          <w:szCs w:val="28"/>
          <w:lang w:eastAsia="ru-RU"/>
        </w:rPr>
      </w:pPr>
      <w:r w:rsidRPr="003A2CFB">
        <w:rPr>
          <w:rFonts w:ascii="Times New Roman" w:eastAsia="Times New Roman" w:hAnsi="Times New Roman" w:cs="Times New Roman"/>
          <w:sz w:val="28"/>
          <w:szCs w:val="28"/>
          <w:lang w:eastAsia="ru-RU"/>
        </w:rPr>
        <w:t>22 августа: День Государственного флага Российской Федерации;</w:t>
      </w:r>
    </w:p>
    <w:p w14:paraId="1083A84D" w14:textId="77777777" w:rsidR="003A2CFB" w:rsidRPr="003A2CFB" w:rsidRDefault="003A2CFB" w:rsidP="003A2CFB">
      <w:pPr>
        <w:spacing w:after="0" w:line="240" w:lineRule="auto"/>
        <w:ind w:firstLine="709"/>
        <w:jc w:val="both"/>
        <w:rPr>
          <w:rFonts w:ascii="Times New Roman" w:eastAsia="Times New Roman" w:hAnsi="Times New Roman" w:cs="Times New Roman"/>
          <w:sz w:val="28"/>
          <w:szCs w:val="28"/>
          <w:lang w:eastAsia="ru-RU"/>
        </w:rPr>
      </w:pPr>
      <w:r w:rsidRPr="003A2CFB">
        <w:rPr>
          <w:rFonts w:ascii="Times New Roman" w:eastAsia="Times New Roman" w:hAnsi="Times New Roman" w:cs="Times New Roman"/>
          <w:sz w:val="28"/>
          <w:szCs w:val="28"/>
          <w:lang w:eastAsia="ru-RU"/>
        </w:rPr>
        <w:t>27 августа: День российского кино.</w:t>
      </w:r>
    </w:p>
    <w:p w14:paraId="25DC3F28" w14:textId="77777777" w:rsidR="003A2CFB" w:rsidRPr="003A2CFB" w:rsidRDefault="003A2CFB" w:rsidP="003A2CFB">
      <w:pPr>
        <w:spacing w:after="0" w:line="240" w:lineRule="auto"/>
        <w:ind w:firstLine="709"/>
        <w:jc w:val="both"/>
        <w:rPr>
          <w:rFonts w:ascii="Times New Roman" w:eastAsia="Times New Roman" w:hAnsi="Times New Roman" w:cs="Times New Roman"/>
          <w:b/>
          <w:i/>
          <w:sz w:val="28"/>
          <w:szCs w:val="28"/>
          <w:lang w:eastAsia="ru-RU"/>
        </w:rPr>
      </w:pPr>
      <w:r w:rsidRPr="003A2CFB">
        <w:rPr>
          <w:rFonts w:ascii="Times New Roman" w:eastAsia="Times New Roman" w:hAnsi="Times New Roman" w:cs="Times New Roman"/>
          <w:b/>
          <w:i/>
          <w:sz w:val="28"/>
          <w:szCs w:val="28"/>
          <w:lang w:eastAsia="ru-RU"/>
        </w:rPr>
        <w:t>Сентябрь:</w:t>
      </w:r>
    </w:p>
    <w:p w14:paraId="0D6FA951" w14:textId="77777777" w:rsidR="003A2CFB" w:rsidRPr="003A2CFB" w:rsidRDefault="003A2CFB" w:rsidP="003A2CFB">
      <w:pPr>
        <w:spacing w:after="0" w:line="240" w:lineRule="auto"/>
        <w:ind w:firstLine="709"/>
        <w:jc w:val="both"/>
        <w:rPr>
          <w:rFonts w:ascii="Times New Roman" w:eastAsia="Times New Roman" w:hAnsi="Times New Roman" w:cs="Times New Roman"/>
          <w:sz w:val="28"/>
          <w:szCs w:val="28"/>
          <w:lang w:eastAsia="ru-RU"/>
        </w:rPr>
      </w:pPr>
      <w:r w:rsidRPr="003A2CFB">
        <w:rPr>
          <w:rFonts w:ascii="Times New Roman" w:eastAsia="Times New Roman" w:hAnsi="Times New Roman" w:cs="Times New Roman"/>
          <w:sz w:val="28"/>
          <w:szCs w:val="28"/>
          <w:lang w:eastAsia="ru-RU"/>
        </w:rPr>
        <w:t>1 сентября: День знаний;</w:t>
      </w:r>
    </w:p>
    <w:p w14:paraId="0FBF3C5B" w14:textId="77777777" w:rsidR="003A2CFB" w:rsidRPr="003A2CFB" w:rsidRDefault="003A2CFB" w:rsidP="003A2CFB">
      <w:pPr>
        <w:spacing w:after="0" w:line="240" w:lineRule="auto"/>
        <w:ind w:firstLine="709"/>
        <w:jc w:val="both"/>
        <w:rPr>
          <w:rFonts w:ascii="Times New Roman" w:eastAsia="Times New Roman" w:hAnsi="Times New Roman" w:cs="Times New Roman"/>
          <w:sz w:val="28"/>
          <w:szCs w:val="28"/>
          <w:lang w:eastAsia="ru-RU"/>
        </w:rPr>
      </w:pPr>
      <w:r w:rsidRPr="003A2CFB">
        <w:rPr>
          <w:rFonts w:ascii="Times New Roman" w:eastAsia="Times New Roman" w:hAnsi="Times New Roman" w:cs="Times New Roman"/>
          <w:sz w:val="28"/>
          <w:szCs w:val="28"/>
          <w:lang w:eastAsia="ru-RU"/>
        </w:rPr>
        <w:t>3 сентября: День окончания Второй мировой войны, День солидарности в борьбе с терроризмом;</w:t>
      </w:r>
    </w:p>
    <w:p w14:paraId="367B1DD1" w14:textId="77777777" w:rsidR="003A2CFB" w:rsidRPr="003A2CFB" w:rsidRDefault="003A2CFB" w:rsidP="003A2CFB">
      <w:pPr>
        <w:spacing w:after="0" w:line="240" w:lineRule="auto"/>
        <w:ind w:firstLine="709"/>
        <w:jc w:val="both"/>
        <w:rPr>
          <w:rFonts w:ascii="Times New Roman" w:eastAsia="Times New Roman" w:hAnsi="Times New Roman" w:cs="Times New Roman"/>
          <w:sz w:val="28"/>
          <w:szCs w:val="28"/>
          <w:lang w:eastAsia="ru-RU"/>
        </w:rPr>
      </w:pPr>
      <w:r w:rsidRPr="003A2CFB">
        <w:rPr>
          <w:rFonts w:ascii="Times New Roman" w:eastAsia="Times New Roman" w:hAnsi="Times New Roman" w:cs="Times New Roman"/>
          <w:sz w:val="28"/>
          <w:szCs w:val="28"/>
          <w:lang w:eastAsia="ru-RU"/>
        </w:rPr>
        <w:lastRenderedPageBreak/>
        <w:t>8 сентября: Международный день распространения грамотности;</w:t>
      </w:r>
    </w:p>
    <w:p w14:paraId="2C339B97" w14:textId="77777777" w:rsidR="003A2CFB" w:rsidRPr="003A2CFB" w:rsidRDefault="003A2CFB" w:rsidP="003A2CFB">
      <w:pPr>
        <w:spacing w:after="0" w:line="240" w:lineRule="auto"/>
        <w:ind w:firstLine="709"/>
        <w:jc w:val="both"/>
        <w:rPr>
          <w:rFonts w:ascii="Times New Roman" w:eastAsia="Times New Roman" w:hAnsi="Times New Roman" w:cs="Times New Roman"/>
          <w:sz w:val="28"/>
          <w:szCs w:val="28"/>
          <w:lang w:eastAsia="ru-RU"/>
        </w:rPr>
      </w:pPr>
      <w:r w:rsidRPr="003A2CFB">
        <w:rPr>
          <w:rFonts w:ascii="Times New Roman" w:eastAsia="Times New Roman" w:hAnsi="Times New Roman" w:cs="Times New Roman"/>
          <w:sz w:val="28"/>
          <w:szCs w:val="28"/>
          <w:lang w:eastAsia="ru-RU"/>
        </w:rPr>
        <w:t>27 сентября: День воспитателя и всех дошкольных работников.</w:t>
      </w:r>
    </w:p>
    <w:p w14:paraId="52E4C054" w14:textId="77777777" w:rsidR="003A2CFB" w:rsidRPr="003A2CFB" w:rsidRDefault="003A2CFB" w:rsidP="003A2CFB">
      <w:pPr>
        <w:spacing w:after="0" w:line="240" w:lineRule="auto"/>
        <w:ind w:firstLine="709"/>
        <w:jc w:val="both"/>
        <w:rPr>
          <w:rFonts w:ascii="Times New Roman" w:eastAsia="Times New Roman" w:hAnsi="Times New Roman" w:cs="Times New Roman"/>
          <w:b/>
          <w:i/>
          <w:sz w:val="28"/>
          <w:szCs w:val="28"/>
          <w:lang w:eastAsia="ru-RU"/>
        </w:rPr>
      </w:pPr>
      <w:r w:rsidRPr="003A2CFB">
        <w:rPr>
          <w:rFonts w:ascii="Times New Roman" w:eastAsia="Times New Roman" w:hAnsi="Times New Roman" w:cs="Times New Roman"/>
          <w:b/>
          <w:i/>
          <w:sz w:val="28"/>
          <w:szCs w:val="28"/>
          <w:lang w:eastAsia="ru-RU"/>
        </w:rPr>
        <w:t>Октябрь:</w:t>
      </w:r>
    </w:p>
    <w:p w14:paraId="2CB33381" w14:textId="77777777" w:rsidR="003A2CFB" w:rsidRPr="003A2CFB" w:rsidRDefault="003A2CFB" w:rsidP="003A2CFB">
      <w:pPr>
        <w:spacing w:after="0" w:line="240" w:lineRule="auto"/>
        <w:ind w:firstLine="709"/>
        <w:jc w:val="both"/>
        <w:rPr>
          <w:rFonts w:ascii="Times New Roman" w:eastAsia="Times New Roman" w:hAnsi="Times New Roman" w:cs="Times New Roman"/>
          <w:sz w:val="28"/>
          <w:szCs w:val="28"/>
          <w:lang w:eastAsia="ru-RU"/>
        </w:rPr>
      </w:pPr>
      <w:r w:rsidRPr="003A2CFB">
        <w:rPr>
          <w:rFonts w:ascii="Times New Roman" w:eastAsia="Times New Roman" w:hAnsi="Times New Roman" w:cs="Times New Roman"/>
          <w:sz w:val="28"/>
          <w:szCs w:val="28"/>
          <w:lang w:eastAsia="ru-RU"/>
        </w:rPr>
        <w:t>1 октября: Международный день пожилых людей; Международный день музыки;</w:t>
      </w:r>
    </w:p>
    <w:p w14:paraId="71CB9F4C" w14:textId="77777777" w:rsidR="003A2CFB" w:rsidRPr="003A2CFB" w:rsidRDefault="003A2CFB" w:rsidP="003A2CFB">
      <w:pPr>
        <w:spacing w:after="0" w:line="240" w:lineRule="auto"/>
        <w:ind w:firstLine="709"/>
        <w:jc w:val="both"/>
        <w:rPr>
          <w:rFonts w:ascii="Times New Roman" w:eastAsia="Times New Roman" w:hAnsi="Times New Roman" w:cs="Times New Roman"/>
          <w:sz w:val="28"/>
          <w:szCs w:val="28"/>
          <w:lang w:eastAsia="ru-RU"/>
        </w:rPr>
      </w:pPr>
      <w:r w:rsidRPr="003A2CFB">
        <w:rPr>
          <w:rFonts w:ascii="Times New Roman" w:eastAsia="Times New Roman" w:hAnsi="Times New Roman" w:cs="Times New Roman"/>
          <w:sz w:val="28"/>
          <w:szCs w:val="28"/>
          <w:lang w:eastAsia="ru-RU"/>
        </w:rPr>
        <w:t>4 октября: День защиты животных;</w:t>
      </w:r>
    </w:p>
    <w:p w14:paraId="2BAB12BC" w14:textId="77777777" w:rsidR="003A2CFB" w:rsidRPr="003A2CFB" w:rsidRDefault="003A2CFB" w:rsidP="003A2CFB">
      <w:pPr>
        <w:spacing w:after="0" w:line="240" w:lineRule="auto"/>
        <w:ind w:firstLine="709"/>
        <w:jc w:val="both"/>
        <w:rPr>
          <w:rFonts w:ascii="Times New Roman" w:eastAsia="Times New Roman" w:hAnsi="Times New Roman" w:cs="Times New Roman"/>
          <w:sz w:val="28"/>
          <w:szCs w:val="28"/>
          <w:lang w:eastAsia="ru-RU"/>
        </w:rPr>
      </w:pPr>
      <w:r w:rsidRPr="003A2CFB">
        <w:rPr>
          <w:rFonts w:ascii="Times New Roman" w:eastAsia="Times New Roman" w:hAnsi="Times New Roman" w:cs="Times New Roman"/>
          <w:sz w:val="28"/>
          <w:szCs w:val="28"/>
          <w:lang w:eastAsia="ru-RU"/>
        </w:rPr>
        <w:t>5 октября: День учителя;</w:t>
      </w:r>
    </w:p>
    <w:p w14:paraId="5CFA6DF8" w14:textId="77777777" w:rsidR="003A2CFB" w:rsidRPr="003A2CFB" w:rsidRDefault="003A2CFB" w:rsidP="003A2CFB">
      <w:pPr>
        <w:spacing w:after="0" w:line="240" w:lineRule="auto"/>
        <w:ind w:firstLine="709"/>
        <w:jc w:val="both"/>
        <w:rPr>
          <w:rFonts w:ascii="Times New Roman" w:eastAsia="Times New Roman" w:hAnsi="Times New Roman" w:cs="Times New Roman"/>
          <w:sz w:val="28"/>
          <w:szCs w:val="28"/>
          <w:lang w:eastAsia="ru-RU"/>
        </w:rPr>
      </w:pPr>
      <w:r w:rsidRPr="003A2CFB">
        <w:rPr>
          <w:rFonts w:ascii="Times New Roman" w:eastAsia="Times New Roman" w:hAnsi="Times New Roman" w:cs="Times New Roman"/>
          <w:sz w:val="28"/>
          <w:szCs w:val="28"/>
          <w:lang w:eastAsia="ru-RU"/>
        </w:rPr>
        <w:t>Третье воскресенье октября: День отца в России.</w:t>
      </w:r>
    </w:p>
    <w:p w14:paraId="0E599B5D" w14:textId="77777777" w:rsidR="003A2CFB" w:rsidRPr="003A2CFB" w:rsidRDefault="003A2CFB" w:rsidP="003A2CFB">
      <w:pPr>
        <w:spacing w:after="0" w:line="240" w:lineRule="auto"/>
        <w:ind w:firstLine="709"/>
        <w:jc w:val="both"/>
        <w:rPr>
          <w:rFonts w:ascii="Times New Roman" w:eastAsia="Times New Roman" w:hAnsi="Times New Roman" w:cs="Times New Roman"/>
          <w:b/>
          <w:i/>
          <w:sz w:val="28"/>
          <w:szCs w:val="28"/>
          <w:lang w:eastAsia="ru-RU"/>
        </w:rPr>
      </w:pPr>
      <w:r w:rsidRPr="003A2CFB">
        <w:rPr>
          <w:rFonts w:ascii="Times New Roman" w:eastAsia="Times New Roman" w:hAnsi="Times New Roman" w:cs="Times New Roman"/>
          <w:b/>
          <w:i/>
          <w:sz w:val="28"/>
          <w:szCs w:val="28"/>
          <w:lang w:eastAsia="ru-RU"/>
        </w:rPr>
        <w:t>Ноябрь:</w:t>
      </w:r>
    </w:p>
    <w:p w14:paraId="1EA9F137" w14:textId="77777777" w:rsidR="003A2CFB" w:rsidRPr="003A2CFB" w:rsidRDefault="003A2CFB" w:rsidP="003A2CFB">
      <w:pPr>
        <w:spacing w:after="0" w:line="240" w:lineRule="auto"/>
        <w:ind w:firstLine="709"/>
        <w:jc w:val="both"/>
        <w:rPr>
          <w:rFonts w:ascii="Times New Roman" w:eastAsia="Times New Roman" w:hAnsi="Times New Roman" w:cs="Times New Roman"/>
          <w:sz w:val="28"/>
          <w:szCs w:val="28"/>
          <w:lang w:eastAsia="ru-RU"/>
        </w:rPr>
      </w:pPr>
      <w:r w:rsidRPr="003A2CFB">
        <w:rPr>
          <w:rFonts w:ascii="Times New Roman" w:eastAsia="Times New Roman" w:hAnsi="Times New Roman" w:cs="Times New Roman"/>
          <w:sz w:val="28"/>
          <w:szCs w:val="28"/>
          <w:lang w:eastAsia="ru-RU"/>
        </w:rPr>
        <w:t>4 ноября: День народного единства;</w:t>
      </w:r>
    </w:p>
    <w:p w14:paraId="789787D2" w14:textId="77777777" w:rsidR="003A2CFB" w:rsidRPr="003A2CFB" w:rsidRDefault="003A2CFB" w:rsidP="003A2CFB">
      <w:pPr>
        <w:spacing w:after="0" w:line="240" w:lineRule="auto"/>
        <w:ind w:firstLine="709"/>
        <w:jc w:val="both"/>
        <w:rPr>
          <w:rFonts w:ascii="Times New Roman" w:eastAsia="Times New Roman" w:hAnsi="Times New Roman" w:cs="Times New Roman"/>
          <w:sz w:val="28"/>
          <w:szCs w:val="28"/>
          <w:lang w:eastAsia="ru-RU"/>
        </w:rPr>
      </w:pPr>
      <w:r w:rsidRPr="003A2CFB">
        <w:rPr>
          <w:rFonts w:ascii="Times New Roman" w:eastAsia="Times New Roman" w:hAnsi="Times New Roman" w:cs="Times New Roman"/>
          <w:sz w:val="28"/>
          <w:szCs w:val="28"/>
          <w:lang w:eastAsia="ru-RU"/>
        </w:rPr>
        <w:t>8 ноября: День памяти погибших при исполнении служебных обязанностей сотрудников органов внутренних дел России;</w:t>
      </w:r>
    </w:p>
    <w:p w14:paraId="68427002" w14:textId="77777777" w:rsidR="003A2CFB" w:rsidRPr="003A2CFB" w:rsidRDefault="003A2CFB" w:rsidP="003A2CFB">
      <w:pPr>
        <w:spacing w:after="0" w:line="240" w:lineRule="auto"/>
        <w:ind w:firstLine="709"/>
        <w:jc w:val="both"/>
        <w:rPr>
          <w:rFonts w:ascii="Times New Roman" w:eastAsia="Times New Roman" w:hAnsi="Times New Roman" w:cs="Times New Roman"/>
          <w:sz w:val="28"/>
          <w:szCs w:val="28"/>
          <w:lang w:eastAsia="ru-RU"/>
        </w:rPr>
      </w:pPr>
      <w:r w:rsidRPr="003A2CFB">
        <w:rPr>
          <w:rFonts w:ascii="Times New Roman" w:eastAsia="Times New Roman" w:hAnsi="Times New Roman" w:cs="Times New Roman"/>
          <w:sz w:val="28"/>
          <w:szCs w:val="28"/>
          <w:lang w:eastAsia="ru-RU"/>
        </w:rPr>
        <w:t>Последнее воскресенье ноября: День матери в России;</w:t>
      </w:r>
    </w:p>
    <w:p w14:paraId="57CFEC25" w14:textId="77777777" w:rsidR="003A2CFB" w:rsidRPr="003A2CFB" w:rsidRDefault="003A2CFB" w:rsidP="003A2CFB">
      <w:pPr>
        <w:spacing w:after="0" w:line="240" w:lineRule="auto"/>
        <w:ind w:firstLine="709"/>
        <w:jc w:val="both"/>
        <w:rPr>
          <w:rFonts w:ascii="Times New Roman" w:eastAsia="Times New Roman" w:hAnsi="Times New Roman" w:cs="Times New Roman"/>
          <w:sz w:val="28"/>
          <w:szCs w:val="28"/>
          <w:lang w:eastAsia="ru-RU"/>
        </w:rPr>
      </w:pPr>
      <w:r w:rsidRPr="003A2CFB">
        <w:rPr>
          <w:rFonts w:ascii="Times New Roman" w:eastAsia="Times New Roman" w:hAnsi="Times New Roman" w:cs="Times New Roman"/>
          <w:sz w:val="28"/>
          <w:szCs w:val="28"/>
          <w:lang w:eastAsia="ru-RU"/>
        </w:rPr>
        <w:t>30 ноября: День Государственного герба Российской Федерации.</w:t>
      </w:r>
    </w:p>
    <w:p w14:paraId="5EA3251A" w14:textId="77777777" w:rsidR="003A2CFB" w:rsidRPr="003A2CFB" w:rsidRDefault="003A2CFB" w:rsidP="003A2CFB">
      <w:pPr>
        <w:spacing w:after="0" w:line="240" w:lineRule="auto"/>
        <w:ind w:firstLine="709"/>
        <w:jc w:val="both"/>
        <w:rPr>
          <w:rFonts w:ascii="Times New Roman" w:eastAsia="Times New Roman" w:hAnsi="Times New Roman" w:cs="Times New Roman"/>
          <w:b/>
          <w:i/>
          <w:sz w:val="28"/>
          <w:szCs w:val="28"/>
          <w:lang w:eastAsia="ru-RU"/>
        </w:rPr>
      </w:pPr>
      <w:r w:rsidRPr="003A2CFB">
        <w:rPr>
          <w:rFonts w:ascii="Times New Roman" w:eastAsia="Times New Roman" w:hAnsi="Times New Roman" w:cs="Times New Roman"/>
          <w:b/>
          <w:i/>
          <w:sz w:val="28"/>
          <w:szCs w:val="28"/>
          <w:lang w:eastAsia="ru-RU"/>
        </w:rPr>
        <w:t>Декабрь:</w:t>
      </w:r>
    </w:p>
    <w:p w14:paraId="33D3323C" w14:textId="77777777" w:rsidR="003A2CFB" w:rsidRPr="003A2CFB" w:rsidRDefault="003A2CFB" w:rsidP="003A2CFB">
      <w:pPr>
        <w:spacing w:after="0" w:line="240" w:lineRule="auto"/>
        <w:ind w:firstLine="709"/>
        <w:jc w:val="both"/>
        <w:rPr>
          <w:rFonts w:ascii="Times New Roman" w:eastAsia="Times New Roman" w:hAnsi="Times New Roman" w:cs="Times New Roman"/>
          <w:sz w:val="28"/>
          <w:szCs w:val="28"/>
          <w:lang w:eastAsia="ru-RU"/>
        </w:rPr>
      </w:pPr>
      <w:r w:rsidRPr="003A2CFB">
        <w:rPr>
          <w:rFonts w:ascii="Times New Roman" w:eastAsia="Times New Roman" w:hAnsi="Times New Roman" w:cs="Times New Roman"/>
          <w:sz w:val="28"/>
          <w:szCs w:val="28"/>
          <w:lang w:eastAsia="ru-RU"/>
        </w:rPr>
        <w:t>3 декабря: День неизвестного солдата; Международный день инвалидов (рекомендуется включать в план воспитательной работы с дошкольниками регионально и/или ситуативно);</w:t>
      </w:r>
    </w:p>
    <w:p w14:paraId="483AEED4" w14:textId="77777777" w:rsidR="003A2CFB" w:rsidRPr="003A2CFB" w:rsidRDefault="003A2CFB" w:rsidP="003A2CFB">
      <w:pPr>
        <w:spacing w:after="0" w:line="240" w:lineRule="auto"/>
        <w:ind w:firstLine="709"/>
        <w:jc w:val="both"/>
        <w:rPr>
          <w:rFonts w:ascii="Times New Roman" w:eastAsia="Times New Roman" w:hAnsi="Times New Roman" w:cs="Times New Roman"/>
          <w:sz w:val="28"/>
          <w:szCs w:val="28"/>
          <w:lang w:eastAsia="ru-RU"/>
        </w:rPr>
      </w:pPr>
      <w:r w:rsidRPr="003A2CFB">
        <w:rPr>
          <w:rFonts w:ascii="Times New Roman" w:eastAsia="Times New Roman" w:hAnsi="Times New Roman" w:cs="Times New Roman"/>
          <w:sz w:val="28"/>
          <w:szCs w:val="28"/>
          <w:lang w:eastAsia="ru-RU"/>
        </w:rPr>
        <w:t>5 декабря: День добровольца (волонтера) в России;</w:t>
      </w:r>
    </w:p>
    <w:p w14:paraId="17E91C5A" w14:textId="77777777" w:rsidR="003A2CFB" w:rsidRPr="003A2CFB" w:rsidRDefault="003A2CFB" w:rsidP="003A2CFB">
      <w:pPr>
        <w:spacing w:after="0" w:line="240" w:lineRule="auto"/>
        <w:ind w:firstLine="709"/>
        <w:jc w:val="both"/>
        <w:rPr>
          <w:rFonts w:ascii="Times New Roman" w:eastAsia="Times New Roman" w:hAnsi="Times New Roman" w:cs="Times New Roman"/>
          <w:sz w:val="28"/>
          <w:szCs w:val="28"/>
          <w:lang w:eastAsia="ru-RU"/>
        </w:rPr>
      </w:pPr>
      <w:r w:rsidRPr="003A2CFB">
        <w:rPr>
          <w:rFonts w:ascii="Times New Roman" w:eastAsia="Times New Roman" w:hAnsi="Times New Roman" w:cs="Times New Roman"/>
          <w:sz w:val="28"/>
          <w:szCs w:val="28"/>
          <w:lang w:eastAsia="ru-RU"/>
        </w:rPr>
        <w:t>8 декабря: Международный день художника;</w:t>
      </w:r>
    </w:p>
    <w:p w14:paraId="64F15A4C" w14:textId="77777777" w:rsidR="003A2CFB" w:rsidRPr="003A2CFB" w:rsidRDefault="003A2CFB" w:rsidP="003A2CFB">
      <w:pPr>
        <w:spacing w:after="0" w:line="240" w:lineRule="auto"/>
        <w:ind w:firstLine="709"/>
        <w:jc w:val="both"/>
        <w:rPr>
          <w:rFonts w:ascii="Times New Roman" w:eastAsia="Times New Roman" w:hAnsi="Times New Roman" w:cs="Times New Roman"/>
          <w:sz w:val="28"/>
          <w:szCs w:val="28"/>
          <w:lang w:eastAsia="ru-RU"/>
        </w:rPr>
      </w:pPr>
      <w:r w:rsidRPr="003A2CFB">
        <w:rPr>
          <w:rFonts w:ascii="Times New Roman" w:eastAsia="Times New Roman" w:hAnsi="Times New Roman" w:cs="Times New Roman"/>
          <w:sz w:val="28"/>
          <w:szCs w:val="28"/>
          <w:lang w:eastAsia="ru-RU"/>
        </w:rPr>
        <w:t>9 декабря: День Героев Отечества;</w:t>
      </w:r>
    </w:p>
    <w:p w14:paraId="1A21F8E4" w14:textId="77777777" w:rsidR="003A2CFB" w:rsidRPr="003A2CFB" w:rsidRDefault="003A2CFB" w:rsidP="003A2CFB">
      <w:pPr>
        <w:spacing w:after="0" w:line="240" w:lineRule="auto"/>
        <w:ind w:firstLine="709"/>
        <w:jc w:val="both"/>
        <w:rPr>
          <w:rFonts w:ascii="Times New Roman" w:eastAsia="Times New Roman" w:hAnsi="Times New Roman" w:cs="Times New Roman"/>
          <w:sz w:val="28"/>
          <w:szCs w:val="28"/>
          <w:lang w:eastAsia="ru-RU"/>
        </w:rPr>
      </w:pPr>
      <w:r w:rsidRPr="003A2CFB">
        <w:rPr>
          <w:rFonts w:ascii="Times New Roman" w:eastAsia="Times New Roman" w:hAnsi="Times New Roman" w:cs="Times New Roman"/>
          <w:sz w:val="28"/>
          <w:szCs w:val="28"/>
          <w:lang w:eastAsia="ru-RU"/>
        </w:rPr>
        <w:t xml:space="preserve">12 декабря: День </w:t>
      </w:r>
      <w:hyperlink r:id="rId32" w:history="1">
        <w:r w:rsidRPr="003A2CFB">
          <w:rPr>
            <w:rFonts w:ascii="Times New Roman" w:eastAsia="Times New Roman" w:hAnsi="Times New Roman" w:cs="Times New Roman"/>
            <w:sz w:val="28"/>
            <w:szCs w:val="28"/>
            <w:lang w:eastAsia="ru-RU"/>
          </w:rPr>
          <w:t>Конституции</w:t>
        </w:r>
      </w:hyperlink>
      <w:r w:rsidRPr="003A2CFB">
        <w:rPr>
          <w:rFonts w:ascii="Times New Roman" w:eastAsia="Times New Roman" w:hAnsi="Times New Roman" w:cs="Times New Roman"/>
          <w:sz w:val="28"/>
          <w:szCs w:val="28"/>
          <w:lang w:eastAsia="ru-RU"/>
        </w:rPr>
        <w:t xml:space="preserve"> Российской Федерации;</w:t>
      </w:r>
    </w:p>
    <w:p w14:paraId="24561028" w14:textId="77777777" w:rsidR="003A2CFB" w:rsidRPr="003A2CFB" w:rsidRDefault="003A2CFB" w:rsidP="003A2CFB">
      <w:pPr>
        <w:spacing w:after="0" w:line="240" w:lineRule="auto"/>
        <w:ind w:firstLine="709"/>
        <w:jc w:val="both"/>
        <w:rPr>
          <w:rFonts w:ascii="Times New Roman" w:eastAsia="Times New Roman" w:hAnsi="Times New Roman" w:cs="Times New Roman"/>
          <w:sz w:val="28"/>
          <w:szCs w:val="28"/>
          <w:lang w:eastAsia="ru-RU"/>
        </w:rPr>
      </w:pPr>
      <w:r w:rsidRPr="003A2CFB">
        <w:rPr>
          <w:rFonts w:ascii="Times New Roman" w:eastAsia="Times New Roman" w:hAnsi="Times New Roman" w:cs="Times New Roman"/>
          <w:sz w:val="28"/>
          <w:szCs w:val="28"/>
          <w:lang w:eastAsia="ru-RU"/>
        </w:rPr>
        <w:t>31 декабря: Новый год.</w:t>
      </w:r>
    </w:p>
    <w:p w14:paraId="14B69365" w14:textId="77777777" w:rsidR="003A2CFB" w:rsidRPr="003A2CFB" w:rsidRDefault="003A2CFB" w:rsidP="003A2CFB">
      <w:pPr>
        <w:autoSpaceDE w:val="0"/>
        <w:autoSpaceDN w:val="0"/>
        <w:adjustRightInd w:val="0"/>
        <w:spacing w:after="0" w:line="240" w:lineRule="auto"/>
        <w:ind w:firstLine="709"/>
        <w:jc w:val="both"/>
        <w:rPr>
          <w:rFonts w:ascii="Calibri" w:eastAsia="Times New Roman" w:hAnsi="Calibri" w:cs="Times New Roman"/>
          <w:sz w:val="28"/>
          <w:szCs w:val="28"/>
          <w:lang w:eastAsia="ru-RU"/>
        </w:rPr>
      </w:pPr>
    </w:p>
    <w:p w14:paraId="416AAC7A" w14:textId="77777777" w:rsidR="003A2CFB" w:rsidRPr="003A2CFB" w:rsidRDefault="003A2CFB" w:rsidP="003A2CFB">
      <w:pPr>
        <w:spacing w:after="0" w:line="240" w:lineRule="auto"/>
        <w:ind w:firstLine="709"/>
        <w:jc w:val="both"/>
        <w:rPr>
          <w:rFonts w:ascii="Times New Roman" w:eastAsia="Calibri" w:hAnsi="Times New Roman" w:cs="Times New Roman"/>
          <w:sz w:val="28"/>
          <w:szCs w:val="28"/>
        </w:rPr>
      </w:pPr>
      <w:r w:rsidRPr="003A2CFB">
        <w:rPr>
          <w:rFonts w:ascii="Times New Roman" w:eastAsia="Calibri" w:hAnsi="Times New Roman" w:cs="Times New Roman"/>
          <w:sz w:val="28"/>
          <w:szCs w:val="28"/>
        </w:rPr>
        <w:t>Календарный план воспитательной работы конкретизирует содержание рабочей программы воспитания на конкретный год.</w:t>
      </w:r>
    </w:p>
    <w:p w14:paraId="34679385" w14:textId="77777777" w:rsidR="003A2CFB" w:rsidRPr="003A2CFB" w:rsidRDefault="003A2CFB" w:rsidP="003A2CFB">
      <w:pPr>
        <w:spacing w:after="0" w:line="240" w:lineRule="auto"/>
        <w:ind w:firstLine="709"/>
        <w:jc w:val="both"/>
        <w:rPr>
          <w:rFonts w:ascii="Times New Roman" w:eastAsia="Times New Roman" w:hAnsi="Times New Roman" w:cs="Times New Roman"/>
          <w:sz w:val="28"/>
          <w:szCs w:val="28"/>
          <w:lang w:eastAsia="ru-RU"/>
        </w:rPr>
      </w:pPr>
      <w:r w:rsidRPr="003A2CFB">
        <w:rPr>
          <w:rFonts w:ascii="Times New Roman" w:eastAsia="Times New Roman" w:hAnsi="Times New Roman" w:cs="Times New Roman"/>
          <w:sz w:val="28"/>
          <w:szCs w:val="28"/>
          <w:lang w:eastAsia="ru-RU"/>
        </w:rPr>
        <w:t>Все мероприятия проводятся с учётом особенностей Программы, а также возрастных, физиологических и психоэмоциональных особенностей обучающихся.</w:t>
      </w:r>
    </w:p>
    <w:p w14:paraId="04932EEF" w14:textId="77777777" w:rsidR="00AC6345" w:rsidRDefault="00AC6345" w:rsidP="00124CEA">
      <w:pPr>
        <w:spacing w:after="0" w:line="240" w:lineRule="auto"/>
        <w:ind w:firstLine="709"/>
        <w:jc w:val="right"/>
        <w:rPr>
          <w:rFonts w:ascii="Times New Roman" w:eastAsia="Times New Roman" w:hAnsi="Times New Roman" w:cs="Times New Roman"/>
          <w:b/>
          <w:bCs/>
          <w:color w:val="000000"/>
          <w:sz w:val="28"/>
          <w:szCs w:val="28"/>
          <w:lang w:eastAsia="ru-RU"/>
        </w:rPr>
      </w:pPr>
    </w:p>
    <w:p w14:paraId="487A8C8A" w14:textId="77777777" w:rsidR="00340749" w:rsidRDefault="00340749" w:rsidP="005E33A7">
      <w:pPr>
        <w:spacing w:after="0" w:line="360" w:lineRule="auto"/>
        <w:ind w:firstLine="709"/>
        <w:rPr>
          <w:rFonts w:ascii="Times New Roman" w:eastAsia="Times New Roman" w:hAnsi="Times New Roman" w:cs="Times New Roman"/>
          <w:b/>
          <w:sz w:val="28"/>
          <w:szCs w:val="28"/>
          <w:lang w:eastAsia="ru-RU"/>
        </w:rPr>
      </w:pPr>
    </w:p>
    <w:p w14:paraId="47AA65DC" w14:textId="21455492" w:rsidR="00340749" w:rsidRDefault="00340749" w:rsidP="005E33A7">
      <w:pPr>
        <w:spacing w:after="0" w:line="360" w:lineRule="auto"/>
        <w:ind w:firstLine="709"/>
        <w:rPr>
          <w:rFonts w:ascii="Times New Roman" w:eastAsia="Times New Roman" w:hAnsi="Times New Roman" w:cs="Times New Roman"/>
          <w:b/>
          <w:sz w:val="28"/>
          <w:szCs w:val="28"/>
          <w:lang w:eastAsia="ru-RU"/>
        </w:rPr>
      </w:pPr>
    </w:p>
    <w:p w14:paraId="7BCA2BB1" w14:textId="00967E5A" w:rsidR="00AE595B" w:rsidRDefault="00AE595B" w:rsidP="005E33A7">
      <w:pPr>
        <w:spacing w:after="0" w:line="360" w:lineRule="auto"/>
        <w:ind w:firstLine="709"/>
        <w:rPr>
          <w:rFonts w:ascii="Times New Roman" w:eastAsia="Times New Roman" w:hAnsi="Times New Roman" w:cs="Times New Roman"/>
          <w:b/>
          <w:sz w:val="28"/>
          <w:szCs w:val="28"/>
          <w:lang w:eastAsia="ru-RU"/>
        </w:rPr>
      </w:pPr>
    </w:p>
    <w:p w14:paraId="2879FA4B" w14:textId="42DB15D4" w:rsidR="00AE595B" w:rsidRDefault="00AE595B" w:rsidP="005E33A7">
      <w:pPr>
        <w:spacing w:after="0" w:line="360" w:lineRule="auto"/>
        <w:ind w:firstLine="709"/>
        <w:rPr>
          <w:rFonts w:ascii="Times New Roman" w:eastAsia="Times New Roman" w:hAnsi="Times New Roman" w:cs="Times New Roman"/>
          <w:b/>
          <w:sz w:val="28"/>
          <w:szCs w:val="28"/>
          <w:lang w:eastAsia="ru-RU"/>
        </w:rPr>
      </w:pPr>
    </w:p>
    <w:p w14:paraId="69E14D6A" w14:textId="17EFE773" w:rsidR="00AE595B" w:rsidRDefault="00AE595B" w:rsidP="005E33A7">
      <w:pPr>
        <w:spacing w:after="0" w:line="360" w:lineRule="auto"/>
        <w:ind w:firstLine="709"/>
        <w:rPr>
          <w:rFonts w:ascii="Times New Roman" w:eastAsia="Times New Roman" w:hAnsi="Times New Roman" w:cs="Times New Roman"/>
          <w:b/>
          <w:sz w:val="28"/>
          <w:szCs w:val="28"/>
          <w:lang w:eastAsia="ru-RU"/>
        </w:rPr>
      </w:pPr>
    </w:p>
    <w:p w14:paraId="698EE57D" w14:textId="5FA3B51C" w:rsidR="00AE595B" w:rsidRDefault="00AE595B" w:rsidP="005E33A7">
      <w:pPr>
        <w:spacing w:after="0" w:line="360" w:lineRule="auto"/>
        <w:ind w:firstLine="709"/>
        <w:rPr>
          <w:rFonts w:ascii="Times New Roman" w:eastAsia="Times New Roman" w:hAnsi="Times New Roman" w:cs="Times New Roman"/>
          <w:b/>
          <w:sz w:val="28"/>
          <w:szCs w:val="28"/>
          <w:lang w:eastAsia="ru-RU"/>
        </w:rPr>
      </w:pPr>
    </w:p>
    <w:p w14:paraId="2667DF98" w14:textId="5A3098A1" w:rsidR="00AE595B" w:rsidRDefault="00AE595B" w:rsidP="005E33A7">
      <w:pPr>
        <w:spacing w:after="0" w:line="360" w:lineRule="auto"/>
        <w:ind w:firstLine="709"/>
        <w:rPr>
          <w:rFonts w:ascii="Times New Roman" w:eastAsia="Times New Roman" w:hAnsi="Times New Roman" w:cs="Times New Roman"/>
          <w:b/>
          <w:sz w:val="28"/>
          <w:szCs w:val="28"/>
          <w:lang w:eastAsia="ru-RU"/>
        </w:rPr>
      </w:pPr>
    </w:p>
    <w:p w14:paraId="155C49A2" w14:textId="02179BAE" w:rsidR="00AE595B" w:rsidRDefault="00AE595B" w:rsidP="005E33A7">
      <w:pPr>
        <w:spacing w:after="0" w:line="360" w:lineRule="auto"/>
        <w:ind w:firstLine="709"/>
        <w:rPr>
          <w:rFonts w:ascii="Times New Roman" w:eastAsia="Times New Roman" w:hAnsi="Times New Roman" w:cs="Times New Roman"/>
          <w:b/>
          <w:sz w:val="28"/>
          <w:szCs w:val="28"/>
          <w:lang w:eastAsia="ru-RU"/>
        </w:rPr>
      </w:pPr>
    </w:p>
    <w:p w14:paraId="5EBC1C81" w14:textId="77777777" w:rsidR="00AE595B" w:rsidRDefault="00AE595B" w:rsidP="005E33A7">
      <w:pPr>
        <w:spacing w:after="0" w:line="360" w:lineRule="auto"/>
        <w:ind w:firstLine="709"/>
        <w:rPr>
          <w:rFonts w:ascii="Times New Roman" w:eastAsia="Times New Roman" w:hAnsi="Times New Roman" w:cs="Times New Roman"/>
          <w:b/>
          <w:sz w:val="28"/>
          <w:szCs w:val="28"/>
          <w:lang w:eastAsia="ru-RU"/>
        </w:rPr>
      </w:pPr>
    </w:p>
    <w:p w14:paraId="341565AD" w14:textId="77777777" w:rsidR="00340749" w:rsidRDefault="00340749" w:rsidP="005E33A7">
      <w:pPr>
        <w:spacing w:after="0" w:line="360" w:lineRule="auto"/>
        <w:ind w:firstLine="709"/>
        <w:rPr>
          <w:rFonts w:ascii="Times New Roman" w:eastAsia="Times New Roman" w:hAnsi="Times New Roman" w:cs="Times New Roman"/>
          <w:b/>
          <w:sz w:val="28"/>
          <w:szCs w:val="28"/>
          <w:lang w:eastAsia="ru-RU"/>
        </w:rPr>
      </w:pPr>
    </w:p>
    <w:p w14:paraId="1D7C4398" w14:textId="65021712" w:rsidR="005E33A7" w:rsidRPr="005E33A7" w:rsidRDefault="00AE595B" w:rsidP="005E33A7">
      <w:pPr>
        <w:spacing w:after="0" w:line="360" w:lineRule="auto"/>
        <w:ind w:firstLine="709"/>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 xml:space="preserve">3.8 </w:t>
      </w:r>
      <w:r w:rsidR="005E33A7" w:rsidRPr="005E33A7">
        <w:rPr>
          <w:rFonts w:ascii="Times New Roman" w:eastAsia="Times New Roman" w:hAnsi="Times New Roman" w:cs="Times New Roman"/>
          <w:b/>
          <w:sz w:val="28"/>
          <w:szCs w:val="28"/>
          <w:lang w:eastAsia="ru-RU"/>
        </w:rPr>
        <w:t>ДОПОЛНИТЕЛЬНЫЙ РАЗДЕЛ ПРОГРАММЫ</w:t>
      </w:r>
    </w:p>
    <w:p w14:paraId="5D4F0EF4" w14:textId="77777777" w:rsidR="00340749" w:rsidRPr="00340749" w:rsidRDefault="00340749" w:rsidP="00BD31B0">
      <w:pPr>
        <w:spacing w:after="0" w:line="240" w:lineRule="auto"/>
        <w:ind w:firstLine="709"/>
        <w:jc w:val="center"/>
        <w:rPr>
          <w:rFonts w:ascii="Times New Roman" w:eastAsia="Times New Roman" w:hAnsi="Times New Roman" w:cs="Times New Roman"/>
          <w:sz w:val="28"/>
          <w:szCs w:val="28"/>
          <w:lang w:eastAsia="ru-RU"/>
        </w:rPr>
      </w:pPr>
      <w:r w:rsidRPr="00340749">
        <w:rPr>
          <w:rFonts w:ascii="Times New Roman" w:eastAsia="Times New Roman" w:hAnsi="Times New Roman" w:cs="Times New Roman"/>
          <w:sz w:val="28"/>
          <w:szCs w:val="28"/>
          <w:lang w:eastAsia="ru-RU"/>
        </w:rPr>
        <w:t>Краткая презентация Программы</w:t>
      </w:r>
    </w:p>
    <w:p w14:paraId="17F71C2F" w14:textId="6AF435A5" w:rsidR="00BD31B0" w:rsidRDefault="00BD31B0" w:rsidP="00340749">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Муниципальное</w:t>
      </w:r>
      <w:r w:rsidR="00340749" w:rsidRPr="00340749">
        <w:rPr>
          <w:rFonts w:ascii="Times New Roman" w:eastAsia="Times New Roman" w:hAnsi="Times New Roman" w:cs="Times New Roman"/>
          <w:sz w:val="28"/>
          <w:szCs w:val="28"/>
          <w:lang w:eastAsia="ru-RU"/>
        </w:rPr>
        <w:t xml:space="preserve"> бюджетное дошкольное образовательное учреждение детский сад</w:t>
      </w:r>
      <w:r w:rsidR="00340749">
        <w:rPr>
          <w:rFonts w:ascii="Times New Roman" w:eastAsia="Times New Roman" w:hAnsi="Times New Roman" w:cs="Times New Roman"/>
          <w:sz w:val="28"/>
          <w:szCs w:val="28"/>
          <w:lang w:eastAsia="ru-RU"/>
        </w:rPr>
        <w:t xml:space="preserve"> </w:t>
      </w:r>
      <w:r w:rsidR="00340749" w:rsidRPr="00340749">
        <w:rPr>
          <w:rFonts w:ascii="Times New Roman" w:eastAsia="Times New Roman" w:hAnsi="Times New Roman" w:cs="Times New Roman"/>
          <w:sz w:val="28"/>
          <w:szCs w:val="28"/>
          <w:lang w:eastAsia="ru-RU"/>
        </w:rPr>
        <w:t>№1</w:t>
      </w:r>
      <w:r w:rsidR="00F8476B">
        <w:rPr>
          <w:rFonts w:ascii="Times New Roman" w:eastAsia="Times New Roman" w:hAnsi="Times New Roman" w:cs="Times New Roman"/>
          <w:sz w:val="28"/>
          <w:szCs w:val="28"/>
          <w:lang w:eastAsia="ru-RU"/>
        </w:rPr>
        <w:t>29</w:t>
      </w:r>
      <w:r w:rsidR="00340749" w:rsidRPr="0034074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г. Твери</w:t>
      </w:r>
      <w:r w:rsidR="00340749" w:rsidRPr="00340749">
        <w:rPr>
          <w:rFonts w:ascii="Times New Roman" w:eastAsia="Times New Roman" w:hAnsi="Times New Roman" w:cs="Times New Roman"/>
          <w:sz w:val="28"/>
          <w:szCs w:val="28"/>
          <w:lang w:eastAsia="ru-RU"/>
        </w:rPr>
        <w:t xml:space="preserve"> осуществляет образовательную деятельность</w:t>
      </w:r>
      <w:r>
        <w:rPr>
          <w:rFonts w:ascii="Times New Roman" w:eastAsia="Times New Roman" w:hAnsi="Times New Roman" w:cs="Times New Roman"/>
          <w:sz w:val="28"/>
          <w:szCs w:val="28"/>
          <w:lang w:eastAsia="ru-RU"/>
        </w:rPr>
        <w:t xml:space="preserve"> </w:t>
      </w:r>
      <w:r w:rsidR="00340749" w:rsidRPr="00340749">
        <w:rPr>
          <w:rFonts w:ascii="Times New Roman" w:eastAsia="Times New Roman" w:hAnsi="Times New Roman" w:cs="Times New Roman"/>
          <w:sz w:val="28"/>
          <w:szCs w:val="28"/>
          <w:lang w:eastAsia="ru-RU"/>
        </w:rPr>
        <w:t>в группах общеразвивающей направленности по образовательной программе дошкольного</w:t>
      </w:r>
      <w:r>
        <w:rPr>
          <w:rFonts w:ascii="Times New Roman" w:eastAsia="Times New Roman" w:hAnsi="Times New Roman" w:cs="Times New Roman"/>
          <w:sz w:val="28"/>
          <w:szCs w:val="28"/>
          <w:lang w:eastAsia="ru-RU"/>
        </w:rPr>
        <w:t xml:space="preserve"> </w:t>
      </w:r>
      <w:r w:rsidR="00340749" w:rsidRPr="00340749">
        <w:rPr>
          <w:rFonts w:ascii="Times New Roman" w:eastAsia="Times New Roman" w:hAnsi="Times New Roman" w:cs="Times New Roman"/>
          <w:sz w:val="28"/>
          <w:szCs w:val="28"/>
          <w:lang w:eastAsia="ru-RU"/>
        </w:rPr>
        <w:t>образования (ОПДО), разработанной в соответствии</w:t>
      </w:r>
      <w:r>
        <w:rPr>
          <w:rFonts w:ascii="Times New Roman" w:eastAsia="Times New Roman" w:hAnsi="Times New Roman" w:cs="Times New Roman"/>
          <w:sz w:val="28"/>
          <w:szCs w:val="28"/>
          <w:lang w:eastAsia="ru-RU"/>
        </w:rPr>
        <w:t xml:space="preserve"> </w:t>
      </w:r>
    </w:p>
    <w:p w14:paraId="2218ABD2" w14:textId="239AEC0E" w:rsidR="00340749" w:rsidRPr="00340749" w:rsidRDefault="00414056" w:rsidP="00340749">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340749" w:rsidRPr="00340749">
        <w:rPr>
          <w:rFonts w:ascii="Times New Roman" w:eastAsia="Times New Roman" w:hAnsi="Times New Roman" w:cs="Times New Roman"/>
          <w:sz w:val="28"/>
          <w:szCs w:val="28"/>
          <w:lang w:eastAsia="ru-RU"/>
        </w:rPr>
        <w:t xml:space="preserve"> с Федеральным государственным образовательным стандартом дошкольного</w:t>
      </w:r>
      <w:r w:rsidR="00BD31B0">
        <w:rPr>
          <w:rFonts w:ascii="Times New Roman" w:eastAsia="Times New Roman" w:hAnsi="Times New Roman" w:cs="Times New Roman"/>
          <w:sz w:val="28"/>
          <w:szCs w:val="28"/>
          <w:lang w:eastAsia="ru-RU"/>
        </w:rPr>
        <w:t xml:space="preserve"> </w:t>
      </w:r>
      <w:r w:rsidR="00340749" w:rsidRPr="00340749">
        <w:rPr>
          <w:rFonts w:ascii="Times New Roman" w:eastAsia="Times New Roman" w:hAnsi="Times New Roman" w:cs="Times New Roman"/>
          <w:sz w:val="28"/>
          <w:szCs w:val="28"/>
          <w:lang w:eastAsia="ru-RU"/>
        </w:rPr>
        <w:t>образования (ФГОС ДО) (Приказ Минпросвещения РФ № 1155 от 17.10.2013);</w:t>
      </w:r>
    </w:p>
    <w:p w14:paraId="1BAC98C3" w14:textId="6FB1822A" w:rsidR="00340749" w:rsidRPr="00340749" w:rsidRDefault="00414056" w:rsidP="00340749">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340749" w:rsidRPr="00340749">
        <w:rPr>
          <w:rFonts w:ascii="Times New Roman" w:eastAsia="Times New Roman" w:hAnsi="Times New Roman" w:cs="Times New Roman"/>
          <w:sz w:val="28"/>
          <w:szCs w:val="28"/>
          <w:lang w:eastAsia="ru-RU"/>
        </w:rPr>
        <w:t>Федеральной образовательной программой дошкольного образования (ФОП ДО)</w:t>
      </w:r>
      <w:r w:rsidR="00BD31B0">
        <w:rPr>
          <w:rFonts w:ascii="Times New Roman" w:eastAsia="Times New Roman" w:hAnsi="Times New Roman" w:cs="Times New Roman"/>
          <w:sz w:val="28"/>
          <w:szCs w:val="28"/>
          <w:lang w:eastAsia="ru-RU"/>
        </w:rPr>
        <w:t xml:space="preserve"> </w:t>
      </w:r>
      <w:r w:rsidR="00340749" w:rsidRPr="00340749">
        <w:rPr>
          <w:rFonts w:ascii="Times New Roman" w:eastAsia="Times New Roman" w:hAnsi="Times New Roman" w:cs="Times New Roman"/>
          <w:sz w:val="28"/>
          <w:szCs w:val="28"/>
          <w:lang w:eastAsia="ru-RU"/>
        </w:rPr>
        <w:t>(Приказ Минпросвещения РФ № 1028 от 25.11.2022).</w:t>
      </w:r>
    </w:p>
    <w:p w14:paraId="7F4A1FEB" w14:textId="6E4B22E3" w:rsidR="00340749" w:rsidRPr="00340749" w:rsidRDefault="00340749" w:rsidP="00340749">
      <w:pPr>
        <w:spacing w:after="0" w:line="240" w:lineRule="auto"/>
        <w:ind w:firstLine="709"/>
        <w:jc w:val="both"/>
        <w:rPr>
          <w:rFonts w:ascii="Times New Roman" w:eastAsia="Times New Roman" w:hAnsi="Times New Roman" w:cs="Times New Roman"/>
          <w:sz w:val="28"/>
          <w:szCs w:val="28"/>
          <w:lang w:eastAsia="ru-RU"/>
        </w:rPr>
      </w:pPr>
      <w:r w:rsidRPr="00340749">
        <w:rPr>
          <w:rFonts w:ascii="Times New Roman" w:eastAsia="Times New Roman" w:hAnsi="Times New Roman" w:cs="Times New Roman"/>
          <w:sz w:val="28"/>
          <w:szCs w:val="28"/>
          <w:lang w:eastAsia="ru-RU"/>
        </w:rPr>
        <w:t>Программа представляет собой учебно-методическую документацию, на основании</w:t>
      </w:r>
      <w:r w:rsidR="00BD31B0">
        <w:rPr>
          <w:rFonts w:ascii="Times New Roman" w:eastAsia="Times New Roman" w:hAnsi="Times New Roman" w:cs="Times New Roman"/>
          <w:sz w:val="28"/>
          <w:szCs w:val="28"/>
          <w:lang w:eastAsia="ru-RU"/>
        </w:rPr>
        <w:t xml:space="preserve"> </w:t>
      </w:r>
      <w:r w:rsidRPr="00340749">
        <w:rPr>
          <w:rFonts w:ascii="Times New Roman" w:eastAsia="Times New Roman" w:hAnsi="Times New Roman" w:cs="Times New Roman"/>
          <w:sz w:val="28"/>
          <w:szCs w:val="28"/>
          <w:lang w:eastAsia="ru-RU"/>
        </w:rPr>
        <w:t xml:space="preserve">которой педагогический коллектив </w:t>
      </w:r>
      <w:r w:rsidR="00BD31B0">
        <w:rPr>
          <w:rFonts w:ascii="Times New Roman" w:eastAsia="Times New Roman" w:hAnsi="Times New Roman" w:cs="Times New Roman"/>
          <w:sz w:val="28"/>
          <w:szCs w:val="28"/>
          <w:lang w:eastAsia="ru-RU"/>
        </w:rPr>
        <w:t>М</w:t>
      </w:r>
      <w:r w:rsidRPr="00340749">
        <w:rPr>
          <w:rFonts w:ascii="Times New Roman" w:eastAsia="Times New Roman" w:hAnsi="Times New Roman" w:cs="Times New Roman"/>
          <w:sz w:val="28"/>
          <w:szCs w:val="28"/>
          <w:lang w:eastAsia="ru-RU"/>
        </w:rPr>
        <w:t>БДОУ</w:t>
      </w:r>
      <w:r w:rsidR="00BD31B0">
        <w:rPr>
          <w:rFonts w:ascii="Times New Roman" w:eastAsia="Times New Roman" w:hAnsi="Times New Roman" w:cs="Times New Roman"/>
          <w:sz w:val="28"/>
          <w:szCs w:val="28"/>
          <w:lang w:eastAsia="ru-RU"/>
        </w:rPr>
        <w:t xml:space="preserve"> детский сад</w:t>
      </w:r>
      <w:r w:rsidRPr="00340749">
        <w:rPr>
          <w:rFonts w:ascii="Times New Roman" w:eastAsia="Times New Roman" w:hAnsi="Times New Roman" w:cs="Times New Roman"/>
          <w:sz w:val="28"/>
          <w:szCs w:val="28"/>
          <w:lang w:eastAsia="ru-RU"/>
        </w:rPr>
        <w:t xml:space="preserve"> №1</w:t>
      </w:r>
      <w:r w:rsidR="00F8476B">
        <w:rPr>
          <w:rFonts w:ascii="Times New Roman" w:eastAsia="Times New Roman" w:hAnsi="Times New Roman" w:cs="Times New Roman"/>
          <w:sz w:val="28"/>
          <w:szCs w:val="28"/>
          <w:lang w:eastAsia="ru-RU"/>
        </w:rPr>
        <w:t>29</w:t>
      </w:r>
      <w:r w:rsidRPr="00340749">
        <w:rPr>
          <w:rFonts w:ascii="Times New Roman" w:eastAsia="Times New Roman" w:hAnsi="Times New Roman" w:cs="Times New Roman"/>
          <w:sz w:val="28"/>
          <w:szCs w:val="28"/>
          <w:lang w:eastAsia="ru-RU"/>
        </w:rPr>
        <w:t xml:space="preserve"> организует и реализует образовательную</w:t>
      </w:r>
      <w:r w:rsidR="00BD31B0">
        <w:rPr>
          <w:rFonts w:ascii="Times New Roman" w:eastAsia="Times New Roman" w:hAnsi="Times New Roman" w:cs="Times New Roman"/>
          <w:sz w:val="28"/>
          <w:szCs w:val="28"/>
          <w:lang w:eastAsia="ru-RU"/>
        </w:rPr>
        <w:t xml:space="preserve"> </w:t>
      </w:r>
      <w:r w:rsidRPr="00340749">
        <w:rPr>
          <w:rFonts w:ascii="Times New Roman" w:eastAsia="Times New Roman" w:hAnsi="Times New Roman" w:cs="Times New Roman"/>
          <w:sz w:val="28"/>
          <w:szCs w:val="28"/>
          <w:lang w:eastAsia="ru-RU"/>
        </w:rPr>
        <w:t xml:space="preserve">деятельность обучающихся в возрасте от </w:t>
      </w:r>
      <w:r w:rsidR="00BD31B0">
        <w:rPr>
          <w:rFonts w:ascii="Times New Roman" w:eastAsia="Times New Roman" w:hAnsi="Times New Roman" w:cs="Times New Roman"/>
          <w:sz w:val="28"/>
          <w:szCs w:val="28"/>
          <w:lang w:eastAsia="ru-RU"/>
        </w:rPr>
        <w:t>2</w:t>
      </w:r>
      <w:r w:rsidRPr="00340749">
        <w:rPr>
          <w:rFonts w:ascii="Times New Roman" w:eastAsia="Times New Roman" w:hAnsi="Times New Roman" w:cs="Times New Roman"/>
          <w:sz w:val="28"/>
          <w:szCs w:val="28"/>
          <w:lang w:eastAsia="ru-RU"/>
        </w:rPr>
        <w:t xml:space="preserve"> до 7 лет, работу по воспитанию,</w:t>
      </w:r>
      <w:r w:rsidR="00BD31B0">
        <w:rPr>
          <w:rFonts w:ascii="Times New Roman" w:eastAsia="Times New Roman" w:hAnsi="Times New Roman" w:cs="Times New Roman"/>
          <w:sz w:val="28"/>
          <w:szCs w:val="28"/>
          <w:lang w:eastAsia="ru-RU"/>
        </w:rPr>
        <w:t xml:space="preserve"> </w:t>
      </w:r>
      <w:r w:rsidRPr="00340749">
        <w:rPr>
          <w:rFonts w:ascii="Times New Roman" w:eastAsia="Times New Roman" w:hAnsi="Times New Roman" w:cs="Times New Roman"/>
          <w:sz w:val="28"/>
          <w:szCs w:val="28"/>
          <w:lang w:eastAsia="ru-RU"/>
        </w:rPr>
        <w:t>формированию и развитию личности дошкольников с учётом их индивидуальных</w:t>
      </w:r>
      <w:r w:rsidR="00BD31B0">
        <w:rPr>
          <w:rFonts w:ascii="Times New Roman" w:eastAsia="Times New Roman" w:hAnsi="Times New Roman" w:cs="Times New Roman"/>
          <w:sz w:val="28"/>
          <w:szCs w:val="28"/>
          <w:lang w:eastAsia="ru-RU"/>
        </w:rPr>
        <w:t xml:space="preserve"> </w:t>
      </w:r>
      <w:r w:rsidRPr="00340749">
        <w:rPr>
          <w:rFonts w:ascii="Times New Roman" w:eastAsia="Times New Roman" w:hAnsi="Times New Roman" w:cs="Times New Roman"/>
          <w:sz w:val="28"/>
          <w:szCs w:val="28"/>
          <w:lang w:eastAsia="ru-RU"/>
        </w:rPr>
        <w:t>способностей и возможностей.</w:t>
      </w:r>
    </w:p>
    <w:p w14:paraId="59B76E95" w14:textId="77777777" w:rsidR="00340749" w:rsidRPr="00340749" w:rsidRDefault="00340749" w:rsidP="00340749">
      <w:pPr>
        <w:spacing w:after="0" w:line="240" w:lineRule="auto"/>
        <w:ind w:firstLine="709"/>
        <w:jc w:val="both"/>
        <w:rPr>
          <w:rFonts w:ascii="Times New Roman" w:eastAsia="Times New Roman" w:hAnsi="Times New Roman" w:cs="Times New Roman"/>
          <w:sz w:val="28"/>
          <w:szCs w:val="28"/>
          <w:lang w:eastAsia="ru-RU"/>
        </w:rPr>
      </w:pPr>
      <w:r w:rsidRPr="00340749">
        <w:rPr>
          <w:rFonts w:ascii="Times New Roman" w:eastAsia="Times New Roman" w:hAnsi="Times New Roman" w:cs="Times New Roman"/>
          <w:sz w:val="28"/>
          <w:szCs w:val="28"/>
          <w:lang w:eastAsia="ru-RU"/>
        </w:rPr>
        <w:t>В Программе содержатся целевой, содержательный и организационный разделы.</w:t>
      </w:r>
    </w:p>
    <w:p w14:paraId="741BFA9D" w14:textId="2C2AB5C3" w:rsidR="00340749" w:rsidRPr="00340749" w:rsidRDefault="00340749" w:rsidP="00340749">
      <w:pPr>
        <w:spacing w:after="0" w:line="240" w:lineRule="auto"/>
        <w:ind w:firstLine="709"/>
        <w:jc w:val="both"/>
        <w:rPr>
          <w:rFonts w:ascii="Times New Roman" w:eastAsia="Times New Roman" w:hAnsi="Times New Roman" w:cs="Times New Roman"/>
          <w:sz w:val="28"/>
          <w:szCs w:val="28"/>
          <w:lang w:eastAsia="ru-RU"/>
        </w:rPr>
      </w:pPr>
      <w:r w:rsidRPr="00340749">
        <w:rPr>
          <w:rFonts w:ascii="Times New Roman" w:eastAsia="Times New Roman" w:hAnsi="Times New Roman" w:cs="Times New Roman"/>
          <w:sz w:val="28"/>
          <w:szCs w:val="28"/>
          <w:lang w:eastAsia="ru-RU"/>
        </w:rPr>
        <w:t>В целевом разделе представлены: цели, задачи, принципы ее формирования;</w:t>
      </w:r>
      <w:r w:rsidR="00BD31B0">
        <w:rPr>
          <w:rFonts w:ascii="Times New Roman" w:eastAsia="Times New Roman" w:hAnsi="Times New Roman" w:cs="Times New Roman"/>
          <w:sz w:val="28"/>
          <w:szCs w:val="28"/>
          <w:lang w:eastAsia="ru-RU"/>
        </w:rPr>
        <w:t xml:space="preserve"> </w:t>
      </w:r>
      <w:r w:rsidRPr="00340749">
        <w:rPr>
          <w:rFonts w:ascii="Times New Roman" w:eastAsia="Times New Roman" w:hAnsi="Times New Roman" w:cs="Times New Roman"/>
          <w:sz w:val="28"/>
          <w:szCs w:val="28"/>
          <w:lang w:eastAsia="ru-RU"/>
        </w:rPr>
        <w:t>планируемые результаты освоения программы в младенческом, раннем, дошкольном</w:t>
      </w:r>
      <w:r w:rsidR="00BD31B0">
        <w:rPr>
          <w:rFonts w:ascii="Times New Roman" w:eastAsia="Times New Roman" w:hAnsi="Times New Roman" w:cs="Times New Roman"/>
          <w:sz w:val="28"/>
          <w:szCs w:val="28"/>
          <w:lang w:eastAsia="ru-RU"/>
        </w:rPr>
        <w:t xml:space="preserve"> </w:t>
      </w:r>
      <w:r w:rsidRPr="00340749">
        <w:rPr>
          <w:rFonts w:ascii="Times New Roman" w:eastAsia="Times New Roman" w:hAnsi="Times New Roman" w:cs="Times New Roman"/>
          <w:sz w:val="28"/>
          <w:szCs w:val="28"/>
          <w:lang w:eastAsia="ru-RU"/>
        </w:rPr>
        <w:t>возрастах, а также на этапе завершения освоения программы; подходы к педагогической</w:t>
      </w:r>
      <w:r w:rsidR="00BD31B0">
        <w:rPr>
          <w:rFonts w:ascii="Times New Roman" w:eastAsia="Times New Roman" w:hAnsi="Times New Roman" w:cs="Times New Roman"/>
          <w:sz w:val="28"/>
          <w:szCs w:val="28"/>
          <w:lang w:eastAsia="ru-RU"/>
        </w:rPr>
        <w:t xml:space="preserve"> </w:t>
      </w:r>
      <w:r w:rsidRPr="00340749">
        <w:rPr>
          <w:rFonts w:ascii="Times New Roman" w:eastAsia="Times New Roman" w:hAnsi="Times New Roman" w:cs="Times New Roman"/>
          <w:sz w:val="28"/>
          <w:szCs w:val="28"/>
          <w:lang w:eastAsia="ru-RU"/>
        </w:rPr>
        <w:t>диагностике достижения планируемых результатов.</w:t>
      </w:r>
    </w:p>
    <w:p w14:paraId="5069C421" w14:textId="69ADF616" w:rsidR="00340749" w:rsidRPr="00340749" w:rsidRDefault="00340749" w:rsidP="00340749">
      <w:pPr>
        <w:spacing w:after="0" w:line="240" w:lineRule="auto"/>
        <w:ind w:firstLine="709"/>
        <w:jc w:val="both"/>
        <w:rPr>
          <w:rFonts w:ascii="Times New Roman" w:eastAsia="Times New Roman" w:hAnsi="Times New Roman" w:cs="Times New Roman"/>
          <w:sz w:val="28"/>
          <w:szCs w:val="28"/>
          <w:lang w:eastAsia="ru-RU"/>
        </w:rPr>
      </w:pPr>
      <w:r w:rsidRPr="00340749">
        <w:rPr>
          <w:rFonts w:ascii="Times New Roman" w:eastAsia="Times New Roman" w:hAnsi="Times New Roman" w:cs="Times New Roman"/>
          <w:sz w:val="28"/>
          <w:szCs w:val="28"/>
          <w:lang w:eastAsia="ru-RU"/>
        </w:rPr>
        <w:t>Содержательный раздел включает задачи и содержание образовательной деятельности по</w:t>
      </w:r>
      <w:r w:rsidR="00BD31B0">
        <w:rPr>
          <w:rFonts w:ascii="Times New Roman" w:eastAsia="Times New Roman" w:hAnsi="Times New Roman" w:cs="Times New Roman"/>
          <w:sz w:val="28"/>
          <w:szCs w:val="28"/>
          <w:lang w:eastAsia="ru-RU"/>
        </w:rPr>
        <w:t xml:space="preserve"> </w:t>
      </w:r>
      <w:r w:rsidRPr="00340749">
        <w:rPr>
          <w:rFonts w:ascii="Times New Roman" w:eastAsia="Times New Roman" w:hAnsi="Times New Roman" w:cs="Times New Roman"/>
          <w:sz w:val="28"/>
          <w:szCs w:val="28"/>
          <w:lang w:eastAsia="ru-RU"/>
        </w:rPr>
        <w:t>каждой из образовательных областей. В содержательный раздел входит рабочая программа</w:t>
      </w:r>
      <w:r w:rsidR="00BD31B0">
        <w:rPr>
          <w:rFonts w:ascii="Times New Roman" w:eastAsia="Times New Roman" w:hAnsi="Times New Roman" w:cs="Times New Roman"/>
          <w:sz w:val="28"/>
          <w:szCs w:val="28"/>
          <w:lang w:eastAsia="ru-RU"/>
        </w:rPr>
        <w:t xml:space="preserve"> </w:t>
      </w:r>
      <w:r w:rsidRPr="00340749">
        <w:rPr>
          <w:rFonts w:ascii="Times New Roman" w:eastAsia="Times New Roman" w:hAnsi="Times New Roman" w:cs="Times New Roman"/>
          <w:sz w:val="28"/>
          <w:szCs w:val="28"/>
          <w:lang w:eastAsia="ru-RU"/>
        </w:rPr>
        <w:t>воспитания, которая раскрывает задачи и направления воспитательной работы,</w:t>
      </w:r>
      <w:r w:rsidR="00BD31B0">
        <w:rPr>
          <w:rFonts w:ascii="Times New Roman" w:eastAsia="Times New Roman" w:hAnsi="Times New Roman" w:cs="Times New Roman"/>
          <w:sz w:val="28"/>
          <w:szCs w:val="28"/>
          <w:lang w:eastAsia="ru-RU"/>
        </w:rPr>
        <w:t xml:space="preserve"> </w:t>
      </w:r>
      <w:r w:rsidRPr="00340749">
        <w:rPr>
          <w:rFonts w:ascii="Times New Roman" w:eastAsia="Times New Roman" w:hAnsi="Times New Roman" w:cs="Times New Roman"/>
          <w:sz w:val="28"/>
          <w:szCs w:val="28"/>
          <w:lang w:eastAsia="ru-RU"/>
        </w:rPr>
        <w:t>предусматривает приобщение детей к российским традиционным духовным ценностям</w:t>
      </w:r>
      <w:r w:rsidR="00BD31B0">
        <w:rPr>
          <w:rFonts w:ascii="Times New Roman" w:eastAsia="Times New Roman" w:hAnsi="Times New Roman" w:cs="Times New Roman"/>
          <w:sz w:val="28"/>
          <w:szCs w:val="28"/>
          <w:lang w:eastAsia="ru-RU"/>
        </w:rPr>
        <w:t xml:space="preserve"> </w:t>
      </w:r>
      <w:r w:rsidRPr="00340749">
        <w:rPr>
          <w:rFonts w:ascii="Times New Roman" w:eastAsia="Times New Roman" w:hAnsi="Times New Roman" w:cs="Times New Roman"/>
          <w:sz w:val="28"/>
          <w:szCs w:val="28"/>
          <w:lang w:eastAsia="ru-RU"/>
        </w:rPr>
        <w:t>(жизнь, достоинство, права и свободы человека; патриотизм, гражданственность, служение</w:t>
      </w:r>
      <w:r w:rsidR="00BD31B0">
        <w:rPr>
          <w:rFonts w:ascii="Times New Roman" w:eastAsia="Times New Roman" w:hAnsi="Times New Roman" w:cs="Times New Roman"/>
          <w:sz w:val="28"/>
          <w:szCs w:val="28"/>
          <w:lang w:eastAsia="ru-RU"/>
        </w:rPr>
        <w:t xml:space="preserve"> </w:t>
      </w:r>
      <w:r w:rsidRPr="00340749">
        <w:rPr>
          <w:rFonts w:ascii="Times New Roman" w:eastAsia="Times New Roman" w:hAnsi="Times New Roman" w:cs="Times New Roman"/>
          <w:sz w:val="28"/>
          <w:szCs w:val="28"/>
          <w:lang w:eastAsia="ru-RU"/>
        </w:rPr>
        <w:t>Отечеству и ответственность за его судьбу; высокие нравственные идеалы, крепкая семья,</w:t>
      </w:r>
      <w:r w:rsidR="00BD31B0">
        <w:rPr>
          <w:rFonts w:ascii="Times New Roman" w:eastAsia="Times New Roman" w:hAnsi="Times New Roman" w:cs="Times New Roman"/>
          <w:sz w:val="28"/>
          <w:szCs w:val="28"/>
          <w:lang w:eastAsia="ru-RU"/>
        </w:rPr>
        <w:t xml:space="preserve"> </w:t>
      </w:r>
      <w:r w:rsidRPr="00340749">
        <w:rPr>
          <w:rFonts w:ascii="Times New Roman" w:eastAsia="Times New Roman" w:hAnsi="Times New Roman" w:cs="Times New Roman"/>
          <w:sz w:val="28"/>
          <w:szCs w:val="28"/>
          <w:lang w:eastAsia="ru-RU"/>
        </w:rPr>
        <w:t>созидательный труд, приоритет духовного над материальным, гуманизм, милосердие,</w:t>
      </w:r>
      <w:r w:rsidR="00BD31B0">
        <w:rPr>
          <w:rFonts w:ascii="Times New Roman" w:eastAsia="Times New Roman" w:hAnsi="Times New Roman" w:cs="Times New Roman"/>
          <w:sz w:val="28"/>
          <w:szCs w:val="28"/>
          <w:lang w:eastAsia="ru-RU"/>
        </w:rPr>
        <w:t xml:space="preserve"> </w:t>
      </w:r>
      <w:r w:rsidRPr="00340749">
        <w:rPr>
          <w:rFonts w:ascii="Times New Roman" w:eastAsia="Times New Roman" w:hAnsi="Times New Roman" w:cs="Times New Roman"/>
          <w:sz w:val="28"/>
          <w:szCs w:val="28"/>
          <w:lang w:eastAsia="ru-RU"/>
        </w:rPr>
        <w:t>справедливость, коллективизм, взаимопомощь и взаимоуважение; историческая память и</w:t>
      </w:r>
      <w:r w:rsidR="00BD31B0">
        <w:rPr>
          <w:rFonts w:ascii="Times New Roman" w:eastAsia="Times New Roman" w:hAnsi="Times New Roman" w:cs="Times New Roman"/>
          <w:sz w:val="28"/>
          <w:szCs w:val="28"/>
          <w:lang w:eastAsia="ru-RU"/>
        </w:rPr>
        <w:t xml:space="preserve"> </w:t>
      </w:r>
      <w:r w:rsidRPr="00340749">
        <w:rPr>
          <w:rFonts w:ascii="Times New Roman" w:eastAsia="Times New Roman" w:hAnsi="Times New Roman" w:cs="Times New Roman"/>
          <w:sz w:val="28"/>
          <w:szCs w:val="28"/>
          <w:lang w:eastAsia="ru-RU"/>
        </w:rPr>
        <w:t>преемственность поколений, единство народов России).</w:t>
      </w:r>
    </w:p>
    <w:p w14:paraId="395F6AB7" w14:textId="3B5A0B34" w:rsidR="00340749" w:rsidRPr="00340749" w:rsidRDefault="00340749" w:rsidP="00340749">
      <w:pPr>
        <w:spacing w:after="0" w:line="240" w:lineRule="auto"/>
        <w:ind w:firstLine="709"/>
        <w:jc w:val="both"/>
        <w:rPr>
          <w:rFonts w:ascii="Times New Roman" w:eastAsia="Times New Roman" w:hAnsi="Times New Roman" w:cs="Times New Roman"/>
          <w:sz w:val="28"/>
          <w:szCs w:val="28"/>
          <w:lang w:eastAsia="ru-RU"/>
        </w:rPr>
      </w:pPr>
      <w:r w:rsidRPr="00340749">
        <w:rPr>
          <w:rFonts w:ascii="Times New Roman" w:eastAsia="Times New Roman" w:hAnsi="Times New Roman" w:cs="Times New Roman"/>
          <w:sz w:val="28"/>
          <w:szCs w:val="28"/>
          <w:lang w:eastAsia="ru-RU"/>
        </w:rPr>
        <w:t>Организационный раздел включает описание психолого-педагогических и кадровых</w:t>
      </w:r>
      <w:r w:rsidR="00BD31B0">
        <w:rPr>
          <w:rFonts w:ascii="Times New Roman" w:eastAsia="Times New Roman" w:hAnsi="Times New Roman" w:cs="Times New Roman"/>
          <w:sz w:val="28"/>
          <w:szCs w:val="28"/>
          <w:lang w:eastAsia="ru-RU"/>
        </w:rPr>
        <w:t xml:space="preserve"> </w:t>
      </w:r>
      <w:r w:rsidRPr="00340749">
        <w:rPr>
          <w:rFonts w:ascii="Times New Roman" w:eastAsia="Times New Roman" w:hAnsi="Times New Roman" w:cs="Times New Roman"/>
          <w:sz w:val="28"/>
          <w:szCs w:val="28"/>
          <w:lang w:eastAsia="ru-RU"/>
        </w:rPr>
        <w:t>условий реализации программы; организации развивающей предметно-пространственной</w:t>
      </w:r>
      <w:r w:rsidR="00BD31B0">
        <w:rPr>
          <w:rFonts w:ascii="Times New Roman" w:eastAsia="Times New Roman" w:hAnsi="Times New Roman" w:cs="Times New Roman"/>
          <w:sz w:val="28"/>
          <w:szCs w:val="28"/>
          <w:lang w:eastAsia="ru-RU"/>
        </w:rPr>
        <w:t xml:space="preserve"> </w:t>
      </w:r>
      <w:r w:rsidRPr="00340749">
        <w:rPr>
          <w:rFonts w:ascii="Times New Roman" w:eastAsia="Times New Roman" w:hAnsi="Times New Roman" w:cs="Times New Roman"/>
          <w:sz w:val="28"/>
          <w:szCs w:val="28"/>
          <w:lang w:eastAsia="ru-RU"/>
        </w:rPr>
        <w:t>среды, материально-техническое обеспечение программы. Раздел включает примерные</w:t>
      </w:r>
      <w:r w:rsidR="00BD31B0">
        <w:rPr>
          <w:rFonts w:ascii="Times New Roman" w:eastAsia="Times New Roman" w:hAnsi="Times New Roman" w:cs="Times New Roman"/>
          <w:sz w:val="28"/>
          <w:szCs w:val="28"/>
          <w:lang w:eastAsia="ru-RU"/>
        </w:rPr>
        <w:t xml:space="preserve"> </w:t>
      </w:r>
      <w:r w:rsidRPr="00340749">
        <w:rPr>
          <w:rFonts w:ascii="Times New Roman" w:eastAsia="Times New Roman" w:hAnsi="Times New Roman" w:cs="Times New Roman"/>
          <w:sz w:val="28"/>
          <w:szCs w:val="28"/>
          <w:lang w:eastAsia="ru-RU"/>
        </w:rPr>
        <w:t>перечни художественной литературы, музыкальных произведений, произведений</w:t>
      </w:r>
      <w:r w:rsidR="00BD31B0">
        <w:rPr>
          <w:rFonts w:ascii="Times New Roman" w:eastAsia="Times New Roman" w:hAnsi="Times New Roman" w:cs="Times New Roman"/>
          <w:sz w:val="28"/>
          <w:szCs w:val="28"/>
          <w:lang w:eastAsia="ru-RU"/>
        </w:rPr>
        <w:t xml:space="preserve"> </w:t>
      </w:r>
      <w:r w:rsidRPr="00340749">
        <w:rPr>
          <w:rFonts w:ascii="Times New Roman" w:eastAsia="Times New Roman" w:hAnsi="Times New Roman" w:cs="Times New Roman"/>
          <w:sz w:val="28"/>
          <w:szCs w:val="28"/>
          <w:lang w:eastAsia="ru-RU"/>
        </w:rPr>
        <w:t>изобразительного искусства. В разделе представлены примерный режим и распорядок дня в</w:t>
      </w:r>
      <w:r w:rsidR="00BD31B0">
        <w:rPr>
          <w:rFonts w:ascii="Times New Roman" w:eastAsia="Times New Roman" w:hAnsi="Times New Roman" w:cs="Times New Roman"/>
          <w:sz w:val="28"/>
          <w:szCs w:val="28"/>
          <w:lang w:eastAsia="ru-RU"/>
        </w:rPr>
        <w:t xml:space="preserve"> </w:t>
      </w:r>
      <w:r w:rsidRPr="00340749">
        <w:rPr>
          <w:rFonts w:ascii="Times New Roman" w:eastAsia="Times New Roman" w:hAnsi="Times New Roman" w:cs="Times New Roman"/>
          <w:sz w:val="28"/>
          <w:szCs w:val="28"/>
          <w:lang w:eastAsia="ru-RU"/>
        </w:rPr>
        <w:t>дошкольных группах, календарный план воспитательной работы.</w:t>
      </w:r>
    </w:p>
    <w:p w14:paraId="1AB9A513" w14:textId="446EB1F0" w:rsidR="00340749" w:rsidRPr="00340749" w:rsidRDefault="00340749" w:rsidP="00340749">
      <w:pPr>
        <w:spacing w:after="0" w:line="240" w:lineRule="auto"/>
        <w:ind w:firstLine="709"/>
        <w:jc w:val="both"/>
        <w:rPr>
          <w:rFonts w:ascii="Times New Roman" w:eastAsia="Times New Roman" w:hAnsi="Times New Roman" w:cs="Times New Roman"/>
          <w:sz w:val="28"/>
          <w:szCs w:val="28"/>
          <w:lang w:eastAsia="ru-RU"/>
        </w:rPr>
      </w:pPr>
      <w:r w:rsidRPr="00340749">
        <w:rPr>
          <w:rFonts w:ascii="Times New Roman" w:eastAsia="Times New Roman" w:hAnsi="Times New Roman" w:cs="Times New Roman"/>
          <w:sz w:val="28"/>
          <w:szCs w:val="28"/>
          <w:lang w:eastAsia="ru-RU"/>
        </w:rPr>
        <w:t>Целью программы является разностороннее развитие ребенка в период дошкольного детства</w:t>
      </w:r>
      <w:r w:rsidR="00BD31B0">
        <w:rPr>
          <w:rFonts w:ascii="Times New Roman" w:eastAsia="Times New Roman" w:hAnsi="Times New Roman" w:cs="Times New Roman"/>
          <w:sz w:val="28"/>
          <w:szCs w:val="28"/>
          <w:lang w:eastAsia="ru-RU"/>
        </w:rPr>
        <w:t xml:space="preserve"> </w:t>
      </w:r>
      <w:r w:rsidRPr="00340749">
        <w:rPr>
          <w:rFonts w:ascii="Times New Roman" w:eastAsia="Times New Roman" w:hAnsi="Times New Roman" w:cs="Times New Roman"/>
          <w:sz w:val="28"/>
          <w:szCs w:val="28"/>
          <w:lang w:eastAsia="ru-RU"/>
        </w:rPr>
        <w:t>с учетом возрастных и индивидуальных особенностей на основе духовно-нравственных</w:t>
      </w:r>
      <w:r w:rsidR="00BD31B0">
        <w:rPr>
          <w:rFonts w:ascii="Times New Roman" w:eastAsia="Times New Roman" w:hAnsi="Times New Roman" w:cs="Times New Roman"/>
          <w:sz w:val="28"/>
          <w:szCs w:val="28"/>
          <w:lang w:eastAsia="ru-RU"/>
        </w:rPr>
        <w:t xml:space="preserve"> </w:t>
      </w:r>
      <w:r w:rsidRPr="00340749">
        <w:rPr>
          <w:rFonts w:ascii="Times New Roman" w:eastAsia="Times New Roman" w:hAnsi="Times New Roman" w:cs="Times New Roman"/>
          <w:sz w:val="28"/>
          <w:szCs w:val="28"/>
          <w:lang w:eastAsia="ru-RU"/>
        </w:rPr>
        <w:t>ценностей российского народа, исторических и национально-культурных традиций.</w:t>
      </w:r>
    </w:p>
    <w:p w14:paraId="5EFE7941" w14:textId="77777777" w:rsidR="00340749" w:rsidRPr="00340749" w:rsidRDefault="00340749" w:rsidP="00340749">
      <w:pPr>
        <w:spacing w:after="0" w:line="240" w:lineRule="auto"/>
        <w:ind w:firstLine="709"/>
        <w:jc w:val="both"/>
        <w:rPr>
          <w:rFonts w:ascii="Times New Roman" w:eastAsia="Times New Roman" w:hAnsi="Times New Roman" w:cs="Times New Roman"/>
          <w:sz w:val="28"/>
          <w:szCs w:val="28"/>
          <w:lang w:eastAsia="ru-RU"/>
        </w:rPr>
      </w:pPr>
      <w:r w:rsidRPr="00340749">
        <w:rPr>
          <w:rFonts w:ascii="Times New Roman" w:eastAsia="Times New Roman" w:hAnsi="Times New Roman" w:cs="Times New Roman"/>
          <w:sz w:val="28"/>
          <w:szCs w:val="28"/>
          <w:lang w:eastAsia="ru-RU"/>
        </w:rPr>
        <w:lastRenderedPageBreak/>
        <w:t>Задачи Программы</w:t>
      </w:r>
    </w:p>
    <w:p w14:paraId="0D73DB0D" w14:textId="3F376F44" w:rsidR="00340749" w:rsidRPr="00340749" w:rsidRDefault="00340749" w:rsidP="00340749">
      <w:pPr>
        <w:spacing w:after="0" w:line="240" w:lineRule="auto"/>
        <w:ind w:firstLine="709"/>
        <w:jc w:val="both"/>
        <w:rPr>
          <w:rFonts w:ascii="Times New Roman" w:eastAsia="Times New Roman" w:hAnsi="Times New Roman" w:cs="Times New Roman"/>
          <w:sz w:val="28"/>
          <w:szCs w:val="28"/>
          <w:lang w:eastAsia="ru-RU"/>
        </w:rPr>
      </w:pPr>
      <w:r w:rsidRPr="00340749">
        <w:rPr>
          <w:rFonts w:ascii="Times New Roman" w:eastAsia="Times New Roman" w:hAnsi="Times New Roman" w:cs="Times New Roman"/>
          <w:sz w:val="28"/>
          <w:szCs w:val="28"/>
          <w:lang w:eastAsia="ru-RU"/>
        </w:rPr>
        <w:t>1. Обеспечение единых для Российской Федерации содержания ДО и планируемых</w:t>
      </w:r>
      <w:r w:rsidR="00BD31B0">
        <w:rPr>
          <w:rFonts w:ascii="Times New Roman" w:eastAsia="Times New Roman" w:hAnsi="Times New Roman" w:cs="Times New Roman"/>
          <w:sz w:val="28"/>
          <w:szCs w:val="28"/>
          <w:lang w:eastAsia="ru-RU"/>
        </w:rPr>
        <w:t xml:space="preserve"> </w:t>
      </w:r>
      <w:r w:rsidRPr="00340749">
        <w:rPr>
          <w:rFonts w:ascii="Times New Roman" w:eastAsia="Times New Roman" w:hAnsi="Times New Roman" w:cs="Times New Roman"/>
          <w:sz w:val="28"/>
          <w:szCs w:val="28"/>
          <w:lang w:eastAsia="ru-RU"/>
        </w:rPr>
        <w:t>результатов освоения образовательной программы ДО.</w:t>
      </w:r>
    </w:p>
    <w:p w14:paraId="47304BC4" w14:textId="1C422BEE" w:rsidR="00340749" w:rsidRPr="00340749" w:rsidRDefault="00340749" w:rsidP="00340749">
      <w:pPr>
        <w:spacing w:after="0" w:line="240" w:lineRule="auto"/>
        <w:ind w:firstLine="709"/>
        <w:jc w:val="both"/>
        <w:rPr>
          <w:rFonts w:ascii="Times New Roman" w:eastAsia="Times New Roman" w:hAnsi="Times New Roman" w:cs="Times New Roman"/>
          <w:sz w:val="28"/>
          <w:szCs w:val="28"/>
          <w:lang w:eastAsia="ru-RU"/>
        </w:rPr>
      </w:pPr>
      <w:r w:rsidRPr="00340749">
        <w:rPr>
          <w:rFonts w:ascii="Times New Roman" w:eastAsia="Times New Roman" w:hAnsi="Times New Roman" w:cs="Times New Roman"/>
          <w:sz w:val="28"/>
          <w:szCs w:val="28"/>
          <w:lang w:eastAsia="ru-RU"/>
        </w:rPr>
        <w:t>2. Приобщение детей (в соответствии с возрастными особенностями) к базовым ценностям</w:t>
      </w:r>
      <w:r w:rsidR="00BD31B0">
        <w:rPr>
          <w:rFonts w:ascii="Times New Roman" w:eastAsia="Times New Roman" w:hAnsi="Times New Roman" w:cs="Times New Roman"/>
          <w:sz w:val="28"/>
          <w:szCs w:val="28"/>
          <w:lang w:eastAsia="ru-RU"/>
        </w:rPr>
        <w:t xml:space="preserve"> </w:t>
      </w:r>
      <w:r w:rsidRPr="00340749">
        <w:rPr>
          <w:rFonts w:ascii="Times New Roman" w:eastAsia="Times New Roman" w:hAnsi="Times New Roman" w:cs="Times New Roman"/>
          <w:sz w:val="28"/>
          <w:szCs w:val="28"/>
          <w:lang w:eastAsia="ru-RU"/>
        </w:rPr>
        <w:t>российского народа - жизнь, достоинство, права и свободы человека, патриотизм,</w:t>
      </w:r>
      <w:r w:rsidR="00BD31B0">
        <w:rPr>
          <w:rFonts w:ascii="Times New Roman" w:eastAsia="Times New Roman" w:hAnsi="Times New Roman" w:cs="Times New Roman"/>
          <w:sz w:val="28"/>
          <w:szCs w:val="28"/>
          <w:lang w:eastAsia="ru-RU"/>
        </w:rPr>
        <w:t xml:space="preserve"> </w:t>
      </w:r>
      <w:r w:rsidRPr="00340749">
        <w:rPr>
          <w:rFonts w:ascii="Times New Roman" w:eastAsia="Times New Roman" w:hAnsi="Times New Roman" w:cs="Times New Roman"/>
          <w:sz w:val="28"/>
          <w:szCs w:val="28"/>
          <w:lang w:eastAsia="ru-RU"/>
        </w:rPr>
        <w:t>гражданственность, высокие нравственные идеалы, крепкая семья, созидательный труд,</w:t>
      </w:r>
      <w:r w:rsidR="00BD31B0">
        <w:rPr>
          <w:rFonts w:ascii="Times New Roman" w:eastAsia="Times New Roman" w:hAnsi="Times New Roman" w:cs="Times New Roman"/>
          <w:sz w:val="28"/>
          <w:szCs w:val="28"/>
          <w:lang w:eastAsia="ru-RU"/>
        </w:rPr>
        <w:t xml:space="preserve"> </w:t>
      </w:r>
      <w:r w:rsidRPr="00340749">
        <w:rPr>
          <w:rFonts w:ascii="Times New Roman" w:eastAsia="Times New Roman" w:hAnsi="Times New Roman" w:cs="Times New Roman"/>
          <w:sz w:val="28"/>
          <w:szCs w:val="28"/>
          <w:lang w:eastAsia="ru-RU"/>
        </w:rPr>
        <w:t>приоритет духовного над материальным, гуманизм, милосердие, справедливость,</w:t>
      </w:r>
      <w:r w:rsidR="00BD31B0">
        <w:rPr>
          <w:rFonts w:ascii="Times New Roman" w:eastAsia="Times New Roman" w:hAnsi="Times New Roman" w:cs="Times New Roman"/>
          <w:sz w:val="28"/>
          <w:szCs w:val="28"/>
          <w:lang w:eastAsia="ru-RU"/>
        </w:rPr>
        <w:t xml:space="preserve"> </w:t>
      </w:r>
      <w:r w:rsidRPr="00340749">
        <w:rPr>
          <w:rFonts w:ascii="Times New Roman" w:eastAsia="Times New Roman" w:hAnsi="Times New Roman" w:cs="Times New Roman"/>
          <w:sz w:val="28"/>
          <w:szCs w:val="28"/>
          <w:lang w:eastAsia="ru-RU"/>
        </w:rPr>
        <w:t>коллективизм, взаимопомощь и взаимоуважение, историческая память и преемственность</w:t>
      </w:r>
      <w:r w:rsidR="00BD31B0">
        <w:rPr>
          <w:rFonts w:ascii="Times New Roman" w:eastAsia="Times New Roman" w:hAnsi="Times New Roman" w:cs="Times New Roman"/>
          <w:sz w:val="28"/>
          <w:szCs w:val="28"/>
          <w:lang w:eastAsia="ru-RU"/>
        </w:rPr>
        <w:t xml:space="preserve"> </w:t>
      </w:r>
      <w:r w:rsidRPr="00340749">
        <w:rPr>
          <w:rFonts w:ascii="Times New Roman" w:eastAsia="Times New Roman" w:hAnsi="Times New Roman" w:cs="Times New Roman"/>
          <w:sz w:val="28"/>
          <w:szCs w:val="28"/>
          <w:lang w:eastAsia="ru-RU"/>
        </w:rPr>
        <w:t>поколений, единство народов России; создание условий для формирования ценностного</w:t>
      </w:r>
      <w:r w:rsidR="00BD31B0">
        <w:rPr>
          <w:rFonts w:ascii="Times New Roman" w:eastAsia="Times New Roman" w:hAnsi="Times New Roman" w:cs="Times New Roman"/>
          <w:sz w:val="28"/>
          <w:szCs w:val="28"/>
          <w:lang w:eastAsia="ru-RU"/>
        </w:rPr>
        <w:t xml:space="preserve"> </w:t>
      </w:r>
      <w:r w:rsidRPr="00340749">
        <w:rPr>
          <w:rFonts w:ascii="Times New Roman" w:eastAsia="Times New Roman" w:hAnsi="Times New Roman" w:cs="Times New Roman"/>
          <w:sz w:val="28"/>
          <w:szCs w:val="28"/>
          <w:lang w:eastAsia="ru-RU"/>
        </w:rPr>
        <w:t>отношения к окружающему миру, становления опыта действий и поступков на основе</w:t>
      </w:r>
      <w:r w:rsidR="00BD31B0">
        <w:rPr>
          <w:rFonts w:ascii="Times New Roman" w:eastAsia="Times New Roman" w:hAnsi="Times New Roman" w:cs="Times New Roman"/>
          <w:sz w:val="28"/>
          <w:szCs w:val="28"/>
          <w:lang w:eastAsia="ru-RU"/>
        </w:rPr>
        <w:t xml:space="preserve"> </w:t>
      </w:r>
      <w:r w:rsidRPr="00340749">
        <w:rPr>
          <w:rFonts w:ascii="Times New Roman" w:eastAsia="Times New Roman" w:hAnsi="Times New Roman" w:cs="Times New Roman"/>
          <w:sz w:val="28"/>
          <w:szCs w:val="28"/>
          <w:lang w:eastAsia="ru-RU"/>
        </w:rPr>
        <w:t>осмысления ценностей.</w:t>
      </w:r>
    </w:p>
    <w:p w14:paraId="3D450544" w14:textId="5DFB7066" w:rsidR="00340749" w:rsidRPr="00340749" w:rsidRDefault="00340749" w:rsidP="00340749">
      <w:pPr>
        <w:spacing w:after="0" w:line="240" w:lineRule="auto"/>
        <w:ind w:firstLine="709"/>
        <w:jc w:val="both"/>
        <w:rPr>
          <w:rFonts w:ascii="Times New Roman" w:eastAsia="Times New Roman" w:hAnsi="Times New Roman" w:cs="Times New Roman"/>
          <w:sz w:val="28"/>
          <w:szCs w:val="28"/>
          <w:lang w:eastAsia="ru-RU"/>
        </w:rPr>
      </w:pPr>
      <w:r w:rsidRPr="00340749">
        <w:rPr>
          <w:rFonts w:ascii="Times New Roman" w:eastAsia="Times New Roman" w:hAnsi="Times New Roman" w:cs="Times New Roman"/>
          <w:sz w:val="28"/>
          <w:szCs w:val="28"/>
          <w:lang w:eastAsia="ru-RU"/>
        </w:rPr>
        <w:t>3. Построение (структурирование) содержания образовательной деятельности на основе</w:t>
      </w:r>
      <w:r w:rsidR="00FC62AD">
        <w:rPr>
          <w:rFonts w:ascii="Times New Roman" w:eastAsia="Times New Roman" w:hAnsi="Times New Roman" w:cs="Times New Roman"/>
          <w:sz w:val="28"/>
          <w:szCs w:val="28"/>
          <w:lang w:eastAsia="ru-RU"/>
        </w:rPr>
        <w:t xml:space="preserve"> </w:t>
      </w:r>
      <w:r w:rsidRPr="00340749">
        <w:rPr>
          <w:rFonts w:ascii="Times New Roman" w:eastAsia="Times New Roman" w:hAnsi="Times New Roman" w:cs="Times New Roman"/>
          <w:sz w:val="28"/>
          <w:szCs w:val="28"/>
          <w:lang w:eastAsia="ru-RU"/>
        </w:rPr>
        <w:t>учёта возрастных и индивидуальных особенностей развития.</w:t>
      </w:r>
    </w:p>
    <w:p w14:paraId="7F7D3E0D" w14:textId="63A60481" w:rsidR="00340749" w:rsidRPr="00340749" w:rsidRDefault="00340749" w:rsidP="00340749">
      <w:pPr>
        <w:spacing w:after="0" w:line="240" w:lineRule="auto"/>
        <w:ind w:firstLine="709"/>
        <w:jc w:val="both"/>
        <w:rPr>
          <w:rFonts w:ascii="Times New Roman" w:eastAsia="Times New Roman" w:hAnsi="Times New Roman" w:cs="Times New Roman"/>
          <w:sz w:val="28"/>
          <w:szCs w:val="28"/>
          <w:lang w:eastAsia="ru-RU"/>
        </w:rPr>
      </w:pPr>
      <w:r w:rsidRPr="00340749">
        <w:rPr>
          <w:rFonts w:ascii="Times New Roman" w:eastAsia="Times New Roman" w:hAnsi="Times New Roman" w:cs="Times New Roman"/>
          <w:sz w:val="28"/>
          <w:szCs w:val="28"/>
          <w:lang w:eastAsia="ru-RU"/>
        </w:rPr>
        <w:t>4. Создание условий для равного доступа к образованию для всех детей дошкольного</w:t>
      </w:r>
      <w:r w:rsidR="00FC62AD">
        <w:rPr>
          <w:rFonts w:ascii="Times New Roman" w:eastAsia="Times New Roman" w:hAnsi="Times New Roman" w:cs="Times New Roman"/>
          <w:sz w:val="28"/>
          <w:szCs w:val="28"/>
          <w:lang w:eastAsia="ru-RU"/>
        </w:rPr>
        <w:t xml:space="preserve"> </w:t>
      </w:r>
      <w:r w:rsidRPr="00340749">
        <w:rPr>
          <w:rFonts w:ascii="Times New Roman" w:eastAsia="Times New Roman" w:hAnsi="Times New Roman" w:cs="Times New Roman"/>
          <w:sz w:val="28"/>
          <w:szCs w:val="28"/>
          <w:lang w:eastAsia="ru-RU"/>
        </w:rPr>
        <w:t>возраста с учётом разнообразия образовательных потребностей и индивидуальных</w:t>
      </w:r>
      <w:r w:rsidR="00FC62AD">
        <w:rPr>
          <w:rFonts w:ascii="Times New Roman" w:eastAsia="Times New Roman" w:hAnsi="Times New Roman" w:cs="Times New Roman"/>
          <w:sz w:val="28"/>
          <w:szCs w:val="28"/>
          <w:lang w:eastAsia="ru-RU"/>
        </w:rPr>
        <w:t xml:space="preserve"> </w:t>
      </w:r>
      <w:r w:rsidRPr="00340749">
        <w:rPr>
          <w:rFonts w:ascii="Times New Roman" w:eastAsia="Times New Roman" w:hAnsi="Times New Roman" w:cs="Times New Roman"/>
          <w:sz w:val="28"/>
          <w:szCs w:val="28"/>
          <w:lang w:eastAsia="ru-RU"/>
        </w:rPr>
        <w:t>возможностей.</w:t>
      </w:r>
    </w:p>
    <w:p w14:paraId="04F17D07" w14:textId="243A5312" w:rsidR="00340749" w:rsidRPr="00340749" w:rsidRDefault="00340749" w:rsidP="00340749">
      <w:pPr>
        <w:spacing w:after="0" w:line="240" w:lineRule="auto"/>
        <w:ind w:firstLine="709"/>
        <w:jc w:val="both"/>
        <w:rPr>
          <w:rFonts w:ascii="Times New Roman" w:eastAsia="Times New Roman" w:hAnsi="Times New Roman" w:cs="Times New Roman"/>
          <w:sz w:val="28"/>
          <w:szCs w:val="28"/>
          <w:lang w:eastAsia="ru-RU"/>
        </w:rPr>
      </w:pPr>
      <w:r w:rsidRPr="00340749">
        <w:rPr>
          <w:rFonts w:ascii="Times New Roman" w:eastAsia="Times New Roman" w:hAnsi="Times New Roman" w:cs="Times New Roman"/>
          <w:sz w:val="28"/>
          <w:szCs w:val="28"/>
          <w:lang w:eastAsia="ru-RU"/>
        </w:rPr>
        <w:t>5. Охрана и укрепление физического и психического здоровья детей, в т.ч. их</w:t>
      </w:r>
      <w:r w:rsidR="00FC62AD">
        <w:rPr>
          <w:rFonts w:ascii="Times New Roman" w:eastAsia="Times New Roman" w:hAnsi="Times New Roman" w:cs="Times New Roman"/>
          <w:sz w:val="28"/>
          <w:szCs w:val="28"/>
          <w:lang w:eastAsia="ru-RU"/>
        </w:rPr>
        <w:t xml:space="preserve"> </w:t>
      </w:r>
      <w:r w:rsidRPr="00340749">
        <w:rPr>
          <w:rFonts w:ascii="Times New Roman" w:eastAsia="Times New Roman" w:hAnsi="Times New Roman" w:cs="Times New Roman"/>
          <w:sz w:val="28"/>
          <w:szCs w:val="28"/>
          <w:lang w:eastAsia="ru-RU"/>
        </w:rPr>
        <w:t>эмоционального благополучия.</w:t>
      </w:r>
    </w:p>
    <w:p w14:paraId="72572603" w14:textId="02C7729E" w:rsidR="00340749" w:rsidRPr="00340749" w:rsidRDefault="00340749" w:rsidP="00340749">
      <w:pPr>
        <w:spacing w:after="0" w:line="240" w:lineRule="auto"/>
        <w:ind w:firstLine="709"/>
        <w:jc w:val="both"/>
        <w:rPr>
          <w:rFonts w:ascii="Times New Roman" w:eastAsia="Times New Roman" w:hAnsi="Times New Roman" w:cs="Times New Roman"/>
          <w:sz w:val="28"/>
          <w:szCs w:val="28"/>
          <w:lang w:eastAsia="ru-RU"/>
        </w:rPr>
      </w:pPr>
      <w:r w:rsidRPr="00340749">
        <w:rPr>
          <w:rFonts w:ascii="Times New Roman" w:eastAsia="Times New Roman" w:hAnsi="Times New Roman" w:cs="Times New Roman"/>
          <w:sz w:val="28"/>
          <w:szCs w:val="28"/>
          <w:lang w:eastAsia="ru-RU"/>
        </w:rPr>
        <w:t>6. Обеспечение развития физических, личностных, нравственных качеств и основ</w:t>
      </w:r>
      <w:r w:rsidR="00FC62AD">
        <w:rPr>
          <w:rFonts w:ascii="Times New Roman" w:eastAsia="Times New Roman" w:hAnsi="Times New Roman" w:cs="Times New Roman"/>
          <w:sz w:val="28"/>
          <w:szCs w:val="28"/>
          <w:lang w:eastAsia="ru-RU"/>
        </w:rPr>
        <w:t xml:space="preserve"> </w:t>
      </w:r>
      <w:r w:rsidRPr="00340749">
        <w:rPr>
          <w:rFonts w:ascii="Times New Roman" w:eastAsia="Times New Roman" w:hAnsi="Times New Roman" w:cs="Times New Roman"/>
          <w:sz w:val="28"/>
          <w:szCs w:val="28"/>
          <w:lang w:eastAsia="ru-RU"/>
        </w:rPr>
        <w:t>патриотизма, интеллектуальных и художественно-творческих способностей ребёнка, его</w:t>
      </w:r>
      <w:r w:rsidR="00FC62AD">
        <w:rPr>
          <w:rFonts w:ascii="Times New Roman" w:eastAsia="Times New Roman" w:hAnsi="Times New Roman" w:cs="Times New Roman"/>
          <w:sz w:val="28"/>
          <w:szCs w:val="28"/>
          <w:lang w:eastAsia="ru-RU"/>
        </w:rPr>
        <w:t xml:space="preserve"> </w:t>
      </w:r>
      <w:r w:rsidRPr="00340749">
        <w:rPr>
          <w:rFonts w:ascii="Times New Roman" w:eastAsia="Times New Roman" w:hAnsi="Times New Roman" w:cs="Times New Roman"/>
          <w:sz w:val="28"/>
          <w:szCs w:val="28"/>
          <w:lang w:eastAsia="ru-RU"/>
        </w:rPr>
        <w:t>инициативности, самостоятельности и ответственности.</w:t>
      </w:r>
    </w:p>
    <w:p w14:paraId="424E1A8D" w14:textId="54212093" w:rsidR="00340749" w:rsidRPr="00340749" w:rsidRDefault="00340749" w:rsidP="00340749">
      <w:pPr>
        <w:spacing w:after="0" w:line="240" w:lineRule="auto"/>
        <w:ind w:firstLine="709"/>
        <w:jc w:val="both"/>
        <w:rPr>
          <w:rFonts w:ascii="Times New Roman" w:eastAsia="Times New Roman" w:hAnsi="Times New Roman" w:cs="Times New Roman"/>
          <w:sz w:val="28"/>
          <w:szCs w:val="28"/>
          <w:lang w:eastAsia="ru-RU"/>
        </w:rPr>
      </w:pPr>
      <w:r w:rsidRPr="00340749">
        <w:rPr>
          <w:rFonts w:ascii="Times New Roman" w:eastAsia="Times New Roman" w:hAnsi="Times New Roman" w:cs="Times New Roman"/>
          <w:sz w:val="28"/>
          <w:szCs w:val="28"/>
          <w:lang w:eastAsia="ru-RU"/>
        </w:rPr>
        <w:t>7. Обеспечение психолого-педагогической поддержки семьи и повышение компетентности</w:t>
      </w:r>
      <w:r w:rsidR="00FC62AD">
        <w:rPr>
          <w:rFonts w:ascii="Times New Roman" w:eastAsia="Times New Roman" w:hAnsi="Times New Roman" w:cs="Times New Roman"/>
          <w:sz w:val="28"/>
          <w:szCs w:val="28"/>
          <w:lang w:eastAsia="ru-RU"/>
        </w:rPr>
        <w:t xml:space="preserve"> </w:t>
      </w:r>
      <w:r w:rsidRPr="00340749">
        <w:rPr>
          <w:rFonts w:ascii="Times New Roman" w:eastAsia="Times New Roman" w:hAnsi="Times New Roman" w:cs="Times New Roman"/>
          <w:sz w:val="28"/>
          <w:szCs w:val="28"/>
          <w:lang w:eastAsia="ru-RU"/>
        </w:rPr>
        <w:t>родителей (законных представителей) в вопросах воспитания, обучения и развития, охраны</w:t>
      </w:r>
      <w:r w:rsidR="00FC62AD">
        <w:rPr>
          <w:rFonts w:ascii="Times New Roman" w:eastAsia="Times New Roman" w:hAnsi="Times New Roman" w:cs="Times New Roman"/>
          <w:sz w:val="28"/>
          <w:szCs w:val="28"/>
          <w:lang w:eastAsia="ru-RU"/>
        </w:rPr>
        <w:t xml:space="preserve"> </w:t>
      </w:r>
      <w:r w:rsidRPr="00340749">
        <w:rPr>
          <w:rFonts w:ascii="Times New Roman" w:eastAsia="Times New Roman" w:hAnsi="Times New Roman" w:cs="Times New Roman"/>
          <w:sz w:val="28"/>
          <w:szCs w:val="28"/>
          <w:lang w:eastAsia="ru-RU"/>
        </w:rPr>
        <w:t>и укрепления здоровья детей, обеспечения их безопасности.</w:t>
      </w:r>
    </w:p>
    <w:p w14:paraId="18E238A7" w14:textId="5ACE7B99" w:rsidR="00340749" w:rsidRPr="00340749" w:rsidRDefault="00340749" w:rsidP="00340749">
      <w:pPr>
        <w:spacing w:after="0" w:line="240" w:lineRule="auto"/>
        <w:ind w:firstLine="709"/>
        <w:jc w:val="both"/>
        <w:rPr>
          <w:rFonts w:ascii="Times New Roman" w:eastAsia="Times New Roman" w:hAnsi="Times New Roman" w:cs="Times New Roman"/>
          <w:sz w:val="28"/>
          <w:szCs w:val="28"/>
          <w:lang w:eastAsia="ru-RU"/>
        </w:rPr>
      </w:pPr>
      <w:r w:rsidRPr="00340749">
        <w:rPr>
          <w:rFonts w:ascii="Times New Roman" w:eastAsia="Times New Roman" w:hAnsi="Times New Roman" w:cs="Times New Roman"/>
          <w:sz w:val="28"/>
          <w:szCs w:val="28"/>
          <w:lang w:eastAsia="ru-RU"/>
        </w:rPr>
        <w:t>8. Достижение детьми на этапе завершения ДО уровня развития, необходимого и</w:t>
      </w:r>
      <w:r w:rsidR="00FC62AD">
        <w:rPr>
          <w:rFonts w:ascii="Times New Roman" w:eastAsia="Times New Roman" w:hAnsi="Times New Roman" w:cs="Times New Roman"/>
          <w:sz w:val="28"/>
          <w:szCs w:val="28"/>
          <w:lang w:eastAsia="ru-RU"/>
        </w:rPr>
        <w:t xml:space="preserve"> </w:t>
      </w:r>
      <w:r w:rsidRPr="00340749">
        <w:rPr>
          <w:rFonts w:ascii="Times New Roman" w:eastAsia="Times New Roman" w:hAnsi="Times New Roman" w:cs="Times New Roman"/>
          <w:sz w:val="28"/>
          <w:szCs w:val="28"/>
          <w:lang w:eastAsia="ru-RU"/>
        </w:rPr>
        <w:t>достаточного для успешного освоения ими образовательных программ начального общего</w:t>
      </w:r>
      <w:r w:rsidR="00FC62AD">
        <w:rPr>
          <w:rFonts w:ascii="Times New Roman" w:eastAsia="Times New Roman" w:hAnsi="Times New Roman" w:cs="Times New Roman"/>
          <w:sz w:val="28"/>
          <w:szCs w:val="28"/>
          <w:lang w:eastAsia="ru-RU"/>
        </w:rPr>
        <w:t xml:space="preserve"> </w:t>
      </w:r>
      <w:r w:rsidRPr="00340749">
        <w:rPr>
          <w:rFonts w:ascii="Times New Roman" w:eastAsia="Times New Roman" w:hAnsi="Times New Roman" w:cs="Times New Roman"/>
          <w:sz w:val="28"/>
          <w:szCs w:val="28"/>
          <w:lang w:eastAsia="ru-RU"/>
        </w:rPr>
        <w:t>образования.</w:t>
      </w:r>
    </w:p>
    <w:p w14:paraId="68CE6ACA" w14:textId="70976C93" w:rsidR="00340749" w:rsidRPr="00340749" w:rsidRDefault="00340749" w:rsidP="00340749">
      <w:pPr>
        <w:spacing w:after="0" w:line="240" w:lineRule="auto"/>
        <w:ind w:firstLine="709"/>
        <w:jc w:val="both"/>
        <w:rPr>
          <w:rFonts w:ascii="Times New Roman" w:eastAsia="Times New Roman" w:hAnsi="Times New Roman" w:cs="Times New Roman"/>
          <w:sz w:val="28"/>
          <w:szCs w:val="28"/>
          <w:lang w:eastAsia="ru-RU"/>
        </w:rPr>
      </w:pPr>
      <w:r w:rsidRPr="00340749">
        <w:rPr>
          <w:rFonts w:ascii="Times New Roman" w:eastAsia="Times New Roman" w:hAnsi="Times New Roman" w:cs="Times New Roman"/>
          <w:sz w:val="28"/>
          <w:szCs w:val="28"/>
          <w:lang w:eastAsia="ru-RU"/>
        </w:rPr>
        <w:t xml:space="preserve">Главными целями взаимодействия педагогического коллектива </w:t>
      </w:r>
      <w:r w:rsidR="00FC62AD">
        <w:rPr>
          <w:rFonts w:ascii="Times New Roman" w:eastAsia="Times New Roman" w:hAnsi="Times New Roman" w:cs="Times New Roman"/>
          <w:sz w:val="28"/>
          <w:szCs w:val="28"/>
          <w:lang w:eastAsia="ru-RU"/>
        </w:rPr>
        <w:t>М</w:t>
      </w:r>
      <w:r w:rsidRPr="00340749">
        <w:rPr>
          <w:rFonts w:ascii="Times New Roman" w:eastAsia="Times New Roman" w:hAnsi="Times New Roman" w:cs="Times New Roman"/>
          <w:sz w:val="28"/>
          <w:szCs w:val="28"/>
          <w:lang w:eastAsia="ru-RU"/>
        </w:rPr>
        <w:t>БДОУ с семьями</w:t>
      </w:r>
      <w:r w:rsidR="00FC62AD">
        <w:rPr>
          <w:rFonts w:ascii="Times New Roman" w:eastAsia="Times New Roman" w:hAnsi="Times New Roman" w:cs="Times New Roman"/>
          <w:sz w:val="28"/>
          <w:szCs w:val="28"/>
          <w:lang w:eastAsia="ru-RU"/>
        </w:rPr>
        <w:t xml:space="preserve"> </w:t>
      </w:r>
      <w:r w:rsidRPr="00340749">
        <w:rPr>
          <w:rFonts w:ascii="Times New Roman" w:eastAsia="Times New Roman" w:hAnsi="Times New Roman" w:cs="Times New Roman"/>
          <w:sz w:val="28"/>
          <w:szCs w:val="28"/>
          <w:lang w:eastAsia="ru-RU"/>
        </w:rPr>
        <w:t>обучающихся дошкольного возраста являются:</w:t>
      </w:r>
    </w:p>
    <w:p w14:paraId="2D4C3FB7" w14:textId="60D1E2AD" w:rsidR="00340749" w:rsidRPr="00340749" w:rsidRDefault="00340749" w:rsidP="00340749">
      <w:pPr>
        <w:spacing w:after="0" w:line="240" w:lineRule="auto"/>
        <w:ind w:firstLine="709"/>
        <w:jc w:val="both"/>
        <w:rPr>
          <w:rFonts w:ascii="Times New Roman" w:eastAsia="Times New Roman" w:hAnsi="Times New Roman" w:cs="Times New Roman"/>
          <w:sz w:val="28"/>
          <w:szCs w:val="28"/>
          <w:lang w:eastAsia="ru-RU"/>
        </w:rPr>
      </w:pPr>
      <w:r w:rsidRPr="00340749">
        <w:rPr>
          <w:rFonts w:ascii="Times New Roman" w:eastAsia="Times New Roman" w:hAnsi="Times New Roman" w:cs="Times New Roman"/>
          <w:sz w:val="28"/>
          <w:szCs w:val="28"/>
          <w:lang w:eastAsia="ru-RU"/>
        </w:rPr>
        <w:t>- обеспечение психолого-педагогической поддержки семьи и повышение</w:t>
      </w:r>
      <w:r w:rsidR="00FC62AD">
        <w:rPr>
          <w:rFonts w:ascii="Times New Roman" w:eastAsia="Times New Roman" w:hAnsi="Times New Roman" w:cs="Times New Roman"/>
          <w:sz w:val="28"/>
          <w:szCs w:val="28"/>
          <w:lang w:eastAsia="ru-RU"/>
        </w:rPr>
        <w:t xml:space="preserve"> </w:t>
      </w:r>
      <w:r w:rsidRPr="00340749">
        <w:rPr>
          <w:rFonts w:ascii="Times New Roman" w:eastAsia="Times New Roman" w:hAnsi="Times New Roman" w:cs="Times New Roman"/>
          <w:sz w:val="28"/>
          <w:szCs w:val="28"/>
          <w:lang w:eastAsia="ru-RU"/>
        </w:rPr>
        <w:t>компетентности родителей (законных представителей) в вопросах образования, охраны и</w:t>
      </w:r>
      <w:r w:rsidR="00FC62AD">
        <w:rPr>
          <w:rFonts w:ascii="Times New Roman" w:eastAsia="Times New Roman" w:hAnsi="Times New Roman" w:cs="Times New Roman"/>
          <w:sz w:val="28"/>
          <w:szCs w:val="28"/>
          <w:lang w:eastAsia="ru-RU"/>
        </w:rPr>
        <w:t xml:space="preserve"> </w:t>
      </w:r>
      <w:r w:rsidRPr="00340749">
        <w:rPr>
          <w:rFonts w:ascii="Times New Roman" w:eastAsia="Times New Roman" w:hAnsi="Times New Roman" w:cs="Times New Roman"/>
          <w:sz w:val="28"/>
          <w:szCs w:val="28"/>
          <w:lang w:eastAsia="ru-RU"/>
        </w:rPr>
        <w:t>укрепления здоровья детей младенческого, раннего и дошкольного возрастов;</w:t>
      </w:r>
    </w:p>
    <w:p w14:paraId="4F903FAF" w14:textId="54928014" w:rsidR="00340749" w:rsidRPr="00340749" w:rsidRDefault="00340749" w:rsidP="00340749">
      <w:pPr>
        <w:spacing w:after="0" w:line="240" w:lineRule="auto"/>
        <w:ind w:firstLine="709"/>
        <w:jc w:val="both"/>
        <w:rPr>
          <w:rFonts w:ascii="Times New Roman" w:eastAsia="Times New Roman" w:hAnsi="Times New Roman" w:cs="Times New Roman"/>
          <w:sz w:val="28"/>
          <w:szCs w:val="28"/>
          <w:lang w:eastAsia="ru-RU"/>
        </w:rPr>
      </w:pPr>
      <w:r w:rsidRPr="00340749">
        <w:rPr>
          <w:rFonts w:ascii="Times New Roman" w:eastAsia="Times New Roman" w:hAnsi="Times New Roman" w:cs="Times New Roman"/>
          <w:sz w:val="28"/>
          <w:szCs w:val="28"/>
          <w:lang w:eastAsia="ru-RU"/>
        </w:rPr>
        <w:t>- обеспечение единства подходов к воспитанию и обучению детей в условиях ДОУ и</w:t>
      </w:r>
      <w:r w:rsidR="00FC62AD">
        <w:rPr>
          <w:rFonts w:ascii="Times New Roman" w:eastAsia="Times New Roman" w:hAnsi="Times New Roman" w:cs="Times New Roman"/>
          <w:sz w:val="28"/>
          <w:szCs w:val="28"/>
          <w:lang w:eastAsia="ru-RU"/>
        </w:rPr>
        <w:t xml:space="preserve"> </w:t>
      </w:r>
      <w:r w:rsidRPr="00340749">
        <w:rPr>
          <w:rFonts w:ascii="Times New Roman" w:eastAsia="Times New Roman" w:hAnsi="Times New Roman" w:cs="Times New Roman"/>
          <w:sz w:val="28"/>
          <w:szCs w:val="28"/>
          <w:lang w:eastAsia="ru-RU"/>
        </w:rPr>
        <w:t>семьи; повышение воспитательного потенциала семьи.</w:t>
      </w:r>
    </w:p>
    <w:p w14:paraId="6BE80399" w14:textId="77777777" w:rsidR="00340749" w:rsidRPr="00340749" w:rsidRDefault="00340749" w:rsidP="00340749">
      <w:pPr>
        <w:spacing w:after="0" w:line="240" w:lineRule="auto"/>
        <w:ind w:firstLine="709"/>
        <w:jc w:val="both"/>
        <w:rPr>
          <w:rFonts w:ascii="Times New Roman" w:eastAsia="Times New Roman" w:hAnsi="Times New Roman" w:cs="Times New Roman"/>
          <w:sz w:val="28"/>
          <w:szCs w:val="28"/>
          <w:lang w:eastAsia="ru-RU"/>
        </w:rPr>
      </w:pPr>
      <w:r w:rsidRPr="00340749">
        <w:rPr>
          <w:rFonts w:ascii="Times New Roman" w:eastAsia="Times New Roman" w:hAnsi="Times New Roman" w:cs="Times New Roman"/>
          <w:sz w:val="28"/>
          <w:szCs w:val="28"/>
          <w:lang w:eastAsia="ru-RU"/>
        </w:rPr>
        <w:t>Достижение этих целей осуществляется через решение основных задач:</w:t>
      </w:r>
    </w:p>
    <w:p w14:paraId="6A3A05F6" w14:textId="325E8B83" w:rsidR="00340749" w:rsidRPr="00340749" w:rsidRDefault="00340749" w:rsidP="00340749">
      <w:pPr>
        <w:spacing w:after="0" w:line="240" w:lineRule="auto"/>
        <w:ind w:firstLine="709"/>
        <w:jc w:val="both"/>
        <w:rPr>
          <w:rFonts w:ascii="Times New Roman" w:eastAsia="Times New Roman" w:hAnsi="Times New Roman" w:cs="Times New Roman"/>
          <w:sz w:val="28"/>
          <w:szCs w:val="28"/>
          <w:lang w:eastAsia="ru-RU"/>
        </w:rPr>
      </w:pPr>
      <w:r w:rsidRPr="00340749">
        <w:rPr>
          <w:rFonts w:ascii="Times New Roman" w:eastAsia="Times New Roman" w:hAnsi="Times New Roman" w:cs="Times New Roman"/>
          <w:sz w:val="28"/>
          <w:szCs w:val="28"/>
          <w:lang w:eastAsia="ru-RU"/>
        </w:rPr>
        <w:t>1) информирование родителей (законных представителей) и общественности</w:t>
      </w:r>
      <w:r w:rsidR="00FC62AD">
        <w:rPr>
          <w:rFonts w:ascii="Times New Roman" w:eastAsia="Times New Roman" w:hAnsi="Times New Roman" w:cs="Times New Roman"/>
          <w:sz w:val="28"/>
          <w:szCs w:val="28"/>
          <w:lang w:eastAsia="ru-RU"/>
        </w:rPr>
        <w:t xml:space="preserve"> </w:t>
      </w:r>
      <w:r w:rsidRPr="00340749">
        <w:rPr>
          <w:rFonts w:ascii="Times New Roman" w:eastAsia="Times New Roman" w:hAnsi="Times New Roman" w:cs="Times New Roman"/>
          <w:sz w:val="28"/>
          <w:szCs w:val="28"/>
          <w:lang w:eastAsia="ru-RU"/>
        </w:rPr>
        <w:t>относительно целей ДОУ, общих для всего образовательного пространства Российской</w:t>
      </w:r>
      <w:r w:rsidR="00FC62AD">
        <w:rPr>
          <w:rFonts w:ascii="Times New Roman" w:eastAsia="Times New Roman" w:hAnsi="Times New Roman" w:cs="Times New Roman"/>
          <w:sz w:val="28"/>
          <w:szCs w:val="28"/>
          <w:lang w:eastAsia="ru-RU"/>
        </w:rPr>
        <w:t xml:space="preserve"> </w:t>
      </w:r>
      <w:r w:rsidRPr="00340749">
        <w:rPr>
          <w:rFonts w:ascii="Times New Roman" w:eastAsia="Times New Roman" w:hAnsi="Times New Roman" w:cs="Times New Roman"/>
          <w:sz w:val="28"/>
          <w:szCs w:val="28"/>
          <w:lang w:eastAsia="ru-RU"/>
        </w:rPr>
        <w:t>Федерации, о мерах господдержки семьям, имеющим детей дошкольного возраста, а также</w:t>
      </w:r>
      <w:r w:rsidR="00FC62AD">
        <w:rPr>
          <w:rFonts w:ascii="Times New Roman" w:eastAsia="Times New Roman" w:hAnsi="Times New Roman" w:cs="Times New Roman"/>
          <w:sz w:val="28"/>
          <w:szCs w:val="28"/>
          <w:lang w:eastAsia="ru-RU"/>
        </w:rPr>
        <w:t xml:space="preserve"> </w:t>
      </w:r>
      <w:r w:rsidRPr="00340749">
        <w:rPr>
          <w:rFonts w:ascii="Times New Roman" w:eastAsia="Times New Roman" w:hAnsi="Times New Roman" w:cs="Times New Roman"/>
          <w:sz w:val="28"/>
          <w:szCs w:val="28"/>
          <w:lang w:eastAsia="ru-RU"/>
        </w:rPr>
        <w:t xml:space="preserve">об образовательной программе, реализуемой в </w:t>
      </w:r>
      <w:r w:rsidR="00FC62AD">
        <w:rPr>
          <w:rFonts w:ascii="Times New Roman" w:eastAsia="Times New Roman" w:hAnsi="Times New Roman" w:cs="Times New Roman"/>
          <w:sz w:val="28"/>
          <w:szCs w:val="28"/>
          <w:lang w:eastAsia="ru-RU"/>
        </w:rPr>
        <w:t>М</w:t>
      </w:r>
      <w:r w:rsidRPr="00340749">
        <w:rPr>
          <w:rFonts w:ascii="Times New Roman" w:eastAsia="Times New Roman" w:hAnsi="Times New Roman" w:cs="Times New Roman"/>
          <w:sz w:val="28"/>
          <w:szCs w:val="28"/>
          <w:lang w:eastAsia="ru-RU"/>
        </w:rPr>
        <w:t>БДОУ;</w:t>
      </w:r>
    </w:p>
    <w:p w14:paraId="25A0AAD8" w14:textId="08565E89" w:rsidR="00340749" w:rsidRPr="00340749" w:rsidRDefault="00340749" w:rsidP="00340749">
      <w:pPr>
        <w:spacing w:after="0" w:line="240" w:lineRule="auto"/>
        <w:ind w:firstLine="709"/>
        <w:jc w:val="both"/>
        <w:rPr>
          <w:rFonts w:ascii="Times New Roman" w:eastAsia="Times New Roman" w:hAnsi="Times New Roman" w:cs="Times New Roman"/>
          <w:sz w:val="28"/>
          <w:szCs w:val="28"/>
          <w:lang w:eastAsia="ru-RU"/>
        </w:rPr>
      </w:pPr>
      <w:r w:rsidRPr="00340749">
        <w:rPr>
          <w:rFonts w:ascii="Times New Roman" w:eastAsia="Times New Roman" w:hAnsi="Times New Roman" w:cs="Times New Roman"/>
          <w:sz w:val="28"/>
          <w:szCs w:val="28"/>
          <w:lang w:eastAsia="ru-RU"/>
        </w:rPr>
        <w:lastRenderedPageBreak/>
        <w:t>2) просвещение родителей (законных представителей), повышение их правовой,</w:t>
      </w:r>
      <w:r w:rsidR="00FC62AD">
        <w:rPr>
          <w:rFonts w:ascii="Times New Roman" w:eastAsia="Times New Roman" w:hAnsi="Times New Roman" w:cs="Times New Roman"/>
          <w:sz w:val="28"/>
          <w:szCs w:val="28"/>
          <w:lang w:eastAsia="ru-RU"/>
        </w:rPr>
        <w:t xml:space="preserve"> </w:t>
      </w:r>
      <w:r w:rsidRPr="00340749">
        <w:rPr>
          <w:rFonts w:ascii="Times New Roman" w:eastAsia="Times New Roman" w:hAnsi="Times New Roman" w:cs="Times New Roman"/>
          <w:sz w:val="28"/>
          <w:szCs w:val="28"/>
          <w:lang w:eastAsia="ru-RU"/>
        </w:rPr>
        <w:t>психолого-педагогической компетентности в вопросах охраны и укрепления здоровья,</w:t>
      </w:r>
      <w:r w:rsidR="00FC62AD">
        <w:rPr>
          <w:rFonts w:ascii="Times New Roman" w:eastAsia="Times New Roman" w:hAnsi="Times New Roman" w:cs="Times New Roman"/>
          <w:sz w:val="28"/>
          <w:szCs w:val="28"/>
          <w:lang w:eastAsia="ru-RU"/>
        </w:rPr>
        <w:t xml:space="preserve"> </w:t>
      </w:r>
      <w:r w:rsidRPr="00340749">
        <w:rPr>
          <w:rFonts w:ascii="Times New Roman" w:eastAsia="Times New Roman" w:hAnsi="Times New Roman" w:cs="Times New Roman"/>
          <w:sz w:val="28"/>
          <w:szCs w:val="28"/>
          <w:lang w:eastAsia="ru-RU"/>
        </w:rPr>
        <w:t>развития и образования детей;</w:t>
      </w:r>
    </w:p>
    <w:p w14:paraId="2E3B88DB" w14:textId="56150013" w:rsidR="00340749" w:rsidRPr="00340749" w:rsidRDefault="00340749" w:rsidP="00340749">
      <w:pPr>
        <w:spacing w:after="0" w:line="240" w:lineRule="auto"/>
        <w:ind w:firstLine="709"/>
        <w:jc w:val="both"/>
        <w:rPr>
          <w:rFonts w:ascii="Times New Roman" w:eastAsia="Times New Roman" w:hAnsi="Times New Roman" w:cs="Times New Roman"/>
          <w:sz w:val="28"/>
          <w:szCs w:val="28"/>
          <w:lang w:eastAsia="ru-RU"/>
        </w:rPr>
      </w:pPr>
      <w:r w:rsidRPr="00340749">
        <w:rPr>
          <w:rFonts w:ascii="Times New Roman" w:eastAsia="Times New Roman" w:hAnsi="Times New Roman" w:cs="Times New Roman"/>
          <w:sz w:val="28"/>
          <w:szCs w:val="28"/>
          <w:lang w:eastAsia="ru-RU"/>
        </w:rPr>
        <w:t>3) способствование развитию ответственного и осознанного родительства как</w:t>
      </w:r>
      <w:r w:rsidR="00FC62AD">
        <w:rPr>
          <w:rFonts w:ascii="Times New Roman" w:eastAsia="Times New Roman" w:hAnsi="Times New Roman" w:cs="Times New Roman"/>
          <w:sz w:val="28"/>
          <w:szCs w:val="28"/>
          <w:lang w:eastAsia="ru-RU"/>
        </w:rPr>
        <w:t xml:space="preserve"> </w:t>
      </w:r>
      <w:r w:rsidRPr="00340749">
        <w:rPr>
          <w:rFonts w:ascii="Times New Roman" w:eastAsia="Times New Roman" w:hAnsi="Times New Roman" w:cs="Times New Roman"/>
          <w:sz w:val="28"/>
          <w:szCs w:val="28"/>
          <w:lang w:eastAsia="ru-RU"/>
        </w:rPr>
        <w:t>базовой основы благополучия семьи;</w:t>
      </w:r>
    </w:p>
    <w:p w14:paraId="137E38DF" w14:textId="5E4894D9" w:rsidR="00340749" w:rsidRPr="00340749" w:rsidRDefault="00340749" w:rsidP="00340749">
      <w:pPr>
        <w:spacing w:after="0" w:line="240" w:lineRule="auto"/>
        <w:ind w:firstLine="709"/>
        <w:jc w:val="both"/>
        <w:rPr>
          <w:rFonts w:ascii="Times New Roman" w:eastAsia="Times New Roman" w:hAnsi="Times New Roman" w:cs="Times New Roman"/>
          <w:sz w:val="28"/>
          <w:szCs w:val="28"/>
          <w:lang w:eastAsia="ru-RU"/>
        </w:rPr>
      </w:pPr>
      <w:r w:rsidRPr="00340749">
        <w:rPr>
          <w:rFonts w:ascii="Times New Roman" w:eastAsia="Times New Roman" w:hAnsi="Times New Roman" w:cs="Times New Roman"/>
          <w:sz w:val="28"/>
          <w:szCs w:val="28"/>
          <w:lang w:eastAsia="ru-RU"/>
        </w:rPr>
        <w:t>4) построение взаимодействия в форме сотрудничества и установления партнёрских</w:t>
      </w:r>
      <w:r w:rsidR="00FC62AD">
        <w:rPr>
          <w:rFonts w:ascii="Times New Roman" w:eastAsia="Times New Roman" w:hAnsi="Times New Roman" w:cs="Times New Roman"/>
          <w:sz w:val="28"/>
          <w:szCs w:val="28"/>
          <w:lang w:eastAsia="ru-RU"/>
        </w:rPr>
        <w:t xml:space="preserve"> </w:t>
      </w:r>
      <w:r w:rsidRPr="00340749">
        <w:rPr>
          <w:rFonts w:ascii="Times New Roman" w:eastAsia="Times New Roman" w:hAnsi="Times New Roman" w:cs="Times New Roman"/>
          <w:sz w:val="28"/>
          <w:szCs w:val="28"/>
          <w:lang w:eastAsia="ru-RU"/>
        </w:rPr>
        <w:t>отношений с родителями (законными представителями) детей раннего и дошкольного</w:t>
      </w:r>
      <w:r w:rsidR="00FC62AD">
        <w:rPr>
          <w:rFonts w:ascii="Times New Roman" w:eastAsia="Times New Roman" w:hAnsi="Times New Roman" w:cs="Times New Roman"/>
          <w:sz w:val="28"/>
          <w:szCs w:val="28"/>
          <w:lang w:eastAsia="ru-RU"/>
        </w:rPr>
        <w:t xml:space="preserve"> </w:t>
      </w:r>
      <w:r w:rsidRPr="00340749">
        <w:rPr>
          <w:rFonts w:ascii="Times New Roman" w:eastAsia="Times New Roman" w:hAnsi="Times New Roman" w:cs="Times New Roman"/>
          <w:sz w:val="28"/>
          <w:szCs w:val="28"/>
          <w:lang w:eastAsia="ru-RU"/>
        </w:rPr>
        <w:t>возраста для решения образовательных задач;</w:t>
      </w:r>
    </w:p>
    <w:p w14:paraId="6C586EB1" w14:textId="77777777" w:rsidR="00340749" w:rsidRPr="00340749" w:rsidRDefault="00340749" w:rsidP="00340749">
      <w:pPr>
        <w:spacing w:after="0" w:line="240" w:lineRule="auto"/>
        <w:ind w:firstLine="709"/>
        <w:jc w:val="both"/>
        <w:rPr>
          <w:rFonts w:ascii="Times New Roman" w:eastAsia="Times New Roman" w:hAnsi="Times New Roman" w:cs="Times New Roman"/>
          <w:sz w:val="28"/>
          <w:szCs w:val="28"/>
          <w:lang w:eastAsia="ru-RU"/>
        </w:rPr>
      </w:pPr>
      <w:r w:rsidRPr="00340749">
        <w:rPr>
          <w:rFonts w:ascii="Times New Roman" w:eastAsia="Times New Roman" w:hAnsi="Times New Roman" w:cs="Times New Roman"/>
          <w:sz w:val="28"/>
          <w:szCs w:val="28"/>
          <w:lang w:eastAsia="ru-RU"/>
        </w:rPr>
        <w:t>5) вовлечение родителей (законных представителей) в образовательный процесс.</w:t>
      </w:r>
    </w:p>
    <w:p w14:paraId="3E855EB2" w14:textId="56C44C0F" w:rsidR="00340749" w:rsidRPr="00340749" w:rsidRDefault="00340749" w:rsidP="00340749">
      <w:pPr>
        <w:spacing w:after="0" w:line="240" w:lineRule="auto"/>
        <w:ind w:firstLine="709"/>
        <w:jc w:val="both"/>
        <w:rPr>
          <w:rFonts w:ascii="Times New Roman" w:eastAsia="Times New Roman" w:hAnsi="Times New Roman" w:cs="Times New Roman"/>
          <w:sz w:val="28"/>
          <w:szCs w:val="28"/>
          <w:lang w:eastAsia="ru-RU"/>
        </w:rPr>
      </w:pPr>
      <w:r w:rsidRPr="00340749">
        <w:rPr>
          <w:rFonts w:ascii="Times New Roman" w:eastAsia="Times New Roman" w:hAnsi="Times New Roman" w:cs="Times New Roman"/>
          <w:sz w:val="28"/>
          <w:szCs w:val="28"/>
          <w:lang w:eastAsia="ru-RU"/>
        </w:rPr>
        <w:t xml:space="preserve">Деятельность педагогического коллектива </w:t>
      </w:r>
      <w:r w:rsidR="00FC62AD">
        <w:rPr>
          <w:rFonts w:ascii="Times New Roman" w:eastAsia="Times New Roman" w:hAnsi="Times New Roman" w:cs="Times New Roman"/>
          <w:sz w:val="28"/>
          <w:szCs w:val="28"/>
          <w:lang w:eastAsia="ru-RU"/>
        </w:rPr>
        <w:t>М</w:t>
      </w:r>
      <w:r w:rsidRPr="00340749">
        <w:rPr>
          <w:rFonts w:ascii="Times New Roman" w:eastAsia="Times New Roman" w:hAnsi="Times New Roman" w:cs="Times New Roman"/>
          <w:sz w:val="28"/>
          <w:szCs w:val="28"/>
          <w:lang w:eastAsia="ru-RU"/>
        </w:rPr>
        <w:t>БДОУ по построению взаимодействия с</w:t>
      </w:r>
      <w:r w:rsidR="00FC62AD">
        <w:rPr>
          <w:rFonts w:ascii="Times New Roman" w:eastAsia="Times New Roman" w:hAnsi="Times New Roman" w:cs="Times New Roman"/>
          <w:sz w:val="28"/>
          <w:szCs w:val="28"/>
          <w:lang w:eastAsia="ru-RU"/>
        </w:rPr>
        <w:t xml:space="preserve"> </w:t>
      </w:r>
      <w:r w:rsidRPr="00340749">
        <w:rPr>
          <w:rFonts w:ascii="Times New Roman" w:eastAsia="Times New Roman" w:hAnsi="Times New Roman" w:cs="Times New Roman"/>
          <w:sz w:val="28"/>
          <w:szCs w:val="28"/>
          <w:lang w:eastAsia="ru-RU"/>
        </w:rPr>
        <w:t>родителями (законными представителями) обучающихся осуществляется по нескольким</w:t>
      </w:r>
      <w:r w:rsidR="00FC62AD">
        <w:rPr>
          <w:rFonts w:ascii="Times New Roman" w:eastAsia="Times New Roman" w:hAnsi="Times New Roman" w:cs="Times New Roman"/>
          <w:sz w:val="28"/>
          <w:szCs w:val="28"/>
          <w:lang w:eastAsia="ru-RU"/>
        </w:rPr>
        <w:t xml:space="preserve"> </w:t>
      </w:r>
      <w:r w:rsidRPr="00340749">
        <w:rPr>
          <w:rFonts w:ascii="Times New Roman" w:eastAsia="Times New Roman" w:hAnsi="Times New Roman" w:cs="Times New Roman"/>
          <w:sz w:val="28"/>
          <w:szCs w:val="28"/>
          <w:lang w:eastAsia="ru-RU"/>
        </w:rPr>
        <w:t>направлениям:</w:t>
      </w:r>
    </w:p>
    <w:p w14:paraId="1B4E11D5" w14:textId="1D0EE841" w:rsidR="00FC62AD" w:rsidRDefault="00340749" w:rsidP="00340749">
      <w:pPr>
        <w:spacing w:after="0" w:line="240" w:lineRule="auto"/>
        <w:ind w:firstLine="709"/>
        <w:jc w:val="both"/>
        <w:rPr>
          <w:rFonts w:ascii="Times New Roman" w:eastAsia="Times New Roman" w:hAnsi="Times New Roman" w:cs="Times New Roman"/>
          <w:sz w:val="28"/>
          <w:szCs w:val="28"/>
          <w:lang w:eastAsia="ru-RU"/>
        </w:rPr>
      </w:pPr>
      <w:r w:rsidRPr="00340749">
        <w:rPr>
          <w:rFonts w:ascii="Times New Roman" w:eastAsia="Times New Roman" w:hAnsi="Times New Roman" w:cs="Times New Roman"/>
          <w:sz w:val="28"/>
          <w:szCs w:val="28"/>
          <w:lang w:eastAsia="ru-RU"/>
        </w:rPr>
        <w:t> диагностико-аналитическое направление включает</w:t>
      </w:r>
      <w:r w:rsidR="00FC62AD">
        <w:rPr>
          <w:rFonts w:ascii="Times New Roman" w:eastAsia="Times New Roman" w:hAnsi="Times New Roman" w:cs="Times New Roman"/>
          <w:sz w:val="28"/>
          <w:szCs w:val="28"/>
          <w:lang w:eastAsia="ru-RU"/>
        </w:rPr>
        <w:t>:</w:t>
      </w:r>
      <w:r w:rsidRPr="00340749">
        <w:rPr>
          <w:rFonts w:ascii="Times New Roman" w:eastAsia="Times New Roman" w:hAnsi="Times New Roman" w:cs="Times New Roman"/>
          <w:sz w:val="28"/>
          <w:szCs w:val="28"/>
          <w:lang w:eastAsia="ru-RU"/>
        </w:rPr>
        <w:t xml:space="preserve"> </w:t>
      </w:r>
    </w:p>
    <w:p w14:paraId="6971DBF5" w14:textId="34970F63" w:rsidR="00FC62AD" w:rsidRDefault="00FC62AD" w:rsidP="00340749">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340749" w:rsidRPr="00340749">
        <w:rPr>
          <w:rFonts w:ascii="Times New Roman" w:eastAsia="Times New Roman" w:hAnsi="Times New Roman" w:cs="Times New Roman"/>
          <w:sz w:val="28"/>
          <w:szCs w:val="28"/>
          <w:lang w:eastAsia="ru-RU"/>
        </w:rPr>
        <w:t>получение и анализ данных о</w:t>
      </w:r>
      <w:r>
        <w:rPr>
          <w:rFonts w:ascii="Times New Roman" w:eastAsia="Times New Roman" w:hAnsi="Times New Roman" w:cs="Times New Roman"/>
          <w:sz w:val="28"/>
          <w:szCs w:val="28"/>
          <w:lang w:eastAsia="ru-RU"/>
        </w:rPr>
        <w:t xml:space="preserve"> </w:t>
      </w:r>
      <w:r w:rsidR="00340749" w:rsidRPr="00340749">
        <w:rPr>
          <w:rFonts w:ascii="Times New Roman" w:eastAsia="Times New Roman" w:hAnsi="Times New Roman" w:cs="Times New Roman"/>
          <w:sz w:val="28"/>
          <w:szCs w:val="28"/>
          <w:lang w:eastAsia="ru-RU"/>
        </w:rPr>
        <w:t>семье каждого обучающегося, её запросах в отношении охраны здоровья и развития ребёнка;</w:t>
      </w:r>
      <w:r>
        <w:rPr>
          <w:rFonts w:ascii="Times New Roman" w:eastAsia="Times New Roman" w:hAnsi="Times New Roman" w:cs="Times New Roman"/>
          <w:sz w:val="28"/>
          <w:szCs w:val="28"/>
          <w:lang w:eastAsia="ru-RU"/>
        </w:rPr>
        <w:t xml:space="preserve"> </w:t>
      </w:r>
    </w:p>
    <w:p w14:paraId="5880C920" w14:textId="6DC47D39" w:rsidR="00340749" w:rsidRPr="00340749" w:rsidRDefault="00FC62AD" w:rsidP="00340749">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340749" w:rsidRPr="00340749">
        <w:rPr>
          <w:rFonts w:ascii="Times New Roman" w:eastAsia="Times New Roman" w:hAnsi="Times New Roman" w:cs="Times New Roman"/>
          <w:sz w:val="28"/>
          <w:szCs w:val="28"/>
          <w:lang w:eastAsia="ru-RU"/>
        </w:rPr>
        <w:t>об уровне психолого-педагогической компетентности родителей (законных представителей);</w:t>
      </w:r>
    </w:p>
    <w:p w14:paraId="5FB0BE78" w14:textId="27729EF1" w:rsidR="00340749" w:rsidRPr="00340749" w:rsidRDefault="00FC62AD" w:rsidP="00340749">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340749" w:rsidRPr="00340749">
        <w:rPr>
          <w:rFonts w:ascii="Times New Roman" w:eastAsia="Times New Roman" w:hAnsi="Times New Roman" w:cs="Times New Roman"/>
          <w:sz w:val="28"/>
          <w:szCs w:val="28"/>
          <w:lang w:eastAsia="ru-RU"/>
        </w:rPr>
        <w:t xml:space="preserve"> планирование работы с семьей с учётом результатов проведенного анализа;</w:t>
      </w:r>
    </w:p>
    <w:p w14:paraId="1A87E660" w14:textId="37DAD208" w:rsidR="00340749" w:rsidRPr="00340749" w:rsidRDefault="00FC62AD" w:rsidP="00340749">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340749" w:rsidRPr="00340749">
        <w:rPr>
          <w:rFonts w:ascii="Times New Roman" w:eastAsia="Times New Roman" w:hAnsi="Times New Roman" w:cs="Times New Roman"/>
          <w:sz w:val="28"/>
          <w:szCs w:val="28"/>
          <w:lang w:eastAsia="ru-RU"/>
        </w:rPr>
        <w:t>согласование воспитательных задач;</w:t>
      </w:r>
    </w:p>
    <w:p w14:paraId="5A4BC896" w14:textId="5C4F3973" w:rsidR="00FC62AD" w:rsidRPr="00414056" w:rsidRDefault="00340749" w:rsidP="00414056">
      <w:pPr>
        <w:pStyle w:val="ad"/>
        <w:numPr>
          <w:ilvl w:val="0"/>
          <w:numId w:val="50"/>
        </w:numPr>
        <w:jc w:val="both"/>
        <w:rPr>
          <w:sz w:val="28"/>
          <w:szCs w:val="28"/>
          <w:lang w:eastAsia="ru-RU"/>
        </w:rPr>
      </w:pPr>
      <w:r w:rsidRPr="00414056">
        <w:rPr>
          <w:sz w:val="28"/>
          <w:szCs w:val="28"/>
          <w:lang w:eastAsia="ru-RU"/>
        </w:rPr>
        <w:t xml:space="preserve">просветительское направление предполагает </w:t>
      </w:r>
    </w:p>
    <w:p w14:paraId="6971C066" w14:textId="77777777" w:rsidR="00FC62AD" w:rsidRDefault="00FC62AD" w:rsidP="00340749">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340749" w:rsidRPr="00340749">
        <w:rPr>
          <w:rFonts w:ascii="Times New Roman" w:eastAsia="Times New Roman" w:hAnsi="Times New Roman" w:cs="Times New Roman"/>
          <w:sz w:val="28"/>
          <w:szCs w:val="28"/>
          <w:lang w:eastAsia="ru-RU"/>
        </w:rPr>
        <w:t>просвещение родителей (законных</w:t>
      </w:r>
      <w:r>
        <w:rPr>
          <w:rFonts w:ascii="Times New Roman" w:eastAsia="Times New Roman" w:hAnsi="Times New Roman" w:cs="Times New Roman"/>
          <w:sz w:val="28"/>
          <w:szCs w:val="28"/>
          <w:lang w:eastAsia="ru-RU"/>
        </w:rPr>
        <w:t xml:space="preserve"> </w:t>
      </w:r>
      <w:r w:rsidR="00340749" w:rsidRPr="00340749">
        <w:rPr>
          <w:rFonts w:ascii="Times New Roman" w:eastAsia="Times New Roman" w:hAnsi="Times New Roman" w:cs="Times New Roman"/>
          <w:sz w:val="28"/>
          <w:szCs w:val="28"/>
          <w:lang w:eastAsia="ru-RU"/>
        </w:rPr>
        <w:t>представителей) по вопросам особенностей психофизиологического и психического развития</w:t>
      </w:r>
      <w:r>
        <w:rPr>
          <w:rFonts w:ascii="Times New Roman" w:eastAsia="Times New Roman" w:hAnsi="Times New Roman" w:cs="Times New Roman"/>
          <w:sz w:val="28"/>
          <w:szCs w:val="28"/>
          <w:lang w:eastAsia="ru-RU"/>
        </w:rPr>
        <w:t xml:space="preserve"> </w:t>
      </w:r>
      <w:r w:rsidR="00340749" w:rsidRPr="00340749">
        <w:rPr>
          <w:rFonts w:ascii="Times New Roman" w:eastAsia="Times New Roman" w:hAnsi="Times New Roman" w:cs="Times New Roman"/>
          <w:sz w:val="28"/>
          <w:szCs w:val="28"/>
          <w:lang w:eastAsia="ru-RU"/>
        </w:rPr>
        <w:t>детей раннего и дошкольного возрастов; выбора эффективных методов обучения и</w:t>
      </w:r>
      <w:r>
        <w:rPr>
          <w:rFonts w:ascii="Times New Roman" w:eastAsia="Times New Roman" w:hAnsi="Times New Roman" w:cs="Times New Roman"/>
          <w:sz w:val="28"/>
          <w:szCs w:val="28"/>
          <w:lang w:eastAsia="ru-RU"/>
        </w:rPr>
        <w:t xml:space="preserve"> </w:t>
      </w:r>
      <w:r w:rsidR="00340749" w:rsidRPr="00340749">
        <w:rPr>
          <w:rFonts w:ascii="Times New Roman" w:eastAsia="Times New Roman" w:hAnsi="Times New Roman" w:cs="Times New Roman"/>
          <w:sz w:val="28"/>
          <w:szCs w:val="28"/>
          <w:lang w:eastAsia="ru-RU"/>
        </w:rPr>
        <w:t xml:space="preserve">воспитания детей определенного возраста; </w:t>
      </w:r>
    </w:p>
    <w:p w14:paraId="37BA93F8" w14:textId="77777777" w:rsidR="00FC62AD" w:rsidRDefault="00FC62AD" w:rsidP="00340749">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340749" w:rsidRPr="00340749">
        <w:rPr>
          <w:rFonts w:ascii="Times New Roman" w:eastAsia="Times New Roman" w:hAnsi="Times New Roman" w:cs="Times New Roman"/>
          <w:sz w:val="28"/>
          <w:szCs w:val="28"/>
          <w:lang w:eastAsia="ru-RU"/>
        </w:rPr>
        <w:t>ознакомление с актуальной информацией о</w:t>
      </w:r>
      <w:r>
        <w:rPr>
          <w:rFonts w:ascii="Times New Roman" w:eastAsia="Times New Roman" w:hAnsi="Times New Roman" w:cs="Times New Roman"/>
          <w:sz w:val="28"/>
          <w:szCs w:val="28"/>
          <w:lang w:eastAsia="ru-RU"/>
        </w:rPr>
        <w:t xml:space="preserve"> </w:t>
      </w:r>
      <w:r w:rsidR="00340749" w:rsidRPr="00340749">
        <w:rPr>
          <w:rFonts w:ascii="Times New Roman" w:eastAsia="Times New Roman" w:hAnsi="Times New Roman" w:cs="Times New Roman"/>
          <w:sz w:val="28"/>
          <w:szCs w:val="28"/>
          <w:lang w:eastAsia="ru-RU"/>
        </w:rPr>
        <w:t>государственной политике в области дошкольного образования, включая информирование о</w:t>
      </w:r>
      <w:r>
        <w:rPr>
          <w:rFonts w:ascii="Times New Roman" w:eastAsia="Times New Roman" w:hAnsi="Times New Roman" w:cs="Times New Roman"/>
          <w:sz w:val="28"/>
          <w:szCs w:val="28"/>
          <w:lang w:eastAsia="ru-RU"/>
        </w:rPr>
        <w:t xml:space="preserve"> </w:t>
      </w:r>
      <w:r w:rsidR="00340749" w:rsidRPr="00340749">
        <w:rPr>
          <w:rFonts w:ascii="Times New Roman" w:eastAsia="Times New Roman" w:hAnsi="Times New Roman" w:cs="Times New Roman"/>
          <w:sz w:val="28"/>
          <w:szCs w:val="28"/>
          <w:lang w:eastAsia="ru-RU"/>
        </w:rPr>
        <w:t xml:space="preserve">мерах господдержки семьям с детьми дошкольного возраста; </w:t>
      </w:r>
    </w:p>
    <w:p w14:paraId="617FCBEB" w14:textId="6A9D4DDC" w:rsidR="00340749" w:rsidRPr="00340749" w:rsidRDefault="00FC62AD" w:rsidP="00340749">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340749" w:rsidRPr="00340749">
        <w:rPr>
          <w:rFonts w:ascii="Times New Roman" w:eastAsia="Times New Roman" w:hAnsi="Times New Roman" w:cs="Times New Roman"/>
          <w:sz w:val="28"/>
          <w:szCs w:val="28"/>
          <w:lang w:eastAsia="ru-RU"/>
        </w:rPr>
        <w:t>информирование об</w:t>
      </w:r>
      <w:r>
        <w:rPr>
          <w:rFonts w:ascii="Times New Roman" w:eastAsia="Times New Roman" w:hAnsi="Times New Roman" w:cs="Times New Roman"/>
          <w:sz w:val="28"/>
          <w:szCs w:val="28"/>
          <w:lang w:eastAsia="ru-RU"/>
        </w:rPr>
        <w:t xml:space="preserve"> </w:t>
      </w:r>
      <w:r w:rsidR="00340749" w:rsidRPr="00340749">
        <w:rPr>
          <w:rFonts w:ascii="Times New Roman" w:eastAsia="Times New Roman" w:hAnsi="Times New Roman" w:cs="Times New Roman"/>
          <w:sz w:val="28"/>
          <w:szCs w:val="28"/>
          <w:lang w:eastAsia="ru-RU"/>
        </w:rPr>
        <w:t xml:space="preserve">особенностях реализуемой в </w:t>
      </w:r>
      <w:r>
        <w:rPr>
          <w:rFonts w:ascii="Times New Roman" w:eastAsia="Times New Roman" w:hAnsi="Times New Roman" w:cs="Times New Roman"/>
          <w:sz w:val="28"/>
          <w:szCs w:val="28"/>
          <w:lang w:eastAsia="ru-RU"/>
        </w:rPr>
        <w:t>М</w:t>
      </w:r>
      <w:r w:rsidR="00340749" w:rsidRPr="00340749">
        <w:rPr>
          <w:rFonts w:ascii="Times New Roman" w:eastAsia="Times New Roman" w:hAnsi="Times New Roman" w:cs="Times New Roman"/>
          <w:sz w:val="28"/>
          <w:szCs w:val="28"/>
          <w:lang w:eastAsia="ru-RU"/>
        </w:rPr>
        <w:t>БДОУ образовательной программы; условиях пребывания</w:t>
      </w:r>
      <w:r>
        <w:rPr>
          <w:rFonts w:ascii="Times New Roman" w:eastAsia="Times New Roman" w:hAnsi="Times New Roman" w:cs="Times New Roman"/>
          <w:sz w:val="28"/>
          <w:szCs w:val="28"/>
          <w:lang w:eastAsia="ru-RU"/>
        </w:rPr>
        <w:t xml:space="preserve"> </w:t>
      </w:r>
      <w:r w:rsidR="00340749" w:rsidRPr="00340749">
        <w:rPr>
          <w:rFonts w:ascii="Times New Roman" w:eastAsia="Times New Roman" w:hAnsi="Times New Roman" w:cs="Times New Roman"/>
          <w:sz w:val="28"/>
          <w:szCs w:val="28"/>
          <w:lang w:eastAsia="ru-RU"/>
        </w:rPr>
        <w:t>ребёнка в группе детского сада; содержании и методах образовательной работы с детьми;</w:t>
      </w:r>
    </w:p>
    <w:p w14:paraId="16E99611" w14:textId="527879BD" w:rsidR="00FC62AD" w:rsidRPr="00414056" w:rsidRDefault="00340749" w:rsidP="00414056">
      <w:pPr>
        <w:pStyle w:val="ad"/>
        <w:numPr>
          <w:ilvl w:val="0"/>
          <w:numId w:val="50"/>
        </w:numPr>
        <w:jc w:val="both"/>
        <w:rPr>
          <w:sz w:val="28"/>
          <w:szCs w:val="28"/>
          <w:lang w:eastAsia="ru-RU"/>
        </w:rPr>
      </w:pPr>
      <w:r w:rsidRPr="00414056">
        <w:rPr>
          <w:sz w:val="28"/>
          <w:szCs w:val="28"/>
          <w:lang w:eastAsia="ru-RU"/>
        </w:rPr>
        <w:t xml:space="preserve">консультационное направление объединяет в себе </w:t>
      </w:r>
    </w:p>
    <w:p w14:paraId="242AAFCA" w14:textId="409DF529" w:rsidR="00FC62AD" w:rsidRDefault="00FC62AD" w:rsidP="00340749">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340749" w:rsidRPr="00340749">
        <w:rPr>
          <w:rFonts w:ascii="Times New Roman" w:eastAsia="Times New Roman" w:hAnsi="Times New Roman" w:cs="Times New Roman"/>
          <w:sz w:val="28"/>
          <w:szCs w:val="28"/>
          <w:lang w:eastAsia="ru-RU"/>
        </w:rPr>
        <w:t>консультирование родителей</w:t>
      </w:r>
      <w:r>
        <w:rPr>
          <w:rFonts w:ascii="Times New Roman" w:eastAsia="Times New Roman" w:hAnsi="Times New Roman" w:cs="Times New Roman"/>
          <w:sz w:val="28"/>
          <w:szCs w:val="28"/>
          <w:lang w:eastAsia="ru-RU"/>
        </w:rPr>
        <w:t xml:space="preserve"> </w:t>
      </w:r>
      <w:r w:rsidR="00340749" w:rsidRPr="00340749">
        <w:rPr>
          <w:rFonts w:ascii="Times New Roman" w:eastAsia="Times New Roman" w:hAnsi="Times New Roman" w:cs="Times New Roman"/>
          <w:sz w:val="28"/>
          <w:szCs w:val="28"/>
          <w:lang w:eastAsia="ru-RU"/>
        </w:rPr>
        <w:t>(законных представителей) по вопросам их взаимодействия с ребёнком, преодоления</w:t>
      </w:r>
      <w:r>
        <w:rPr>
          <w:rFonts w:ascii="Times New Roman" w:eastAsia="Times New Roman" w:hAnsi="Times New Roman" w:cs="Times New Roman"/>
          <w:sz w:val="28"/>
          <w:szCs w:val="28"/>
          <w:lang w:eastAsia="ru-RU"/>
        </w:rPr>
        <w:t xml:space="preserve"> </w:t>
      </w:r>
      <w:r w:rsidR="00340749" w:rsidRPr="00340749">
        <w:rPr>
          <w:rFonts w:ascii="Times New Roman" w:eastAsia="Times New Roman" w:hAnsi="Times New Roman" w:cs="Times New Roman"/>
          <w:sz w:val="28"/>
          <w:szCs w:val="28"/>
          <w:lang w:eastAsia="ru-RU"/>
        </w:rPr>
        <w:t>возникающих проблем воспитания и обучения детей, в т.ч. с особыми образовательными</w:t>
      </w:r>
      <w:r>
        <w:rPr>
          <w:rFonts w:ascii="Times New Roman" w:eastAsia="Times New Roman" w:hAnsi="Times New Roman" w:cs="Times New Roman"/>
          <w:sz w:val="28"/>
          <w:szCs w:val="28"/>
          <w:lang w:eastAsia="ru-RU"/>
        </w:rPr>
        <w:t xml:space="preserve"> </w:t>
      </w:r>
      <w:r w:rsidR="00340749" w:rsidRPr="00340749">
        <w:rPr>
          <w:rFonts w:ascii="Times New Roman" w:eastAsia="Times New Roman" w:hAnsi="Times New Roman" w:cs="Times New Roman"/>
          <w:sz w:val="28"/>
          <w:szCs w:val="28"/>
          <w:lang w:eastAsia="ru-RU"/>
        </w:rPr>
        <w:t>потребностями в условиях семьи; особенностей поведения и взаимодействия ребёнка со</w:t>
      </w:r>
      <w:r>
        <w:rPr>
          <w:rFonts w:ascii="Times New Roman" w:eastAsia="Times New Roman" w:hAnsi="Times New Roman" w:cs="Times New Roman"/>
          <w:sz w:val="28"/>
          <w:szCs w:val="28"/>
          <w:lang w:eastAsia="ru-RU"/>
        </w:rPr>
        <w:t xml:space="preserve"> </w:t>
      </w:r>
      <w:r w:rsidR="00340749" w:rsidRPr="00340749">
        <w:rPr>
          <w:rFonts w:ascii="Times New Roman" w:eastAsia="Times New Roman" w:hAnsi="Times New Roman" w:cs="Times New Roman"/>
          <w:sz w:val="28"/>
          <w:szCs w:val="28"/>
          <w:lang w:eastAsia="ru-RU"/>
        </w:rPr>
        <w:t xml:space="preserve">сверстниками и педагогом; </w:t>
      </w:r>
    </w:p>
    <w:p w14:paraId="0BB21F1B" w14:textId="77777777" w:rsidR="00FC62AD" w:rsidRDefault="00FC62AD" w:rsidP="00340749">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340749" w:rsidRPr="00340749">
        <w:rPr>
          <w:rFonts w:ascii="Times New Roman" w:eastAsia="Times New Roman" w:hAnsi="Times New Roman" w:cs="Times New Roman"/>
          <w:sz w:val="28"/>
          <w:szCs w:val="28"/>
          <w:lang w:eastAsia="ru-RU"/>
        </w:rPr>
        <w:t>возникающих проблемных ситуациях; способам воспитания и</w:t>
      </w:r>
      <w:r>
        <w:rPr>
          <w:rFonts w:ascii="Times New Roman" w:eastAsia="Times New Roman" w:hAnsi="Times New Roman" w:cs="Times New Roman"/>
          <w:sz w:val="28"/>
          <w:szCs w:val="28"/>
          <w:lang w:eastAsia="ru-RU"/>
        </w:rPr>
        <w:t xml:space="preserve"> </w:t>
      </w:r>
      <w:r w:rsidR="00340749" w:rsidRPr="00340749">
        <w:rPr>
          <w:rFonts w:ascii="Times New Roman" w:eastAsia="Times New Roman" w:hAnsi="Times New Roman" w:cs="Times New Roman"/>
          <w:sz w:val="28"/>
          <w:szCs w:val="28"/>
          <w:lang w:eastAsia="ru-RU"/>
        </w:rPr>
        <w:t>построения продуктивного взаимодействия с детьми раннего и дошкольного возрастов;</w:t>
      </w:r>
      <w:r>
        <w:rPr>
          <w:rFonts w:ascii="Times New Roman" w:eastAsia="Times New Roman" w:hAnsi="Times New Roman" w:cs="Times New Roman"/>
          <w:sz w:val="28"/>
          <w:szCs w:val="28"/>
          <w:lang w:eastAsia="ru-RU"/>
        </w:rPr>
        <w:t xml:space="preserve"> </w:t>
      </w:r>
    </w:p>
    <w:p w14:paraId="081ABBE9" w14:textId="3B8CAFFB" w:rsidR="00340749" w:rsidRPr="00340749" w:rsidRDefault="00FC62AD" w:rsidP="00340749">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340749" w:rsidRPr="00340749">
        <w:rPr>
          <w:rFonts w:ascii="Times New Roman" w:eastAsia="Times New Roman" w:hAnsi="Times New Roman" w:cs="Times New Roman"/>
          <w:sz w:val="28"/>
          <w:szCs w:val="28"/>
          <w:lang w:eastAsia="ru-RU"/>
        </w:rPr>
        <w:t>способам организации и участия в детских деятельностях, образовательном процессе и</w:t>
      </w:r>
      <w:r>
        <w:rPr>
          <w:rFonts w:ascii="Times New Roman" w:eastAsia="Times New Roman" w:hAnsi="Times New Roman" w:cs="Times New Roman"/>
          <w:sz w:val="28"/>
          <w:szCs w:val="28"/>
          <w:lang w:eastAsia="ru-RU"/>
        </w:rPr>
        <w:t xml:space="preserve"> </w:t>
      </w:r>
      <w:r w:rsidR="00340749" w:rsidRPr="00340749">
        <w:rPr>
          <w:rFonts w:ascii="Times New Roman" w:eastAsia="Times New Roman" w:hAnsi="Times New Roman" w:cs="Times New Roman"/>
          <w:sz w:val="28"/>
          <w:szCs w:val="28"/>
          <w:lang w:eastAsia="ru-RU"/>
        </w:rPr>
        <w:t>другому.</w:t>
      </w:r>
    </w:p>
    <w:p w14:paraId="2417887D" w14:textId="77777777" w:rsidR="00FC62AD" w:rsidRDefault="00340749" w:rsidP="00340749">
      <w:pPr>
        <w:spacing w:after="0" w:line="240" w:lineRule="auto"/>
        <w:ind w:firstLine="709"/>
        <w:jc w:val="both"/>
        <w:rPr>
          <w:rFonts w:ascii="Times New Roman" w:eastAsia="Times New Roman" w:hAnsi="Times New Roman" w:cs="Times New Roman"/>
          <w:sz w:val="28"/>
          <w:szCs w:val="28"/>
          <w:lang w:eastAsia="ru-RU"/>
        </w:rPr>
      </w:pPr>
      <w:r w:rsidRPr="00340749">
        <w:rPr>
          <w:rFonts w:ascii="Times New Roman" w:eastAsia="Times New Roman" w:hAnsi="Times New Roman" w:cs="Times New Roman"/>
          <w:sz w:val="28"/>
          <w:szCs w:val="28"/>
          <w:lang w:eastAsia="ru-RU"/>
        </w:rPr>
        <w:t>Совместная образовательная деятельность педагогов и родителей (законных</w:t>
      </w:r>
      <w:r w:rsidR="00FC62AD">
        <w:rPr>
          <w:rFonts w:ascii="Times New Roman" w:eastAsia="Times New Roman" w:hAnsi="Times New Roman" w:cs="Times New Roman"/>
          <w:sz w:val="28"/>
          <w:szCs w:val="28"/>
          <w:lang w:eastAsia="ru-RU"/>
        </w:rPr>
        <w:t xml:space="preserve"> </w:t>
      </w:r>
      <w:r w:rsidRPr="00340749">
        <w:rPr>
          <w:rFonts w:ascii="Times New Roman" w:eastAsia="Times New Roman" w:hAnsi="Times New Roman" w:cs="Times New Roman"/>
          <w:sz w:val="28"/>
          <w:szCs w:val="28"/>
          <w:lang w:eastAsia="ru-RU"/>
        </w:rPr>
        <w:t xml:space="preserve">представителей) обучающихся предполагает </w:t>
      </w:r>
    </w:p>
    <w:p w14:paraId="6A357544" w14:textId="4FB83E27" w:rsidR="00FC62AD" w:rsidRDefault="00FC62AD" w:rsidP="00340749">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00340749" w:rsidRPr="00340749">
        <w:rPr>
          <w:rFonts w:ascii="Times New Roman" w:eastAsia="Times New Roman" w:hAnsi="Times New Roman" w:cs="Times New Roman"/>
          <w:sz w:val="28"/>
          <w:szCs w:val="28"/>
          <w:lang w:eastAsia="ru-RU"/>
        </w:rPr>
        <w:t>сотрудничество в реализации некоторых</w:t>
      </w:r>
      <w:r>
        <w:rPr>
          <w:rFonts w:ascii="Times New Roman" w:eastAsia="Times New Roman" w:hAnsi="Times New Roman" w:cs="Times New Roman"/>
          <w:sz w:val="28"/>
          <w:szCs w:val="28"/>
          <w:lang w:eastAsia="ru-RU"/>
        </w:rPr>
        <w:t xml:space="preserve"> </w:t>
      </w:r>
      <w:r w:rsidR="00340749" w:rsidRPr="00340749">
        <w:rPr>
          <w:rFonts w:ascii="Times New Roman" w:eastAsia="Times New Roman" w:hAnsi="Times New Roman" w:cs="Times New Roman"/>
          <w:sz w:val="28"/>
          <w:szCs w:val="28"/>
          <w:lang w:eastAsia="ru-RU"/>
        </w:rPr>
        <w:t>образовательных задач, вопросах организации РППС и образовательных мероприятий;</w:t>
      </w:r>
    </w:p>
    <w:p w14:paraId="4CACE4FC" w14:textId="4131B008" w:rsidR="00340749" w:rsidRPr="00340749" w:rsidRDefault="00FC62AD" w:rsidP="00340749">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340749" w:rsidRPr="00340749">
        <w:rPr>
          <w:rFonts w:ascii="Times New Roman" w:eastAsia="Times New Roman" w:hAnsi="Times New Roman" w:cs="Times New Roman"/>
          <w:sz w:val="28"/>
          <w:szCs w:val="28"/>
          <w:lang w:eastAsia="ru-RU"/>
        </w:rPr>
        <w:t>поддержку образовательных инициатив родителей (законных представителей) детей</w:t>
      </w:r>
      <w:r>
        <w:rPr>
          <w:rFonts w:ascii="Times New Roman" w:eastAsia="Times New Roman" w:hAnsi="Times New Roman" w:cs="Times New Roman"/>
          <w:sz w:val="28"/>
          <w:szCs w:val="28"/>
          <w:lang w:eastAsia="ru-RU"/>
        </w:rPr>
        <w:t xml:space="preserve"> </w:t>
      </w:r>
      <w:r w:rsidR="00340749" w:rsidRPr="00340749">
        <w:rPr>
          <w:rFonts w:ascii="Times New Roman" w:eastAsia="Times New Roman" w:hAnsi="Times New Roman" w:cs="Times New Roman"/>
          <w:sz w:val="28"/>
          <w:szCs w:val="28"/>
          <w:lang w:eastAsia="ru-RU"/>
        </w:rPr>
        <w:t>младенческого, раннего и дошкольного возрастов; разработку и реализацию</w:t>
      </w:r>
      <w:r>
        <w:rPr>
          <w:rFonts w:ascii="Times New Roman" w:eastAsia="Times New Roman" w:hAnsi="Times New Roman" w:cs="Times New Roman"/>
          <w:sz w:val="28"/>
          <w:szCs w:val="28"/>
          <w:lang w:eastAsia="ru-RU"/>
        </w:rPr>
        <w:t xml:space="preserve"> </w:t>
      </w:r>
      <w:r w:rsidR="00340749" w:rsidRPr="00340749">
        <w:rPr>
          <w:rFonts w:ascii="Times New Roman" w:eastAsia="Times New Roman" w:hAnsi="Times New Roman" w:cs="Times New Roman"/>
          <w:sz w:val="28"/>
          <w:szCs w:val="28"/>
          <w:lang w:eastAsia="ru-RU"/>
        </w:rPr>
        <w:t xml:space="preserve">образовательных проектов </w:t>
      </w:r>
      <w:r>
        <w:rPr>
          <w:rFonts w:ascii="Times New Roman" w:eastAsia="Times New Roman" w:hAnsi="Times New Roman" w:cs="Times New Roman"/>
          <w:sz w:val="28"/>
          <w:szCs w:val="28"/>
          <w:lang w:eastAsia="ru-RU"/>
        </w:rPr>
        <w:t>М</w:t>
      </w:r>
      <w:r w:rsidR="00340749" w:rsidRPr="00340749">
        <w:rPr>
          <w:rFonts w:ascii="Times New Roman" w:eastAsia="Times New Roman" w:hAnsi="Times New Roman" w:cs="Times New Roman"/>
          <w:sz w:val="28"/>
          <w:szCs w:val="28"/>
          <w:lang w:eastAsia="ru-RU"/>
        </w:rPr>
        <w:t>БДОУ совместно с семьей.</w:t>
      </w:r>
    </w:p>
    <w:p w14:paraId="2F20B5C8" w14:textId="5186EF7A" w:rsidR="00AC6345" w:rsidRPr="00340749" w:rsidRDefault="00340749" w:rsidP="00340749">
      <w:pPr>
        <w:spacing w:after="0" w:line="240" w:lineRule="auto"/>
        <w:ind w:firstLine="709"/>
        <w:jc w:val="both"/>
        <w:rPr>
          <w:rFonts w:ascii="Times New Roman" w:eastAsia="Times New Roman" w:hAnsi="Times New Roman" w:cs="Times New Roman"/>
          <w:b/>
          <w:bCs/>
          <w:sz w:val="28"/>
          <w:szCs w:val="28"/>
          <w:lang w:eastAsia="ru-RU"/>
        </w:rPr>
      </w:pPr>
      <w:r w:rsidRPr="00340749">
        <w:rPr>
          <w:rFonts w:ascii="Times New Roman" w:eastAsia="Times New Roman" w:hAnsi="Times New Roman" w:cs="Times New Roman"/>
          <w:sz w:val="28"/>
          <w:szCs w:val="28"/>
          <w:lang w:eastAsia="ru-RU"/>
        </w:rPr>
        <w:t>Особое внимание в просветительской деятельности ДОУ уделяется повышению</w:t>
      </w:r>
      <w:r w:rsidR="00FC62AD">
        <w:rPr>
          <w:rFonts w:ascii="Times New Roman" w:eastAsia="Times New Roman" w:hAnsi="Times New Roman" w:cs="Times New Roman"/>
          <w:sz w:val="28"/>
          <w:szCs w:val="28"/>
          <w:lang w:eastAsia="ru-RU"/>
        </w:rPr>
        <w:t xml:space="preserve"> </w:t>
      </w:r>
      <w:r w:rsidRPr="00340749">
        <w:rPr>
          <w:rFonts w:ascii="Times New Roman" w:eastAsia="Times New Roman" w:hAnsi="Times New Roman" w:cs="Times New Roman"/>
          <w:sz w:val="28"/>
          <w:szCs w:val="28"/>
          <w:lang w:eastAsia="ru-RU"/>
        </w:rPr>
        <w:t>уровня компетентности родителей (законных представителей) в вопроса</w:t>
      </w:r>
      <w:r w:rsidR="00FC62AD">
        <w:rPr>
          <w:rFonts w:ascii="Times New Roman" w:eastAsia="Times New Roman" w:hAnsi="Times New Roman" w:cs="Times New Roman"/>
          <w:sz w:val="28"/>
          <w:szCs w:val="28"/>
          <w:lang w:eastAsia="ru-RU"/>
        </w:rPr>
        <w:t>х</w:t>
      </w:r>
      <w:r w:rsidR="00FC62AD" w:rsidRPr="00FC62AD">
        <w:t xml:space="preserve"> </w:t>
      </w:r>
      <w:r w:rsidR="00FC62AD" w:rsidRPr="00FC62AD">
        <w:rPr>
          <w:rFonts w:ascii="Times New Roman" w:eastAsia="Times New Roman" w:hAnsi="Times New Roman" w:cs="Times New Roman"/>
          <w:sz w:val="28"/>
          <w:szCs w:val="28"/>
          <w:lang w:eastAsia="ru-RU"/>
        </w:rPr>
        <w:t>здоровьесбережения ребёнка</w:t>
      </w:r>
      <w:r w:rsidR="00FC62AD">
        <w:rPr>
          <w:rFonts w:ascii="Times New Roman" w:eastAsia="Times New Roman" w:hAnsi="Times New Roman" w:cs="Times New Roman"/>
          <w:sz w:val="28"/>
          <w:szCs w:val="28"/>
          <w:lang w:eastAsia="ru-RU"/>
        </w:rPr>
        <w:t>.</w:t>
      </w:r>
    </w:p>
    <w:p w14:paraId="14EA8F4D" w14:textId="77777777" w:rsidR="00AC6345" w:rsidRPr="00340749" w:rsidRDefault="00AC6345" w:rsidP="00340749">
      <w:pPr>
        <w:spacing w:after="0" w:line="240" w:lineRule="auto"/>
        <w:ind w:firstLine="709"/>
        <w:jc w:val="both"/>
        <w:rPr>
          <w:rFonts w:ascii="Times New Roman" w:eastAsia="Times New Roman" w:hAnsi="Times New Roman" w:cs="Times New Roman"/>
          <w:b/>
          <w:bCs/>
          <w:sz w:val="28"/>
          <w:szCs w:val="28"/>
          <w:lang w:eastAsia="ru-RU"/>
        </w:rPr>
      </w:pPr>
    </w:p>
    <w:p w14:paraId="0588480E" w14:textId="77777777" w:rsidR="00AC6345" w:rsidRPr="00340749" w:rsidRDefault="00AC6345" w:rsidP="00340749">
      <w:pPr>
        <w:spacing w:after="0" w:line="240" w:lineRule="auto"/>
        <w:ind w:firstLine="709"/>
        <w:jc w:val="both"/>
        <w:rPr>
          <w:rFonts w:ascii="Times New Roman" w:eastAsia="Times New Roman" w:hAnsi="Times New Roman" w:cs="Times New Roman"/>
          <w:b/>
          <w:bCs/>
          <w:sz w:val="28"/>
          <w:szCs w:val="28"/>
          <w:lang w:eastAsia="ru-RU"/>
        </w:rPr>
      </w:pPr>
    </w:p>
    <w:p w14:paraId="5840F4B6" w14:textId="77777777" w:rsidR="00AC6345" w:rsidRDefault="00AC6345" w:rsidP="00124CEA">
      <w:pPr>
        <w:spacing w:after="0" w:line="240" w:lineRule="auto"/>
        <w:ind w:firstLine="709"/>
        <w:jc w:val="right"/>
        <w:rPr>
          <w:rFonts w:ascii="Times New Roman" w:eastAsia="Times New Roman" w:hAnsi="Times New Roman" w:cs="Times New Roman"/>
          <w:b/>
          <w:bCs/>
          <w:color w:val="000000"/>
          <w:sz w:val="28"/>
          <w:szCs w:val="28"/>
          <w:lang w:eastAsia="ru-RU"/>
        </w:rPr>
      </w:pPr>
    </w:p>
    <w:p w14:paraId="4EF8C9BA" w14:textId="77777777" w:rsidR="00AC6345" w:rsidRDefault="00AC6345" w:rsidP="00124CEA">
      <w:pPr>
        <w:spacing w:after="0" w:line="240" w:lineRule="auto"/>
        <w:ind w:firstLine="709"/>
        <w:jc w:val="right"/>
        <w:rPr>
          <w:rFonts w:ascii="Times New Roman" w:eastAsia="Times New Roman" w:hAnsi="Times New Roman" w:cs="Times New Roman"/>
          <w:b/>
          <w:bCs/>
          <w:color w:val="000000"/>
          <w:sz w:val="28"/>
          <w:szCs w:val="28"/>
          <w:lang w:eastAsia="ru-RU"/>
        </w:rPr>
      </w:pPr>
    </w:p>
    <w:p w14:paraId="395FB5B8" w14:textId="77777777" w:rsidR="00AC6345" w:rsidRDefault="00AC6345" w:rsidP="00124CEA">
      <w:pPr>
        <w:spacing w:after="0" w:line="240" w:lineRule="auto"/>
        <w:ind w:firstLine="709"/>
        <w:jc w:val="right"/>
        <w:rPr>
          <w:rFonts w:ascii="Times New Roman" w:eastAsia="Times New Roman" w:hAnsi="Times New Roman" w:cs="Times New Roman"/>
          <w:b/>
          <w:bCs/>
          <w:color w:val="000000"/>
          <w:sz w:val="28"/>
          <w:szCs w:val="28"/>
          <w:lang w:eastAsia="ru-RU"/>
        </w:rPr>
      </w:pPr>
    </w:p>
    <w:p w14:paraId="27CB22D2" w14:textId="77777777" w:rsidR="00AC6345" w:rsidRDefault="00AC6345" w:rsidP="00124CEA">
      <w:pPr>
        <w:spacing w:after="0" w:line="240" w:lineRule="auto"/>
        <w:ind w:firstLine="709"/>
        <w:jc w:val="right"/>
        <w:rPr>
          <w:rFonts w:ascii="Times New Roman" w:eastAsia="Times New Roman" w:hAnsi="Times New Roman" w:cs="Times New Roman"/>
          <w:b/>
          <w:bCs/>
          <w:color w:val="000000"/>
          <w:sz w:val="28"/>
          <w:szCs w:val="28"/>
          <w:lang w:eastAsia="ru-RU"/>
        </w:rPr>
      </w:pPr>
    </w:p>
    <w:p w14:paraId="37039700" w14:textId="77777777" w:rsidR="00AC6345" w:rsidRDefault="00AC6345" w:rsidP="00124CEA">
      <w:pPr>
        <w:spacing w:after="0" w:line="240" w:lineRule="auto"/>
        <w:ind w:firstLine="709"/>
        <w:jc w:val="right"/>
        <w:rPr>
          <w:rFonts w:ascii="Times New Roman" w:eastAsia="Times New Roman" w:hAnsi="Times New Roman" w:cs="Times New Roman"/>
          <w:b/>
          <w:bCs/>
          <w:color w:val="000000"/>
          <w:sz w:val="28"/>
          <w:szCs w:val="28"/>
          <w:lang w:eastAsia="ru-RU"/>
        </w:rPr>
      </w:pPr>
    </w:p>
    <w:p w14:paraId="4B2CC293" w14:textId="77777777" w:rsidR="002933C2" w:rsidRDefault="002933C2" w:rsidP="00124CEA">
      <w:pPr>
        <w:spacing w:after="0" w:line="240" w:lineRule="auto"/>
        <w:ind w:firstLine="709"/>
        <w:jc w:val="right"/>
        <w:rPr>
          <w:rFonts w:ascii="Times New Roman" w:eastAsia="Times New Roman" w:hAnsi="Times New Roman" w:cs="Times New Roman"/>
          <w:b/>
          <w:bCs/>
          <w:color w:val="000000"/>
          <w:sz w:val="28"/>
          <w:szCs w:val="28"/>
          <w:lang w:eastAsia="ru-RU"/>
        </w:rPr>
      </w:pPr>
    </w:p>
    <w:p w14:paraId="763DCBE5" w14:textId="77777777" w:rsidR="002933C2" w:rsidRDefault="002933C2" w:rsidP="00124CEA">
      <w:pPr>
        <w:spacing w:after="0" w:line="240" w:lineRule="auto"/>
        <w:ind w:firstLine="709"/>
        <w:jc w:val="right"/>
        <w:rPr>
          <w:rFonts w:ascii="Times New Roman" w:eastAsia="Times New Roman" w:hAnsi="Times New Roman" w:cs="Times New Roman"/>
          <w:b/>
          <w:bCs/>
          <w:color w:val="000000"/>
          <w:sz w:val="28"/>
          <w:szCs w:val="28"/>
          <w:lang w:eastAsia="ru-RU"/>
        </w:rPr>
      </w:pPr>
    </w:p>
    <w:p w14:paraId="6BAA44F4" w14:textId="77777777" w:rsidR="002933C2" w:rsidRDefault="002933C2" w:rsidP="00124CEA">
      <w:pPr>
        <w:spacing w:after="0" w:line="240" w:lineRule="auto"/>
        <w:ind w:firstLine="709"/>
        <w:jc w:val="right"/>
        <w:rPr>
          <w:rFonts w:ascii="Times New Roman" w:eastAsia="Times New Roman" w:hAnsi="Times New Roman" w:cs="Times New Roman"/>
          <w:b/>
          <w:bCs/>
          <w:color w:val="000000"/>
          <w:sz w:val="28"/>
          <w:szCs w:val="28"/>
          <w:lang w:eastAsia="ru-RU"/>
        </w:rPr>
      </w:pPr>
    </w:p>
    <w:p w14:paraId="4E249ECD" w14:textId="77777777" w:rsidR="002933C2" w:rsidRDefault="002933C2" w:rsidP="00124CEA">
      <w:pPr>
        <w:spacing w:after="0" w:line="240" w:lineRule="auto"/>
        <w:ind w:firstLine="709"/>
        <w:jc w:val="right"/>
        <w:rPr>
          <w:rFonts w:ascii="Times New Roman" w:eastAsia="Times New Roman" w:hAnsi="Times New Roman" w:cs="Times New Roman"/>
          <w:b/>
          <w:bCs/>
          <w:color w:val="000000"/>
          <w:sz w:val="28"/>
          <w:szCs w:val="28"/>
          <w:lang w:eastAsia="ru-RU"/>
        </w:rPr>
      </w:pPr>
    </w:p>
    <w:p w14:paraId="3926CDE8" w14:textId="77777777" w:rsidR="002933C2" w:rsidRDefault="002933C2" w:rsidP="00124CEA">
      <w:pPr>
        <w:spacing w:after="0" w:line="240" w:lineRule="auto"/>
        <w:ind w:firstLine="709"/>
        <w:jc w:val="right"/>
        <w:rPr>
          <w:rFonts w:ascii="Times New Roman" w:eastAsia="Times New Roman" w:hAnsi="Times New Roman" w:cs="Times New Roman"/>
          <w:b/>
          <w:bCs/>
          <w:color w:val="000000"/>
          <w:sz w:val="28"/>
          <w:szCs w:val="28"/>
          <w:lang w:eastAsia="ru-RU"/>
        </w:rPr>
      </w:pPr>
    </w:p>
    <w:p w14:paraId="00FE7BD7" w14:textId="77777777" w:rsidR="002933C2" w:rsidRDefault="002933C2" w:rsidP="00124CEA">
      <w:pPr>
        <w:spacing w:after="0" w:line="240" w:lineRule="auto"/>
        <w:ind w:firstLine="709"/>
        <w:jc w:val="right"/>
        <w:rPr>
          <w:rFonts w:ascii="Times New Roman" w:eastAsia="Times New Roman" w:hAnsi="Times New Roman" w:cs="Times New Roman"/>
          <w:b/>
          <w:bCs/>
          <w:color w:val="000000"/>
          <w:sz w:val="28"/>
          <w:szCs w:val="28"/>
          <w:lang w:eastAsia="ru-RU"/>
        </w:rPr>
      </w:pPr>
    </w:p>
    <w:p w14:paraId="11C36583" w14:textId="77777777" w:rsidR="002933C2" w:rsidRDefault="002933C2" w:rsidP="00124CEA">
      <w:pPr>
        <w:spacing w:after="0" w:line="240" w:lineRule="auto"/>
        <w:ind w:firstLine="709"/>
        <w:jc w:val="right"/>
        <w:rPr>
          <w:rFonts w:ascii="Times New Roman" w:eastAsia="Times New Roman" w:hAnsi="Times New Roman" w:cs="Times New Roman"/>
          <w:b/>
          <w:bCs/>
          <w:color w:val="000000"/>
          <w:sz w:val="28"/>
          <w:szCs w:val="28"/>
          <w:lang w:eastAsia="ru-RU"/>
        </w:rPr>
      </w:pPr>
    </w:p>
    <w:p w14:paraId="55473F3B" w14:textId="77777777" w:rsidR="002933C2" w:rsidRDefault="002933C2" w:rsidP="00124CEA">
      <w:pPr>
        <w:spacing w:after="0" w:line="240" w:lineRule="auto"/>
        <w:ind w:firstLine="709"/>
        <w:jc w:val="right"/>
        <w:rPr>
          <w:rFonts w:ascii="Times New Roman" w:eastAsia="Times New Roman" w:hAnsi="Times New Roman" w:cs="Times New Roman"/>
          <w:b/>
          <w:bCs/>
          <w:color w:val="000000"/>
          <w:sz w:val="28"/>
          <w:szCs w:val="28"/>
          <w:lang w:eastAsia="ru-RU"/>
        </w:rPr>
      </w:pPr>
    </w:p>
    <w:p w14:paraId="3947B7E3" w14:textId="77777777" w:rsidR="002933C2" w:rsidRDefault="002933C2" w:rsidP="00124CEA">
      <w:pPr>
        <w:spacing w:after="0" w:line="240" w:lineRule="auto"/>
        <w:ind w:firstLine="709"/>
        <w:jc w:val="right"/>
        <w:rPr>
          <w:rFonts w:ascii="Times New Roman" w:eastAsia="Times New Roman" w:hAnsi="Times New Roman" w:cs="Times New Roman"/>
          <w:b/>
          <w:bCs/>
          <w:color w:val="000000"/>
          <w:sz w:val="28"/>
          <w:szCs w:val="28"/>
          <w:lang w:eastAsia="ru-RU"/>
        </w:rPr>
      </w:pPr>
    </w:p>
    <w:p w14:paraId="64463977" w14:textId="77777777" w:rsidR="002933C2" w:rsidRDefault="002933C2" w:rsidP="00124CEA">
      <w:pPr>
        <w:spacing w:after="0" w:line="240" w:lineRule="auto"/>
        <w:ind w:firstLine="709"/>
        <w:jc w:val="right"/>
        <w:rPr>
          <w:rFonts w:ascii="Times New Roman" w:eastAsia="Times New Roman" w:hAnsi="Times New Roman" w:cs="Times New Roman"/>
          <w:b/>
          <w:bCs/>
          <w:color w:val="000000"/>
          <w:sz w:val="28"/>
          <w:szCs w:val="28"/>
          <w:lang w:eastAsia="ru-RU"/>
        </w:rPr>
      </w:pPr>
    </w:p>
    <w:p w14:paraId="1D91F646" w14:textId="77777777" w:rsidR="002933C2" w:rsidRDefault="002933C2" w:rsidP="00124CEA">
      <w:pPr>
        <w:spacing w:after="0" w:line="240" w:lineRule="auto"/>
        <w:ind w:firstLine="709"/>
        <w:jc w:val="right"/>
        <w:rPr>
          <w:rFonts w:ascii="Times New Roman" w:eastAsia="Times New Roman" w:hAnsi="Times New Roman" w:cs="Times New Roman"/>
          <w:b/>
          <w:bCs/>
          <w:color w:val="000000"/>
          <w:sz w:val="28"/>
          <w:szCs w:val="28"/>
          <w:lang w:eastAsia="ru-RU"/>
        </w:rPr>
      </w:pPr>
    </w:p>
    <w:p w14:paraId="6A21D2DD" w14:textId="77777777" w:rsidR="002933C2" w:rsidRDefault="002933C2" w:rsidP="00124CEA">
      <w:pPr>
        <w:spacing w:after="0" w:line="240" w:lineRule="auto"/>
        <w:ind w:firstLine="709"/>
        <w:jc w:val="right"/>
        <w:rPr>
          <w:rFonts w:ascii="Times New Roman" w:eastAsia="Times New Roman" w:hAnsi="Times New Roman" w:cs="Times New Roman"/>
          <w:b/>
          <w:bCs/>
          <w:color w:val="000000"/>
          <w:sz w:val="28"/>
          <w:szCs w:val="28"/>
          <w:lang w:eastAsia="ru-RU"/>
        </w:rPr>
      </w:pPr>
    </w:p>
    <w:p w14:paraId="49070D78" w14:textId="77777777" w:rsidR="002933C2" w:rsidRDefault="002933C2" w:rsidP="00124CEA">
      <w:pPr>
        <w:spacing w:after="0" w:line="240" w:lineRule="auto"/>
        <w:ind w:firstLine="709"/>
        <w:jc w:val="right"/>
        <w:rPr>
          <w:rFonts w:ascii="Times New Roman" w:eastAsia="Times New Roman" w:hAnsi="Times New Roman" w:cs="Times New Roman"/>
          <w:b/>
          <w:bCs/>
          <w:color w:val="000000"/>
          <w:sz w:val="28"/>
          <w:szCs w:val="28"/>
          <w:lang w:eastAsia="ru-RU"/>
        </w:rPr>
      </w:pPr>
    </w:p>
    <w:p w14:paraId="460E55A3" w14:textId="77777777" w:rsidR="002933C2" w:rsidRDefault="002933C2" w:rsidP="00124CEA">
      <w:pPr>
        <w:spacing w:after="0" w:line="240" w:lineRule="auto"/>
        <w:ind w:firstLine="709"/>
        <w:jc w:val="right"/>
        <w:rPr>
          <w:rFonts w:ascii="Times New Roman" w:eastAsia="Times New Roman" w:hAnsi="Times New Roman" w:cs="Times New Roman"/>
          <w:b/>
          <w:bCs/>
          <w:color w:val="000000"/>
          <w:sz w:val="28"/>
          <w:szCs w:val="28"/>
          <w:lang w:eastAsia="ru-RU"/>
        </w:rPr>
      </w:pPr>
    </w:p>
    <w:p w14:paraId="7F2B8984" w14:textId="77777777" w:rsidR="002933C2" w:rsidRDefault="002933C2" w:rsidP="00124CEA">
      <w:pPr>
        <w:spacing w:after="0" w:line="240" w:lineRule="auto"/>
        <w:ind w:firstLine="709"/>
        <w:jc w:val="right"/>
        <w:rPr>
          <w:rFonts w:ascii="Times New Roman" w:eastAsia="Times New Roman" w:hAnsi="Times New Roman" w:cs="Times New Roman"/>
          <w:b/>
          <w:bCs/>
          <w:color w:val="000000"/>
          <w:sz w:val="28"/>
          <w:szCs w:val="28"/>
          <w:lang w:eastAsia="ru-RU"/>
        </w:rPr>
      </w:pPr>
    </w:p>
    <w:p w14:paraId="0763D044" w14:textId="77777777" w:rsidR="002933C2" w:rsidRDefault="002933C2" w:rsidP="00124CEA">
      <w:pPr>
        <w:spacing w:after="0" w:line="240" w:lineRule="auto"/>
        <w:ind w:firstLine="709"/>
        <w:jc w:val="right"/>
        <w:rPr>
          <w:rFonts w:ascii="Times New Roman" w:eastAsia="Times New Roman" w:hAnsi="Times New Roman" w:cs="Times New Roman"/>
          <w:b/>
          <w:bCs/>
          <w:color w:val="000000"/>
          <w:sz w:val="28"/>
          <w:szCs w:val="28"/>
          <w:lang w:eastAsia="ru-RU"/>
        </w:rPr>
      </w:pPr>
    </w:p>
    <w:p w14:paraId="05FFBC54" w14:textId="77777777" w:rsidR="002933C2" w:rsidRDefault="002933C2" w:rsidP="00124CEA">
      <w:pPr>
        <w:spacing w:after="0" w:line="240" w:lineRule="auto"/>
        <w:ind w:firstLine="709"/>
        <w:jc w:val="right"/>
        <w:rPr>
          <w:rFonts w:ascii="Times New Roman" w:eastAsia="Times New Roman" w:hAnsi="Times New Roman" w:cs="Times New Roman"/>
          <w:b/>
          <w:bCs/>
          <w:color w:val="000000"/>
          <w:sz w:val="28"/>
          <w:szCs w:val="28"/>
          <w:lang w:eastAsia="ru-RU"/>
        </w:rPr>
      </w:pPr>
    </w:p>
    <w:p w14:paraId="7981BD74" w14:textId="77777777" w:rsidR="002933C2" w:rsidRDefault="002933C2" w:rsidP="00124CEA">
      <w:pPr>
        <w:spacing w:after="0" w:line="240" w:lineRule="auto"/>
        <w:ind w:firstLine="709"/>
        <w:jc w:val="right"/>
        <w:rPr>
          <w:rFonts w:ascii="Times New Roman" w:eastAsia="Times New Roman" w:hAnsi="Times New Roman" w:cs="Times New Roman"/>
          <w:b/>
          <w:bCs/>
          <w:color w:val="000000"/>
          <w:sz w:val="28"/>
          <w:szCs w:val="28"/>
          <w:lang w:eastAsia="ru-RU"/>
        </w:rPr>
      </w:pPr>
    </w:p>
    <w:p w14:paraId="2A245FFF" w14:textId="77777777" w:rsidR="002933C2" w:rsidRDefault="002933C2" w:rsidP="00124CEA">
      <w:pPr>
        <w:spacing w:after="0" w:line="240" w:lineRule="auto"/>
        <w:ind w:firstLine="709"/>
        <w:jc w:val="right"/>
        <w:rPr>
          <w:rFonts w:ascii="Times New Roman" w:eastAsia="Times New Roman" w:hAnsi="Times New Roman" w:cs="Times New Roman"/>
          <w:b/>
          <w:bCs/>
          <w:color w:val="000000"/>
          <w:sz w:val="28"/>
          <w:szCs w:val="28"/>
          <w:lang w:eastAsia="ru-RU"/>
        </w:rPr>
      </w:pPr>
    </w:p>
    <w:p w14:paraId="5F95D0D5" w14:textId="77777777" w:rsidR="002933C2" w:rsidRDefault="002933C2" w:rsidP="00124CEA">
      <w:pPr>
        <w:spacing w:after="0" w:line="240" w:lineRule="auto"/>
        <w:ind w:firstLine="709"/>
        <w:jc w:val="right"/>
        <w:rPr>
          <w:rFonts w:ascii="Times New Roman" w:eastAsia="Times New Roman" w:hAnsi="Times New Roman" w:cs="Times New Roman"/>
          <w:b/>
          <w:bCs/>
          <w:color w:val="000000"/>
          <w:sz w:val="28"/>
          <w:szCs w:val="28"/>
          <w:lang w:eastAsia="ru-RU"/>
        </w:rPr>
      </w:pPr>
    </w:p>
    <w:p w14:paraId="79FA5228" w14:textId="77777777" w:rsidR="002933C2" w:rsidRDefault="002933C2" w:rsidP="00124CEA">
      <w:pPr>
        <w:spacing w:after="0" w:line="240" w:lineRule="auto"/>
        <w:ind w:firstLine="709"/>
        <w:jc w:val="right"/>
        <w:rPr>
          <w:rFonts w:ascii="Times New Roman" w:eastAsia="Times New Roman" w:hAnsi="Times New Roman" w:cs="Times New Roman"/>
          <w:b/>
          <w:bCs/>
          <w:color w:val="000000"/>
          <w:sz w:val="28"/>
          <w:szCs w:val="28"/>
          <w:lang w:eastAsia="ru-RU"/>
        </w:rPr>
      </w:pPr>
    </w:p>
    <w:p w14:paraId="013CEFA3" w14:textId="77777777" w:rsidR="002933C2" w:rsidRDefault="002933C2" w:rsidP="00124CEA">
      <w:pPr>
        <w:spacing w:after="0" w:line="240" w:lineRule="auto"/>
        <w:ind w:firstLine="709"/>
        <w:jc w:val="right"/>
        <w:rPr>
          <w:rFonts w:ascii="Times New Roman" w:eastAsia="Times New Roman" w:hAnsi="Times New Roman" w:cs="Times New Roman"/>
          <w:b/>
          <w:bCs/>
          <w:color w:val="000000"/>
          <w:sz w:val="28"/>
          <w:szCs w:val="28"/>
          <w:lang w:eastAsia="ru-RU"/>
        </w:rPr>
      </w:pPr>
    </w:p>
    <w:p w14:paraId="3FBA49F8" w14:textId="77777777" w:rsidR="002933C2" w:rsidRDefault="002933C2" w:rsidP="00124CEA">
      <w:pPr>
        <w:spacing w:after="0" w:line="240" w:lineRule="auto"/>
        <w:ind w:firstLine="709"/>
        <w:jc w:val="right"/>
        <w:rPr>
          <w:rFonts w:ascii="Times New Roman" w:eastAsia="Times New Roman" w:hAnsi="Times New Roman" w:cs="Times New Roman"/>
          <w:b/>
          <w:bCs/>
          <w:color w:val="000000"/>
          <w:sz w:val="28"/>
          <w:szCs w:val="28"/>
          <w:lang w:eastAsia="ru-RU"/>
        </w:rPr>
      </w:pPr>
    </w:p>
    <w:p w14:paraId="6D9EE0EE" w14:textId="77777777" w:rsidR="002933C2" w:rsidRDefault="002933C2" w:rsidP="00124CEA">
      <w:pPr>
        <w:spacing w:after="0" w:line="240" w:lineRule="auto"/>
        <w:ind w:firstLine="709"/>
        <w:jc w:val="right"/>
        <w:rPr>
          <w:rFonts w:ascii="Times New Roman" w:eastAsia="Times New Roman" w:hAnsi="Times New Roman" w:cs="Times New Roman"/>
          <w:b/>
          <w:bCs/>
          <w:color w:val="000000"/>
          <w:sz w:val="28"/>
          <w:szCs w:val="28"/>
          <w:lang w:eastAsia="ru-RU"/>
        </w:rPr>
      </w:pPr>
    </w:p>
    <w:p w14:paraId="31593713" w14:textId="77777777" w:rsidR="002933C2" w:rsidRDefault="002933C2" w:rsidP="00124CEA">
      <w:pPr>
        <w:spacing w:after="0" w:line="240" w:lineRule="auto"/>
        <w:ind w:firstLine="709"/>
        <w:jc w:val="right"/>
        <w:rPr>
          <w:rFonts w:ascii="Times New Roman" w:eastAsia="Times New Roman" w:hAnsi="Times New Roman" w:cs="Times New Roman"/>
          <w:b/>
          <w:bCs/>
          <w:color w:val="000000"/>
          <w:sz w:val="28"/>
          <w:szCs w:val="28"/>
          <w:lang w:eastAsia="ru-RU"/>
        </w:rPr>
      </w:pPr>
    </w:p>
    <w:p w14:paraId="6A9F92CF" w14:textId="77777777" w:rsidR="002933C2" w:rsidRDefault="002933C2" w:rsidP="00124CEA">
      <w:pPr>
        <w:spacing w:after="0" w:line="240" w:lineRule="auto"/>
        <w:ind w:firstLine="709"/>
        <w:jc w:val="right"/>
        <w:rPr>
          <w:rFonts w:ascii="Times New Roman" w:eastAsia="Times New Roman" w:hAnsi="Times New Roman" w:cs="Times New Roman"/>
          <w:b/>
          <w:bCs/>
          <w:color w:val="000000"/>
          <w:sz w:val="28"/>
          <w:szCs w:val="28"/>
          <w:lang w:eastAsia="ru-RU"/>
        </w:rPr>
      </w:pPr>
    </w:p>
    <w:p w14:paraId="7251291C" w14:textId="77777777" w:rsidR="002933C2" w:rsidRDefault="002933C2" w:rsidP="00124CEA">
      <w:pPr>
        <w:spacing w:after="0" w:line="240" w:lineRule="auto"/>
        <w:ind w:firstLine="709"/>
        <w:jc w:val="right"/>
        <w:rPr>
          <w:rFonts w:ascii="Times New Roman" w:eastAsia="Times New Roman" w:hAnsi="Times New Roman" w:cs="Times New Roman"/>
          <w:b/>
          <w:bCs/>
          <w:color w:val="000000"/>
          <w:sz w:val="28"/>
          <w:szCs w:val="28"/>
          <w:lang w:eastAsia="ru-RU"/>
        </w:rPr>
      </w:pPr>
    </w:p>
    <w:p w14:paraId="41F28D8E" w14:textId="77777777" w:rsidR="002933C2" w:rsidRDefault="002933C2" w:rsidP="00124CEA">
      <w:pPr>
        <w:spacing w:after="0" w:line="240" w:lineRule="auto"/>
        <w:ind w:firstLine="709"/>
        <w:jc w:val="right"/>
        <w:rPr>
          <w:rFonts w:ascii="Times New Roman" w:eastAsia="Times New Roman" w:hAnsi="Times New Roman" w:cs="Times New Roman"/>
          <w:b/>
          <w:bCs/>
          <w:color w:val="000000"/>
          <w:sz w:val="28"/>
          <w:szCs w:val="28"/>
          <w:lang w:eastAsia="ru-RU"/>
        </w:rPr>
      </w:pPr>
    </w:p>
    <w:p w14:paraId="10CB1D9D" w14:textId="77777777" w:rsidR="002933C2" w:rsidRDefault="002933C2" w:rsidP="00124CEA">
      <w:pPr>
        <w:spacing w:after="0" w:line="240" w:lineRule="auto"/>
        <w:ind w:firstLine="709"/>
        <w:jc w:val="right"/>
        <w:rPr>
          <w:rFonts w:ascii="Times New Roman" w:eastAsia="Times New Roman" w:hAnsi="Times New Roman" w:cs="Times New Roman"/>
          <w:b/>
          <w:bCs/>
          <w:color w:val="000000"/>
          <w:sz w:val="28"/>
          <w:szCs w:val="28"/>
          <w:lang w:eastAsia="ru-RU"/>
        </w:rPr>
      </w:pPr>
    </w:p>
    <w:p w14:paraId="1FC4A422" w14:textId="112D4560" w:rsidR="00124CEA" w:rsidRDefault="00124CEA" w:rsidP="00124CEA">
      <w:pPr>
        <w:spacing w:after="0" w:line="240" w:lineRule="auto"/>
        <w:ind w:firstLine="709"/>
        <w:jc w:val="right"/>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lastRenderedPageBreak/>
        <w:t>Приложение 1</w:t>
      </w:r>
    </w:p>
    <w:p w14:paraId="55D96A9E" w14:textId="77777777" w:rsidR="00124CEA" w:rsidRPr="00124CEA" w:rsidRDefault="00124CEA" w:rsidP="00124CEA">
      <w:pPr>
        <w:spacing w:after="0" w:line="240" w:lineRule="auto"/>
        <w:ind w:firstLine="709"/>
        <w:jc w:val="center"/>
        <w:rPr>
          <w:rFonts w:ascii="Times New Roman" w:eastAsia="Times New Roman" w:hAnsi="Times New Roman" w:cs="Times New Roman"/>
          <w:b/>
          <w:sz w:val="28"/>
          <w:szCs w:val="28"/>
          <w:lang w:eastAsia="ru-RU"/>
        </w:rPr>
      </w:pPr>
      <w:r w:rsidRPr="00124CEA">
        <w:rPr>
          <w:rFonts w:ascii="Times New Roman" w:eastAsia="Times New Roman" w:hAnsi="Times New Roman" w:cs="Times New Roman"/>
          <w:b/>
          <w:sz w:val="28"/>
          <w:szCs w:val="28"/>
          <w:lang w:eastAsia="ru-RU"/>
        </w:rPr>
        <w:t>Нормы этикета в ОУ</w:t>
      </w:r>
    </w:p>
    <w:p w14:paraId="10DC0711" w14:textId="77777777" w:rsidR="00124CEA" w:rsidRPr="006A3C8D" w:rsidRDefault="00124CEA" w:rsidP="00124CEA">
      <w:pPr>
        <w:autoSpaceDE w:val="0"/>
        <w:autoSpaceDN w:val="0"/>
        <w:adjustRightInd w:val="0"/>
        <w:spacing w:after="0" w:line="240" w:lineRule="auto"/>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В ОУ (полное название ОУ)</w:t>
      </w:r>
      <w:r w:rsidRPr="006A3C8D">
        <w:rPr>
          <w:rFonts w:ascii="Times New Roman" w:hAnsi="Times New Roman" w:cs="Times New Roman"/>
          <w:color w:val="000000"/>
          <w:sz w:val="28"/>
          <w:szCs w:val="28"/>
        </w:rPr>
        <w:t xml:space="preserve"> разработан</w:t>
      </w:r>
      <w:r>
        <w:rPr>
          <w:rFonts w:ascii="Times New Roman" w:hAnsi="Times New Roman" w:cs="Times New Roman"/>
          <w:color w:val="000000"/>
          <w:sz w:val="28"/>
          <w:szCs w:val="28"/>
        </w:rPr>
        <w:t>ы нормы профессиональной этики</w:t>
      </w:r>
      <w:r w:rsidRPr="006A3C8D">
        <w:rPr>
          <w:rFonts w:ascii="Times New Roman" w:hAnsi="Times New Roman" w:cs="Times New Roman"/>
          <w:color w:val="000000"/>
          <w:sz w:val="28"/>
          <w:szCs w:val="28"/>
        </w:rPr>
        <w:t xml:space="preserve"> на основании Конституции Российской Федерации, Федеральных законов: </w:t>
      </w:r>
      <w:r>
        <w:rPr>
          <w:rFonts w:ascii="Times New Roman" w:hAnsi="Times New Roman" w:cs="Times New Roman"/>
          <w:color w:val="000000"/>
          <w:sz w:val="28"/>
          <w:szCs w:val="28"/>
        </w:rPr>
        <w:t>от 25 декабря 2008 г. № 273-ФЗ «</w:t>
      </w:r>
      <w:r w:rsidRPr="006A3C8D">
        <w:rPr>
          <w:rFonts w:ascii="Times New Roman" w:hAnsi="Times New Roman" w:cs="Times New Roman"/>
          <w:color w:val="000000"/>
          <w:sz w:val="28"/>
          <w:szCs w:val="28"/>
        </w:rPr>
        <w:t xml:space="preserve">О противодействии </w:t>
      </w:r>
      <w:r>
        <w:rPr>
          <w:rFonts w:ascii="Times New Roman" w:hAnsi="Times New Roman" w:cs="Times New Roman"/>
          <w:color w:val="000000"/>
          <w:sz w:val="28"/>
          <w:szCs w:val="28"/>
        </w:rPr>
        <w:t>коррупции»</w:t>
      </w:r>
      <w:r w:rsidRPr="006A3C8D">
        <w:rPr>
          <w:rFonts w:ascii="Times New Roman" w:hAnsi="Times New Roman" w:cs="Times New Roman"/>
          <w:color w:val="000000"/>
          <w:sz w:val="28"/>
          <w:szCs w:val="28"/>
        </w:rPr>
        <w:t xml:space="preserve">, </w:t>
      </w:r>
      <w:r>
        <w:rPr>
          <w:rFonts w:ascii="Times New Roman" w:hAnsi="Times New Roman" w:cs="Times New Roman"/>
          <w:color w:val="000000"/>
          <w:sz w:val="28"/>
          <w:szCs w:val="28"/>
        </w:rPr>
        <w:t>от 29 декабря 2012 г. № 273-ФЗ «</w:t>
      </w:r>
      <w:r w:rsidRPr="006A3C8D">
        <w:rPr>
          <w:rFonts w:ascii="Times New Roman" w:hAnsi="Times New Roman" w:cs="Times New Roman"/>
          <w:color w:val="000000"/>
          <w:sz w:val="28"/>
          <w:szCs w:val="28"/>
        </w:rPr>
        <w:t>Об обр</w:t>
      </w:r>
      <w:r>
        <w:rPr>
          <w:rFonts w:ascii="Times New Roman" w:hAnsi="Times New Roman" w:cs="Times New Roman"/>
          <w:color w:val="000000"/>
          <w:sz w:val="28"/>
          <w:szCs w:val="28"/>
        </w:rPr>
        <w:t>азовании в Российской Федерации»</w:t>
      </w:r>
      <w:r w:rsidRPr="006A3C8D">
        <w:rPr>
          <w:rFonts w:ascii="Times New Roman" w:hAnsi="Times New Roman" w:cs="Times New Roman"/>
          <w:color w:val="000000"/>
          <w:sz w:val="28"/>
          <w:szCs w:val="28"/>
        </w:rPr>
        <w:t xml:space="preserve">, </w:t>
      </w:r>
      <w:r>
        <w:rPr>
          <w:rFonts w:ascii="Times New Roman" w:hAnsi="Times New Roman" w:cs="Times New Roman"/>
          <w:color w:val="000000"/>
          <w:sz w:val="28"/>
          <w:szCs w:val="28"/>
        </w:rPr>
        <w:t>от 29 декабря 2010 г. N 436-ФЗ «</w:t>
      </w:r>
      <w:r w:rsidRPr="006A3C8D">
        <w:rPr>
          <w:rFonts w:ascii="Times New Roman" w:hAnsi="Times New Roman" w:cs="Times New Roman"/>
          <w:color w:val="000000"/>
          <w:sz w:val="28"/>
          <w:szCs w:val="28"/>
        </w:rPr>
        <w:t>О защите детей от информации, причиняю</w:t>
      </w:r>
      <w:r>
        <w:rPr>
          <w:rFonts w:ascii="Times New Roman" w:hAnsi="Times New Roman" w:cs="Times New Roman"/>
          <w:color w:val="000000"/>
          <w:sz w:val="28"/>
          <w:szCs w:val="28"/>
        </w:rPr>
        <w:t>щей вред их здоровью и развитию»</w:t>
      </w:r>
      <w:r w:rsidRPr="006A3C8D">
        <w:rPr>
          <w:rFonts w:ascii="Times New Roman" w:hAnsi="Times New Roman" w:cs="Times New Roman"/>
          <w:color w:val="000000"/>
          <w:sz w:val="28"/>
          <w:szCs w:val="28"/>
        </w:rPr>
        <w:t>, других федеральных законов, содержащих ограничения, запреты и обязательства для педагогических и других категорий работников, Указа Президента Российской Федерац</w:t>
      </w:r>
      <w:r>
        <w:rPr>
          <w:rFonts w:ascii="Times New Roman" w:hAnsi="Times New Roman" w:cs="Times New Roman"/>
          <w:color w:val="000000"/>
          <w:sz w:val="28"/>
          <w:szCs w:val="28"/>
        </w:rPr>
        <w:t>ии от 12 августа 2002 г. № 885 «</w:t>
      </w:r>
      <w:r w:rsidRPr="006A3C8D">
        <w:rPr>
          <w:rFonts w:ascii="Times New Roman" w:hAnsi="Times New Roman" w:cs="Times New Roman"/>
          <w:color w:val="000000"/>
          <w:sz w:val="28"/>
          <w:szCs w:val="28"/>
        </w:rPr>
        <w:t>Об утверждении общих принципов служебного пов</w:t>
      </w:r>
      <w:r>
        <w:rPr>
          <w:rFonts w:ascii="Times New Roman" w:hAnsi="Times New Roman" w:cs="Times New Roman"/>
          <w:color w:val="000000"/>
          <w:sz w:val="28"/>
          <w:szCs w:val="28"/>
        </w:rPr>
        <w:t>едения государственных служащих»</w:t>
      </w:r>
      <w:r w:rsidRPr="006A3C8D">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Pr="006A3C8D">
        <w:rPr>
          <w:rFonts w:ascii="Times New Roman" w:hAnsi="Times New Roman" w:cs="Times New Roman"/>
          <w:color w:val="000000"/>
          <w:sz w:val="28"/>
          <w:szCs w:val="28"/>
        </w:rPr>
        <w:t>письма Министерства просвещения РФ и Профессионального союза работников народного образования и науки РФ от 20 а</w:t>
      </w:r>
      <w:r>
        <w:rPr>
          <w:rFonts w:ascii="Times New Roman" w:hAnsi="Times New Roman" w:cs="Times New Roman"/>
          <w:color w:val="000000"/>
          <w:sz w:val="28"/>
          <w:szCs w:val="28"/>
        </w:rPr>
        <w:t>вгуста 2019 г. N ИП-941/06/484 «</w:t>
      </w:r>
      <w:r w:rsidRPr="006A3C8D">
        <w:rPr>
          <w:rFonts w:ascii="Times New Roman" w:hAnsi="Times New Roman" w:cs="Times New Roman"/>
          <w:color w:val="000000"/>
          <w:sz w:val="28"/>
          <w:szCs w:val="28"/>
        </w:rPr>
        <w:t xml:space="preserve">О примерном положении о нормах профессиональной </w:t>
      </w:r>
      <w:r>
        <w:rPr>
          <w:rFonts w:ascii="Times New Roman" w:hAnsi="Times New Roman" w:cs="Times New Roman"/>
          <w:color w:val="000000"/>
          <w:sz w:val="28"/>
          <w:szCs w:val="28"/>
        </w:rPr>
        <w:t>этики педагогических работников»</w:t>
      </w:r>
      <w:r w:rsidRPr="006A3C8D">
        <w:rPr>
          <w:rFonts w:ascii="Times New Roman" w:hAnsi="Times New Roman" w:cs="Times New Roman"/>
          <w:color w:val="000000"/>
          <w:sz w:val="28"/>
          <w:szCs w:val="28"/>
        </w:rPr>
        <w:t xml:space="preserve">, иных нормативных правовых актов Российской Федерации. </w:t>
      </w:r>
    </w:p>
    <w:p w14:paraId="6407DE95" w14:textId="77777777" w:rsidR="00124CEA" w:rsidRPr="006A3C8D" w:rsidRDefault="00124CEA" w:rsidP="00124CEA">
      <w:pPr>
        <w:autoSpaceDE w:val="0"/>
        <w:autoSpaceDN w:val="0"/>
        <w:adjustRightInd w:val="0"/>
        <w:spacing w:after="0" w:line="240" w:lineRule="auto"/>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Нормами</w:t>
      </w:r>
      <w:r w:rsidRPr="006A3C8D">
        <w:rPr>
          <w:rFonts w:ascii="Times New Roman" w:hAnsi="Times New Roman" w:cs="Times New Roman"/>
          <w:color w:val="000000"/>
          <w:sz w:val="28"/>
          <w:szCs w:val="28"/>
        </w:rPr>
        <w:t xml:space="preserve"> профессиональной этики педагогически</w:t>
      </w:r>
      <w:r>
        <w:rPr>
          <w:rFonts w:ascii="Times New Roman" w:hAnsi="Times New Roman" w:cs="Times New Roman"/>
          <w:color w:val="000000"/>
          <w:sz w:val="28"/>
          <w:szCs w:val="28"/>
        </w:rPr>
        <w:t>х и других категорий работников</w:t>
      </w:r>
      <w:r w:rsidRPr="006A3C8D">
        <w:rPr>
          <w:rFonts w:ascii="Times New Roman" w:hAnsi="Times New Roman" w:cs="Times New Roman"/>
          <w:color w:val="000000"/>
          <w:sz w:val="28"/>
          <w:szCs w:val="28"/>
        </w:rPr>
        <w:t xml:space="preserve"> рекомендуется руководствоваться при осуществлении профессиональной деятельности независ</w:t>
      </w:r>
      <w:r>
        <w:rPr>
          <w:rFonts w:ascii="Times New Roman" w:hAnsi="Times New Roman" w:cs="Times New Roman"/>
          <w:color w:val="000000"/>
          <w:sz w:val="28"/>
          <w:szCs w:val="28"/>
        </w:rPr>
        <w:t>имо от занимаемой ими должности</w:t>
      </w:r>
      <w:r w:rsidRPr="006A3C8D">
        <w:rPr>
          <w:rFonts w:ascii="Times New Roman" w:hAnsi="Times New Roman" w:cs="Times New Roman"/>
          <w:color w:val="000000"/>
          <w:sz w:val="28"/>
          <w:szCs w:val="28"/>
        </w:rPr>
        <w:t xml:space="preserve">. </w:t>
      </w:r>
    </w:p>
    <w:p w14:paraId="1CF2D7F1" w14:textId="77777777" w:rsidR="00124CEA" w:rsidRPr="006A3C8D" w:rsidRDefault="00124CEA" w:rsidP="00124CEA">
      <w:pPr>
        <w:autoSpaceDE w:val="0"/>
        <w:autoSpaceDN w:val="0"/>
        <w:adjustRightInd w:val="0"/>
        <w:spacing w:after="0" w:line="240" w:lineRule="auto"/>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Нормы профессиональной этики служа</w:t>
      </w:r>
      <w:r w:rsidRPr="006A3C8D">
        <w:rPr>
          <w:rFonts w:ascii="Times New Roman" w:hAnsi="Times New Roman" w:cs="Times New Roman"/>
          <w:color w:val="000000"/>
          <w:sz w:val="28"/>
          <w:szCs w:val="28"/>
        </w:rPr>
        <w:t xml:space="preserve">т целям: </w:t>
      </w:r>
    </w:p>
    <w:p w14:paraId="2B52FBEA" w14:textId="77777777" w:rsidR="00124CEA" w:rsidRPr="006A3C8D" w:rsidRDefault="00124CEA" w:rsidP="00124CEA">
      <w:pPr>
        <w:autoSpaceDE w:val="0"/>
        <w:autoSpaceDN w:val="0"/>
        <w:adjustRightInd w:val="0"/>
        <w:spacing w:after="44"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повышение доверия граждан к ОУ</w:t>
      </w:r>
      <w:r w:rsidRPr="006A3C8D">
        <w:rPr>
          <w:rFonts w:ascii="Times New Roman" w:hAnsi="Times New Roman" w:cs="Times New Roman"/>
          <w:color w:val="000000"/>
          <w:sz w:val="28"/>
          <w:szCs w:val="28"/>
        </w:rPr>
        <w:t xml:space="preserve">; </w:t>
      </w:r>
    </w:p>
    <w:p w14:paraId="2996FECD" w14:textId="77777777" w:rsidR="00124CEA" w:rsidRPr="006A3C8D" w:rsidRDefault="00124CEA" w:rsidP="00124CEA">
      <w:pPr>
        <w:autoSpaceDE w:val="0"/>
        <w:autoSpaceDN w:val="0"/>
        <w:adjustRightInd w:val="0"/>
        <w:spacing w:after="44"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установление и обобщение</w:t>
      </w:r>
      <w:r w:rsidRPr="006A3C8D">
        <w:rPr>
          <w:rFonts w:ascii="Times New Roman" w:hAnsi="Times New Roman" w:cs="Times New Roman"/>
          <w:color w:val="000000"/>
          <w:sz w:val="28"/>
          <w:szCs w:val="28"/>
        </w:rPr>
        <w:t xml:space="preserve"> нравственно-этических норм деятельности педагогических других категорий работников, их профессионального поведения для достойного осуществления ими своей профессиональной деятельности и повышения эффективности выполнения должностных обязанностей; </w:t>
      </w:r>
    </w:p>
    <w:p w14:paraId="20B9BA31" w14:textId="77777777" w:rsidR="00124CEA" w:rsidRPr="006A3C8D" w:rsidRDefault="00124CEA" w:rsidP="00124CEA">
      <w:pPr>
        <w:autoSpaceDE w:val="0"/>
        <w:autoSpaceDN w:val="0"/>
        <w:adjustRightInd w:val="0"/>
        <w:spacing w:after="44"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содействие</w:t>
      </w:r>
      <w:r w:rsidRPr="006A3C8D">
        <w:rPr>
          <w:rFonts w:ascii="Times New Roman" w:hAnsi="Times New Roman" w:cs="Times New Roman"/>
          <w:color w:val="000000"/>
          <w:sz w:val="28"/>
          <w:szCs w:val="28"/>
        </w:rPr>
        <w:t xml:space="preserve"> укр</w:t>
      </w:r>
      <w:r>
        <w:rPr>
          <w:rFonts w:ascii="Times New Roman" w:hAnsi="Times New Roman" w:cs="Times New Roman"/>
          <w:color w:val="000000"/>
          <w:sz w:val="28"/>
          <w:szCs w:val="28"/>
        </w:rPr>
        <w:t>еплению авторитета и обеспечение</w:t>
      </w:r>
      <w:r w:rsidRPr="006A3C8D">
        <w:rPr>
          <w:rFonts w:ascii="Times New Roman" w:hAnsi="Times New Roman" w:cs="Times New Roman"/>
          <w:color w:val="000000"/>
          <w:sz w:val="28"/>
          <w:szCs w:val="28"/>
        </w:rPr>
        <w:t xml:space="preserve"> единых норм поведения педагогических</w:t>
      </w:r>
      <w:r>
        <w:rPr>
          <w:rFonts w:ascii="Times New Roman" w:hAnsi="Times New Roman" w:cs="Times New Roman"/>
          <w:color w:val="000000"/>
          <w:sz w:val="28"/>
          <w:szCs w:val="28"/>
        </w:rPr>
        <w:t xml:space="preserve"> и других категорий работников ОУ</w:t>
      </w:r>
      <w:r w:rsidRPr="006A3C8D">
        <w:rPr>
          <w:rFonts w:ascii="Times New Roman" w:hAnsi="Times New Roman" w:cs="Times New Roman"/>
          <w:color w:val="000000"/>
          <w:sz w:val="28"/>
          <w:szCs w:val="28"/>
        </w:rPr>
        <w:t xml:space="preserve">; </w:t>
      </w:r>
    </w:p>
    <w:p w14:paraId="1028BABA" w14:textId="77777777" w:rsidR="00124CEA" w:rsidRPr="006A3C8D" w:rsidRDefault="00124CEA" w:rsidP="00124CEA">
      <w:pPr>
        <w:autoSpaceDE w:val="0"/>
        <w:autoSpaceDN w:val="0"/>
        <w:adjustRightInd w:val="0"/>
        <w:spacing w:after="44"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регулирование</w:t>
      </w:r>
      <w:r w:rsidRPr="006A3C8D">
        <w:rPr>
          <w:rFonts w:ascii="Times New Roman" w:hAnsi="Times New Roman" w:cs="Times New Roman"/>
          <w:color w:val="000000"/>
          <w:sz w:val="28"/>
          <w:szCs w:val="28"/>
        </w:rPr>
        <w:t xml:space="preserve"> профессионально-этических проблем во взаимоотношениях педагогических и других категорий работников, возникающих в процессе их совместной деятельности; </w:t>
      </w:r>
    </w:p>
    <w:p w14:paraId="05902BA5" w14:textId="77777777" w:rsidR="00124CEA" w:rsidRDefault="00124CEA" w:rsidP="00124CEA">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воспитание</w:t>
      </w:r>
      <w:r w:rsidRPr="006A3C8D">
        <w:rPr>
          <w:rFonts w:ascii="Times New Roman" w:hAnsi="Times New Roman" w:cs="Times New Roman"/>
          <w:color w:val="000000"/>
          <w:sz w:val="28"/>
          <w:szCs w:val="28"/>
        </w:rPr>
        <w:t xml:space="preserve"> высоконравс</w:t>
      </w:r>
      <w:r>
        <w:rPr>
          <w:rFonts w:ascii="Times New Roman" w:hAnsi="Times New Roman" w:cs="Times New Roman"/>
          <w:color w:val="000000"/>
          <w:sz w:val="28"/>
          <w:szCs w:val="28"/>
        </w:rPr>
        <w:t>твенной личности педагогических</w:t>
      </w:r>
      <w:r w:rsidRPr="006A3C8D">
        <w:rPr>
          <w:rFonts w:ascii="Times New Roman" w:hAnsi="Times New Roman" w:cs="Times New Roman"/>
          <w:color w:val="000000"/>
          <w:sz w:val="28"/>
          <w:szCs w:val="28"/>
        </w:rPr>
        <w:t xml:space="preserve"> и других категорий работников, соответствующей нормам и принципам общечеловеческой и профессиональной морали. </w:t>
      </w:r>
    </w:p>
    <w:p w14:paraId="06E703A8" w14:textId="77777777" w:rsidR="00124CEA" w:rsidRPr="006A3C8D" w:rsidRDefault="00124CEA" w:rsidP="00124CEA">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Нормы профессиональной этики служа</w:t>
      </w:r>
      <w:r w:rsidRPr="006A3C8D">
        <w:rPr>
          <w:rFonts w:ascii="Times New Roman" w:hAnsi="Times New Roman" w:cs="Times New Roman"/>
          <w:sz w:val="28"/>
          <w:szCs w:val="28"/>
        </w:rPr>
        <w:t xml:space="preserve">т основой для формирования взаимоотношений, основанных на нормах морали, уважительном отношении к педагогической деятельности в общественном сознании.  </w:t>
      </w:r>
    </w:p>
    <w:p w14:paraId="6783E5AC" w14:textId="77777777" w:rsidR="00124CEA" w:rsidRDefault="00124CEA" w:rsidP="00124CEA">
      <w:pPr>
        <w:autoSpaceDE w:val="0"/>
        <w:autoSpaceDN w:val="0"/>
        <w:adjustRightInd w:val="0"/>
        <w:spacing w:after="0" w:line="240" w:lineRule="auto"/>
        <w:ind w:firstLine="851"/>
        <w:jc w:val="both"/>
        <w:rPr>
          <w:rFonts w:ascii="Times New Roman" w:hAnsi="Times New Roman" w:cs="Times New Roman"/>
          <w:sz w:val="28"/>
          <w:szCs w:val="28"/>
        </w:rPr>
      </w:pPr>
      <w:r w:rsidRPr="006A3C8D">
        <w:rPr>
          <w:rFonts w:ascii="Times New Roman" w:hAnsi="Times New Roman" w:cs="Times New Roman"/>
          <w:sz w:val="28"/>
          <w:szCs w:val="28"/>
        </w:rPr>
        <w:t xml:space="preserve">Знание и соблюдение норм </w:t>
      </w:r>
      <w:r>
        <w:rPr>
          <w:rFonts w:ascii="Times New Roman" w:hAnsi="Times New Roman" w:cs="Times New Roman"/>
          <w:sz w:val="28"/>
          <w:szCs w:val="28"/>
        </w:rPr>
        <w:t xml:space="preserve">профессиональной этики </w:t>
      </w:r>
      <w:r w:rsidRPr="006A3C8D">
        <w:rPr>
          <w:rFonts w:ascii="Times New Roman" w:hAnsi="Times New Roman" w:cs="Times New Roman"/>
          <w:sz w:val="28"/>
          <w:szCs w:val="28"/>
        </w:rPr>
        <w:t xml:space="preserve">является нравственным долгом каждого педагогического работника и (или) работника </w:t>
      </w:r>
      <w:r>
        <w:rPr>
          <w:rFonts w:ascii="Times New Roman" w:hAnsi="Times New Roman" w:cs="Times New Roman"/>
          <w:sz w:val="28"/>
          <w:szCs w:val="28"/>
        </w:rPr>
        <w:t>другой категории ОУ</w:t>
      </w:r>
      <w:r w:rsidRPr="006A3C8D">
        <w:rPr>
          <w:rFonts w:ascii="Times New Roman" w:hAnsi="Times New Roman" w:cs="Times New Roman"/>
          <w:sz w:val="28"/>
          <w:szCs w:val="28"/>
        </w:rPr>
        <w:t xml:space="preserve"> и обязательным критерием оценки </w:t>
      </w:r>
    </w:p>
    <w:p w14:paraId="4A0EE6AD" w14:textId="77777777" w:rsidR="00124CEA" w:rsidRPr="006A3C8D" w:rsidRDefault="00124CEA" w:rsidP="00124CEA">
      <w:pPr>
        <w:autoSpaceDE w:val="0"/>
        <w:autoSpaceDN w:val="0"/>
        <w:adjustRightInd w:val="0"/>
        <w:spacing w:after="0" w:line="240" w:lineRule="auto"/>
        <w:jc w:val="both"/>
        <w:rPr>
          <w:rFonts w:ascii="Times New Roman" w:hAnsi="Times New Roman" w:cs="Times New Roman"/>
          <w:sz w:val="28"/>
          <w:szCs w:val="28"/>
        </w:rPr>
      </w:pPr>
      <w:r w:rsidRPr="006A3C8D">
        <w:rPr>
          <w:rFonts w:ascii="Times New Roman" w:hAnsi="Times New Roman" w:cs="Times New Roman"/>
          <w:sz w:val="28"/>
          <w:szCs w:val="28"/>
        </w:rPr>
        <w:t xml:space="preserve">качества его профессиональной деятельности. </w:t>
      </w:r>
    </w:p>
    <w:p w14:paraId="38B469F8" w14:textId="77777777" w:rsidR="00124CEA" w:rsidRPr="006A3C8D" w:rsidRDefault="00124CEA" w:rsidP="00124CEA">
      <w:pPr>
        <w:autoSpaceDE w:val="0"/>
        <w:autoSpaceDN w:val="0"/>
        <w:adjustRightInd w:val="0"/>
        <w:spacing w:after="0" w:line="240" w:lineRule="auto"/>
        <w:ind w:firstLine="851"/>
        <w:jc w:val="both"/>
        <w:rPr>
          <w:rFonts w:ascii="Times New Roman" w:hAnsi="Times New Roman" w:cs="Times New Roman"/>
          <w:sz w:val="28"/>
          <w:szCs w:val="28"/>
        </w:rPr>
      </w:pPr>
      <w:r w:rsidRPr="006A3C8D">
        <w:rPr>
          <w:rFonts w:ascii="Times New Roman" w:hAnsi="Times New Roman" w:cs="Times New Roman"/>
          <w:sz w:val="28"/>
          <w:szCs w:val="28"/>
        </w:rPr>
        <w:t xml:space="preserve">Каждому педагогическому работнику и (или) работнику другой категории следует принимать все необходимые меры для соблюдения Кодекса, а каждый участник образовательных отношений вправе ожидать от педагогического работника и работника другой категории </w:t>
      </w:r>
      <w:r>
        <w:rPr>
          <w:rFonts w:ascii="Times New Roman" w:hAnsi="Times New Roman" w:cs="Times New Roman"/>
          <w:sz w:val="28"/>
          <w:szCs w:val="28"/>
        </w:rPr>
        <w:t>ОУ</w:t>
      </w:r>
      <w:r w:rsidRPr="006A3C8D">
        <w:rPr>
          <w:rFonts w:ascii="Times New Roman" w:hAnsi="Times New Roman" w:cs="Times New Roman"/>
          <w:sz w:val="28"/>
          <w:szCs w:val="28"/>
        </w:rPr>
        <w:t xml:space="preserve"> поведения в </w:t>
      </w:r>
      <w:r w:rsidRPr="006A3C8D">
        <w:rPr>
          <w:rFonts w:ascii="Times New Roman" w:hAnsi="Times New Roman" w:cs="Times New Roman"/>
          <w:sz w:val="28"/>
          <w:szCs w:val="28"/>
        </w:rPr>
        <w:lastRenderedPageBreak/>
        <w:t>отношениях с ним в соответствии с настоящим</w:t>
      </w:r>
      <w:r>
        <w:rPr>
          <w:rFonts w:ascii="Times New Roman" w:hAnsi="Times New Roman" w:cs="Times New Roman"/>
          <w:sz w:val="28"/>
          <w:szCs w:val="28"/>
        </w:rPr>
        <w:t>и</w:t>
      </w:r>
      <w:r w:rsidRPr="006A3C8D">
        <w:rPr>
          <w:rFonts w:ascii="Times New Roman" w:hAnsi="Times New Roman" w:cs="Times New Roman"/>
          <w:sz w:val="28"/>
          <w:szCs w:val="28"/>
        </w:rPr>
        <w:t xml:space="preserve"> </w:t>
      </w:r>
      <w:r>
        <w:rPr>
          <w:rFonts w:ascii="Times New Roman" w:hAnsi="Times New Roman" w:cs="Times New Roman"/>
          <w:color w:val="000000"/>
          <w:sz w:val="28"/>
          <w:szCs w:val="28"/>
        </w:rPr>
        <w:t>нормами профессиональной этики</w:t>
      </w:r>
    </w:p>
    <w:p w14:paraId="7C5210E1" w14:textId="77777777" w:rsidR="00124CEA" w:rsidRPr="006A3C8D" w:rsidRDefault="00124CEA" w:rsidP="00124CEA">
      <w:pPr>
        <w:autoSpaceDE w:val="0"/>
        <w:autoSpaceDN w:val="0"/>
        <w:adjustRightInd w:val="0"/>
        <w:spacing w:after="0" w:line="240" w:lineRule="auto"/>
        <w:jc w:val="both"/>
        <w:rPr>
          <w:rFonts w:ascii="Times New Roman" w:hAnsi="Times New Roman" w:cs="Times New Roman"/>
          <w:sz w:val="28"/>
          <w:szCs w:val="28"/>
        </w:rPr>
      </w:pPr>
      <w:r w:rsidRPr="006A3C8D">
        <w:rPr>
          <w:rFonts w:ascii="Times New Roman" w:hAnsi="Times New Roman" w:cs="Times New Roman"/>
          <w:b/>
          <w:bCs/>
          <w:sz w:val="28"/>
          <w:szCs w:val="28"/>
        </w:rPr>
        <w:t xml:space="preserve">Нормы профессиональной этики педагогических работников и (или) работников других категорий </w:t>
      </w:r>
    </w:p>
    <w:p w14:paraId="735E7402" w14:textId="77777777" w:rsidR="00124CEA" w:rsidRPr="006A3C8D" w:rsidRDefault="00124CEA" w:rsidP="00124CEA">
      <w:pPr>
        <w:autoSpaceDE w:val="0"/>
        <w:autoSpaceDN w:val="0"/>
        <w:adjustRightInd w:val="0"/>
        <w:spacing w:after="0" w:line="240" w:lineRule="auto"/>
        <w:ind w:firstLine="851"/>
        <w:jc w:val="both"/>
        <w:rPr>
          <w:rFonts w:ascii="Times New Roman" w:hAnsi="Times New Roman" w:cs="Times New Roman"/>
          <w:sz w:val="28"/>
          <w:szCs w:val="28"/>
        </w:rPr>
      </w:pPr>
      <w:r w:rsidRPr="006A3C8D">
        <w:rPr>
          <w:rFonts w:ascii="Times New Roman" w:hAnsi="Times New Roman" w:cs="Times New Roman"/>
          <w:sz w:val="28"/>
          <w:szCs w:val="28"/>
        </w:rPr>
        <w:t xml:space="preserve">Педагогические и другие категории работников при всех обстоятельствах должны сохранять честь и достоинство, присущие их деятельности. В процессе своей профессиональной деятельности педагогические и другие категории работников должны соблюдать следующие этические принципы: </w:t>
      </w:r>
    </w:p>
    <w:p w14:paraId="09955CB4" w14:textId="77777777" w:rsidR="00124CEA" w:rsidRPr="006A3C8D" w:rsidRDefault="00124CEA" w:rsidP="00124CEA">
      <w:pPr>
        <w:autoSpaceDE w:val="0"/>
        <w:autoSpaceDN w:val="0"/>
        <w:adjustRightInd w:val="0"/>
        <w:spacing w:after="44"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законность; </w:t>
      </w:r>
    </w:p>
    <w:p w14:paraId="42120F20" w14:textId="77777777" w:rsidR="00124CEA" w:rsidRPr="006A3C8D" w:rsidRDefault="00124CEA" w:rsidP="00124CEA">
      <w:pPr>
        <w:autoSpaceDE w:val="0"/>
        <w:autoSpaceDN w:val="0"/>
        <w:adjustRightInd w:val="0"/>
        <w:spacing w:after="44"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объективность; </w:t>
      </w:r>
    </w:p>
    <w:p w14:paraId="49DB1F22" w14:textId="77777777" w:rsidR="00124CEA" w:rsidRPr="006A3C8D" w:rsidRDefault="00124CEA" w:rsidP="00124CEA">
      <w:pPr>
        <w:autoSpaceDE w:val="0"/>
        <w:autoSpaceDN w:val="0"/>
        <w:adjustRightInd w:val="0"/>
        <w:spacing w:after="44"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компетентность; </w:t>
      </w:r>
    </w:p>
    <w:p w14:paraId="76463364" w14:textId="77777777" w:rsidR="00124CEA" w:rsidRPr="006A3C8D" w:rsidRDefault="00124CEA" w:rsidP="00124CEA">
      <w:pPr>
        <w:autoSpaceDE w:val="0"/>
        <w:autoSpaceDN w:val="0"/>
        <w:adjustRightInd w:val="0"/>
        <w:spacing w:after="44"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независимость; </w:t>
      </w:r>
    </w:p>
    <w:p w14:paraId="7E2E6D93" w14:textId="77777777" w:rsidR="00124CEA" w:rsidRPr="006A3C8D" w:rsidRDefault="00124CEA" w:rsidP="00124CEA">
      <w:pPr>
        <w:autoSpaceDE w:val="0"/>
        <w:autoSpaceDN w:val="0"/>
        <w:adjustRightInd w:val="0"/>
        <w:spacing w:after="44"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тщательность; </w:t>
      </w:r>
    </w:p>
    <w:p w14:paraId="562E901F" w14:textId="77777777" w:rsidR="00124CEA" w:rsidRPr="006A3C8D" w:rsidRDefault="00124CEA" w:rsidP="00124CEA">
      <w:pPr>
        <w:autoSpaceDE w:val="0"/>
        <w:autoSpaceDN w:val="0"/>
        <w:adjustRightInd w:val="0"/>
        <w:spacing w:after="44"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справедливость; </w:t>
      </w:r>
    </w:p>
    <w:p w14:paraId="535BC882" w14:textId="77777777" w:rsidR="00124CEA" w:rsidRPr="006A3C8D" w:rsidRDefault="00124CEA" w:rsidP="00124CEA">
      <w:pPr>
        <w:autoSpaceDE w:val="0"/>
        <w:autoSpaceDN w:val="0"/>
        <w:adjustRightInd w:val="0"/>
        <w:spacing w:after="44"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честность; </w:t>
      </w:r>
    </w:p>
    <w:p w14:paraId="0327F580" w14:textId="77777777" w:rsidR="00124CEA" w:rsidRPr="006A3C8D" w:rsidRDefault="00124CEA" w:rsidP="00124CEA">
      <w:pPr>
        <w:autoSpaceDE w:val="0"/>
        <w:autoSpaceDN w:val="0"/>
        <w:adjustRightInd w:val="0"/>
        <w:spacing w:after="44"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гуманность; </w:t>
      </w:r>
    </w:p>
    <w:p w14:paraId="2F01F3E9" w14:textId="77777777" w:rsidR="00124CEA" w:rsidRPr="006A3C8D" w:rsidRDefault="00124CEA" w:rsidP="00124CEA">
      <w:pPr>
        <w:autoSpaceDE w:val="0"/>
        <w:autoSpaceDN w:val="0"/>
        <w:adjustRightInd w:val="0"/>
        <w:spacing w:after="44"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демократичность; </w:t>
      </w:r>
    </w:p>
    <w:p w14:paraId="78F70544" w14:textId="77777777" w:rsidR="00124CEA" w:rsidRPr="006A3C8D" w:rsidRDefault="00124CEA" w:rsidP="00124CEA">
      <w:pPr>
        <w:autoSpaceDE w:val="0"/>
        <w:autoSpaceDN w:val="0"/>
        <w:adjustRightInd w:val="0"/>
        <w:spacing w:after="44"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профессионализм; </w:t>
      </w:r>
    </w:p>
    <w:p w14:paraId="3791E775" w14:textId="77777777" w:rsidR="00124CEA" w:rsidRPr="006A3C8D" w:rsidRDefault="00124CEA" w:rsidP="00124CEA">
      <w:pPr>
        <w:autoSpaceDE w:val="0"/>
        <w:autoSpaceDN w:val="0"/>
        <w:adjustRightInd w:val="0"/>
        <w:spacing w:after="44"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взаимоуважение; </w:t>
      </w:r>
    </w:p>
    <w:p w14:paraId="736940C1" w14:textId="77777777" w:rsidR="00124CEA" w:rsidRPr="006A3C8D" w:rsidRDefault="00124CEA" w:rsidP="00124CE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конфиденциальность. </w:t>
      </w:r>
    </w:p>
    <w:p w14:paraId="27E6105F" w14:textId="77777777" w:rsidR="00124CEA" w:rsidRPr="006A3C8D" w:rsidRDefault="00124CEA" w:rsidP="00124CEA">
      <w:pPr>
        <w:autoSpaceDE w:val="0"/>
        <w:autoSpaceDN w:val="0"/>
        <w:adjustRightInd w:val="0"/>
        <w:spacing w:after="0" w:line="240" w:lineRule="auto"/>
        <w:ind w:firstLine="851"/>
        <w:jc w:val="both"/>
        <w:rPr>
          <w:rFonts w:ascii="Times New Roman" w:hAnsi="Times New Roman" w:cs="Times New Roman"/>
          <w:sz w:val="28"/>
          <w:szCs w:val="28"/>
        </w:rPr>
      </w:pPr>
      <w:r w:rsidRPr="006A3C8D">
        <w:rPr>
          <w:rFonts w:ascii="Times New Roman" w:hAnsi="Times New Roman" w:cs="Times New Roman"/>
          <w:sz w:val="28"/>
          <w:szCs w:val="28"/>
        </w:rPr>
        <w:t xml:space="preserve">Педагогические и другие категории работников, осознавая ответственность перед гражданами, обществом и государством, призваны: </w:t>
      </w:r>
    </w:p>
    <w:p w14:paraId="400EC17D" w14:textId="77777777" w:rsidR="00124CEA" w:rsidRPr="006A3C8D" w:rsidRDefault="00124CEA" w:rsidP="00124CEA">
      <w:pPr>
        <w:autoSpaceDE w:val="0"/>
        <w:autoSpaceDN w:val="0"/>
        <w:adjustRightInd w:val="0"/>
        <w:spacing w:after="49"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оправдывать доверие и уважение общества к своей профессиональной деятельности, прилагать усилия для повышения ее престижа; </w:t>
      </w:r>
    </w:p>
    <w:p w14:paraId="11219C00" w14:textId="77777777" w:rsidR="00124CEA" w:rsidRPr="006A3C8D" w:rsidRDefault="00124CEA" w:rsidP="00124CEA">
      <w:pPr>
        <w:autoSpaceDE w:val="0"/>
        <w:autoSpaceDN w:val="0"/>
        <w:adjustRightInd w:val="0"/>
        <w:spacing w:after="49"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исполнять должностные обязанности добросовестно и на высоком профессиональном уровне в целях обеспечения эффективной работы </w:t>
      </w:r>
      <w:r>
        <w:rPr>
          <w:rFonts w:ascii="Times New Roman" w:hAnsi="Times New Roman" w:cs="Times New Roman"/>
          <w:sz w:val="28"/>
          <w:szCs w:val="28"/>
        </w:rPr>
        <w:t>ОУ</w:t>
      </w:r>
      <w:r w:rsidRPr="006A3C8D">
        <w:rPr>
          <w:rFonts w:ascii="Times New Roman" w:hAnsi="Times New Roman" w:cs="Times New Roman"/>
          <w:sz w:val="28"/>
          <w:szCs w:val="28"/>
        </w:rPr>
        <w:t xml:space="preserve">; </w:t>
      </w:r>
    </w:p>
    <w:p w14:paraId="516A5955" w14:textId="77777777" w:rsidR="00124CEA" w:rsidRPr="006A3C8D" w:rsidRDefault="00124CEA" w:rsidP="00124CEA">
      <w:pPr>
        <w:autoSpaceDE w:val="0"/>
        <w:autoSpaceDN w:val="0"/>
        <w:adjustRightInd w:val="0"/>
        <w:spacing w:after="49"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исходить из того, что признание, соблюдение и защита прав и свобод человека и гражданина определяют основной смысл и содержание деятельности как </w:t>
      </w:r>
      <w:r>
        <w:rPr>
          <w:rFonts w:ascii="Times New Roman" w:hAnsi="Times New Roman" w:cs="Times New Roman"/>
          <w:sz w:val="28"/>
          <w:szCs w:val="28"/>
        </w:rPr>
        <w:t>ОУ</w:t>
      </w:r>
      <w:r w:rsidRPr="006A3C8D">
        <w:rPr>
          <w:rFonts w:ascii="Times New Roman" w:hAnsi="Times New Roman" w:cs="Times New Roman"/>
          <w:sz w:val="28"/>
          <w:szCs w:val="28"/>
        </w:rPr>
        <w:t xml:space="preserve"> в целом, так и ка</w:t>
      </w:r>
      <w:r>
        <w:rPr>
          <w:rFonts w:ascii="Times New Roman" w:hAnsi="Times New Roman" w:cs="Times New Roman"/>
          <w:sz w:val="28"/>
          <w:szCs w:val="28"/>
        </w:rPr>
        <w:t>ждого педагогического работника</w:t>
      </w:r>
      <w:r w:rsidRPr="006A3C8D">
        <w:rPr>
          <w:rFonts w:ascii="Times New Roman" w:hAnsi="Times New Roman" w:cs="Times New Roman"/>
          <w:sz w:val="28"/>
          <w:szCs w:val="28"/>
        </w:rPr>
        <w:t xml:space="preserve"> и работника другой категории; </w:t>
      </w:r>
    </w:p>
    <w:p w14:paraId="77F1E798" w14:textId="77777777" w:rsidR="00124CEA" w:rsidRPr="006A3C8D" w:rsidRDefault="00124CEA" w:rsidP="00124CEA">
      <w:pPr>
        <w:autoSpaceDE w:val="0"/>
        <w:autoSpaceDN w:val="0"/>
        <w:adjustRightInd w:val="0"/>
        <w:spacing w:after="49"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воздерживаться от размещения в информаци</w:t>
      </w:r>
      <w:r>
        <w:rPr>
          <w:rFonts w:ascii="Times New Roman" w:hAnsi="Times New Roman" w:cs="Times New Roman"/>
          <w:sz w:val="28"/>
          <w:szCs w:val="28"/>
        </w:rPr>
        <w:t>онно-телекоммуникационной сети Интернет</w:t>
      </w:r>
      <w:r w:rsidRPr="006A3C8D">
        <w:rPr>
          <w:rFonts w:ascii="Times New Roman" w:hAnsi="Times New Roman" w:cs="Times New Roman"/>
          <w:sz w:val="28"/>
          <w:szCs w:val="28"/>
        </w:rPr>
        <w:t xml:space="preserve">, в местах, доступных для детей, информации, причиняющий вред здоровью и (или) развитию детей; </w:t>
      </w:r>
    </w:p>
    <w:p w14:paraId="164EAAA2" w14:textId="77777777" w:rsidR="00124CEA" w:rsidRDefault="00124CEA" w:rsidP="00124CE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осуществлять свою деятельность в пределах полномочий; </w:t>
      </w:r>
    </w:p>
    <w:p w14:paraId="62F4B86E" w14:textId="77777777" w:rsidR="00124CEA" w:rsidRPr="006A3C8D" w:rsidRDefault="00124CEA" w:rsidP="00124CE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6A3C8D">
        <w:rPr>
          <w:rFonts w:ascii="Times New Roman" w:hAnsi="Times New Roman" w:cs="Times New Roman"/>
          <w:sz w:val="28"/>
          <w:szCs w:val="28"/>
        </w:rPr>
        <w:t xml:space="preserve"> соблюдать при выполнении профессиональных обязанностей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w:t>
      </w:r>
    </w:p>
    <w:p w14:paraId="61543AE9" w14:textId="77777777" w:rsidR="00124CEA" w:rsidRPr="006A3C8D" w:rsidRDefault="00124CEA" w:rsidP="00124CEA">
      <w:pPr>
        <w:autoSpaceDE w:val="0"/>
        <w:autoSpaceDN w:val="0"/>
        <w:adjustRightInd w:val="0"/>
        <w:spacing w:after="3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уважать честь и достоинство обучающихся и других участников образовательных отношений; </w:t>
      </w:r>
    </w:p>
    <w:p w14:paraId="7764EC82" w14:textId="77777777" w:rsidR="00124CEA" w:rsidRPr="006A3C8D" w:rsidRDefault="00124CEA" w:rsidP="00124CEA">
      <w:pPr>
        <w:autoSpaceDE w:val="0"/>
        <w:autoSpaceDN w:val="0"/>
        <w:adjustRightInd w:val="0"/>
        <w:spacing w:after="3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исключать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 </w:t>
      </w:r>
    </w:p>
    <w:p w14:paraId="75D23EB2" w14:textId="77777777" w:rsidR="00124CEA" w:rsidRPr="006A3C8D" w:rsidRDefault="00124CEA" w:rsidP="00124CEA">
      <w:pPr>
        <w:autoSpaceDE w:val="0"/>
        <w:autoSpaceDN w:val="0"/>
        <w:adjustRightInd w:val="0"/>
        <w:spacing w:after="3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6A3C8D">
        <w:rPr>
          <w:rFonts w:ascii="Times New Roman" w:hAnsi="Times New Roman" w:cs="Times New Roman"/>
          <w:sz w:val="28"/>
          <w:szCs w:val="28"/>
        </w:rPr>
        <w:t xml:space="preserve">проявлять доброжелательность, вежливость, тактичность и внимательность к обучающимся, их родителям (законным представителям) и коллегам; </w:t>
      </w:r>
    </w:p>
    <w:p w14:paraId="1DBC1C17" w14:textId="77777777" w:rsidR="00124CEA" w:rsidRPr="006A3C8D" w:rsidRDefault="00124CEA" w:rsidP="00124CEA">
      <w:pPr>
        <w:autoSpaceDE w:val="0"/>
        <w:autoSpaceDN w:val="0"/>
        <w:adjustRightInd w:val="0"/>
        <w:spacing w:after="3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уведомлять администрацию </w:t>
      </w:r>
      <w:r>
        <w:rPr>
          <w:rFonts w:ascii="Times New Roman" w:hAnsi="Times New Roman" w:cs="Times New Roman"/>
          <w:sz w:val="28"/>
          <w:szCs w:val="28"/>
        </w:rPr>
        <w:t>ОУ</w:t>
      </w:r>
      <w:r w:rsidRPr="006A3C8D">
        <w:rPr>
          <w:rFonts w:ascii="Times New Roman" w:hAnsi="Times New Roman" w:cs="Times New Roman"/>
          <w:sz w:val="28"/>
          <w:szCs w:val="28"/>
        </w:rPr>
        <w:t xml:space="preserve"> обо всех случаях обращения к ним каких-либо лиц в целях склонения к совершению коррупционных правонарушений; </w:t>
      </w:r>
    </w:p>
    <w:p w14:paraId="548E67B6" w14:textId="77777777" w:rsidR="00124CEA" w:rsidRPr="006A3C8D" w:rsidRDefault="00124CEA" w:rsidP="00124CEA">
      <w:pPr>
        <w:autoSpaceDE w:val="0"/>
        <w:autoSpaceDN w:val="0"/>
        <w:adjustRightInd w:val="0"/>
        <w:spacing w:after="3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соблюдать установленные действующим законодательством ограничения и запреты; </w:t>
      </w:r>
    </w:p>
    <w:p w14:paraId="762D8449" w14:textId="77777777" w:rsidR="00124CEA" w:rsidRPr="006A3C8D" w:rsidRDefault="00124CEA" w:rsidP="00124CEA">
      <w:pPr>
        <w:autoSpaceDE w:val="0"/>
        <w:autoSpaceDN w:val="0"/>
        <w:adjustRightInd w:val="0"/>
        <w:spacing w:after="3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соблюдать беспристрастность, исключающую возможность влияния на свою профессиональную деятельность решений политических партий и общественных объединений; </w:t>
      </w:r>
    </w:p>
    <w:p w14:paraId="4B38D62F" w14:textId="77777777" w:rsidR="00124CEA" w:rsidRPr="006A3C8D" w:rsidRDefault="00124CEA" w:rsidP="00124CEA">
      <w:pPr>
        <w:autoSpaceDE w:val="0"/>
        <w:autoSpaceDN w:val="0"/>
        <w:adjustRightInd w:val="0"/>
        <w:spacing w:after="3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проявлять корректность и внимательность в обращении с участниками отношений в сфере образования; </w:t>
      </w:r>
    </w:p>
    <w:p w14:paraId="5E7DB80B" w14:textId="77777777" w:rsidR="00124CEA" w:rsidRPr="006A3C8D" w:rsidRDefault="00124CEA" w:rsidP="00124CEA">
      <w:pPr>
        <w:autoSpaceDE w:val="0"/>
        <w:autoSpaceDN w:val="0"/>
        <w:adjustRightInd w:val="0"/>
        <w:spacing w:after="3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проявлять терпимость и уважение к обычаям и традициям народов Российской Федерации и других государств, учитывать культурные и иные особенности различных социальных групп, способствовать межнациональному и межрелигиозному взаимодействию между </w:t>
      </w:r>
      <w:r>
        <w:rPr>
          <w:rFonts w:ascii="Times New Roman" w:hAnsi="Times New Roman" w:cs="Times New Roman"/>
          <w:sz w:val="28"/>
          <w:szCs w:val="28"/>
        </w:rPr>
        <w:t>воспитанниками ОУ</w:t>
      </w:r>
      <w:r w:rsidRPr="006A3C8D">
        <w:rPr>
          <w:rFonts w:ascii="Times New Roman" w:hAnsi="Times New Roman" w:cs="Times New Roman"/>
          <w:sz w:val="28"/>
          <w:szCs w:val="28"/>
        </w:rPr>
        <w:t xml:space="preserve">; </w:t>
      </w:r>
    </w:p>
    <w:p w14:paraId="180A5836" w14:textId="77777777" w:rsidR="00124CEA" w:rsidRPr="006A3C8D" w:rsidRDefault="00124CEA" w:rsidP="00124CEA">
      <w:pPr>
        <w:autoSpaceDE w:val="0"/>
        <w:autoSpaceDN w:val="0"/>
        <w:adjustRightInd w:val="0"/>
        <w:spacing w:after="3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придерживаться правил делового поведения и этических норм, связанных с осуществлением возложенных на </w:t>
      </w:r>
      <w:r>
        <w:rPr>
          <w:rFonts w:ascii="Times New Roman" w:hAnsi="Times New Roman" w:cs="Times New Roman"/>
          <w:sz w:val="28"/>
          <w:szCs w:val="28"/>
        </w:rPr>
        <w:t>ОУ</w:t>
      </w:r>
      <w:r w:rsidRPr="006A3C8D">
        <w:rPr>
          <w:rFonts w:ascii="Times New Roman" w:hAnsi="Times New Roman" w:cs="Times New Roman"/>
          <w:sz w:val="28"/>
          <w:szCs w:val="28"/>
        </w:rPr>
        <w:t xml:space="preserve"> социальных функций; </w:t>
      </w:r>
    </w:p>
    <w:p w14:paraId="5FE6DDC4" w14:textId="77777777" w:rsidR="00124CEA" w:rsidRPr="006A3C8D" w:rsidRDefault="00124CEA" w:rsidP="00124CEA">
      <w:pPr>
        <w:autoSpaceDE w:val="0"/>
        <w:autoSpaceDN w:val="0"/>
        <w:adjustRightInd w:val="0"/>
        <w:spacing w:after="3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принимать предусмотренные законодательством РФ меры по недопущению возникновения и урегулированию возникших случаев конфликта интересов; </w:t>
      </w:r>
    </w:p>
    <w:p w14:paraId="36D6935A" w14:textId="77777777" w:rsidR="00124CEA" w:rsidRPr="006A3C8D" w:rsidRDefault="00124CEA" w:rsidP="00124CEA">
      <w:pPr>
        <w:autoSpaceDE w:val="0"/>
        <w:autoSpaceDN w:val="0"/>
        <w:adjustRightInd w:val="0"/>
        <w:spacing w:after="3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быть требовательными к себе, стремится к самосовершенствованию; </w:t>
      </w:r>
    </w:p>
    <w:p w14:paraId="60DFB3CB" w14:textId="77777777" w:rsidR="00124CEA" w:rsidRPr="006A3C8D" w:rsidRDefault="00124CEA" w:rsidP="00124CEA">
      <w:pPr>
        <w:autoSpaceDE w:val="0"/>
        <w:autoSpaceDN w:val="0"/>
        <w:adjustRightInd w:val="0"/>
        <w:spacing w:after="3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обеспечивать регулярное обновление и развитие профессиональных знаний и навыков; </w:t>
      </w:r>
    </w:p>
    <w:p w14:paraId="01015342" w14:textId="77777777" w:rsidR="00124CEA" w:rsidRPr="006A3C8D" w:rsidRDefault="00124CEA" w:rsidP="00124CEA">
      <w:pPr>
        <w:autoSpaceDE w:val="0"/>
        <w:autoSpaceDN w:val="0"/>
        <w:adjustRightInd w:val="0"/>
        <w:spacing w:after="3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поддерживать все усилия по продвижению демократии и прав человека через образование; </w:t>
      </w:r>
    </w:p>
    <w:p w14:paraId="2AE3BCA8" w14:textId="77777777" w:rsidR="00124CEA" w:rsidRPr="006A3C8D" w:rsidRDefault="00124CEA" w:rsidP="00124CEA">
      <w:pPr>
        <w:autoSpaceDE w:val="0"/>
        <w:autoSpaceDN w:val="0"/>
        <w:adjustRightInd w:val="0"/>
        <w:spacing w:after="3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не терять чувство меры и самообладания; </w:t>
      </w:r>
    </w:p>
    <w:p w14:paraId="7DC93CEA" w14:textId="77777777" w:rsidR="00124CEA" w:rsidRPr="006A3C8D" w:rsidRDefault="00124CEA" w:rsidP="00124CEA">
      <w:pPr>
        <w:autoSpaceDE w:val="0"/>
        <w:autoSpaceDN w:val="0"/>
        <w:adjustRightInd w:val="0"/>
        <w:spacing w:after="3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соблюдать правила русского языка, культуру своей речи, не допускать использования ругательств, грубых и оскорбительных высказываний; </w:t>
      </w:r>
    </w:p>
    <w:p w14:paraId="2C32D814" w14:textId="77777777" w:rsidR="00124CEA" w:rsidRPr="006A3C8D" w:rsidRDefault="00124CEA" w:rsidP="00124CEA">
      <w:pPr>
        <w:autoSpaceDE w:val="0"/>
        <w:autoSpaceDN w:val="0"/>
        <w:adjustRightInd w:val="0"/>
        <w:spacing w:after="3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постоянно стремиться к как можно более эффективному распоряжению ресурсами, находящимися в сфере их ответственности; </w:t>
      </w:r>
    </w:p>
    <w:p w14:paraId="35984B43" w14:textId="77777777" w:rsidR="00124CEA" w:rsidRPr="006A3C8D" w:rsidRDefault="00124CEA" w:rsidP="00124CEA">
      <w:pPr>
        <w:autoSpaceDE w:val="0"/>
        <w:autoSpaceDN w:val="0"/>
        <w:adjustRightInd w:val="0"/>
        <w:spacing w:after="3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поддерживать порядок на рабочем месте; </w:t>
      </w:r>
    </w:p>
    <w:p w14:paraId="2E8C1492" w14:textId="77777777" w:rsidR="00124CEA" w:rsidRPr="006A3C8D" w:rsidRDefault="00124CEA" w:rsidP="00124CEA">
      <w:pPr>
        <w:autoSpaceDE w:val="0"/>
        <w:autoSpaceDN w:val="0"/>
        <w:adjustRightInd w:val="0"/>
        <w:spacing w:after="3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придерживаться внешнего вида, соответствующего задачам реализуемой образовательной программы, соблюдать деловой стиль, опрятность, аккуратность и чувство меры во внешнем виде; </w:t>
      </w:r>
    </w:p>
    <w:p w14:paraId="4EFDE69A" w14:textId="77777777" w:rsidR="00124CEA" w:rsidRDefault="00124CEA" w:rsidP="00124CE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избегать ситуаций, способных нанести вред чести, достоинству и деловой репутации педагогического работника и (или) работника другой категории, и (или) организации, осуществляющей образовательную деятельность. </w:t>
      </w:r>
    </w:p>
    <w:p w14:paraId="7D84794F" w14:textId="77777777" w:rsidR="00124CEA" w:rsidRPr="006A3C8D" w:rsidRDefault="00124CEA" w:rsidP="00124CEA">
      <w:pPr>
        <w:autoSpaceDE w:val="0"/>
        <w:autoSpaceDN w:val="0"/>
        <w:adjustRightInd w:val="0"/>
        <w:spacing w:after="0" w:line="240" w:lineRule="auto"/>
        <w:ind w:firstLine="851"/>
        <w:jc w:val="both"/>
        <w:rPr>
          <w:rFonts w:ascii="Times New Roman" w:hAnsi="Times New Roman" w:cs="Times New Roman"/>
          <w:sz w:val="28"/>
          <w:szCs w:val="28"/>
        </w:rPr>
      </w:pPr>
      <w:r w:rsidRPr="006A3C8D">
        <w:rPr>
          <w:rFonts w:ascii="Times New Roman" w:hAnsi="Times New Roman" w:cs="Times New Roman"/>
          <w:sz w:val="28"/>
          <w:szCs w:val="28"/>
        </w:rPr>
        <w:t xml:space="preserve">Важным показателем профессионализма педагогических и других категорий работников является культура речи, проявляющаяся в их умении грамотно, доходчиво и точно передавать мысли, придерживаясь следующих речевых норм: </w:t>
      </w:r>
    </w:p>
    <w:p w14:paraId="5E2EC3F5" w14:textId="77777777" w:rsidR="00124CEA" w:rsidRPr="006A3C8D" w:rsidRDefault="00124CEA" w:rsidP="00124CEA">
      <w:pPr>
        <w:autoSpaceDE w:val="0"/>
        <w:autoSpaceDN w:val="0"/>
        <w:adjustRightInd w:val="0"/>
        <w:spacing w:after="45"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ясности, обеспечивающей доступность и простоту в общении; </w:t>
      </w:r>
    </w:p>
    <w:p w14:paraId="43207C60" w14:textId="77777777" w:rsidR="00124CEA" w:rsidRPr="006A3C8D" w:rsidRDefault="00124CEA" w:rsidP="00124CEA">
      <w:pPr>
        <w:autoSpaceDE w:val="0"/>
        <w:autoSpaceDN w:val="0"/>
        <w:adjustRightInd w:val="0"/>
        <w:spacing w:after="45"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грамотности, основанной на использовании общепринятых правил русского литературного языка; </w:t>
      </w:r>
    </w:p>
    <w:p w14:paraId="505037B4" w14:textId="77777777" w:rsidR="00124CEA" w:rsidRPr="006A3C8D" w:rsidRDefault="00124CEA" w:rsidP="00124CEA">
      <w:pPr>
        <w:autoSpaceDE w:val="0"/>
        <w:autoSpaceDN w:val="0"/>
        <w:adjustRightInd w:val="0"/>
        <w:spacing w:after="45"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6A3C8D">
        <w:rPr>
          <w:rFonts w:ascii="Times New Roman" w:hAnsi="Times New Roman" w:cs="Times New Roman"/>
          <w:sz w:val="28"/>
          <w:szCs w:val="28"/>
        </w:rPr>
        <w:t xml:space="preserve">содержательности, выражающейся в продуманности, осмысленности и информативности обращения; </w:t>
      </w:r>
    </w:p>
    <w:p w14:paraId="3075E383" w14:textId="77777777" w:rsidR="00124CEA" w:rsidRPr="006A3C8D" w:rsidRDefault="00124CEA" w:rsidP="00124CEA">
      <w:pPr>
        <w:autoSpaceDE w:val="0"/>
        <w:autoSpaceDN w:val="0"/>
        <w:adjustRightInd w:val="0"/>
        <w:spacing w:after="45"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логичности, предполагающей последовательность, непротиворечивость и обоснованность изложения мыслей; </w:t>
      </w:r>
    </w:p>
    <w:p w14:paraId="35A5DA61" w14:textId="77777777" w:rsidR="00124CEA" w:rsidRPr="006A3C8D" w:rsidRDefault="00124CEA" w:rsidP="00124CEA">
      <w:pPr>
        <w:autoSpaceDE w:val="0"/>
        <w:autoSpaceDN w:val="0"/>
        <w:adjustRightInd w:val="0"/>
        <w:spacing w:after="45"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доказательности, включающей в себя достоверность и объективность информации; </w:t>
      </w:r>
    </w:p>
    <w:p w14:paraId="36B78126" w14:textId="77777777" w:rsidR="00124CEA" w:rsidRPr="006A3C8D" w:rsidRDefault="00124CEA" w:rsidP="00124CEA">
      <w:pPr>
        <w:autoSpaceDE w:val="0"/>
        <w:autoSpaceDN w:val="0"/>
        <w:adjustRightInd w:val="0"/>
        <w:spacing w:after="45"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лаконичности, отражающей краткость и понятность речи; </w:t>
      </w:r>
    </w:p>
    <w:p w14:paraId="38E25457" w14:textId="77777777" w:rsidR="00124CEA" w:rsidRPr="006A3C8D" w:rsidRDefault="00124CEA" w:rsidP="00124CE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уместности, означающей необходимость и важность сказанного применительно к конкретной ситуации. </w:t>
      </w:r>
    </w:p>
    <w:p w14:paraId="5DCA56A9" w14:textId="77777777" w:rsidR="00124CEA" w:rsidRPr="006A3C8D" w:rsidRDefault="00124CEA" w:rsidP="00124CEA">
      <w:pPr>
        <w:autoSpaceDE w:val="0"/>
        <w:autoSpaceDN w:val="0"/>
        <w:adjustRightInd w:val="0"/>
        <w:spacing w:after="0" w:line="240" w:lineRule="auto"/>
        <w:ind w:firstLine="851"/>
        <w:jc w:val="both"/>
        <w:rPr>
          <w:rFonts w:ascii="Times New Roman" w:hAnsi="Times New Roman" w:cs="Times New Roman"/>
          <w:sz w:val="28"/>
          <w:szCs w:val="28"/>
        </w:rPr>
      </w:pPr>
      <w:r w:rsidRPr="006A3C8D">
        <w:rPr>
          <w:rFonts w:ascii="Times New Roman" w:hAnsi="Times New Roman" w:cs="Times New Roman"/>
          <w:sz w:val="28"/>
          <w:szCs w:val="28"/>
        </w:rPr>
        <w:t xml:space="preserve">В процессе своей профессиональной деятельности педагогические и другие категории работников обязаны воздерживаться от: </w:t>
      </w:r>
    </w:p>
    <w:p w14:paraId="366B6F0E" w14:textId="77777777" w:rsidR="00124CEA" w:rsidRPr="006A3C8D" w:rsidRDefault="00124CEA" w:rsidP="00124CEA">
      <w:pPr>
        <w:autoSpaceDE w:val="0"/>
        <w:autoSpaceDN w:val="0"/>
        <w:adjustRightInd w:val="0"/>
        <w:spacing w:after="44"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поведения, которое могло бы вызвать сомнение в добросовестном исполнении педагогическим или другим работником своих должностных обязанностей, а также избегать конфликтных ситуаций, способных нанести ущерб их репутации или авторитету </w:t>
      </w:r>
      <w:r>
        <w:rPr>
          <w:rFonts w:ascii="Times New Roman" w:hAnsi="Times New Roman" w:cs="Times New Roman"/>
          <w:sz w:val="28"/>
          <w:szCs w:val="28"/>
        </w:rPr>
        <w:t>ОУ</w:t>
      </w:r>
      <w:r w:rsidRPr="006A3C8D">
        <w:rPr>
          <w:rFonts w:ascii="Times New Roman" w:hAnsi="Times New Roman" w:cs="Times New Roman"/>
          <w:sz w:val="28"/>
          <w:szCs w:val="28"/>
        </w:rPr>
        <w:t xml:space="preserve">; </w:t>
      </w:r>
    </w:p>
    <w:p w14:paraId="529047DF" w14:textId="77777777" w:rsidR="00124CEA" w:rsidRPr="006A3C8D" w:rsidRDefault="00124CEA" w:rsidP="00124CEA">
      <w:pPr>
        <w:autoSpaceDE w:val="0"/>
        <w:autoSpaceDN w:val="0"/>
        <w:adjustRightInd w:val="0"/>
        <w:spacing w:after="44"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пренебрежительных отзывов о деятельности своего </w:t>
      </w:r>
      <w:r>
        <w:rPr>
          <w:rFonts w:ascii="Times New Roman" w:hAnsi="Times New Roman" w:cs="Times New Roman"/>
          <w:sz w:val="28"/>
          <w:szCs w:val="28"/>
        </w:rPr>
        <w:t>ОУ</w:t>
      </w:r>
      <w:r w:rsidRPr="006A3C8D">
        <w:rPr>
          <w:rFonts w:ascii="Times New Roman" w:hAnsi="Times New Roman" w:cs="Times New Roman"/>
          <w:sz w:val="28"/>
          <w:szCs w:val="28"/>
        </w:rPr>
        <w:t xml:space="preserve"> или проведения необосно</w:t>
      </w:r>
      <w:r>
        <w:rPr>
          <w:rFonts w:ascii="Times New Roman" w:hAnsi="Times New Roman" w:cs="Times New Roman"/>
          <w:sz w:val="28"/>
          <w:szCs w:val="28"/>
        </w:rPr>
        <w:t>ванные сравнения его с другими д</w:t>
      </w:r>
      <w:r w:rsidRPr="006A3C8D">
        <w:rPr>
          <w:rFonts w:ascii="Times New Roman" w:hAnsi="Times New Roman" w:cs="Times New Roman"/>
          <w:sz w:val="28"/>
          <w:szCs w:val="28"/>
        </w:rPr>
        <w:t xml:space="preserve">ошкольными учреждениями; </w:t>
      </w:r>
    </w:p>
    <w:p w14:paraId="04222369" w14:textId="77777777" w:rsidR="00124CEA" w:rsidRPr="006A3C8D" w:rsidRDefault="00124CEA" w:rsidP="00124CEA">
      <w:pPr>
        <w:autoSpaceDE w:val="0"/>
        <w:autoSpaceDN w:val="0"/>
        <w:adjustRightInd w:val="0"/>
        <w:spacing w:after="44"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преувеличения своей значимости и профессиональных возможностей; </w:t>
      </w:r>
    </w:p>
    <w:p w14:paraId="2CB52E1D" w14:textId="77777777" w:rsidR="00124CEA" w:rsidRPr="006A3C8D" w:rsidRDefault="00124CEA" w:rsidP="00124CEA">
      <w:pPr>
        <w:autoSpaceDE w:val="0"/>
        <w:autoSpaceDN w:val="0"/>
        <w:adjustRightInd w:val="0"/>
        <w:spacing w:after="44"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проявления лести, лицемерия, назойливости, лжи и лукавства; </w:t>
      </w:r>
    </w:p>
    <w:p w14:paraId="3DB6E680" w14:textId="77777777" w:rsidR="00124CEA" w:rsidRPr="006A3C8D" w:rsidRDefault="00124CEA" w:rsidP="00124CEA">
      <w:pPr>
        <w:autoSpaceDE w:val="0"/>
        <w:autoSpaceDN w:val="0"/>
        <w:adjustRightInd w:val="0"/>
        <w:spacing w:after="44"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 </w:t>
      </w:r>
    </w:p>
    <w:p w14:paraId="2CB59FC8" w14:textId="77777777" w:rsidR="00124CEA" w:rsidRPr="006A3C8D" w:rsidRDefault="00124CEA" w:rsidP="00124CEA">
      <w:pPr>
        <w:autoSpaceDE w:val="0"/>
        <w:autoSpaceDN w:val="0"/>
        <w:adjustRightInd w:val="0"/>
        <w:spacing w:after="44"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высказываний, которые могут быть истолкованы как оскорбления в адрес определенных социальных, национальных или конфессионных групп; </w:t>
      </w:r>
    </w:p>
    <w:p w14:paraId="4EBF88FB" w14:textId="77777777" w:rsidR="00124CEA" w:rsidRPr="006A3C8D" w:rsidRDefault="00124CEA" w:rsidP="00124CEA">
      <w:pPr>
        <w:autoSpaceDE w:val="0"/>
        <w:autoSpaceDN w:val="0"/>
        <w:adjustRightInd w:val="0"/>
        <w:spacing w:after="44"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резких и циничных выражений оскорбительного характера, связанных с физическими недостатками человека; </w:t>
      </w:r>
    </w:p>
    <w:p w14:paraId="24F6F068" w14:textId="77777777" w:rsidR="00124CEA" w:rsidRPr="006A3C8D" w:rsidRDefault="00124CEA" w:rsidP="00124CEA">
      <w:pPr>
        <w:autoSpaceDE w:val="0"/>
        <w:autoSpaceDN w:val="0"/>
        <w:adjustRightInd w:val="0"/>
        <w:spacing w:after="44"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грубости, злой иронии, пренебрежительного тона, заносчивости, предвзятых замечаний, предъявления неправомерных, незаслуженных обвинений; </w:t>
      </w:r>
    </w:p>
    <w:p w14:paraId="30719CD9" w14:textId="77777777" w:rsidR="00124CEA" w:rsidRPr="006A3C8D" w:rsidRDefault="00124CEA" w:rsidP="00124CEA">
      <w:pPr>
        <w:autoSpaceDE w:val="0"/>
        <w:autoSpaceDN w:val="0"/>
        <w:adjustRightInd w:val="0"/>
        <w:spacing w:after="44"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угроз, оскорбительных выражений или реплик, действий, препятствующих нормальному общению или провоцирующих противоправное поведение; </w:t>
      </w:r>
    </w:p>
    <w:p w14:paraId="119B0D39" w14:textId="77777777" w:rsidR="00124CEA" w:rsidRDefault="00124CEA" w:rsidP="00124CE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поспешности в принятии решений, пренебрежения правовыми и (или) моральными нормами, использования средств, не соответствующих требованиям закона, нравственным принципам и нормам. </w:t>
      </w:r>
    </w:p>
    <w:p w14:paraId="0456F5C3" w14:textId="77777777" w:rsidR="00124CEA" w:rsidRPr="006A3C8D" w:rsidRDefault="00124CEA" w:rsidP="00124CEA">
      <w:pPr>
        <w:autoSpaceDE w:val="0"/>
        <w:autoSpaceDN w:val="0"/>
        <w:adjustRightInd w:val="0"/>
        <w:spacing w:after="0" w:line="240" w:lineRule="auto"/>
        <w:ind w:firstLine="851"/>
        <w:jc w:val="both"/>
        <w:rPr>
          <w:rFonts w:ascii="Times New Roman" w:hAnsi="Times New Roman" w:cs="Times New Roman"/>
          <w:sz w:val="28"/>
          <w:szCs w:val="28"/>
        </w:rPr>
      </w:pPr>
      <w:r w:rsidRPr="006A3C8D">
        <w:rPr>
          <w:rFonts w:ascii="Times New Roman" w:hAnsi="Times New Roman" w:cs="Times New Roman"/>
          <w:sz w:val="28"/>
          <w:szCs w:val="28"/>
        </w:rPr>
        <w:t xml:space="preserve">Педагогическим и работникам других категорий необходимо принимать соответствующие меры по обеспечению безопасности и конфиденциальности информации, за несанкционированное разглашение которой они несут ответственность или которая стала им известна в связи с исполнением своих должностных обязанностей. </w:t>
      </w:r>
    </w:p>
    <w:p w14:paraId="171EFA35" w14:textId="77777777" w:rsidR="00124CEA" w:rsidRDefault="00124CEA" w:rsidP="00124CEA">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Во в</w:t>
      </w:r>
      <w:r w:rsidRPr="006A3C8D">
        <w:rPr>
          <w:rFonts w:ascii="Times New Roman" w:hAnsi="Times New Roman" w:cs="Times New Roman"/>
          <w:sz w:val="28"/>
          <w:szCs w:val="28"/>
        </w:rPr>
        <w:t xml:space="preserve">ремя образовательной деятельности и любых официальных мероприятий не допускаются использование мобильных телефонов, звуковой сигнал мобильного телефона должен быть отключен. Использовать мобильный телефон можно только в экстренных случаях. </w:t>
      </w:r>
    </w:p>
    <w:p w14:paraId="1A7177DB" w14:textId="77777777" w:rsidR="00124CEA" w:rsidRPr="006A3C8D" w:rsidRDefault="00124CEA" w:rsidP="00124CEA">
      <w:pPr>
        <w:autoSpaceDE w:val="0"/>
        <w:autoSpaceDN w:val="0"/>
        <w:adjustRightInd w:val="0"/>
        <w:spacing w:after="0" w:line="240" w:lineRule="auto"/>
        <w:ind w:firstLine="851"/>
        <w:jc w:val="both"/>
        <w:rPr>
          <w:rFonts w:ascii="Times New Roman" w:hAnsi="Times New Roman" w:cs="Times New Roman"/>
          <w:sz w:val="28"/>
          <w:szCs w:val="28"/>
        </w:rPr>
      </w:pPr>
      <w:r w:rsidRPr="006A3C8D">
        <w:rPr>
          <w:rFonts w:ascii="Times New Roman" w:hAnsi="Times New Roman" w:cs="Times New Roman"/>
          <w:sz w:val="28"/>
          <w:szCs w:val="28"/>
        </w:rPr>
        <w:lastRenderedPageBreak/>
        <w:t xml:space="preserve">При разрешении конфликтной ситуации, возникшей между педагогическими и (или) другими категориями работников, приоритетным является учет интересов </w:t>
      </w:r>
      <w:r>
        <w:rPr>
          <w:rFonts w:ascii="Times New Roman" w:hAnsi="Times New Roman" w:cs="Times New Roman"/>
          <w:sz w:val="28"/>
          <w:szCs w:val="28"/>
        </w:rPr>
        <w:t>ОУ</w:t>
      </w:r>
      <w:r w:rsidRPr="006A3C8D">
        <w:rPr>
          <w:rFonts w:ascii="Times New Roman" w:hAnsi="Times New Roman" w:cs="Times New Roman"/>
          <w:sz w:val="28"/>
          <w:szCs w:val="28"/>
        </w:rPr>
        <w:t xml:space="preserve"> в целом. </w:t>
      </w:r>
    </w:p>
    <w:p w14:paraId="0E0FD3AB" w14:textId="77777777" w:rsidR="00124CEA" w:rsidRPr="006A3C8D" w:rsidRDefault="00124CEA" w:rsidP="00124CEA">
      <w:pPr>
        <w:autoSpaceDE w:val="0"/>
        <w:autoSpaceDN w:val="0"/>
        <w:adjustRightInd w:val="0"/>
        <w:spacing w:after="0" w:line="240" w:lineRule="auto"/>
        <w:ind w:firstLine="851"/>
        <w:jc w:val="both"/>
        <w:rPr>
          <w:rFonts w:ascii="Times New Roman" w:hAnsi="Times New Roman" w:cs="Times New Roman"/>
          <w:sz w:val="28"/>
          <w:szCs w:val="28"/>
        </w:rPr>
      </w:pPr>
      <w:r w:rsidRPr="006A3C8D">
        <w:rPr>
          <w:rFonts w:ascii="Times New Roman" w:hAnsi="Times New Roman" w:cs="Times New Roman"/>
          <w:sz w:val="28"/>
          <w:szCs w:val="28"/>
        </w:rPr>
        <w:t xml:space="preserve">Если педагогический работник или работник другой категории не уверен в том, как действовать в сложной этической ситуации, он имеет право обратиться в Комиссию </w:t>
      </w:r>
      <w:r>
        <w:rPr>
          <w:rFonts w:ascii="Times New Roman" w:hAnsi="Times New Roman" w:cs="Times New Roman"/>
          <w:sz w:val="28"/>
          <w:szCs w:val="28"/>
        </w:rPr>
        <w:t>ОУ</w:t>
      </w:r>
      <w:r w:rsidRPr="006A3C8D">
        <w:rPr>
          <w:rFonts w:ascii="Times New Roman" w:hAnsi="Times New Roman" w:cs="Times New Roman"/>
          <w:sz w:val="28"/>
          <w:szCs w:val="28"/>
        </w:rPr>
        <w:t xml:space="preserve"> по профессиональной этике за разъяснением, в котором ему не может быть отказано. </w:t>
      </w:r>
    </w:p>
    <w:p w14:paraId="10380910" w14:textId="77777777" w:rsidR="00124CEA" w:rsidRPr="006A3C8D" w:rsidRDefault="00124CEA" w:rsidP="00124CEA">
      <w:pPr>
        <w:autoSpaceDE w:val="0"/>
        <w:autoSpaceDN w:val="0"/>
        <w:adjustRightInd w:val="0"/>
        <w:spacing w:after="0" w:line="240" w:lineRule="auto"/>
        <w:jc w:val="both"/>
        <w:rPr>
          <w:rFonts w:ascii="Times New Roman" w:hAnsi="Times New Roman" w:cs="Times New Roman"/>
          <w:sz w:val="28"/>
          <w:szCs w:val="28"/>
        </w:rPr>
      </w:pPr>
      <w:r w:rsidRPr="006A3C8D">
        <w:rPr>
          <w:rFonts w:ascii="Times New Roman" w:hAnsi="Times New Roman" w:cs="Times New Roman"/>
          <w:b/>
          <w:bCs/>
          <w:sz w:val="28"/>
          <w:szCs w:val="28"/>
        </w:rPr>
        <w:t xml:space="preserve">Обязательства педагогических и других категорий работников перед воспитанниками </w:t>
      </w:r>
    </w:p>
    <w:p w14:paraId="50C0584B" w14:textId="77777777" w:rsidR="00124CEA" w:rsidRPr="006A3C8D" w:rsidRDefault="00124CEA" w:rsidP="00124CEA">
      <w:pPr>
        <w:autoSpaceDE w:val="0"/>
        <w:autoSpaceDN w:val="0"/>
        <w:adjustRightInd w:val="0"/>
        <w:spacing w:after="0" w:line="240" w:lineRule="auto"/>
        <w:ind w:firstLine="851"/>
        <w:jc w:val="both"/>
        <w:rPr>
          <w:rFonts w:ascii="Times New Roman" w:hAnsi="Times New Roman" w:cs="Times New Roman"/>
          <w:sz w:val="28"/>
          <w:szCs w:val="28"/>
        </w:rPr>
      </w:pPr>
      <w:r w:rsidRPr="006A3C8D">
        <w:rPr>
          <w:rFonts w:ascii="Times New Roman" w:hAnsi="Times New Roman" w:cs="Times New Roman"/>
          <w:sz w:val="28"/>
          <w:szCs w:val="28"/>
        </w:rPr>
        <w:t xml:space="preserve">Педагогические работники и работники других категорий в процессе взаимодействия с воспитанниками: </w:t>
      </w:r>
    </w:p>
    <w:p w14:paraId="7E0818E6" w14:textId="77777777" w:rsidR="00124CEA" w:rsidRPr="006A3C8D" w:rsidRDefault="00124CEA" w:rsidP="00124CEA">
      <w:pPr>
        <w:autoSpaceDE w:val="0"/>
        <w:autoSpaceDN w:val="0"/>
        <w:adjustRightInd w:val="0"/>
        <w:spacing w:after="44"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признают уникальность, индивидуальность и определенные личные потребности каждого; </w:t>
      </w:r>
    </w:p>
    <w:p w14:paraId="17B01FBA" w14:textId="77777777" w:rsidR="00124CEA" w:rsidRDefault="00124CEA" w:rsidP="00124CEA">
      <w:pPr>
        <w:autoSpaceDE w:val="0"/>
        <w:autoSpaceDN w:val="0"/>
        <w:adjustRightInd w:val="0"/>
        <w:spacing w:after="44" w:line="240" w:lineRule="auto"/>
        <w:jc w:val="both"/>
        <w:rPr>
          <w:rFonts w:ascii="Times New Roman" w:hAnsi="Times New Roman" w:cs="Times New Roman"/>
          <w:sz w:val="28"/>
          <w:szCs w:val="28"/>
        </w:rPr>
      </w:pPr>
      <w:r>
        <w:rPr>
          <w:rFonts w:ascii="Times New Roman" w:hAnsi="Times New Roman" w:cs="Times New Roman"/>
          <w:sz w:val="28"/>
          <w:szCs w:val="28"/>
        </w:rPr>
        <w:t>- самостоятельно</w:t>
      </w:r>
      <w:r w:rsidRPr="006A3C8D">
        <w:rPr>
          <w:rFonts w:ascii="Times New Roman" w:hAnsi="Times New Roman" w:cs="Times New Roman"/>
          <w:sz w:val="28"/>
          <w:szCs w:val="28"/>
        </w:rPr>
        <w:t xml:space="preserve"> выбирают подходящий стиль общения, ос</w:t>
      </w:r>
      <w:r>
        <w:rPr>
          <w:rFonts w:ascii="Times New Roman" w:hAnsi="Times New Roman" w:cs="Times New Roman"/>
          <w:sz w:val="28"/>
          <w:szCs w:val="28"/>
        </w:rPr>
        <w:t xml:space="preserve">нованный на взаимном уважении; </w:t>
      </w:r>
    </w:p>
    <w:p w14:paraId="5ABDD2E6" w14:textId="77777777" w:rsidR="00124CEA" w:rsidRPr="006A3C8D" w:rsidRDefault="00124CEA" w:rsidP="00124CEA">
      <w:pPr>
        <w:autoSpaceDE w:val="0"/>
        <w:autoSpaceDN w:val="0"/>
        <w:adjustRightInd w:val="0"/>
        <w:spacing w:after="44"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стараются обеспечить поддержку каждому для наилучшего раскрытия и применения его потенциала; </w:t>
      </w:r>
    </w:p>
    <w:p w14:paraId="3F50A177" w14:textId="77777777" w:rsidR="00124CEA" w:rsidRPr="006A3C8D" w:rsidRDefault="00124CEA" w:rsidP="00124CEA">
      <w:pPr>
        <w:autoSpaceDE w:val="0"/>
        <w:autoSpaceDN w:val="0"/>
        <w:adjustRightInd w:val="0"/>
        <w:spacing w:after="44"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выбирают такие методы работы, которые поощряют в детях развитие самостоятельности, инициативности, ответственности, самоконтроля, самовоспитания, желания сотрудничать и помогать другим; </w:t>
      </w:r>
    </w:p>
    <w:p w14:paraId="134F18E4" w14:textId="77777777" w:rsidR="00124CEA" w:rsidRPr="006A3C8D" w:rsidRDefault="00124CEA" w:rsidP="00124CEA">
      <w:pPr>
        <w:autoSpaceDE w:val="0"/>
        <w:autoSpaceDN w:val="0"/>
        <w:adjustRightInd w:val="0"/>
        <w:spacing w:after="44"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при оценке поведения и достижений воспитанников стремятся укреплять их самоуважение и веру в свои силы, показывать возможности совершенствования, повышать мотивацию развития и обучения; </w:t>
      </w:r>
    </w:p>
    <w:p w14:paraId="5C7AA151" w14:textId="77777777" w:rsidR="00124CEA" w:rsidRPr="006A3C8D" w:rsidRDefault="00124CEA" w:rsidP="00124CEA">
      <w:pPr>
        <w:autoSpaceDE w:val="0"/>
        <w:autoSpaceDN w:val="0"/>
        <w:adjustRightInd w:val="0"/>
        <w:spacing w:after="44"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проявляют толерантность; </w:t>
      </w:r>
    </w:p>
    <w:p w14:paraId="678B8CFF" w14:textId="77777777" w:rsidR="00124CEA" w:rsidRPr="006A3C8D" w:rsidRDefault="00124CEA" w:rsidP="00124CEA">
      <w:pPr>
        <w:autoSpaceDE w:val="0"/>
        <w:autoSpaceDN w:val="0"/>
        <w:adjustRightInd w:val="0"/>
        <w:spacing w:after="44"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защищают их интересы и благосостояние и прилагают все усилия для того, чтобы защитить их от физического и (или) психологического насилия; </w:t>
      </w:r>
    </w:p>
    <w:p w14:paraId="6FACF40A" w14:textId="77777777" w:rsidR="00124CEA" w:rsidRPr="006A3C8D" w:rsidRDefault="00124CEA" w:rsidP="00124CEA">
      <w:pPr>
        <w:autoSpaceDE w:val="0"/>
        <w:autoSpaceDN w:val="0"/>
        <w:adjustRightInd w:val="0"/>
        <w:spacing w:after="44"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принимают всевозможные меры, чтобы уберечь их от сексуального домогательства и (или) насилия; </w:t>
      </w:r>
    </w:p>
    <w:p w14:paraId="591B28EE" w14:textId="77777777" w:rsidR="00124CEA" w:rsidRPr="006A3C8D" w:rsidRDefault="00124CEA" w:rsidP="00124CEA">
      <w:pPr>
        <w:autoSpaceDE w:val="0"/>
        <w:autoSpaceDN w:val="0"/>
        <w:adjustRightInd w:val="0"/>
        <w:spacing w:after="44"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осуществляют должную заботу и обеспечивают конфиденциальность во всех делах, затрагивающих их интересы; </w:t>
      </w:r>
    </w:p>
    <w:p w14:paraId="01FE11B3" w14:textId="77777777" w:rsidR="00124CEA" w:rsidRPr="006A3C8D" w:rsidRDefault="00124CEA" w:rsidP="00124CEA">
      <w:pPr>
        <w:autoSpaceDE w:val="0"/>
        <w:autoSpaceDN w:val="0"/>
        <w:adjustRightInd w:val="0"/>
        <w:spacing w:after="44"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прививают им ценности, созвучные с международными стандартами прав человека; </w:t>
      </w:r>
    </w:p>
    <w:p w14:paraId="0AF9AE56" w14:textId="77777777" w:rsidR="00124CEA" w:rsidRPr="006A3C8D" w:rsidRDefault="00124CEA" w:rsidP="00124CEA">
      <w:pPr>
        <w:autoSpaceDE w:val="0"/>
        <w:autoSpaceDN w:val="0"/>
        <w:adjustRightInd w:val="0"/>
        <w:spacing w:after="44"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вселяют в них чувство того, что они являются частью взаимно посвященного общества, где есть место для каждого; </w:t>
      </w:r>
    </w:p>
    <w:p w14:paraId="27A1D676" w14:textId="77777777" w:rsidR="00124CEA" w:rsidRPr="006A3C8D" w:rsidRDefault="00124CEA" w:rsidP="00124CEA">
      <w:pPr>
        <w:autoSpaceDE w:val="0"/>
        <w:autoSpaceDN w:val="0"/>
        <w:adjustRightInd w:val="0"/>
        <w:spacing w:after="44"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стремятся стать для них положительным примером; </w:t>
      </w:r>
    </w:p>
    <w:p w14:paraId="06AD46B3" w14:textId="77777777" w:rsidR="00124CEA" w:rsidRPr="006A3C8D" w:rsidRDefault="00124CEA" w:rsidP="00124CEA">
      <w:pPr>
        <w:autoSpaceDE w:val="0"/>
        <w:autoSpaceDN w:val="0"/>
        <w:adjustRightInd w:val="0"/>
        <w:spacing w:after="44"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применяют свою власть с соблюдением законодательных и моральных норм и состраданием; </w:t>
      </w:r>
    </w:p>
    <w:p w14:paraId="407E0374" w14:textId="77777777" w:rsidR="00124CEA" w:rsidRPr="006A3C8D" w:rsidRDefault="00124CEA" w:rsidP="00124CE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гарантируют, что особые отношения между ними не будут никогда использованы как идеологический или религиозный инструмент. </w:t>
      </w:r>
    </w:p>
    <w:p w14:paraId="3D5740BC" w14:textId="77777777" w:rsidR="00124CEA" w:rsidRPr="006A3C8D" w:rsidRDefault="00124CEA" w:rsidP="00124CEA">
      <w:pPr>
        <w:autoSpaceDE w:val="0"/>
        <w:autoSpaceDN w:val="0"/>
        <w:adjustRightInd w:val="0"/>
        <w:spacing w:after="0" w:line="240" w:lineRule="auto"/>
        <w:ind w:firstLine="851"/>
        <w:jc w:val="both"/>
        <w:rPr>
          <w:rFonts w:ascii="Times New Roman" w:hAnsi="Times New Roman" w:cs="Times New Roman"/>
          <w:sz w:val="28"/>
          <w:szCs w:val="28"/>
        </w:rPr>
      </w:pPr>
      <w:r w:rsidRPr="006A3C8D">
        <w:rPr>
          <w:rFonts w:ascii="Times New Roman" w:hAnsi="Times New Roman" w:cs="Times New Roman"/>
          <w:sz w:val="28"/>
          <w:szCs w:val="28"/>
        </w:rPr>
        <w:t xml:space="preserve">В процессе взаимодействия с воспитанниками педагогические и другие категории работников обязаны воздерживаться от: </w:t>
      </w:r>
    </w:p>
    <w:p w14:paraId="575B484F" w14:textId="77777777" w:rsidR="00124CEA" w:rsidRPr="006A3C8D" w:rsidRDefault="00124CEA" w:rsidP="00124CEA">
      <w:pPr>
        <w:autoSpaceDE w:val="0"/>
        <w:autoSpaceDN w:val="0"/>
        <w:adjustRightInd w:val="0"/>
        <w:spacing w:after="44"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навязывания им своих взглядов, убеждений и предпочтений; </w:t>
      </w:r>
    </w:p>
    <w:p w14:paraId="63F1DAA2" w14:textId="77777777" w:rsidR="00124CEA" w:rsidRPr="006A3C8D" w:rsidRDefault="00124CEA" w:rsidP="00124CEA">
      <w:pPr>
        <w:autoSpaceDE w:val="0"/>
        <w:autoSpaceDN w:val="0"/>
        <w:adjustRightInd w:val="0"/>
        <w:spacing w:after="44"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оценки их личности и личности их родителей (законных представителей); </w:t>
      </w:r>
    </w:p>
    <w:p w14:paraId="505D742F" w14:textId="77777777" w:rsidR="00124CEA" w:rsidRPr="006A3C8D" w:rsidRDefault="00124CEA" w:rsidP="00124CEA">
      <w:pPr>
        <w:autoSpaceDE w:val="0"/>
        <w:autoSpaceDN w:val="0"/>
        <w:adjustRightInd w:val="0"/>
        <w:spacing w:after="44"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6A3C8D">
        <w:rPr>
          <w:rFonts w:ascii="Times New Roman" w:hAnsi="Times New Roman" w:cs="Times New Roman"/>
          <w:sz w:val="28"/>
          <w:szCs w:val="28"/>
        </w:rPr>
        <w:t xml:space="preserve">предвзятой и необъективной оценки их деятельности и поступков; </w:t>
      </w:r>
    </w:p>
    <w:p w14:paraId="2C3F082A" w14:textId="77777777" w:rsidR="00124CEA" w:rsidRPr="006A3C8D" w:rsidRDefault="00124CEA" w:rsidP="00124CEA">
      <w:pPr>
        <w:autoSpaceDE w:val="0"/>
        <w:autoSpaceDN w:val="0"/>
        <w:adjustRightInd w:val="0"/>
        <w:spacing w:after="44"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предвзятой и необъективной оценки действий родителей (законных представителей) несовершеннолетних; </w:t>
      </w:r>
    </w:p>
    <w:p w14:paraId="09290BFA" w14:textId="77777777" w:rsidR="00124CEA" w:rsidRPr="006A3C8D" w:rsidRDefault="00124CEA" w:rsidP="00124CE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отказа от объяснения сложного материала, ссылаясь на личностные и психологические недостатки воспитанников, а также из-за отсутствия времени для объяснения; </w:t>
      </w:r>
    </w:p>
    <w:p w14:paraId="06BD2BB3" w14:textId="77777777" w:rsidR="00124CEA" w:rsidRPr="006A3C8D" w:rsidRDefault="00124CEA" w:rsidP="00124CEA">
      <w:pPr>
        <w:autoSpaceDE w:val="0"/>
        <w:autoSpaceDN w:val="0"/>
        <w:adjustRightInd w:val="0"/>
        <w:spacing w:after="49"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требования платы за дополнительные образовательные услуги в рамках реализации основной образовательной программы дошкольного образования; </w:t>
      </w:r>
    </w:p>
    <w:p w14:paraId="22421625" w14:textId="77777777" w:rsidR="00124CEA" w:rsidRPr="006A3C8D" w:rsidRDefault="00124CEA" w:rsidP="00124CEA">
      <w:pPr>
        <w:autoSpaceDE w:val="0"/>
        <w:autoSpaceDN w:val="0"/>
        <w:adjustRightInd w:val="0"/>
        <w:spacing w:after="49"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проводить во время образовательного процесса явную политическую или религиозную агитацию; </w:t>
      </w:r>
    </w:p>
    <w:p w14:paraId="5C58520C" w14:textId="77777777" w:rsidR="00124CEA" w:rsidRPr="006A3C8D" w:rsidRDefault="00124CEA" w:rsidP="00124CEA">
      <w:pPr>
        <w:autoSpaceDE w:val="0"/>
        <w:autoSpaceDN w:val="0"/>
        <w:adjustRightInd w:val="0"/>
        <w:spacing w:after="49"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употреблять алкогольные напитки накануне и во время исполнения должностных обязанностей; </w:t>
      </w:r>
    </w:p>
    <w:p w14:paraId="43507093" w14:textId="77777777" w:rsidR="00124CEA" w:rsidRPr="006A3C8D" w:rsidRDefault="00124CEA" w:rsidP="00124CE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курить в помещениях и на территории </w:t>
      </w:r>
      <w:r>
        <w:rPr>
          <w:rFonts w:ascii="Times New Roman" w:hAnsi="Times New Roman" w:cs="Times New Roman"/>
          <w:sz w:val="28"/>
          <w:szCs w:val="28"/>
        </w:rPr>
        <w:t>ОУ</w:t>
      </w:r>
      <w:r w:rsidRPr="006A3C8D">
        <w:rPr>
          <w:rFonts w:ascii="Times New Roman" w:hAnsi="Times New Roman" w:cs="Times New Roman"/>
          <w:sz w:val="28"/>
          <w:szCs w:val="28"/>
        </w:rPr>
        <w:t xml:space="preserve">. </w:t>
      </w:r>
    </w:p>
    <w:p w14:paraId="7FFB858D" w14:textId="77777777" w:rsidR="00124CEA" w:rsidRPr="006A3C8D" w:rsidRDefault="00124CEA" w:rsidP="00124CEA">
      <w:pPr>
        <w:autoSpaceDE w:val="0"/>
        <w:autoSpaceDN w:val="0"/>
        <w:adjustRightInd w:val="0"/>
        <w:spacing w:after="0" w:line="240" w:lineRule="auto"/>
        <w:jc w:val="both"/>
        <w:rPr>
          <w:rFonts w:ascii="Times New Roman" w:hAnsi="Times New Roman" w:cs="Times New Roman"/>
          <w:sz w:val="28"/>
          <w:szCs w:val="28"/>
        </w:rPr>
      </w:pPr>
      <w:r w:rsidRPr="006A3C8D">
        <w:rPr>
          <w:rFonts w:ascii="Times New Roman" w:hAnsi="Times New Roman" w:cs="Times New Roman"/>
          <w:b/>
          <w:bCs/>
          <w:sz w:val="28"/>
          <w:szCs w:val="28"/>
        </w:rPr>
        <w:t xml:space="preserve">Обязательства педагогических и других категорий работников перед родителями (законными представителями) несовершеннолетних. </w:t>
      </w:r>
    </w:p>
    <w:p w14:paraId="6F3F5D5E" w14:textId="77777777" w:rsidR="00124CEA" w:rsidRPr="006A3C8D" w:rsidRDefault="00124CEA" w:rsidP="00124CEA">
      <w:pPr>
        <w:autoSpaceDE w:val="0"/>
        <w:autoSpaceDN w:val="0"/>
        <w:adjustRightInd w:val="0"/>
        <w:spacing w:after="0" w:line="240" w:lineRule="auto"/>
        <w:ind w:firstLine="851"/>
        <w:jc w:val="both"/>
        <w:rPr>
          <w:rFonts w:ascii="Times New Roman" w:hAnsi="Times New Roman" w:cs="Times New Roman"/>
          <w:sz w:val="28"/>
          <w:szCs w:val="28"/>
        </w:rPr>
      </w:pPr>
      <w:r w:rsidRPr="006A3C8D">
        <w:rPr>
          <w:rFonts w:ascii="Times New Roman" w:hAnsi="Times New Roman" w:cs="Times New Roman"/>
          <w:sz w:val="28"/>
          <w:szCs w:val="28"/>
        </w:rPr>
        <w:t xml:space="preserve">Педагогические и другие категории работников должны быть ограждены от излишнего или неоправданного вмешательства родителей (законных представителей) несовершеннолетних в вопросы, которые по своему характеру входят в их круг профессиональных обязанностей. </w:t>
      </w:r>
    </w:p>
    <w:p w14:paraId="6CEDD5C2" w14:textId="77777777" w:rsidR="00124CEA" w:rsidRPr="006A3C8D" w:rsidRDefault="00124CEA" w:rsidP="00124CEA">
      <w:pPr>
        <w:autoSpaceDE w:val="0"/>
        <w:autoSpaceDN w:val="0"/>
        <w:adjustRightInd w:val="0"/>
        <w:spacing w:after="0" w:line="240" w:lineRule="auto"/>
        <w:ind w:firstLine="851"/>
        <w:jc w:val="both"/>
        <w:rPr>
          <w:rFonts w:ascii="Times New Roman" w:hAnsi="Times New Roman" w:cs="Times New Roman"/>
          <w:sz w:val="28"/>
          <w:szCs w:val="28"/>
        </w:rPr>
      </w:pPr>
      <w:r w:rsidRPr="006A3C8D">
        <w:rPr>
          <w:rFonts w:ascii="Times New Roman" w:hAnsi="Times New Roman" w:cs="Times New Roman"/>
          <w:sz w:val="28"/>
          <w:szCs w:val="28"/>
        </w:rPr>
        <w:t xml:space="preserve">Педагогические и другие категории работников в процессе взаимодействия с родителями (законными представителями) несовершеннолетних должны: </w:t>
      </w:r>
    </w:p>
    <w:p w14:paraId="7B2E61FE" w14:textId="77777777" w:rsidR="00124CEA" w:rsidRPr="006A3C8D" w:rsidRDefault="00124CEA" w:rsidP="00124CEA">
      <w:pPr>
        <w:autoSpaceDE w:val="0"/>
        <w:autoSpaceDN w:val="0"/>
        <w:adjustRightInd w:val="0"/>
        <w:spacing w:after="45"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помнить, что большинство обратившихся, как правило, столкнулись с трудностями, неприятностями или даже бедой. От того, как их встретят и выслушают, какую окажут помощь, зависит их настроение и их мнение о педагогических</w:t>
      </w:r>
      <w:r>
        <w:rPr>
          <w:rFonts w:ascii="Times New Roman" w:hAnsi="Times New Roman" w:cs="Times New Roman"/>
          <w:sz w:val="28"/>
          <w:szCs w:val="28"/>
        </w:rPr>
        <w:t xml:space="preserve"> и других категориях работников </w:t>
      </w:r>
      <w:r w:rsidRPr="006A3C8D">
        <w:rPr>
          <w:rFonts w:ascii="Times New Roman" w:hAnsi="Times New Roman" w:cs="Times New Roman"/>
          <w:sz w:val="28"/>
          <w:szCs w:val="28"/>
        </w:rPr>
        <w:t xml:space="preserve">и работе </w:t>
      </w:r>
      <w:r>
        <w:rPr>
          <w:rFonts w:ascii="Times New Roman" w:hAnsi="Times New Roman" w:cs="Times New Roman"/>
          <w:sz w:val="28"/>
          <w:szCs w:val="28"/>
        </w:rPr>
        <w:t>ОУ</w:t>
      </w:r>
      <w:r w:rsidRPr="006A3C8D">
        <w:rPr>
          <w:rFonts w:ascii="Times New Roman" w:hAnsi="Times New Roman" w:cs="Times New Roman"/>
          <w:sz w:val="28"/>
          <w:szCs w:val="28"/>
        </w:rPr>
        <w:t xml:space="preserve"> в целом; </w:t>
      </w:r>
    </w:p>
    <w:p w14:paraId="3D724A7B" w14:textId="77777777" w:rsidR="00124CEA" w:rsidRPr="006A3C8D" w:rsidRDefault="00124CEA" w:rsidP="00124CEA">
      <w:pPr>
        <w:autoSpaceDE w:val="0"/>
        <w:autoSpaceDN w:val="0"/>
        <w:adjustRightInd w:val="0"/>
        <w:spacing w:after="45"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проявлять внимательность, тактичность, доброжелательность, желание помочь; </w:t>
      </w:r>
    </w:p>
    <w:p w14:paraId="64A0183D" w14:textId="77777777" w:rsidR="00124CEA" w:rsidRPr="006A3C8D" w:rsidRDefault="00124CEA" w:rsidP="00124CEA">
      <w:pPr>
        <w:autoSpaceDE w:val="0"/>
        <w:autoSpaceDN w:val="0"/>
        <w:adjustRightInd w:val="0"/>
        <w:spacing w:after="45"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выслушивать объяснения или вопросы внимательно, не перебивая говорящего, проявляя доброжелательность и уважение к собеседнику; </w:t>
      </w:r>
    </w:p>
    <w:p w14:paraId="6CCEC7E8" w14:textId="77777777" w:rsidR="00124CEA" w:rsidRPr="006A3C8D" w:rsidRDefault="00124CEA" w:rsidP="00124CEA">
      <w:pPr>
        <w:autoSpaceDE w:val="0"/>
        <w:autoSpaceDN w:val="0"/>
        <w:adjustRightInd w:val="0"/>
        <w:spacing w:after="45"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относиться почтительно к людям преклонного возраста, ветеранам, инвалидам, оказывать им необходимую помощь; </w:t>
      </w:r>
    </w:p>
    <w:p w14:paraId="53D7F0C3" w14:textId="77777777" w:rsidR="00124CEA" w:rsidRPr="006A3C8D" w:rsidRDefault="00124CEA" w:rsidP="00124CEA">
      <w:pPr>
        <w:autoSpaceDE w:val="0"/>
        <w:autoSpaceDN w:val="0"/>
        <w:adjustRightInd w:val="0"/>
        <w:spacing w:after="45"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высказываться в корректной и убедительной форме; если требуется, спокойно, без раздражения повторять и разъяснять смысл сказанного; </w:t>
      </w:r>
    </w:p>
    <w:p w14:paraId="1E3C4ED2" w14:textId="77777777" w:rsidR="00124CEA" w:rsidRPr="006A3C8D" w:rsidRDefault="00124CEA" w:rsidP="00124CEA">
      <w:pPr>
        <w:autoSpaceDE w:val="0"/>
        <w:autoSpaceDN w:val="0"/>
        <w:adjustRightInd w:val="0"/>
        <w:spacing w:after="45"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начинать общение с приветствия; </w:t>
      </w:r>
    </w:p>
    <w:p w14:paraId="0AA889F0" w14:textId="77777777" w:rsidR="00124CEA" w:rsidRPr="006A3C8D" w:rsidRDefault="00124CEA" w:rsidP="00124CEA">
      <w:pPr>
        <w:autoSpaceDE w:val="0"/>
        <w:autoSpaceDN w:val="0"/>
        <w:adjustRightInd w:val="0"/>
        <w:spacing w:after="45"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выслушать обращение и уяснить суть изложенной проблемы, при необходимости в корректной форме задать уточняющие вопросы; </w:t>
      </w:r>
    </w:p>
    <w:p w14:paraId="7EC05FC6" w14:textId="77777777" w:rsidR="00124CEA" w:rsidRPr="006A3C8D" w:rsidRDefault="00124CEA" w:rsidP="00124CEA">
      <w:pPr>
        <w:autoSpaceDE w:val="0"/>
        <w:autoSpaceDN w:val="0"/>
        <w:adjustRightInd w:val="0"/>
        <w:spacing w:after="45"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разъяснить при необходимости требования действующего законодательства и локальных актов по обсуждаемому вопросу; </w:t>
      </w:r>
    </w:p>
    <w:p w14:paraId="352739D9" w14:textId="77777777" w:rsidR="00124CEA" w:rsidRPr="006A3C8D" w:rsidRDefault="00124CEA" w:rsidP="00124CE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принять решение по существу обращения (при недостатке полномочий сообщить координаты полномочного лица). </w:t>
      </w:r>
    </w:p>
    <w:p w14:paraId="3CE30AAE" w14:textId="77777777" w:rsidR="00124CEA" w:rsidRPr="006A3C8D" w:rsidRDefault="00124CEA" w:rsidP="00124CEA">
      <w:pPr>
        <w:autoSpaceDE w:val="0"/>
        <w:autoSpaceDN w:val="0"/>
        <w:adjustRightInd w:val="0"/>
        <w:spacing w:after="0" w:line="240" w:lineRule="auto"/>
        <w:ind w:firstLine="851"/>
        <w:jc w:val="both"/>
        <w:rPr>
          <w:rFonts w:ascii="Times New Roman" w:hAnsi="Times New Roman" w:cs="Times New Roman"/>
          <w:sz w:val="28"/>
          <w:szCs w:val="28"/>
        </w:rPr>
      </w:pPr>
      <w:r w:rsidRPr="006A3C8D">
        <w:rPr>
          <w:rFonts w:ascii="Times New Roman" w:hAnsi="Times New Roman" w:cs="Times New Roman"/>
          <w:sz w:val="28"/>
          <w:szCs w:val="28"/>
        </w:rPr>
        <w:t xml:space="preserve">В процессе взаимодействия с родителями (законных представителей) несовершеннолетних педагогические и другие категории работников не должны: </w:t>
      </w:r>
    </w:p>
    <w:p w14:paraId="6D1D8EAC" w14:textId="77777777" w:rsidR="00124CEA" w:rsidRPr="006A3C8D" w:rsidRDefault="00124CEA" w:rsidP="00124CEA">
      <w:pPr>
        <w:autoSpaceDE w:val="0"/>
        <w:autoSpaceDN w:val="0"/>
        <w:adjustRightInd w:val="0"/>
        <w:spacing w:after="45"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заставлять их необоснованно долго ожидать приема; </w:t>
      </w:r>
    </w:p>
    <w:p w14:paraId="21F7580B" w14:textId="77777777" w:rsidR="00124CEA" w:rsidRPr="006A3C8D" w:rsidRDefault="00124CEA" w:rsidP="00124CEA">
      <w:pPr>
        <w:autoSpaceDE w:val="0"/>
        <w:autoSpaceDN w:val="0"/>
        <w:adjustRightInd w:val="0"/>
        <w:spacing w:after="45"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6A3C8D">
        <w:rPr>
          <w:rFonts w:ascii="Times New Roman" w:hAnsi="Times New Roman" w:cs="Times New Roman"/>
          <w:sz w:val="28"/>
          <w:szCs w:val="28"/>
        </w:rPr>
        <w:t xml:space="preserve">перебивать их в грубой форме; </w:t>
      </w:r>
    </w:p>
    <w:p w14:paraId="28F965B4" w14:textId="77777777" w:rsidR="00124CEA" w:rsidRPr="006A3C8D" w:rsidRDefault="00124CEA" w:rsidP="00124CEA">
      <w:pPr>
        <w:autoSpaceDE w:val="0"/>
        <w:autoSpaceDN w:val="0"/>
        <w:adjustRightInd w:val="0"/>
        <w:spacing w:after="45"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проявлять раздражение и недовольство по отношению к ним; </w:t>
      </w:r>
    </w:p>
    <w:p w14:paraId="02BF7DB7" w14:textId="77777777" w:rsidR="00124CEA" w:rsidRPr="006A3C8D" w:rsidRDefault="00124CEA" w:rsidP="00124CEA">
      <w:pPr>
        <w:autoSpaceDE w:val="0"/>
        <w:autoSpaceDN w:val="0"/>
        <w:adjustRightInd w:val="0"/>
        <w:spacing w:after="45"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разговаривать по телефону, игнорируя их присутствие; </w:t>
      </w:r>
    </w:p>
    <w:p w14:paraId="0746885C" w14:textId="77777777" w:rsidR="00124CEA" w:rsidRPr="006A3C8D" w:rsidRDefault="00124CEA" w:rsidP="00124CEA">
      <w:pPr>
        <w:autoSpaceDE w:val="0"/>
        <w:autoSpaceDN w:val="0"/>
        <w:adjustRightInd w:val="0"/>
        <w:spacing w:after="45"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разглашать высказанное воспитанниками мнение о своих родителях; </w:t>
      </w:r>
    </w:p>
    <w:p w14:paraId="37E9F1B7" w14:textId="77777777" w:rsidR="00124CEA" w:rsidRPr="006A3C8D" w:rsidRDefault="00124CEA" w:rsidP="00124CE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переносить свое отношение к родителям (законными представителями) несовершеннолетних на оценку личности и достижений их детей. </w:t>
      </w:r>
    </w:p>
    <w:p w14:paraId="24EABE1B" w14:textId="77777777" w:rsidR="00124CEA" w:rsidRDefault="00124CEA" w:rsidP="00124CEA">
      <w:pPr>
        <w:autoSpaceDE w:val="0"/>
        <w:autoSpaceDN w:val="0"/>
        <w:adjustRightInd w:val="0"/>
        <w:spacing w:after="0" w:line="240" w:lineRule="auto"/>
        <w:ind w:firstLine="851"/>
        <w:jc w:val="both"/>
        <w:rPr>
          <w:rFonts w:ascii="Times New Roman" w:hAnsi="Times New Roman" w:cs="Times New Roman"/>
          <w:sz w:val="28"/>
          <w:szCs w:val="28"/>
        </w:rPr>
      </w:pPr>
      <w:r w:rsidRPr="006A3C8D">
        <w:rPr>
          <w:rFonts w:ascii="Times New Roman" w:hAnsi="Times New Roman" w:cs="Times New Roman"/>
          <w:sz w:val="28"/>
          <w:szCs w:val="28"/>
        </w:rPr>
        <w:t xml:space="preserve">Педагогические и другие категории работников должны прилагать все усилия, чтобы поощрить родителей (законными представителями) несовершеннолетних активно участвовать в образовании их ребенка и поддерживать тем самым процесс образования, гарантируя выбор самой оптимальной и подходящей для их ребенка формы работы. </w:t>
      </w:r>
    </w:p>
    <w:p w14:paraId="5C8BEB0C" w14:textId="77777777" w:rsidR="00124CEA" w:rsidRPr="006A3C8D" w:rsidRDefault="00124CEA" w:rsidP="00124CEA">
      <w:pPr>
        <w:autoSpaceDE w:val="0"/>
        <w:autoSpaceDN w:val="0"/>
        <w:adjustRightInd w:val="0"/>
        <w:spacing w:after="0" w:line="240" w:lineRule="auto"/>
        <w:ind w:firstLine="851"/>
        <w:jc w:val="both"/>
        <w:rPr>
          <w:rFonts w:ascii="Times New Roman" w:hAnsi="Times New Roman" w:cs="Times New Roman"/>
          <w:sz w:val="28"/>
          <w:szCs w:val="28"/>
        </w:rPr>
      </w:pPr>
      <w:r w:rsidRPr="006A3C8D">
        <w:rPr>
          <w:rFonts w:ascii="Times New Roman" w:hAnsi="Times New Roman" w:cs="Times New Roman"/>
          <w:sz w:val="28"/>
          <w:szCs w:val="28"/>
        </w:rPr>
        <w:t xml:space="preserve">Рекомендуется не принимать на свой счет обидных и несправедливых замечаний, неуместных острот, насмешек, не допускать втягивания в конфликтную ситуацию или скандал. </w:t>
      </w:r>
    </w:p>
    <w:p w14:paraId="7EC51202" w14:textId="77777777" w:rsidR="00124CEA" w:rsidRPr="006A3C8D" w:rsidRDefault="00124CEA" w:rsidP="00124CEA">
      <w:pPr>
        <w:autoSpaceDE w:val="0"/>
        <w:autoSpaceDN w:val="0"/>
        <w:adjustRightInd w:val="0"/>
        <w:spacing w:after="0" w:line="240" w:lineRule="auto"/>
        <w:ind w:firstLine="851"/>
        <w:jc w:val="both"/>
        <w:rPr>
          <w:rFonts w:ascii="Times New Roman" w:hAnsi="Times New Roman" w:cs="Times New Roman"/>
          <w:sz w:val="28"/>
          <w:szCs w:val="28"/>
        </w:rPr>
      </w:pPr>
      <w:r w:rsidRPr="006A3C8D">
        <w:rPr>
          <w:rFonts w:ascii="Times New Roman" w:hAnsi="Times New Roman" w:cs="Times New Roman"/>
          <w:sz w:val="28"/>
          <w:szCs w:val="28"/>
        </w:rPr>
        <w:t xml:space="preserve">В случае конфликтного поведения со стороны родителя (законного представителя) несовершеннолетнего необходимо принять меры для того, чтобы снять его эмоциональное напряжение, а затем спокойно разъяснить ему порядок решения вопроса. </w:t>
      </w:r>
    </w:p>
    <w:p w14:paraId="6950D115" w14:textId="77777777" w:rsidR="00124CEA" w:rsidRPr="006A3C8D" w:rsidRDefault="00124CEA" w:rsidP="00124CEA">
      <w:pPr>
        <w:autoSpaceDE w:val="0"/>
        <w:autoSpaceDN w:val="0"/>
        <w:adjustRightInd w:val="0"/>
        <w:spacing w:after="0" w:line="240" w:lineRule="auto"/>
        <w:jc w:val="both"/>
        <w:rPr>
          <w:rFonts w:ascii="Times New Roman" w:hAnsi="Times New Roman" w:cs="Times New Roman"/>
          <w:sz w:val="28"/>
          <w:szCs w:val="28"/>
        </w:rPr>
      </w:pPr>
      <w:r w:rsidRPr="006A3C8D">
        <w:rPr>
          <w:rFonts w:ascii="Times New Roman" w:hAnsi="Times New Roman" w:cs="Times New Roman"/>
          <w:b/>
          <w:bCs/>
          <w:sz w:val="28"/>
          <w:szCs w:val="28"/>
        </w:rPr>
        <w:t xml:space="preserve">Обязательства педагогических и других категории работников перед коллегами </w:t>
      </w:r>
    </w:p>
    <w:p w14:paraId="5C72044B" w14:textId="77777777" w:rsidR="00124CEA" w:rsidRPr="006A3C8D" w:rsidRDefault="00124CEA" w:rsidP="00124CEA">
      <w:pPr>
        <w:autoSpaceDE w:val="0"/>
        <w:autoSpaceDN w:val="0"/>
        <w:adjustRightInd w:val="0"/>
        <w:spacing w:after="0" w:line="240" w:lineRule="auto"/>
        <w:jc w:val="both"/>
        <w:rPr>
          <w:rFonts w:ascii="Times New Roman" w:hAnsi="Times New Roman" w:cs="Times New Roman"/>
          <w:sz w:val="28"/>
          <w:szCs w:val="28"/>
        </w:rPr>
      </w:pPr>
      <w:r w:rsidRPr="006A3C8D">
        <w:rPr>
          <w:rFonts w:ascii="Times New Roman" w:hAnsi="Times New Roman" w:cs="Times New Roman"/>
          <w:sz w:val="28"/>
          <w:szCs w:val="28"/>
        </w:rPr>
        <w:t xml:space="preserve">5.1. Педагогические и другие категории работников в процессе взаимодействия с коллегами: </w:t>
      </w:r>
    </w:p>
    <w:p w14:paraId="1D1BA024" w14:textId="77777777" w:rsidR="00124CEA" w:rsidRPr="006A3C8D" w:rsidRDefault="00124CEA" w:rsidP="00124CEA">
      <w:pPr>
        <w:autoSpaceDE w:val="0"/>
        <w:autoSpaceDN w:val="0"/>
        <w:adjustRightInd w:val="0"/>
        <w:spacing w:after="49"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поддерживают атмосферу коллегиальности, уважая их профессиональные мнения и убеждения; готовы предложить совет и помощь коллегам, находящимся в самом начале своего профессионального пути; </w:t>
      </w:r>
    </w:p>
    <w:p w14:paraId="47DB5853" w14:textId="77777777" w:rsidR="00124CEA" w:rsidRPr="006A3C8D" w:rsidRDefault="00124CEA" w:rsidP="00124CEA">
      <w:pPr>
        <w:autoSpaceDE w:val="0"/>
        <w:autoSpaceDN w:val="0"/>
        <w:adjustRightInd w:val="0"/>
        <w:spacing w:after="49"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помогают друг другу в процессе взаимного оценивания, предусмотренного действующим законодательством и локальными актами Дошкольного учреждения; </w:t>
      </w:r>
    </w:p>
    <w:p w14:paraId="44D83A6C" w14:textId="77777777" w:rsidR="00124CEA" w:rsidRPr="006A3C8D" w:rsidRDefault="00124CEA" w:rsidP="00124CE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поддерживают и продвигают их интересы. </w:t>
      </w:r>
    </w:p>
    <w:p w14:paraId="36462C02" w14:textId="77777777" w:rsidR="00124CEA" w:rsidRPr="006A3C8D" w:rsidRDefault="00124CEA" w:rsidP="00124CEA">
      <w:pPr>
        <w:autoSpaceDE w:val="0"/>
        <w:autoSpaceDN w:val="0"/>
        <w:adjustRightInd w:val="0"/>
        <w:spacing w:after="0" w:line="240" w:lineRule="auto"/>
        <w:jc w:val="both"/>
        <w:rPr>
          <w:rFonts w:ascii="Times New Roman" w:hAnsi="Times New Roman" w:cs="Times New Roman"/>
          <w:sz w:val="28"/>
          <w:szCs w:val="28"/>
        </w:rPr>
      </w:pPr>
    </w:p>
    <w:p w14:paraId="3D131C59" w14:textId="77777777" w:rsidR="00124CEA" w:rsidRPr="006A3C8D" w:rsidRDefault="00124CEA" w:rsidP="00124CEA">
      <w:pPr>
        <w:autoSpaceDE w:val="0"/>
        <w:autoSpaceDN w:val="0"/>
        <w:adjustRightInd w:val="0"/>
        <w:spacing w:after="0" w:line="240" w:lineRule="auto"/>
        <w:ind w:firstLine="851"/>
        <w:jc w:val="both"/>
        <w:rPr>
          <w:rFonts w:ascii="Times New Roman" w:hAnsi="Times New Roman" w:cs="Times New Roman"/>
          <w:sz w:val="28"/>
          <w:szCs w:val="28"/>
        </w:rPr>
      </w:pPr>
      <w:r w:rsidRPr="006A3C8D">
        <w:rPr>
          <w:rFonts w:ascii="Times New Roman" w:hAnsi="Times New Roman" w:cs="Times New Roman"/>
          <w:sz w:val="28"/>
          <w:szCs w:val="28"/>
        </w:rPr>
        <w:t xml:space="preserve">В процессе взаимодействия с коллегами педагогические и другие категории работников обязаны воздерживаться от: </w:t>
      </w:r>
    </w:p>
    <w:p w14:paraId="21335115" w14:textId="77777777" w:rsidR="00124CEA" w:rsidRPr="006A3C8D" w:rsidRDefault="00124CEA" w:rsidP="00124CEA">
      <w:pPr>
        <w:autoSpaceDE w:val="0"/>
        <w:autoSpaceDN w:val="0"/>
        <w:adjustRightInd w:val="0"/>
        <w:spacing w:after="49"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пренебрежительных отзывов о работе других педагогических работников и (или) работников других категорий или проведения необоснованного сравнения их работы со своей; </w:t>
      </w:r>
    </w:p>
    <w:p w14:paraId="48BA68CC" w14:textId="77777777" w:rsidR="00124CEA" w:rsidRPr="006A3C8D" w:rsidRDefault="00124CEA" w:rsidP="00124CEA">
      <w:pPr>
        <w:autoSpaceDE w:val="0"/>
        <w:autoSpaceDN w:val="0"/>
        <w:adjustRightInd w:val="0"/>
        <w:spacing w:after="49"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предвзятого и необъективного отношения к коллегам; </w:t>
      </w:r>
    </w:p>
    <w:p w14:paraId="32532F9B" w14:textId="77777777" w:rsidR="00124CEA" w:rsidRPr="006A3C8D" w:rsidRDefault="00124CEA" w:rsidP="00124CE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6A3C8D">
        <w:rPr>
          <w:rFonts w:ascii="Times New Roman" w:hAnsi="Times New Roman" w:cs="Times New Roman"/>
          <w:sz w:val="28"/>
          <w:szCs w:val="28"/>
        </w:rPr>
        <w:t xml:space="preserve">обсуждения их недостатков и личной жизни. </w:t>
      </w:r>
    </w:p>
    <w:p w14:paraId="3C560A73" w14:textId="77777777" w:rsidR="00124CEA" w:rsidRPr="008125C0" w:rsidRDefault="00124CEA" w:rsidP="00124CEA">
      <w:pPr>
        <w:autoSpaceDE w:val="0"/>
        <w:autoSpaceDN w:val="0"/>
        <w:adjustRightInd w:val="0"/>
        <w:spacing w:after="0" w:line="240" w:lineRule="auto"/>
        <w:jc w:val="both"/>
        <w:rPr>
          <w:rFonts w:ascii="Times New Roman" w:hAnsi="Times New Roman" w:cs="Times New Roman"/>
          <w:b/>
          <w:sz w:val="28"/>
          <w:szCs w:val="28"/>
        </w:rPr>
      </w:pPr>
      <w:r w:rsidRPr="006A3C8D">
        <w:rPr>
          <w:rFonts w:ascii="Times New Roman" w:hAnsi="Times New Roman" w:cs="Times New Roman"/>
          <w:b/>
          <w:bCs/>
          <w:sz w:val="28"/>
          <w:szCs w:val="28"/>
        </w:rPr>
        <w:t xml:space="preserve">Обязательства педагогических и других категорий работников </w:t>
      </w:r>
      <w:r w:rsidRPr="008125C0">
        <w:rPr>
          <w:rFonts w:ascii="Times New Roman" w:hAnsi="Times New Roman" w:cs="Times New Roman"/>
          <w:b/>
          <w:sz w:val="28"/>
          <w:szCs w:val="28"/>
        </w:rPr>
        <w:t xml:space="preserve">перед администрацией Дошкольного учреждения </w:t>
      </w:r>
    </w:p>
    <w:p w14:paraId="4BDBC002" w14:textId="77777777" w:rsidR="00124CEA" w:rsidRPr="006A3C8D" w:rsidRDefault="00124CEA" w:rsidP="00124CEA">
      <w:pPr>
        <w:autoSpaceDE w:val="0"/>
        <w:autoSpaceDN w:val="0"/>
        <w:adjustRightInd w:val="0"/>
        <w:spacing w:after="0" w:line="240" w:lineRule="auto"/>
        <w:ind w:firstLine="851"/>
        <w:jc w:val="both"/>
        <w:rPr>
          <w:rFonts w:ascii="Times New Roman" w:hAnsi="Times New Roman" w:cs="Times New Roman"/>
          <w:sz w:val="28"/>
          <w:szCs w:val="28"/>
        </w:rPr>
      </w:pPr>
      <w:r w:rsidRPr="006A3C8D">
        <w:rPr>
          <w:rFonts w:ascii="Times New Roman" w:hAnsi="Times New Roman" w:cs="Times New Roman"/>
          <w:sz w:val="28"/>
          <w:szCs w:val="28"/>
        </w:rPr>
        <w:t xml:space="preserve">Педагогические и другие категории работников выполняют разумные указания администрации и имеют право подвергнуть их сомнению в порядке, установленном действующим законодательством. </w:t>
      </w:r>
    </w:p>
    <w:p w14:paraId="4861EB96" w14:textId="77777777" w:rsidR="00124CEA" w:rsidRPr="006A3C8D" w:rsidRDefault="00124CEA" w:rsidP="00124CEA">
      <w:pPr>
        <w:autoSpaceDE w:val="0"/>
        <w:autoSpaceDN w:val="0"/>
        <w:adjustRightInd w:val="0"/>
        <w:spacing w:after="0" w:line="240" w:lineRule="auto"/>
        <w:ind w:firstLine="851"/>
        <w:jc w:val="both"/>
        <w:rPr>
          <w:rFonts w:ascii="Times New Roman" w:hAnsi="Times New Roman" w:cs="Times New Roman"/>
          <w:sz w:val="28"/>
          <w:szCs w:val="28"/>
        </w:rPr>
      </w:pPr>
      <w:r w:rsidRPr="006A3C8D">
        <w:rPr>
          <w:rFonts w:ascii="Times New Roman" w:hAnsi="Times New Roman" w:cs="Times New Roman"/>
          <w:sz w:val="28"/>
          <w:szCs w:val="28"/>
        </w:rPr>
        <w:t xml:space="preserve">В процессе взаимодействия с администрацией педагогические и другие категории работников обязаны воздерживаться от заискивания перед ней. </w:t>
      </w:r>
    </w:p>
    <w:p w14:paraId="6F97B1AE" w14:textId="77777777" w:rsidR="00124CEA" w:rsidRPr="006A3C8D" w:rsidRDefault="00124CEA" w:rsidP="00124CEA">
      <w:pPr>
        <w:autoSpaceDE w:val="0"/>
        <w:autoSpaceDN w:val="0"/>
        <w:adjustRightInd w:val="0"/>
        <w:spacing w:after="0" w:line="240" w:lineRule="auto"/>
        <w:jc w:val="both"/>
        <w:rPr>
          <w:rFonts w:ascii="Times New Roman" w:hAnsi="Times New Roman" w:cs="Times New Roman"/>
          <w:sz w:val="28"/>
          <w:szCs w:val="28"/>
        </w:rPr>
      </w:pPr>
      <w:r w:rsidRPr="006A3C8D">
        <w:rPr>
          <w:rFonts w:ascii="Times New Roman" w:hAnsi="Times New Roman" w:cs="Times New Roman"/>
          <w:b/>
          <w:bCs/>
          <w:sz w:val="28"/>
          <w:szCs w:val="28"/>
        </w:rPr>
        <w:lastRenderedPageBreak/>
        <w:t xml:space="preserve">Реализация права педагогических и других категорий работников на справедливое и объективное расследование нарушения норм профессиональной этики педагогических и других категорий работников </w:t>
      </w:r>
    </w:p>
    <w:p w14:paraId="29885866" w14:textId="77777777" w:rsidR="00124CEA" w:rsidRPr="006A3C8D" w:rsidRDefault="00124CEA" w:rsidP="00124CEA">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ОУ</w:t>
      </w:r>
      <w:r w:rsidRPr="006A3C8D">
        <w:rPr>
          <w:rFonts w:ascii="Times New Roman" w:hAnsi="Times New Roman" w:cs="Times New Roman"/>
          <w:sz w:val="28"/>
          <w:szCs w:val="28"/>
        </w:rPr>
        <w:t xml:space="preserve"> стремится обеспечить защиту чести, достоинства и деловой репутации педагогических и других категорий работников, а также справедливое и объективное расследование нарушения норм профессиональной этики педагогических работников и (или) работников других категорий. </w:t>
      </w:r>
    </w:p>
    <w:p w14:paraId="6EB40204" w14:textId="77777777" w:rsidR="00124CEA" w:rsidRPr="006A3C8D" w:rsidRDefault="00124CEA" w:rsidP="00124CEA">
      <w:pPr>
        <w:autoSpaceDE w:val="0"/>
        <w:autoSpaceDN w:val="0"/>
        <w:adjustRightInd w:val="0"/>
        <w:spacing w:after="0" w:line="240" w:lineRule="auto"/>
        <w:ind w:firstLine="851"/>
        <w:jc w:val="both"/>
        <w:rPr>
          <w:rFonts w:ascii="Times New Roman" w:hAnsi="Times New Roman" w:cs="Times New Roman"/>
          <w:sz w:val="28"/>
          <w:szCs w:val="28"/>
        </w:rPr>
      </w:pPr>
      <w:r w:rsidRPr="006A3C8D">
        <w:rPr>
          <w:rFonts w:ascii="Times New Roman" w:hAnsi="Times New Roman" w:cs="Times New Roman"/>
          <w:sz w:val="28"/>
          <w:szCs w:val="28"/>
        </w:rPr>
        <w:t xml:space="preserve">Случаи нарушения норм профессиональной этики педагогических и других категорий работников, установленных </w:t>
      </w:r>
      <w:r>
        <w:rPr>
          <w:rFonts w:ascii="Times New Roman" w:hAnsi="Times New Roman" w:cs="Times New Roman"/>
          <w:sz w:val="28"/>
          <w:szCs w:val="28"/>
        </w:rPr>
        <w:t>настоящими нормами профессиональной этики</w:t>
      </w:r>
      <w:r w:rsidRPr="006A3C8D">
        <w:rPr>
          <w:rFonts w:ascii="Times New Roman" w:hAnsi="Times New Roman" w:cs="Times New Roman"/>
          <w:sz w:val="28"/>
          <w:szCs w:val="28"/>
        </w:rPr>
        <w:t xml:space="preserve">, рассматриваются комиссией по урегулированию споров между участниками образовательных отношений, создаваемой в </w:t>
      </w:r>
      <w:r>
        <w:rPr>
          <w:rFonts w:ascii="Times New Roman" w:hAnsi="Times New Roman" w:cs="Times New Roman"/>
          <w:sz w:val="28"/>
          <w:szCs w:val="28"/>
        </w:rPr>
        <w:t>ОУ</w:t>
      </w:r>
      <w:r w:rsidRPr="006A3C8D">
        <w:rPr>
          <w:rFonts w:ascii="Times New Roman" w:hAnsi="Times New Roman" w:cs="Times New Roman"/>
          <w:sz w:val="28"/>
          <w:szCs w:val="28"/>
        </w:rPr>
        <w:t xml:space="preserve">, осуществляющей образовательную деятельность, в соответствии с частью 2 статьи 45 Федерального закона </w:t>
      </w:r>
      <w:r>
        <w:rPr>
          <w:rFonts w:ascii="Times New Roman" w:hAnsi="Times New Roman" w:cs="Times New Roman"/>
          <w:sz w:val="28"/>
          <w:szCs w:val="28"/>
        </w:rPr>
        <w:t>от 29 декабря 2012 г. N 273-ФЗ «</w:t>
      </w:r>
      <w:r w:rsidRPr="006A3C8D">
        <w:rPr>
          <w:rFonts w:ascii="Times New Roman" w:hAnsi="Times New Roman" w:cs="Times New Roman"/>
          <w:sz w:val="28"/>
          <w:szCs w:val="28"/>
        </w:rPr>
        <w:t>Об образов</w:t>
      </w:r>
      <w:r>
        <w:rPr>
          <w:rFonts w:ascii="Times New Roman" w:hAnsi="Times New Roman" w:cs="Times New Roman"/>
          <w:sz w:val="28"/>
          <w:szCs w:val="28"/>
        </w:rPr>
        <w:t xml:space="preserve">ании в Российской Федерации». </w:t>
      </w:r>
      <w:r w:rsidRPr="006A3C8D">
        <w:rPr>
          <w:rFonts w:ascii="Times New Roman" w:hAnsi="Times New Roman" w:cs="Times New Roman"/>
          <w:sz w:val="28"/>
          <w:szCs w:val="28"/>
        </w:rPr>
        <w:t xml:space="preserve">Порядок рассмотрения индивидуальных трудовых споров в комиссиях по трудовым спорам регулируется в порядке, установленном главой 60 Трудового кодекса Российской Федерации, порядок рассмотрения индивидуальных трудовых споров в судах - гражданским процессуальным законодательством Российской Федерации. </w:t>
      </w:r>
    </w:p>
    <w:p w14:paraId="0ABE3FCE" w14:textId="77777777" w:rsidR="00124CEA" w:rsidRPr="006A3C8D" w:rsidRDefault="00124CEA" w:rsidP="00124CEA">
      <w:pPr>
        <w:autoSpaceDE w:val="0"/>
        <w:autoSpaceDN w:val="0"/>
        <w:adjustRightInd w:val="0"/>
        <w:spacing w:after="0" w:line="240" w:lineRule="auto"/>
        <w:ind w:firstLine="851"/>
        <w:jc w:val="both"/>
        <w:rPr>
          <w:rFonts w:ascii="Times New Roman" w:hAnsi="Times New Roman" w:cs="Times New Roman"/>
          <w:sz w:val="28"/>
          <w:szCs w:val="28"/>
        </w:rPr>
      </w:pPr>
      <w:r w:rsidRPr="006A3C8D">
        <w:rPr>
          <w:rFonts w:ascii="Times New Roman" w:hAnsi="Times New Roman" w:cs="Times New Roman"/>
          <w:sz w:val="28"/>
          <w:szCs w:val="28"/>
        </w:rPr>
        <w:t xml:space="preserve">Педагогический работник и (или) работник других категорий, претендующий на справедливое и объективное расследование нарушения норм профессиональной этики, вправе обратиться в комиссию по урегулированию споров между участниками образовательных отношений. </w:t>
      </w:r>
    </w:p>
    <w:p w14:paraId="3FA26820" w14:textId="77777777" w:rsidR="00124CEA" w:rsidRPr="006A3C8D" w:rsidRDefault="00124CEA" w:rsidP="00124CEA">
      <w:pPr>
        <w:autoSpaceDE w:val="0"/>
        <w:autoSpaceDN w:val="0"/>
        <w:adjustRightInd w:val="0"/>
        <w:spacing w:after="0" w:line="240" w:lineRule="auto"/>
        <w:ind w:firstLine="851"/>
        <w:jc w:val="both"/>
        <w:rPr>
          <w:rFonts w:ascii="Times New Roman" w:hAnsi="Times New Roman" w:cs="Times New Roman"/>
          <w:sz w:val="28"/>
          <w:szCs w:val="28"/>
        </w:rPr>
      </w:pPr>
      <w:r w:rsidRPr="006A3C8D">
        <w:rPr>
          <w:rFonts w:ascii="Times New Roman" w:hAnsi="Times New Roman" w:cs="Times New Roman"/>
          <w:sz w:val="28"/>
          <w:szCs w:val="28"/>
        </w:rPr>
        <w:t xml:space="preserve">В целях реализации права педагогических и других категорий работников на справедливое и объективное расследование нарушения норм профессиональной этики педагогических и других категорий работников в состав комиссии по урегулированию споров между участниками образовательных отношений в обязательном порядке включается представитель выборного органа соответствующей первичной профсоюзной организации (при наличии такого органа). </w:t>
      </w:r>
    </w:p>
    <w:p w14:paraId="5481667F" w14:textId="77777777" w:rsidR="00124CEA" w:rsidRPr="006A3C8D" w:rsidRDefault="00124CEA" w:rsidP="00124CEA">
      <w:pPr>
        <w:autoSpaceDE w:val="0"/>
        <w:autoSpaceDN w:val="0"/>
        <w:adjustRightInd w:val="0"/>
        <w:spacing w:after="0" w:line="240" w:lineRule="auto"/>
        <w:ind w:firstLine="851"/>
        <w:jc w:val="both"/>
        <w:rPr>
          <w:rFonts w:ascii="Times New Roman" w:hAnsi="Times New Roman" w:cs="Times New Roman"/>
          <w:sz w:val="28"/>
          <w:szCs w:val="28"/>
        </w:rPr>
      </w:pPr>
      <w:r w:rsidRPr="006A3C8D">
        <w:rPr>
          <w:rFonts w:ascii="Times New Roman" w:hAnsi="Times New Roman" w:cs="Times New Roman"/>
          <w:sz w:val="28"/>
          <w:szCs w:val="28"/>
        </w:rPr>
        <w:t xml:space="preserve">В случае несогласия педагогического работника и (или) работника других категорий с решением комиссии по урегулированию споров между участниками образовательных отношений, невыполнения решения комиссии по урегулированию споров между участниками образовательных отношений, несоответствия решения комиссии по урегулированию споров между участниками образовательных отношений законодательству Российской Федерации или нежелания педагогического работника по каким-либо причинам обращаться в комиссию по урегулированию споров между участниками образовательных отношений он имеет право обратиться в суд. </w:t>
      </w:r>
    </w:p>
    <w:p w14:paraId="0345EBEF" w14:textId="77777777" w:rsidR="00124CEA" w:rsidRPr="008125C0" w:rsidRDefault="00124CEA" w:rsidP="00124CEA">
      <w:pPr>
        <w:autoSpaceDE w:val="0"/>
        <w:autoSpaceDN w:val="0"/>
        <w:adjustRightInd w:val="0"/>
        <w:spacing w:after="0" w:line="240" w:lineRule="auto"/>
        <w:jc w:val="both"/>
        <w:rPr>
          <w:rFonts w:ascii="Times New Roman" w:hAnsi="Times New Roman" w:cs="Times New Roman"/>
          <w:b/>
          <w:sz w:val="28"/>
          <w:szCs w:val="28"/>
        </w:rPr>
      </w:pPr>
      <w:r w:rsidRPr="006A3C8D">
        <w:rPr>
          <w:rFonts w:ascii="Times New Roman" w:hAnsi="Times New Roman" w:cs="Times New Roman"/>
          <w:b/>
          <w:bCs/>
          <w:sz w:val="28"/>
          <w:szCs w:val="28"/>
        </w:rPr>
        <w:t xml:space="preserve">Обязательства администрации </w:t>
      </w:r>
      <w:r>
        <w:rPr>
          <w:rFonts w:ascii="Times New Roman" w:hAnsi="Times New Roman" w:cs="Times New Roman"/>
          <w:b/>
          <w:bCs/>
          <w:sz w:val="28"/>
          <w:szCs w:val="28"/>
        </w:rPr>
        <w:t>ОУ</w:t>
      </w:r>
      <w:r w:rsidRPr="006A3C8D">
        <w:rPr>
          <w:rFonts w:ascii="Times New Roman" w:hAnsi="Times New Roman" w:cs="Times New Roman"/>
          <w:b/>
          <w:bCs/>
          <w:sz w:val="28"/>
          <w:szCs w:val="28"/>
        </w:rPr>
        <w:t xml:space="preserve"> </w:t>
      </w:r>
      <w:r w:rsidRPr="008125C0">
        <w:rPr>
          <w:rFonts w:ascii="Times New Roman" w:hAnsi="Times New Roman" w:cs="Times New Roman"/>
          <w:b/>
          <w:sz w:val="28"/>
          <w:szCs w:val="28"/>
        </w:rPr>
        <w:t xml:space="preserve">перед педагогическими и другими категориями работников </w:t>
      </w:r>
    </w:p>
    <w:p w14:paraId="2C78E27A" w14:textId="77777777" w:rsidR="00124CEA" w:rsidRPr="006A3C8D" w:rsidRDefault="00124CEA" w:rsidP="00124CEA">
      <w:pPr>
        <w:autoSpaceDE w:val="0"/>
        <w:autoSpaceDN w:val="0"/>
        <w:adjustRightInd w:val="0"/>
        <w:spacing w:after="0" w:line="240" w:lineRule="auto"/>
        <w:ind w:firstLine="851"/>
        <w:jc w:val="both"/>
        <w:rPr>
          <w:rFonts w:ascii="Times New Roman" w:hAnsi="Times New Roman" w:cs="Times New Roman"/>
          <w:sz w:val="28"/>
          <w:szCs w:val="28"/>
        </w:rPr>
      </w:pPr>
      <w:r w:rsidRPr="006A3C8D">
        <w:rPr>
          <w:rFonts w:ascii="Times New Roman" w:hAnsi="Times New Roman" w:cs="Times New Roman"/>
          <w:sz w:val="28"/>
          <w:szCs w:val="28"/>
        </w:rPr>
        <w:t xml:space="preserve">Быть для других педагогических работников и (или) работников других категорий образцом профессионализма, безупречной репутации, способствовать формированию в </w:t>
      </w:r>
      <w:r>
        <w:rPr>
          <w:rFonts w:ascii="Times New Roman" w:hAnsi="Times New Roman" w:cs="Times New Roman"/>
          <w:sz w:val="28"/>
          <w:szCs w:val="28"/>
        </w:rPr>
        <w:t>ОУ</w:t>
      </w:r>
      <w:r w:rsidRPr="006A3C8D">
        <w:rPr>
          <w:rFonts w:ascii="Times New Roman" w:hAnsi="Times New Roman" w:cs="Times New Roman"/>
          <w:sz w:val="28"/>
          <w:szCs w:val="28"/>
        </w:rPr>
        <w:t xml:space="preserve"> благоприятного для эффективной работы морально-психологического климата. </w:t>
      </w:r>
    </w:p>
    <w:p w14:paraId="34953412" w14:textId="77777777" w:rsidR="00124CEA" w:rsidRPr="006A3C8D" w:rsidRDefault="00124CEA" w:rsidP="00124CEA">
      <w:pPr>
        <w:autoSpaceDE w:val="0"/>
        <w:autoSpaceDN w:val="0"/>
        <w:adjustRightInd w:val="0"/>
        <w:spacing w:after="0" w:line="240" w:lineRule="auto"/>
        <w:ind w:firstLine="851"/>
        <w:jc w:val="both"/>
        <w:rPr>
          <w:rFonts w:ascii="Times New Roman" w:hAnsi="Times New Roman" w:cs="Times New Roman"/>
          <w:sz w:val="28"/>
          <w:szCs w:val="28"/>
        </w:rPr>
      </w:pPr>
      <w:r w:rsidRPr="006A3C8D">
        <w:rPr>
          <w:rFonts w:ascii="Times New Roman" w:hAnsi="Times New Roman" w:cs="Times New Roman"/>
          <w:sz w:val="28"/>
          <w:szCs w:val="28"/>
        </w:rPr>
        <w:lastRenderedPageBreak/>
        <w:t xml:space="preserve">Делать все возможное для полного раскрытия способностей и умений каждого педагогического работника и (или) работника других категорий. </w:t>
      </w:r>
    </w:p>
    <w:p w14:paraId="5AFB6789" w14:textId="77777777" w:rsidR="00124CEA" w:rsidRPr="006A3C8D" w:rsidRDefault="00124CEA" w:rsidP="00124CEA">
      <w:pPr>
        <w:autoSpaceDE w:val="0"/>
        <w:autoSpaceDN w:val="0"/>
        <w:adjustRightInd w:val="0"/>
        <w:spacing w:after="0" w:line="240" w:lineRule="auto"/>
        <w:ind w:firstLine="851"/>
        <w:jc w:val="both"/>
        <w:rPr>
          <w:rFonts w:ascii="Times New Roman" w:hAnsi="Times New Roman" w:cs="Times New Roman"/>
          <w:sz w:val="28"/>
          <w:szCs w:val="28"/>
        </w:rPr>
      </w:pPr>
      <w:r w:rsidRPr="006A3C8D">
        <w:rPr>
          <w:rFonts w:ascii="Times New Roman" w:hAnsi="Times New Roman" w:cs="Times New Roman"/>
          <w:sz w:val="28"/>
          <w:szCs w:val="28"/>
        </w:rPr>
        <w:t xml:space="preserve">Представителям администрации следует: </w:t>
      </w:r>
    </w:p>
    <w:p w14:paraId="79BFDA2B" w14:textId="77777777" w:rsidR="00124CEA" w:rsidRPr="006A3C8D" w:rsidRDefault="00124CEA" w:rsidP="00124CEA">
      <w:pPr>
        <w:autoSpaceDE w:val="0"/>
        <w:autoSpaceDN w:val="0"/>
        <w:adjustRightInd w:val="0"/>
        <w:spacing w:after="45"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формировать установки на сознательное соблюдение норм </w:t>
      </w:r>
      <w:r>
        <w:rPr>
          <w:rFonts w:ascii="Times New Roman" w:hAnsi="Times New Roman" w:cs="Times New Roman"/>
          <w:sz w:val="28"/>
          <w:szCs w:val="28"/>
        </w:rPr>
        <w:t>профессиональной этики;</w:t>
      </w:r>
    </w:p>
    <w:p w14:paraId="502196EF" w14:textId="77777777" w:rsidR="00124CEA" w:rsidRPr="006A3C8D" w:rsidRDefault="00124CEA" w:rsidP="00124CEA">
      <w:pPr>
        <w:autoSpaceDE w:val="0"/>
        <w:autoSpaceDN w:val="0"/>
        <w:adjustRightInd w:val="0"/>
        <w:spacing w:after="45"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быть примером неукоснительного соблюдения принципов и норм </w:t>
      </w:r>
      <w:r>
        <w:rPr>
          <w:rFonts w:ascii="Times New Roman" w:hAnsi="Times New Roman" w:cs="Times New Roman"/>
          <w:sz w:val="28"/>
          <w:szCs w:val="28"/>
        </w:rPr>
        <w:t>профессиональной этики;</w:t>
      </w:r>
    </w:p>
    <w:p w14:paraId="33A83DA5" w14:textId="77777777" w:rsidR="00124CEA" w:rsidRPr="006A3C8D" w:rsidRDefault="00124CEA" w:rsidP="00124CEA">
      <w:pPr>
        <w:autoSpaceDE w:val="0"/>
        <w:autoSpaceDN w:val="0"/>
        <w:adjustRightInd w:val="0"/>
        <w:spacing w:after="45"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помогать педагогическими и другим категориям работников словом, и делом, оказывать морально-психологическую помощь и поддержку, вникать в запросы и нужды; </w:t>
      </w:r>
    </w:p>
    <w:p w14:paraId="5851AF38" w14:textId="77777777" w:rsidR="00124CEA" w:rsidRPr="006A3C8D" w:rsidRDefault="00124CEA" w:rsidP="00124CEA">
      <w:pPr>
        <w:autoSpaceDE w:val="0"/>
        <w:autoSpaceDN w:val="0"/>
        <w:adjustRightInd w:val="0"/>
        <w:spacing w:after="45"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регулировать взаимоотношения в коллективе на основе принципов и норм профессиональной этики; </w:t>
      </w:r>
    </w:p>
    <w:p w14:paraId="50BBCDBC" w14:textId="77777777" w:rsidR="00124CEA" w:rsidRPr="006A3C8D" w:rsidRDefault="00124CEA" w:rsidP="00124CEA">
      <w:pPr>
        <w:autoSpaceDE w:val="0"/>
        <w:autoSpaceDN w:val="0"/>
        <w:adjustRightInd w:val="0"/>
        <w:spacing w:after="45"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пресекать интриги, слухи, сплетни, проявления нечестности, подлости, лицемерия в коллективе; </w:t>
      </w:r>
    </w:p>
    <w:p w14:paraId="4FD08FB2" w14:textId="77777777" w:rsidR="00124CEA" w:rsidRPr="006A3C8D" w:rsidRDefault="00124CEA" w:rsidP="00124CEA">
      <w:pPr>
        <w:autoSpaceDE w:val="0"/>
        <w:autoSpaceDN w:val="0"/>
        <w:adjustRightInd w:val="0"/>
        <w:spacing w:after="45"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обеспечивать рассмотрение без промедления фактов нарушения норм профессиональной этики и принятие по ним объективных решений; </w:t>
      </w:r>
    </w:p>
    <w:p w14:paraId="0F2576CF" w14:textId="77777777" w:rsidR="00124CEA" w:rsidRPr="006A3C8D" w:rsidRDefault="00124CEA" w:rsidP="00124CE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способствовать максимальной открытости и прозрачности деятельности Дошкольного учреждения с тем, чтобы не допустить возникновения ситуаций, когда из-за недостатка необходимой информации в обществе или у отдельных граждан появляются сомнения в законности действий педагогических работников и (или) работников других категорий; </w:t>
      </w:r>
    </w:p>
    <w:p w14:paraId="2B4BA031" w14:textId="77777777" w:rsidR="00124CEA" w:rsidRPr="006A3C8D" w:rsidRDefault="00124CEA" w:rsidP="00124CE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оставаться скромным в потребностях и запросах как на работе, так и в быту. </w:t>
      </w:r>
    </w:p>
    <w:p w14:paraId="0F4D4C19" w14:textId="77777777" w:rsidR="00124CEA" w:rsidRPr="006A3C8D" w:rsidRDefault="00124CEA" w:rsidP="00124CEA">
      <w:pPr>
        <w:autoSpaceDE w:val="0"/>
        <w:autoSpaceDN w:val="0"/>
        <w:adjustRightInd w:val="0"/>
        <w:spacing w:after="0" w:line="240" w:lineRule="auto"/>
        <w:ind w:firstLine="851"/>
        <w:jc w:val="both"/>
        <w:rPr>
          <w:rFonts w:ascii="Times New Roman" w:hAnsi="Times New Roman" w:cs="Times New Roman"/>
          <w:sz w:val="28"/>
          <w:szCs w:val="28"/>
        </w:rPr>
      </w:pPr>
      <w:r w:rsidRPr="006A3C8D">
        <w:rPr>
          <w:rFonts w:ascii="Times New Roman" w:hAnsi="Times New Roman" w:cs="Times New Roman"/>
          <w:sz w:val="28"/>
          <w:szCs w:val="28"/>
        </w:rPr>
        <w:t xml:space="preserve">Представитель администрации не имеет морального права: </w:t>
      </w:r>
    </w:p>
    <w:p w14:paraId="236D1BD2" w14:textId="77777777" w:rsidR="00124CEA" w:rsidRPr="006A3C8D" w:rsidRDefault="00124CEA" w:rsidP="00124CEA">
      <w:pPr>
        <w:autoSpaceDE w:val="0"/>
        <w:autoSpaceDN w:val="0"/>
        <w:adjustRightInd w:val="0"/>
        <w:spacing w:after="44" w:line="240" w:lineRule="auto"/>
        <w:jc w:val="both"/>
        <w:rPr>
          <w:rFonts w:ascii="Times New Roman" w:hAnsi="Times New Roman" w:cs="Times New Roman"/>
          <w:sz w:val="28"/>
          <w:szCs w:val="28"/>
        </w:rPr>
      </w:pPr>
      <w:r>
        <w:rPr>
          <w:rFonts w:ascii="Times New Roman" w:hAnsi="Times New Roman" w:cs="Times New Roman"/>
          <w:sz w:val="28"/>
          <w:szCs w:val="28"/>
        </w:rPr>
        <w:t>-</w:t>
      </w:r>
      <w:r w:rsidRPr="006A3C8D">
        <w:rPr>
          <w:rFonts w:ascii="Times New Roman" w:hAnsi="Times New Roman" w:cs="Times New Roman"/>
          <w:sz w:val="28"/>
          <w:szCs w:val="28"/>
        </w:rPr>
        <w:t xml:space="preserve"> перекладывать свою ответственность на подчиненных; </w:t>
      </w:r>
    </w:p>
    <w:p w14:paraId="2BD11EBB" w14:textId="77777777" w:rsidR="00124CEA" w:rsidRPr="006A3C8D" w:rsidRDefault="00124CEA" w:rsidP="00124CEA">
      <w:pPr>
        <w:autoSpaceDE w:val="0"/>
        <w:autoSpaceDN w:val="0"/>
        <w:adjustRightInd w:val="0"/>
        <w:spacing w:after="44"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использовать служебное положение в личных интересах; </w:t>
      </w:r>
    </w:p>
    <w:p w14:paraId="1094C4CD" w14:textId="77777777" w:rsidR="00124CEA" w:rsidRPr="006A3C8D" w:rsidRDefault="00124CEA" w:rsidP="00124CEA">
      <w:pPr>
        <w:autoSpaceDE w:val="0"/>
        <w:autoSpaceDN w:val="0"/>
        <w:adjustRightInd w:val="0"/>
        <w:spacing w:after="44"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проявлять формализм, чванство, высокомерие, грубость; </w:t>
      </w:r>
    </w:p>
    <w:p w14:paraId="364EB049" w14:textId="77777777" w:rsidR="00124CEA" w:rsidRPr="006A3C8D" w:rsidRDefault="00124CEA" w:rsidP="00124CEA">
      <w:pPr>
        <w:autoSpaceDE w:val="0"/>
        <w:autoSpaceDN w:val="0"/>
        <w:adjustRightInd w:val="0"/>
        <w:spacing w:after="44"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создавать условия для наушничества и доносительства в коллективе; </w:t>
      </w:r>
    </w:p>
    <w:p w14:paraId="03CDA2C3" w14:textId="77777777" w:rsidR="00124CEA" w:rsidRPr="006A3C8D" w:rsidRDefault="00124CEA" w:rsidP="00124CEA">
      <w:pPr>
        <w:autoSpaceDE w:val="0"/>
        <w:autoSpaceDN w:val="0"/>
        <w:adjustRightInd w:val="0"/>
        <w:spacing w:after="44"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обсуждать с подчиненными действия вышестоящих руководителей; </w:t>
      </w:r>
    </w:p>
    <w:p w14:paraId="02E9B5D6" w14:textId="77777777" w:rsidR="00124CEA" w:rsidRPr="006A3C8D" w:rsidRDefault="00124CEA" w:rsidP="00124CEA">
      <w:pPr>
        <w:autoSpaceDE w:val="0"/>
        <w:autoSpaceDN w:val="0"/>
        <w:adjustRightInd w:val="0"/>
        <w:spacing w:after="44"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предоставлять покровительство, возможность карьерного роста по признакам родства, землячества, личной преданности, приятельских отношений; </w:t>
      </w:r>
    </w:p>
    <w:p w14:paraId="5AF17F8C" w14:textId="77777777" w:rsidR="00124CEA" w:rsidRPr="006A3C8D" w:rsidRDefault="00124CEA" w:rsidP="00124CEA">
      <w:pPr>
        <w:autoSpaceDE w:val="0"/>
        <w:autoSpaceDN w:val="0"/>
        <w:adjustRightInd w:val="0"/>
        <w:spacing w:after="44"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демонстративно приближать к себе своих любимцев, делегировать им те или иные полномочия, не соответствующие их статусу; незаслуженно их поощрять, награждать; необоснованно предоставлять им доступ к материальным и нематериальным ресурсам; </w:t>
      </w:r>
    </w:p>
    <w:p w14:paraId="7DB70F86" w14:textId="77777777" w:rsidR="00124CEA" w:rsidRPr="006A3C8D" w:rsidRDefault="00124CEA" w:rsidP="00124CEA">
      <w:pPr>
        <w:autoSpaceDE w:val="0"/>
        <w:autoSpaceDN w:val="0"/>
        <w:adjustRightInd w:val="0"/>
        <w:spacing w:after="44"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оказывать моральное покровительство своим родственникам и близким людям, по признакам религиозной, кастовой, родовой принадлежности, а также личной преданности; </w:t>
      </w:r>
    </w:p>
    <w:p w14:paraId="72DB8D93" w14:textId="77777777" w:rsidR="00124CEA" w:rsidRPr="006A3C8D" w:rsidRDefault="00124CEA" w:rsidP="00124CE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w:t>
      </w:r>
      <w:r w:rsidRPr="006A3C8D">
        <w:rPr>
          <w:rFonts w:ascii="Times New Roman" w:hAnsi="Times New Roman" w:cs="Times New Roman"/>
          <w:sz w:val="28"/>
          <w:szCs w:val="28"/>
        </w:rPr>
        <w:t xml:space="preserve">умышленно использовать свои должностные полномочия и преимущества вопреки интересам долга, исходя из корыстной личной заинтересованности. </w:t>
      </w:r>
    </w:p>
    <w:p w14:paraId="6BD33104" w14:textId="77777777" w:rsidR="00124CEA" w:rsidRPr="006A3C8D" w:rsidRDefault="00124CEA" w:rsidP="00124CEA">
      <w:pPr>
        <w:autoSpaceDE w:val="0"/>
        <w:autoSpaceDN w:val="0"/>
        <w:adjustRightInd w:val="0"/>
        <w:spacing w:after="0" w:line="240" w:lineRule="auto"/>
        <w:jc w:val="both"/>
        <w:rPr>
          <w:rFonts w:ascii="Times New Roman" w:hAnsi="Times New Roman" w:cs="Times New Roman"/>
          <w:sz w:val="28"/>
          <w:szCs w:val="28"/>
        </w:rPr>
      </w:pPr>
      <w:r w:rsidRPr="006A3C8D">
        <w:rPr>
          <w:rFonts w:ascii="Times New Roman" w:hAnsi="Times New Roman" w:cs="Times New Roman"/>
          <w:b/>
          <w:bCs/>
          <w:sz w:val="28"/>
          <w:szCs w:val="28"/>
        </w:rPr>
        <w:t xml:space="preserve">Ответственность работников Дошкольного учреждения за нарушение </w:t>
      </w:r>
      <w:r>
        <w:rPr>
          <w:rFonts w:ascii="Times New Roman" w:hAnsi="Times New Roman" w:cs="Times New Roman"/>
          <w:b/>
          <w:bCs/>
          <w:sz w:val="28"/>
          <w:szCs w:val="28"/>
        </w:rPr>
        <w:t>норм профессиональной этики</w:t>
      </w:r>
    </w:p>
    <w:p w14:paraId="200C66F5" w14:textId="77777777" w:rsidR="00124CEA" w:rsidRPr="006A3C8D" w:rsidRDefault="00124CEA" w:rsidP="00124CEA">
      <w:pPr>
        <w:autoSpaceDE w:val="0"/>
        <w:autoSpaceDN w:val="0"/>
        <w:adjustRightInd w:val="0"/>
        <w:spacing w:after="0" w:line="240" w:lineRule="auto"/>
        <w:ind w:firstLine="851"/>
        <w:jc w:val="both"/>
        <w:rPr>
          <w:rFonts w:ascii="Times New Roman" w:hAnsi="Times New Roman" w:cs="Times New Roman"/>
          <w:sz w:val="28"/>
          <w:szCs w:val="28"/>
        </w:rPr>
      </w:pPr>
      <w:r w:rsidRPr="006A3C8D">
        <w:rPr>
          <w:rFonts w:ascii="Times New Roman" w:hAnsi="Times New Roman" w:cs="Times New Roman"/>
          <w:sz w:val="28"/>
          <w:szCs w:val="28"/>
        </w:rPr>
        <w:lastRenderedPageBreak/>
        <w:t xml:space="preserve">За нарушение </w:t>
      </w:r>
      <w:r>
        <w:rPr>
          <w:rFonts w:ascii="Times New Roman" w:hAnsi="Times New Roman" w:cs="Times New Roman"/>
          <w:sz w:val="28"/>
          <w:szCs w:val="28"/>
        </w:rPr>
        <w:t>норм профессиональной этики</w:t>
      </w:r>
      <w:r w:rsidRPr="006A3C8D">
        <w:rPr>
          <w:rFonts w:ascii="Times New Roman" w:hAnsi="Times New Roman" w:cs="Times New Roman"/>
          <w:sz w:val="28"/>
          <w:szCs w:val="28"/>
        </w:rPr>
        <w:t xml:space="preserve"> педагог и любой другой работник </w:t>
      </w:r>
      <w:r>
        <w:rPr>
          <w:rFonts w:ascii="Times New Roman" w:hAnsi="Times New Roman" w:cs="Times New Roman"/>
          <w:sz w:val="28"/>
          <w:szCs w:val="28"/>
        </w:rPr>
        <w:t>ОУ</w:t>
      </w:r>
      <w:r w:rsidRPr="006A3C8D">
        <w:rPr>
          <w:rFonts w:ascii="Times New Roman" w:hAnsi="Times New Roman" w:cs="Times New Roman"/>
          <w:sz w:val="28"/>
          <w:szCs w:val="28"/>
        </w:rPr>
        <w:t xml:space="preserve"> несет моральную ответственность, а также иную ответственность в соответствии с законодательством Российской Федерации. </w:t>
      </w:r>
    </w:p>
    <w:p w14:paraId="16D68C43" w14:textId="77777777" w:rsidR="00124CEA" w:rsidRPr="006A3C8D" w:rsidRDefault="00124CEA" w:rsidP="00124CEA">
      <w:pPr>
        <w:autoSpaceDE w:val="0"/>
        <w:autoSpaceDN w:val="0"/>
        <w:adjustRightInd w:val="0"/>
        <w:spacing w:after="0" w:line="240" w:lineRule="auto"/>
        <w:ind w:firstLine="851"/>
        <w:jc w:val="both"/>
        <w:rPr>
          <w:rFonts w:ascii="Times New Roman" w:hAnsi="Times New Roman" w:cs="Times New Roman"/>
          <w:sz w:val="28"/>
          <w:szCs w:val="28"/>
        </w:rPr>
      </w:pPr>
      <w:r w:rsidRPr="006A3C8D">
        <w:rPr>
          <w:rFonts w:ascii="Times New Roman" w:hAnsi="Times New Roman" w:cs="Times New Roman"/>
          <w:sz w:val="28"/>
          <w:szCs w:val="28"/>
        </w:rPr>
        <w:t xml:space="preserve">Нарушение педагогическими и другими категориями работников </w:t>
      </w:r>
      <w:r>
        <w:rPr>
          <w:rFonts w:ascii="Times New Roman" w:hAnsi="Times New Roman" w:cs="Times New Roman"/>
          <w:sz w:val="28"/>
          <w:szCs w:val="28"/>
        </w:rPr>
        <w:t>норм профессиональной этики</w:t>
      </w:r>
      <w:r w:rsidRPr="006A3C8D">
        <w:rPr>
          <w:rFonts w:ascii="Times New Roman" w:hAnsi="Times New Roman" w:cs="Times New Roman"/>
          <w:sz w:val="28"/>
          <w:szCs w:val="28"/>
        </w:rPr>
        <w:t xml:space="preserve"> рассматривается на заседаниях коллегиальных органов управления, предусмотренных уставом </w:t>
      </w:r>
      <w:r>
        <w:rPr>
          <w:rFonts w:ascii="Times New Roman" w:hAnsi="Times New Roman" w:cs="Times New Roman"/>
          <w:sz w:val="28"/>
          <w:szCs w:val="28"/>
        </w:rPr>
        <w:t>ОУ</w:t>
      </w:r>
      <w:r w:rsidRPr="006A3C8D">
        <w:rPr>
          <w:rFonts w:ascii="Times New Roman" w:hAnsi="Times New Roman" w:cs="Times New Roman"/>
          <w:sz w:val="28"/>
          <w:szCs w:val="28"/>
        </w:rPr>
        <w:t xml:space="preserve"> и (или) комиссиях по урегулированию споров, между участниками образовательных отношений. </w:t>
      </w:r>
    </w:p>
    <w:p w14:paraId="3FCFB637" w14:textId="77777777" w:rsidR="00124CEA" w:rsidRPr="003C059B" w:rsidRDefault="00124CEA" w:rsidP="00124CEA">
      <w:pPr>
        <w:spacing w:after="0" w:line="240" w:lineRule="auto"/>
        <w:ind w:firstLine="709"/>
        <w:jc w:val="both"/>
        <w:rPr>
          <w:rFonts w:ascii="Times New Roman" w:eastAsia="Times New Roman" w:hAnsi="Times New Roman" w:cs="Times New Roman"/>
          <w:sz w:val="28"/>
          <w:szCs w:val="28"/>
          <w:lang w:eastAsia="ru-RU"/>
        </w:rPr>
      </w:pPr>
      <w:r w:rsidRPr="003C059B">
        <w:rPr>
          <w:rFonts w:ascii="Times New Roman" w:hAnsi="Times New Roman" w:cs="Times New Roman"/>
          <w:sz w:val="28"/>
          <w:szCs w:val="28"/>
        </w:rPr>
        <w:t xml:space="preserve">Соблюдение педагогическими и другими категориями работников </w:t>
      </w:r>
      <w:r>
        <w:rPr>
          <w:rFonts w:ascii="Times New Roman" w:hAnsi="Times New Roman" w:cs="Times New Roman"/>
          <w:sz w:val="28"/>
          <w:szCs w:val="28"/>
        </w:rPr>
        <w:t>норм профессиональной этики</w:t>
      </w:r>
      <w:r w:rsidRPr="003C059B">
        <w:rPr>
          <w:rFonts w:ascii="Times New Roman" w:hAnsi="Times New Roman" w:cs="Times New Roman"/>
          <w:sz w:val="28"/>
          <w:szCs w:val="28"/>
        </w:rPr>
        <w:t xml:space="preserve"> может учитываться при проведении аттестации педагогических работников на соответствие занимаемой должности, при применении дисциплинарных взысканий в случае совершения работником, выполняющим воспитательные функции, аморального проступка, несовместимого с продолжением данной работы, а также при поощрении работников, добросовестно исполняющих трудовые обязанности.</w:t>
      </w:r>
    </w:p>
    <w:p w14:paraId="1E8E2796" w14:textId="77777777" w:rsidR="00E81793" w:rsidRDefault="00E81793" w:rsidP="00D53202">
      <w:pPr>
        <w:autoSpaceDE w:val="0"/>
        <w:autoSpaceDN w:val="0"/>
        <w:adjustRightInd w:val="0"/>
        <w:spacing w:after="0" w:line="240" w:lineRule="auto"/>
        <w:rPr>
          <w:rFonts w:ascii="Times New Roman" w:eastAsia="Calibri" w:hAnsi="Times New Roman" w:cs="Times New Roman"/>
          <w:bCs/>
          <w:color w:val="000000"/>
          <w:sz w:val="28"/>
          <w:szCs w:val="28"/>
          <w:lang w:eastAsia="ru-RU"/>
        </w:rPr>
      </w:pPr>
    </w:p>
    <w:p w14:paraId="4E916388" w14:textId="77777777" w:rsidR="00E31E76" w:rsidRDefault="00E31E76" w:rsidP="00D53202">
      <w:pPr>
        <w:autoSpaceDE w:val="0"/>
        <w:autoSpaceDN w:val="0"/>
        <w:adjustRightInd w:val="0"/>
        <w:spacing w:after="0" w:line="240" w:lineRule="auto"/>
        <w:rPr>
          <w:rFonts w:ascii="Times New Roman" w:eastAsia="Calibri" w:hAnsi="Times New Roman" w:cs="Times New Roman"/>
          <w:bCs/>
          <w:color w:val="000000"/>
          <w:sz w:val="28"/>
          <w:szCs w:val="28"/>
          <w:lang w:eastAsia="ru-RU"/>
        </w:rPr>
      </w:pPr>
    </w:p>
    <w:p w14:paraId="3AA44188" w14:textId="5B3BCA2E" w:rsidR="00E31E76" w:rsidRDefault="00E31E76" w:rsidP="00D53202">
      <w:pPr>
        <w:autoSpaceDE w:val="0"/>
        <w:autoSpaceDN w:val="0"/>
        <w:adjustRightInd w:val="0"/>
        <w:spacing w:after="0" w:line="240" w:lineRule="auto"/>
        <w:rPr>
          <w:rFonts w:ascii="Times New Roman" w:eastAsia="Calibri" w:hAnsi="Times New Roman" w:cs="Times New Roman"/>
          <w:bCs/>
          <w:color w:val="000000"/>
          <w:sz w:val="28"/>
          <w:szCs w:val="28"/>
          <w:lang w:eastAsia="ru-RU"/>
        </w:rPr>
      </w:pPr>
    </w:p>
    <w:p w14:paraId="1FC81EC1" w14:textId="5B5095FF" w:rsidR="002933C2" w:rsidRDefault="002933C2" w:rsidP="00D53202">
      <w:pPr>
        <w:autoSpaceDE w:val="0"/>
        <w:autoSpaceDN w:val="0"/>
        <w:adjustRightInd w:val="0"/>
        <w:spacing w:after="0" w:line="240" w:lineRule="auto"/>
        <w:rPr>
          <w:rFonts w:ascii="Times New Roman" w:eastAsia="Calibri" w:hAnsi="Times New Roman" w:cs="Times New Roman"/>
          <w:bCs/>
          <w:color w:val="000000"/>
          <w:sz w:val="28"/>
          <w:szCs w:val="28"/>
          <w:lang w:eastAsia="ru-RU"/>
        </w:rPr>
      </w:pPr>
    </w:p>
    <w:p w14:paraId="3D974735" w14:textId="6F93817C" w:rsidR="002933C2" w:rsidRDefault="002933C2" w:rsidP="00D53202">
      <w:pPr>
        <w:autoSpaceDE w:val="0"/>
        <w:autoSpaceDN w:val="0"/>
        <w:adjustRightInd w:val="0"/>
        <w:spacing w:after="0" w:line="240" w:lineRule="auto"/>
        <w:rPr>
          <w:rFonts w:ascii="Times New Roman" w:eastAsia="Calibri" w:hAnsi="Times New Roman" w:cs="Times New Roman"/>
          <w:bCs/>
          <w:color w:val="000000"/>
          <w:sz w:val="28"/>
          <w:szCs w:val="28"/>
          <w:lang w:eastAsia="ru-RU"/>
        </w:rPr>
      </w:pPr>
    </w:p>
    <w:p w14:paraId="08DB6BF5" w14:textId="64C95DDC" w:rsidR="002933C2" w:rsidRDefault="002933C2" w:rsidP="00D53202">
      <w:pPr>
        <w:autoSpaceDE w:val="0"/>
        <w:autoSpaceDN w:val="0"/>
        <w:adjustRightInd w:val="0"/>
        <w:spacing w:after="0" w:line="240" w:lineRule="auto"/>
        <w:rPr>
          <w:rFonts w:ascii="Times New Roman" w:eastAsia="Calibri" w:hAnsi="Times New Roman" w:cs="Times New Roman"/>
          <w:bCs/>
          <w:color w:val="000000"/>
          <w:sz w:val="28"/>
          <w:szCs w:val="28"/>
          <w:lang w:eastAsia="ru-RU"/>
        </w:rPr>
      </w:pPr>
    </w:p>
    <w:p w14:paraId="1C22A22E" w14:textId="77B48FB5" w:rsidR="002933C2" w:rsidRDefault="002933C2" w:rsidP="00D53202">
      <w:pPr>
        <w:autoSpaceDE w:val="0"/>
        <w:autoSpaceDN w:val="0"/>
        <w:adjustRightInd w:val="0"/>
        <w:spacing w:after="0" w:line="240" w:lineRule="auto"/>
        <w:rPr>
          <w:rFonts w:ascii="Times New Roman" w:eastAsia="Calibri" w:hAnsi="Times New Roman" w:cs="Times New Roman"/>
          <w:bCs/>
          <w:color w:val="000000"/>
          <w:sz w:val="28"/>
          <w:szCs w:val="28"/>
          <w:lang w:eastAsia="ru-RU"/>
        </w:rPr>
      </w:pPr>
    </w:p>
    <w:p w14:paraId="64F9FA27" w14:textId="64FE9D7B" w:rsidR="002933C2" w:rsidRDefault="002933C2" w:rsidP="00D53202">
      <w:pPr>
        <w:autoSpaceDE w:val="0"/>
        <w:autoSpaceDN w:val="0"/>
        <w:adjustRightInd w:val="0"/>
        <w:spacing w:after="0" w:line="240" w:lineRule="auto"/>
        <w:rPr>
          <w:rFonts w:ascii="Times New Roman" w:eastAsia="Calibri" w:hAnsi="Times New Roman" w:cs="Times New Roman"/>
          <w:bCs/>
          <w:color w:val="000000"/>
          <w:sz w:val="28"/>
          <w:szCs w:val="28"/>
          <w:lang w:eastAsia="ru-RU"/>
        </w:rPr>
      </w:pPr>
    </w:p>
    <w:p w14:paraId="16EC666E" w14:textId="06224F46" w:rsidR="002933C2" w:rsidRDefault="002933C2" w:rsidP="00D53202">
      <w:pPr>
        <w:autoSpaceDE w:val="0"/>
        <w:autoSpaceDN w:val="0"/>
        <w:adjustRightInd w:val="0"/>
        <w:spacing w:after="0" w:line="240" w:lineRule="auto"/>
        <w:rPr>
          <w:rFonts w:ascii="Times New Roman" w:eastAsia="Calibri" w:hAnsi="Times New Roman" w:cs="Times New Roman"/>
          <w:bCs/>
          <w:color w:val="000000"/>
          <w:sz w:val="28"/>
          <w:szCs w:val="28"/>
          <w:lang w:eastAsia="ru-RU"/>
        </w:rPr>
      </w:pPr>
    </w:p>
    <w:p w14:paraId="6D47E494" w14:textId="7A18EBC9" w:rsidR="002933C2" w:rsidRDefault="002933C2" w:rsidP="00D53202">
      <w:pPr>
        <w:autoSpaceDE w:val="0"/>
        <w:autoSpaceDN w:val="0"/>
        <w:adjustRightInd w:val="0"/>
        <w:spacing w:after="0" w:line="240" w:lineRule="auto"/>
        <w:rPr>
          <w:rFonts w:ascii="Times New Roman" w:eastAsia="Calibri" w:hAnsi="Times New Roman" w:cs="Times New Roman"/>
          <w:bCs/>
          <w:color w:val="000000"/>
          <w:sz w:val="28"/>
          <w:szCs w:val="28"/>
          <w:lang w:eastAsia="ru-RU"/>
        </w:rPr>
      </w:pPr>
    </w:p>
    <w:p w14:paraId="291A7F1F" w14:textId="788BA0E6" w:rsidR="002933C2" w:rsidRDefault="002933C2" w:rsidP="00D53202">
      <w:pPr>
        <w:autoSpaceDE w:val="0"/>
        <w:autoSpaceDN w:val="0"/>
        <w:adjustRightInd w:val="0"/>
        <w:spacing w:after="0" w:line="240" w:lineRule="auto"/>
        <w:rPr>
          <w:rFonts w:ascii="Times New Roman" w:eastAsia="Calibri" w:hAnsi="Times New Roman" w:cs="Times New Roman"/>
          <w:bCs/>
          <w:color w:val="000000"/>
          <w:sz w:val="28"/>
          <w:szCs w:val="28"/>
          <w:lang w:eastAsia="ru-RU"/>
        </w:rPr>
      </w:pPr>
    </w:p>
    <w:p w14:paraId="1FA89330" w14:textId="21236730" w:rsidR="002933C2" w:rsidRDefault="002933C2" w:rsidP="00D53202">
      <w:pPr>
        <w:autoSpaceDE w:val="0"/>
        <w:autoSpaceDN w:val="0"/>
        <w:adjustRightInd w:val="0"/>
        <w:spacing w:after="0" w:line="240" w:lineRule="auto"/>
        <w:rPr>
          <w:rFonts w:ascii="Times New Roman" w:eastAsia="Calibri" w:hAnsi="Times New Roman" w:cs="Times New Roman"/>
          <w:bCs/>
          <w:color w:val="000000"/>
          <w:sz w:val="28"/>
          <w:szCs w:val="28"/>
          <w:lang w:eastAsia="ru-RU"/>
        </w:rPr>
      </w:pPr>
    </w:p>
    <w:p w14:paraId="663A729A" w14:textId="6B4B79CD" w:rsidR="002933C2" w:rsidRDefault="002933C2" w:rsidP="00D53202">
      <w:pPr>
        <w:autoSpaceDE w:val="0"/>
        <w:autoSpaceDN w:val="0"/>
        <w:adjustRightInd w:val="0"/>
        <w:spacing w:after="0" w:line="240" w:lineRule="auto"/>
        <w:rPr>
          <w:rFonts w:ascii="Times New Roman" w:eastAsia="Calibri" w:hAnsi="Times New Roman" w:cs="Times New Roman"/>
          <w:bCs/>
          <w:color w:val="000000"/>
          <w:sz w:val="28"/>
          <w:szCs w:val="28"/>
          <w:lang w:eastAsia="ru-RU"/>
        </w:rPr>
      </w:pPr>
    </w:p>
    <w:p w14:paraId="498C90FA" w14:textId="30A2A90D" w:rsidR="002933C2" w:rsidRDefault="002933C2" w:rsidP="00D53202">
      <w:pPr>
        <w:autoSpaceDE w:val="0"/>
        <w:autoSpaceDN w:val="0"/>
        <w:adjustRightInd w:val="0"/>
        <w:spacing w:after="0" w:line="240" w:lineRule="auto"/>
        <w:rPr>
          <w:rFonts w:ascii="Times New Roman" w:eastAsia="Calibri" w:hAnsi="Times New Roman" w:cs="Times New Roman"/>
          <w:bCs/>
          <w:color w:val="000000"/>
          <w:sz w:val="28"/>
          <w:szCs w:val="28"/>
          <w:lang w:eastAsia="ru-RU"/>
        </w:rPr>
      </w:pPr>
    </w:p>
    <w:p w14:paraId="6B3C3694" w14:textId="0006CA53" w:rsidR="002933C2" w:rsidRDefault="002933C2" w:rsidP="00D53202">
      <w:pPr>
        <w:autoSpaceDE w:val="0"/>
        <w:autoSpaceDN w:val="0"/>
        <w:adjustRightInd w:val="0"/>
        <w:spacing w:after="0" w:line="240" w:lineRule="auto"/>
        <w:rPr>
          <w:rFonts w:ascii="Times New Roman" w:eastAsia="Calibri" w:hAnsi="Times New Roman" w:cs="Times New Roman"/>
          <w:bCs/>
          <w:color w:val="000000"/>
          <w:sz w:val="28"/>
          <w:szCs w:val="28"/>
          <w:lang w:eastAsia="ru-RU"/>
        </w:rPr>
      </w:pPr>
    </w:p>
    <w:p w14:paraId="1F8C7DB0" w14:textId="6BBE90DE" w:rsidR="002933C2" w:rsidRDefault="002933C2" w:rsidP="00D53202">
      <w:pPr>
        <w:autoSpaceDE w:val="0"/>
        <w:autoSpaceDN w:val="0"/>
        <w:adjustRightInd w:val="0"/>
        <w:spacing w:after="0" w:line="240" w:lineRule="auto"/>
        <w:rPr>
          <w:rFonts w:ascii="Times New Roman" w:eastAsia="Calibri" w:hAnsi="Times New Roman" w:cs="Times New Roman"/>
          <w:bCs/>
          <w:color w:val="000000"/>
          <w:sz w:val="28"/>
          <w:szCs w:val="28"/>
          <w:lang w:eastAsia="ru-RU"/>
        </w:rPr>
      </w:pPr>
    </w:p>
    <w:p w14:paraId="08C88A84" w14:textId="107692CB" w:rsidR="002933C2" w:rsidRDefault="002933C2" w:rsidP="00D53202">
      <w:pPr>
        <w:autoSpaceDE w:val="0"/>
        <w:autoSpaceDN w:val="0"/>
        <w:adjustRightInd w:val="0"/>
        <w:spacing w:after="0" w:line="240" w:lineRule="auto"/>
        <w:rPr>
          <w:rFonts w:ascii="Times New Roman" w:eastAsia="Calibri" w:hAnsi="Times New Roman" w:cs="Times New Roman"/>
          <w:bCs/>
          <w:color w:val="000000"/>
          <w:sz w:val="28"/>
          <w:szCs w:val="28"/>
          <w:lang w:eastAsia="ru-RU"/>
        </w:rPr>
      </w:pPr>
    </w:p>
    <w:p w14:paraId="2FEA2900" w14:textId="4533A1C4" w:rsidR="002933C2" w:rsidRDefault="002933C2" w:rsidP="00D53202">
      <w:pPr>
        <w:autoSpaceDE w:val="0"/>
        <w:autoSpaceDN w:val="0"/>
        <w:adjustRightInd w:val="0"/>
        <w:spacing w:after="0" w:line="240" w:lineRule="auto"/>
        <w:rPr>
          <w:rFonts w:ascii="Times New Roman" w:eastAsia="Calibri" w:hAnsi="Times New Roman" w:cs="Times New Roman"/>
          <w:bCs/>
          <w:color w:val="000000"/>
          <w:sz w:val="28"/>
          <w:szCs w:val="28"/>
          <w:lang w:eastAsia="ru-RU"/>
        </w:rPr>
      </w:pPr>
    </w:p>
    <w:p w14:paraId="68D1C1F4" w14:textId="520AA11B" w:rsidR="002933C2" w:rsidRDefault="002933C2" w:rsidP="00D53202">
      <w:pPr>
        <w:autoSpaceDE w:val="0"/>
        <w:autoSpaceDN w:val="0"/>
        <w:adjustRightInd w:val="0"/>
        <w:spacing w:after="0" w:line="240" w:lineRule="auto"/>
        <w:rPr>
          <w:rFonts w:ascii="Times New Roman" w:eastAsia="Calibri" w:hAnsi="Times New Roman" w:cs="Times New Roman"/>
          <w:bCs/>
          <w:color w:val="000000"/>
          <w:sz w:val="28"/>
          <w:szCs w:val="28"/>
          <w:lang w:eastAsia="ru-RU"/>
        </w:rPr>
      </w:pPr>
    </w:p>
    <w:p w14:paraId="7CD35F1F" w14:textId="2CB5DEE8" w:rsidR="002933C2" w:rsidRDefault="002933C2" w:rsidP="00D53202">
      <w:pPr>
        <w:autoSpaceDE w:val="0"/>
        <w:autoSpaceDN w:val="0"/>
        <w:adjustRightInd w:val="0"/>
        <w:spacing w:after="0" w:line="240" w:lineRule="auto"/>
        <w:rPr>
          <w:rFonts w:ascii="Times New Roman" w:eastAsia="Calibri" w:hAnsi="Times New Roman" w:cs="Times New Roman"/>
          <w:bCs/>
          <w:color w:val="000000"/>
          <w:sz w:val="28"/>
          <w:szCs w:val="28"/>
          <w:lang w:eastAsia="ru-RU"/>
        </w:rPr>
      </w:pPr>
    </w:p>
    <w:p w14:paraId="58353C40" w14:textId="5D843FB2" w:rsidR="00AE595B" w:rsidRDefault="00AE595B" w:rsidP="00D53202">
      <w:pPr>
        <w:autoSpaceDE w:val="0"/>
        <w:autoSpaceDN w:val="0"/>
        <w:adjustRightInd w:val="0"/>
        <w:spacing w:after="0" w:line="240" w:lineRule="auto"/>
        <w:rPr>
          <w:rFonts w:ascii="Times New Roman" w:eastAsia="Calibri" w:hAnsi="Times New Roman" w:cs="Times New Roman"/>
          <w:bCs/>
          <w:color w:val="000000"/>
          <w:sz w:val="28"/>
          <w:szCs w:val="28"/>
          <w:lang w:eastAsia="ru-RU"/>
        </w:rPr>
      </w:pPr>
    </w:p>
    <w:p w14:paraId="358C8980" w14:textId="690B37BB" w:rsidR="00AE595B" w:rsidRDefault="00AE595B" w:rsidP="00D53202">
      <w:pPr>
        <w:autoSpaceDE w:val="0"/>
        <w:autoSpaceDN w:val="0"/>
        <w:adjustRightInd w:val="0"/>
        <w:spacing w:after="0" w:line="240" w:lineRule="auto"/>
        <w:rPr>
          <w:rFonts w:ascii="Times New Roman" w:eastAsia="Calibri" w:hAnsi="Times New Roman" w:cs="Times New Roman"/>
          <w:bCs/>
          <w:color w:val="000000"/>
          <w:sz w:val="28"/>
          <w:szCs w:val="28"/>
          <w:lang w:eastAsia="ru-RU"/>
        </w:rPr>
      </w:pPr>
    </w:p>
    <w:p w14:paraId="6E65DFCA" w14:textId="2617F941" w:rsidR="00AE595B" w:rsidRDefault="00AE595B" w:rsidP="00D53202">
      <w:pPr>
        <w:autoSpaceDE w:val="0"/>
        <w:autoSpaceDN w:val="0"/>
        <w:adjustRightInd w:val="0"/>
        <w:spacing w:after="0" w:line="240" w:lineRule="auto"/>
        <w:rPr>
          <w:rFonts w:ascii="Times New Roman" w:eastAsia="Calibri" w:hAnsi="Times New Roman" w:cs="Times New Roman"/>
          <w:bCs/>
          <w:color w:val="000000"/>
          <w:sz w:val="28"/>
          <w:szCs w:val="28"/>
          <w:lang w:eastAsia="ru-RU"/>
        </w:rPr>
      </w:pPr>
    </w:p>
    <w:p w14:paraId="00C1F3BB" w14:textId="08EE2CAC" w:rsidR="00AE595B" w:rsidRDefault="00AE595B" w:rsidP="00D53202">
      <w:pPr>
        <w:autoSpaceDE w:val="0"/>
        <w:autoSpaceDN w:val="0"/>
        <w:adjustRightInd w:val="0"/>
        <w:spacing w:after="0" w:line="240" w:lineRule="auto"/>
        <w:rPr>
          <w:rFonts w:ascii="Times New Roman" w:eastAsia="Calibri" w:hAnsi="Times New Roman" w:cs="Times New Roman"/>
          <w:bCs/>
          <w:color w:val="000000"/>
          <w:sz w:val="28"/>
          <w:szCs w:val="28"/>
          <w:lang w:eastAsia="ru-RU"/>
        </w:rPr>
      </w:pPr>
    </w:p>
    <w:p w14:paraId="3434841F" w14:textId="1FFE37EB" w:rsidR="00AE595B" w:rsidRDefault="00AE595B" w:rsidP="00D53202">
      <w:pPr>
        <w:autoSpaceDE w:val="0"/>
        <w:autoSpaceDN w:val="0"/>
        <w:adjustRightInd w:val="0"/>
        <w:spacing w:after="0" w:line="240" w:lineRule="auto"/>
        <w:rPr>
          <w:rFonts w:ascii="Times New Roman" w:eastAsia="Calibri" w:hAnsi="Times New Roman" w:cs="Times New Roman"/>
          <w:bCs/>
          <w:color w:val="000000"/>
          <w:sz w:val="28"/>
          <w:szCs w:val="28"/>
          <w:lang w:eastAsia="ru-RU"/>
        </w:rPr>
      </w:pPr>
    </w:p>
    <w:p w14:paraId="76B4064A" w14:textId="3634566F" w:rsidR="00AE595B" w:rsidRDefault="00AE595B" w:rsidP="00D53202">
      <w:pPr>
        <w:autoSpaceDE w:val="0"/>
        <w:autoSpaceDN w:val="0"/>
        <w:adjustRightInd w:val="0"/>
        <w:spacing w:after="0" w:line="240" w:lineRule="auto"/>
        <w:rPr>
          <w:rFonts w:ascii="Times New Roman" w:eastAsia="Calibri" w:hAnsi="Times New Roman" w:cs="Times New Roman"/>
          <w:bCs/>
          <w:color w:val="000000"/>
          <w:sz w:val="28"/>
          <w:szCs w:val="28"/>
          <w:lang w:eastAsia="ru-RU"/>
        </w:rPr>
      </w:pPr>
    </w:p>
    <w:p w14:paraId="10E4A0B1" w14:textId="62566CA9" w:rsidR="00AE595B" w:rsidRDefault="00AE595B" w:rsidP="00D53202">
      <w:pPr>
        <w:autoSpaceDE w:val="0"/>
        <w:autoSpaceDN w:val="0"/>
        <w:adjustRightInd w:val="0"/>
        <w:spacing w:after="0" w:line="240" w:lineRule="auto"/>
        <w:rPr>
          <w:rFonts w:ascii="Times New Roman" w:eastAsia="Calibri" w:hAnsi="Times New Roman" w:cs="Times New Roman"/>
          <w:bCs/>
          <w:color w:val="000000"/>
          <w:sz w:val="28"/>
          <w:szCs w:val="28"/>
          <w:lang w:eastAsia="ru-RU"/>
        </w:rPr>
      </w:pPr>
    </w:p>
    <w:p w14:paraId="28936B09" w14:textId="77777777" w:rsidR="00AE595B" w:rsidRDefault="00AE595B" w:rsidP="00D53202">
      <w:pPr>
        <w:autoSpaceDE w:val="0"/>
        <w:autoSpaceDN w:val="0"/>
        <w:adjustRightInd w:val="0"/>
        <w:spacing w:after="0" w:line="240" w:lineRule="auto"/>
        <w:rPr>
          <w:rFonts w:ascii="Times New Roman" w:eastAsia="Calibri" w:hAnsi="Times New Roman" w:cs="Times New Roman"/>
          <w:bCs/>
          <w:color w:val="000000"/>
          <w:sz w:val="28"/>
          <w:szCs w:val="28"/>
          <w:lang w:eastAsia="ru-RU"/>
        </w:rPr>
      </w:pPr>
    </w:p>
    <w:p w14:paraId="008E1E6D" w14:textId="6731FF2E" w:rsidR="002933C2" w:rsidRDefault="002933C2" w:rsidP="00D53202">
      <w:pPr>
        <w:autoSpaceDE w:val="0"/>
        <w:autoSpaceDN w:val="0"/>
        <w:adjustRightInd w:val="0"/>
        <w:spacing w:after="0" w:line="240" w:lineRule="auto"/>
        <w:rPr>
          <w:rFonts w:ascii="Times New Roman" w:eastAsia="Calibri" w:hAnsi="Times New Roman" w:cs="Times New Roman"/>
          <w:bCs/>
          <w:color w:val="000000"/>
          <w:sz w:val="28"/>
          <w:szCs w:val="28"/>
          <w:lang w:eastAsia="ru-RU"/>
        </w:rPr>
      </w:pPr>
    </w:p>
    <w:p w14:paraId="041781C6" w14:textId="14DA43C0" w:rsidR="002933C2" w:rsidRDefault="002933C2" w:rsidP="00D53202">
      <w:pPr>
        <w:autoSpaceDE w:val="0"/>
        <w:autoSpaceDN w:val="0"/>
        <w:adjustRightInd w:val="0"/>
        <w:spacing w:after="0" w:line="240" w:lineRule="auto"/>
        <w:rPr>
          <w:rFonts w:ascii="Times New Roman" w:eastAsia="Calibri" w:hAnsi="Times New Roman" w:cs="Times New Roman"/>
          <w:bCs/>
          <w:color w:val="000000"/>
          <w:sz w:val="28"/>
          <w:szCs w:val="28"/>
          <w:lang w:eastAsia="ru-RU"/>
        </w:rPr>
      </w:pPr>
    </w:p>
    <w:p w14:paraId="1465E6C8" w14:textId="24534BD1" w:rsidR="002933C2" w:rsidRDefault="002933C2" w:rsidP="00D53202">
      <w:pPr>
        <w:autoSpaceDE w:val="0"/>
        <w:autoSpaceDN w:val="0"/>
        <w:adjustRightInd w:val="0"/>
        <w:spacing w:after="0" w:line="240" w:lineRule="auto"/>
        <w:rPr>
          <w:rFonts w:ascii="Times New Roman" w:eastAsia="Calibri" w:hAnsi="Times New Roman" w:cs="Times New Roman"/>
          <w:bCs/>
          <w:color w:val="000000"/>
          <w:sz w:val="28"/>
          <w:szCs w:val="28"/>
          <w:lang w:eastAsia="ru-RU"/>
        </w:rPr>
      </w:pPr>
    </w:p>
    <w:p w14:paraId="424F2B56" w14:textId="66E027A9" w:rsidR="002933C2" w:rsidRDefault="002933C2" w:rsidP="002933C2">
      <w:pPr>
        <w:autoSpaceDE w:val="0"/>
        <w:autoSpaceDN w:val="0"/>
        <w:adjustRightInd w:val="0"/>
        <w:spacing w:after="0" w:line="240" w:lineRule="auto"/>
        <w:jc w:val="right"/>
        <w:rPr>
          <w:rFonts w:ascii="Times New Roman" w:eastAsia="Calibri" w:hAnsi="Times New Roman" w:cs="Times New Roman"/>
          <w:bCs/>
          <w:color w:val="000000"/>
          <w:sz w:val="28"/>
          <w:szCs w:val="28"/>
          <w:lang w:eastAsia="ru-RU"/>
        </w:rPr>
      </w:pPr>
      <w:r>
        <w:rPr>
          <w:rFonts w:ascii="Times New Roman" w:eastAsia="Calibri" w:hAnsi="Times New Roman" w:cs="Times New Roman"/>
          <w:bCs/>
          <w:color w:val="000000"/>
          <w:sz w:val="28"/>
          <w:szCs w:val="28"/>
          <w:lang w:eastAsia="ru-RU"/>
        </w:rPr>
        <w:lastRenderedPageBreak/>
        <w:t>Приложение 2</w:t>
      </w:r>
    </w:p>
    <w:p w14:paraId="7F9F59A1" w14:textId="77777777" w:rsidR="002933C2" w:rsidRPr="003A2CFB" w:rsidRDefault="002933C2" w:rsidP="002933C2">
      <w:pPr>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r w:rsidRPr="003A2CFB">
        <w:rPr>
          <w:rFonts w:ascii="Times New Roman" w:eastAsia="Times New Roman" w:hAnsi="Times New Roman" w:cs="Times New Roman"/>
          <w:b/>
          <w:sz w:val="28"/>
          <w:szCs w:val="28"/>
          <w:lang w:eastAsia="ru-RU"/>
        </w:rPr>
        <w:t>Календарный план воспитательной работы</w:t>
      </w:r>
    </w:p>
    <w:p w14:paraId="1F3E6249" w14:textId="77777777" w:rsidR="002933C2" w:rsidRPr="003A2CFB" w:rsidRDefault="002933C2" w:rsidP="002933C2">
      <w:pPr>
        <w:autoSpaceDE w:val="0"/>
        <w:autoSpaceDN w:val="0"/>
        <w:adjustRightInd w:val="0"/>
        <w:spacing w:after="0" w:line="240" w:lineRule="auto"/>
        <w:jc w:val="both"/>
        <w:rPr>
          <w:rFonts w:ascii="Calibri" w:eastAsia="Times New Roman" w:hAnsi="Calibri" w:cs="Times New Roman"/>
          <w:sz w:val="28"/>
          <w:szCs w:val="28"/>
          <w:lang w:eastAsia="ru-RU"/>
        </w:rPr>
      </w:pPr>
    </w:p>
    <w:tbl>
      <w:tblPr>
        <w:tblStyle w:val="131"/>
        <w:tblW w:w="9747" w:type="dxa"/>
        <w:tblLayout w:type="fixed"/>
        <w:tblLook w:val="04A0" w:firstRow="1" w:lastRow="0" w:firstColumn="1" w:lastColumn="0" w:noHBand="0" w:noVBand="1"/>
      </w:tblPr>
      <w:tblGrid>
        <w:gridCol w:w="650"/>
        <w:gridCol w:w="1726"/>
        <w:gridCol w:w="2977"/>
        <w:gridCol w:w="1134"/>
        <w:gridCol w:w="1818"/>
        <w:gridCol w:w="1442"/>
      </w:tblGrid>
      <w:tr w:rsidR="002933C2" w:rsidRPr="003A2CFB" w14:paraId="361D86EB" w14:textId="77777777" w:rsidTr="00AE595B">
        <w:tc>
          <w:tcPr>
            <w:tcW w:w="650" w:type="dxa"/>
            <w:shd w:val="clear" w:color="auto" w:fill="F2F2F2" w:themeFill="background1" w:themeFillShade="F2"/>
          </w:tcPr>
          <w:p w14:paraId="374D5A78" w14:textId="77777777" w:rsidR="002933C2" w:rsidRPr="003A2CFB" w:rsidRDefault="002933C2" w:rsidP="00AE595B">
            <w:pPr>
              <w:jc w:val="center"/>
              <w:rPr>
                <w:rFonts w:eastAsia="Calibri"/>
                <w:b/>
              </w:rPr>
            </w:pPr>
            <w:r w:rsidRPr="003A2CFB">
              <w:rPr>
                <w:rFonts w:eastAsia="Calibri"/>
                <w:b/>
              </w:rPr>
              <w:t>№ п/п</w:t>
            </w:r>
          </w:p>
        </w:tc>
        <w:tc>
          <w:tcPr>
            <w:tcW w:w="1726" w:type="dxa"/>
            <w:shd w:val="clear" w:color="auto" w:fill="F2F2F2" w:themeFill="background1" w:themeFillShade="F2"/>
          </w:tcPr>
          <w:p w14:paraId="2D94802B" w14:textId="77777777" w:rsidR="002933C2" w:rsidRPr="003A2CFB" w:rsidRDefault="002933C2" w:rsidP="00AE595B">
            <w:pPr>
              <w:jc w:val="center"/>
              <w:rPr>
                <w:rFonts w:eastAsia="Calibri"/>
                <w:b/>
              </w:rPr>
            </w:pPr>
            <w:r w:rsidRPr="003A2CFB">
              <w:rPr>
                <w:rFonts w:eastAsia="Calibri"/>
                <w:b/>
              </w:rPr>
              <w:t>Праздники, памятные даты</w:t>
            </w:r>
          </w:p>
        </w:tc>
        <w:tc>
          <w:tcPr>
            <w:tcW w:w="2977" w:type="dxa"/>
            <w:shd w:val="clear" w:color="auto" w:fill="F2F2F2" w:themeFill="background1" w:themeFillShade="F2"/>
          </w:tcPr>
          <w:p w14:paraId="3505AB8B" w14:textId="77777777" w:rsidR="002933C2" w:rsidRPr="003A2CFB" w:rsidRDefault="002933C2" w:rsidP="00AE595B">
            <w:pPr>
              <w:jc w:val="center"/>
              <w:rPr>
                <w:rFonts w:eastAsia="Calibri"/>
                <w:b/>
              </w:rPr>
            </w:pPr>
            <w:r w:rsidRPr="003A2CFB">
              <w:rPr>
                <w:rFonts w:eastAsia="Calibri"/>
                <w:b/>
              </w:rPr>
              <w:t xml:space="preserve">Событие </w:t>
            </w:r>
          </w:p>
          <w:p w14:paraId="3592B6A2" w14:textId="77777777" w:rsidR="002933C2" w:rsidRPr="003A2CFB" w:rsidRDefault="002933C2" w:rsidP="00AE595B">
            <w:pPr>
              <w:jc w:val="center"/>
              <w:rPr>
                <w:rFonts w:eastAsia="Calibri"/>
                <w:b/>
              </w:rPr>
            </w:pPr>
            <w:r w:rsidRPr="003A2CFB">
              <w:rPr>
                <w:rFonts w:eastAsia="Calibri"/>
                <w:b/>
              </w:rPr>
              <w:t>(название и форма)</w:t>
            </w:r>
          </w:p>
        </w:tc>
        <w:tc>
          <w:tcPr>
            <w:tcW w:w="1134" w:type="dxa"/>
            <w:shd w:val="clear" w:color="auto" w:fill="F2F2F2" w:themeFill="background1" w:themeFillShade="F2"/>
          </w:tcPr>
          <w:p w14:paraId="58753519" w14:textId="77777777" w:rsidR="002933C2" w:rsidRPr="003A2CFB" w:rsidRDefault="002933C2" w:rsidP="00AE595B">
            <w:pPr>
              <w:jc w:val="center"/>
              <w:rPr>
                <w:rFonts w:eastAsia="Calibri"/>
                <w:b/>
              </w:rPr>
            </w:pPr>
            <w:r w:rsidRPr="003A2CFB">
              <w:rPr>
                <w:rFonts w:eastAsia="Calibri"/>
                <w:b/>
              </w:rPr>
              <w:t>Сроки</w:t>
            </w:r>
          </w:p>
        </w:tc>
        <w:tc>
          <w:tcPr>
            <w:tcW w:w="1818" w:type="dxa"/>
            <w:shd w:val="clear" w:color="auto" w:fill="F2F2F2" w:themeFill="background1" w:themeFillShade="F2"/>
          </w:tcPr>
          <w:p w14:paraId="2382EE87" w14:textId="77777777" w:rsidR="002933C2" w:rsidRPr="003A2CFB" w:rsidRDefault="002933C2" w:rsidP="00AE595B">
            <w:pPr>
              <w:jc w:val="center"/>
              <w:rPr>
                <w:rFonts w:eastAsia="Calibri"/>
                <w:b/>
              </w:rPr>
            </w:pPr>
            <w:r w:rsidRPr="003A2CFB">
              <w:rPr>
                <w:rFonts w:eastAsia="Calibri"/>
                <w:b/>
              </w:rPr>
              <w:t xml:space="preserve">Возрастная категория </w:t>
            </w:r>
          </w:p>
          <w:p w14:paraId="710580D7" w14:textId="77777777" w:rsidR="002933C2" w:rsidRPr="003A2CFB" w:rsidRDefault="002933C2" w:rsidP="00AE595B">
            <w:pPr>
              <w:jc w:val="center"/>
              <w:rPr>
                <w:rFonts w:eastAsia="Calibri"/>
                <w:b/>
              </w:rPr>
            </w:pPr>
            <w:r w:rsidRPr="003A2CFB">
              <w:rPr>
                <w:rFonts w:eastAsia="Calibri"/>
                <w:b/>
              </w:rPr>
              <w:t>детей</w:t>
            </w:r>
          </w:p>
          <w:p w14:paraId="7B2CA31A" w14:textId="77777777" w:rsidR="002933C2" w:rsidRPr="003A2CFB" w:rsidRDefault="002933C2" w:rsidP="00AE595B">
            <w:pPr>
              <w:jc w:val="center"/>
              <w:rPr>
                <w:rFonts w:eastAsia="Calibri"/>
                <w:b/>
              </w:rPr>
            </w:pPr>
            <w:r w:rsidRPr="003A2CFB">
              <w:rPr>
                <w:rFonts w:eastAsia="Calibri"/>
                <w:b/>
              </w:rPr>
              <w:t>(группа)</w:t>
            </w:r>
          </w:p>
        </w:tc>
        <w:tc>
          <w:tcPr>
            <w:tcW w:w="1442" w:type="dxa"/>
            <w:shd w:val="clear" w:color="auto" w:fill="F2F2F2" w:themeFill="background1" w:themeFillShade="F2"/>
          </w:tcPr>
          <w:p w14:paraId="7A7A04F8" w14:textId="77777777" w:rsidR="002933C2" w:rsidRPr="003A2CFB" w:rsidRDefault="002933C2" w:rsidP="00AE595B">
            <w:pPr>
              <w:jc w:val="center"/>
              <w:rPr>
                <w:rFonts w:eastAsia="Calibri"/>
                <w:b/>
              </w:rPr>
            </w:pPr>
            <w:r w:rsidRPr="003A2CFB">
              <w:rPr>
                <w:rFonts w:eastAsia="Calibri"/>
                <w:b/>
              </w:rPr>
              <w:t>Ответственный</w:t>
            </w:r>
          </w:p>
        </w:tc>
      </w:tr>
      <w:tr w:rsidR="002933C2" w:rsidRPr="003A2CFB" w14:paraId="40319DC9" w14:textId="77777777" w:rsidTr="00AE595B">
        <w:tc>
          <w:tcPr>
            <w:tcW w:w="650" w:type="dxa"/>
            <w:shd w:val="clear" w:color="auto" w:fill="FDE9D9" w:themeFill="accent6" w:themeFillTint="33"/>
          </w:tcPr>
          <w:p w14:paraId="25CDC3B5" w14:textId="77777777" w:rsidR="002933C2" w:rsidRPr="003A2CFB" w:rsidRDefault="002933C2" w:rsidP="00AE595B">
            <w:pPr>
              <w:jc w:val="center"/>
              <w:rPr>
                <w:rFonts w:eastAsia="Calibri"/>
                <w:b/>
              </w:rPr>
            </w:pPr>
          </w:p>
        </w:tc>
        <w:tc>
          <w:tcPr>
            <w:tcW w:w="1726" w:type="dxa"/>
            <w:shd w:val="clear" w:color="auto" w:fill="FDE9D9" w:themeFill="accent6" w:themeFillTint="33"/>
          </w:tcPr>
          <w:p w14:paraId="61D9C487" w14:textId="77777777" w:rsidR="002933C2" w:rsidRPr="003A2CFB" w:rsidRDefault="002933C2" w:rsidP="00AE595B">
            <w:pPr>
              <w:jc w:val="center"/>
              <w:rPr>
                <w:rFonts w:eastAsia="Calibri"/>
                <w:b/>
              </w:rPr>
            </w:pPr>
            <w:r w:rsidRPr="003A2CFB">
              <w:rPr>
                <w:rFonts w:eastAsia="Calibri"/>
                <w:b/>
              </w:rPr>
              <w:t>Сентябрь</w:t>
            </w:r>
          </w:p>
        </w:tc>
        <w:tc>
          <w:tcPr>
            <w:tcW w:w="2977" w:type="dxa"/>
            <w:shd w:val="clear" w:color="auto" w:fill="FDE9D9" w:themeFill="accent6" w:themeFillTint="33"/>
          </w:tcPr>
          <w:p w14:paraId="7A555DB5" w14:textId="77777777" w:rsidR="002933C2" w:rsidRPr="003A2CFB" w:rsidRDefault="002933C2" w:rsidP="00AE595B">
            <w:pPr>
              <w:jc w:val="center"/>
              <w:rPr>
                <w:rFonts w:eastAsia="Calibri"/>
                <w:b/>
              </w:rPr>
            </w:pPr>
          </w:p>
        </w:tc>
        <w:tc>
          <w:tcPr>
            <w:tcW w:w="1134" w:type="dxa"/>
            <w:shd w:val="clear" w:color="auto" w:fill="FDE9D9" w:themeFill="accent6" w:themeFillTint="33"/>
          </w:tcPr>
          <w:p w14:paraId="37F8F3D2" w14:textId="77777777" w:rsidR="002933C2" w:rsidRPr="003A2CFB" w:rsidRDefault="002933C2" w:rsidP="00AE595B">
            <w:pPr>
              <w:jc w:val="center"/>
              <w:rPr>
                <w:rFonts w:eastAsia="Calibri"/>
                <w:b/>
              </w:rPr>
            </w:pPr>
          </w:p>
        </w:tc>
        <w:tc>
          <w:tcPr>
            <w:tcW w:w="1818" w:type="dxa"/>
            <w:shd w:val="clear" w:color="auto" w:fill="FDE9D9" w:themeFill="accent6" w:themeFillTint="33"/>
          </w:tcPr>
          <w:p w14:paraId="64AE9DEC" w14:textId="77777777" w:rsidR="002933C2" w:rsidRPr="003A2CFB" w:rsidRDefault="002933C2" w:rsidP="00AE595B">
            <w:pPr>
              <w:jc w:val="center"/>
              <w:rPr>
                <w:rFonts w:eastAsia="Calibri"/>
                <w:b/>
              </w:rPr>
            </w:pPr>
          </w:p>
        </w:tc>
        <w:tc>
          <w:tcPr>
            <w:tcW w:w="1442" w:type="dxa"/>
            <w:shd w:val="clear" w:color="auto" w:fill="FDE9D9" w:themeFill="accent6" w:themeFillTint="33"/>
          </w:tcPr>
          <w:p w14:paraId="19ED5063" w14:textId="77777777" w:rsidR="002933C2" w:rsidRPr="003A2CFB" w:rsidRDefault="002933C2" w:rsidP="00AE595B">
            <w:pPr>
              <w:jc w:val="center"/>
              <w:rPr>
                <w:rFonts w:eastAsia="Calibri"/>
                <w:b/>
              </w:rPr>
            </w:pPr>
          </w:p>
        </w:tc>
      </w:tr>
      <w:tr w:rsidR="002933C2" w:rsidRPr="003A2CFB" w14:paraId="76C5E626" w14:textId="77777777" w:rsidTr="00AE595B">
        <w:tc>
          <w:tcPr>
            <w:tcW w:w="650" w:type="dxa"/>
          </w:tcPr>
          <w:p w14:paraId="4A7F0E39" w14:textId="77777777" w:rsidR="002933C2" w:rsidRPr="003A2CFB" w:rsidRDefault="002933C2" w:rsidP="00AE595B">
            <w:pPr>
              <w:jc w:val="center"/>
              <w:rPr>
                <w:rFonts w:eastAsia="Calibri"/>
                <w:b/>
              </w:rPr>
            </w:pPr>
            <w:r>
              <w:rPr>
                <w:rFonts w:eastAsia="Calibri"/>
                <w:b/>
              </w:rPr>
              <w:t>1</w:t>
            </w:r>
          </w:p>
        </w:tc>
        <w:tc>
          <w:tcPr>
            <w:tcW w:w="1726" w:type="dxa"/>
          </w:tcPr>
          <w:p w14:paraId="07517142" w14:textId="77777777" w:rsidR="002933C2" w:rsidRPr="003A2CFB" w:rsidRDefault="002933C2" w:rsidP="00AE595B">
            <w:pPr>
              <w:jc w:val="center"/>
              <w:rPr>
                <w:rFonts w:eastAsia="Calibri"/>
              </w:rPr>
            </w:pPr>
            <w:r w:rsidRPr="003A2CFB">
              <w:rPr>
                <w:rFonts w:eastAsia="Calibri"/>
              </w:rPr>
              <w:t>1 сентября.</w:t>
            </w:r>
          </w:p>
          <w:p w14:paraId="5A72AE91" w14:textId="77777777" w:rsidR="002933C2" w:rsidRPr="003A2CFB" w:rsidRDefault="002933C2" w:rsidP="00AE595B">
            <w:pPr>
              <w:jc w:val="center"/>
              <w:rPr>
                <w:rFonts w:eastAsia="Calibri"/>
              </w:rPr>
            </w:pPr>
            <w:r w:rsidRPr="003A2CFB">
              <w:rPr>
                <w:rFonts w:eastAsia="Calibri"/>
              </w:rPr>
              <w:t>День знаний</w:t>
            </w:r>
          </w:p>
        </w:tc>
        <w:tc>
          <w:tcPr>
            <w:tcW w:w="2977" w:type="dxa"/>
          </w:tcPr>
          <w:p w14:paraId="7C9FD65A" w14:textId="77777777" w:rsidR="002933C2" w:rsidRPr="00400AA3" w:rsidRDefault="002933C2" w:rsidP="00AE595B">
            <w:pPr>
              <w:jc w:val="center"/>
              <w:rPr>
                <w:rFonts w:eastAsia="Calibri"/>
              </w:rPr>
            </w:pPr>
            <w:r w:rsidRPr="00400AA3">
              <w:rPr>
                <w:rFonts w:eastAsia="Calibri"/>
              </w:rPr>
              <w:t>Праздник «День знаний»</w:t>
            </w:r>
          </w:p>
          <w:p w14:paraId="1AEF2732" w14:textId="77777777" w:rsidR="002933C2" w:rsidRPr="00400AA3" w:rsidRDefault="002933C2" w:rsidP="00AE595B">
            <w:pPr>
              <w:jc w:val="center"/>
              <w:rPr>
                <w:rFonts w:eastAsia="Calibri"/>
              </w:rPr>
            </w:pPr>
          </w:p>
          <w:p w14:paraId="63BF5D3D" w14:textId="77777777" w:rsidR="002933C2" w:rsidRPr="00400AA3" w:rsidRDefault="002933C2" w:rsidP="00AE595B">
            <w:pPr>
              <w:jc w:val="center"/>
              <w:rPr>
                <w:rFonts w:eastAsia="Calibri"/>
              </w:rPr>
            </w:pPr>
            <w:r w:rsidRPr="00400AA3">
              <w:rPr>
                <w:rFonts w:eastAsia="Calibri"/>
              </w:rPr>
              <w:t>Праздник «Здравствуй, детский сад!»</w:t>
            </w:r>
          </w:p>
        </w:tc>
        <w:tc>
          <w:tcPr>
            <w:tcW w:w="1134" w:type="dxa"/>
          </w:tcPr>
          <w:p w14:paraId="3F68D037" w14:textId="77777777" w:rsidR="002933C2" w:rsidRPr="003A2CFB" w:rsidRDefault="002933C2" w:rsidP="00AE595B">
            <w:pPr>
              <w:jc w:val="center"/>
              <w:rPr>
                <w:rFonts w:eastAsia="Calibri"/>
              </w:rPr>
            </w:pPr>
            <w:r w:rsidRPr="003A2CFB">
              <w:rPr>
                <w:rFonts w:eastAsia="Calibri"/>
              </w:rPr>
              <w:t>1.09</w:t>
            </w:r>
          </w:p>
        </w:tc>
        <w:tc>
          <w:tcPr>
            <w:tcW w:w="1818" w:type="dxa"/>
          </w:tcPr>
          <w:p w14:paraId="3308ACC4" w14:textId="77777777" w:rsidR="002933C2" w:rsidRPr="002516C7" w:rsidRDefault="002933C2" w:rsidP="00AE595B">
            <w:pPr>
              <w:jc w:val="center"/>
              <w:rPr>
                <w:rFonts w:eastAsia="Calibri"/>
                <w:sz w:val="20"/>
              </w:rPr>
            </w:pPr>
            <w:r w:rsidRPr="002516C7">
              <w:rPr>
                <w:rFonts w:eastAsia="Calibri"/>
                <w:sz w:val="20"/>
              </w:rPr>
              <w:t>Старшая</w:t>
            </w:r>
          </w:p>
          <w:p w14:paraId="6ED8AC6C" w14:textId="77777777" w:rsidR="002933C2" w:rsidRDefault="002933C2" w:rsidP="00AE595B">
            <w:pPr>
              <w:jc w:val="center"/>
              <w:rPr>
                <w:rFonts w:eastAsia="Calibri"/>
                <w:sz w:val="20"/>
              </w:rPr>
            </w:pPr>
            <w:r w:rsidRPr="002516C7">
              <w:rPr>
                <w:rFonts w:eastAsia="Calibri"/>
                <w:sz w:val="20"/>
              </w:rPr>
              <w:t>Подготовительная</w:t>
            </w:r>
          </w:p>
          <w:p w14:paraId="095BA78B" w14:textId="77777777" w:rsidR="002933C2" w:rsidRDefault="002933C2" w:rsidP="00AE595B">
            <w:pPr>
              <w:jc w:val="center"/>
              <w:rPr>
                <w:rFonts w:eastAsia="Calibri"/>
                <w:sz w:val="20"/>
              </w:rPr>
            </w:pPr>
          </w:p>
          <w:p w14:paraId="1C374029" w14:textId="77777777" w:rsidR="002933C2" w:rsidRDefault="002933C2" w:rsidP="00AE595B">
            <w:pPr>
              <w:jc w:val="center"/>
              <w:rPr>
                <w:rFonts w:eastAsia="Calibri"/>
                <w:sz w:val="20"/>
              </w:rPr>
            </w:pPr>
            <w:r>
              <w:rPr>
                <w:rFonts w:eastAsia="Calibri"/>
                <w:sz w:val="20"/>
              </w:rPr>
              <w:t>Средняя</w:t>
            </w:r>
          </w:p>
          <w:p w14:paraId="0EA5355F" w14:textId="77777777" w:rsidR="002933C2" w:rsidRPr="003A2CFB" w:rsidRDefault="002933C2" w:rsidP="00AE595B">
            <w:pPr>
              <w:jc w:val="center"/>
              <w:rPr>
                <w:rFonts w:eastAsia="Calibri"/>
                <w:b/>
              </w:rPr>
            </w:pPr>
            <w:r>
              <w:rPr>
                <w:rFonts w:eastAsia="Calibri"/>
                <w:sz w:val="20"/>
              </w:rPr>
              <w:t>2 младшая</w:t>
            </w:r>
          </w:p>
        </w:tc>
        <w:tc>
          <w:tcPr>
            <w:tcW w:w="1442" w:type="dxa"/>
          </w:tcPr>
          <w:p w14:paraId="72FD3422" w14:textId="77777777" w:rsidR="002933C2" w:rsidRPr="00400AA3" w:rsidRDefault="002933C2" w:rsidP="00AE595B">
            <w:pPr>
              <w:jc w:val="center"/>
              <w:rPr>
                <w:rFonts w:eastAsia="Calibri"/>
              </w:rPr>
            </w:pPr>
            <w:r w:rsidRPr="00400AA3">
              <w:rPr>
                <w:rFonts w:eastAsia="Calibri"/>
              </w:rPr>
              <w:t>Воспитатели</w:t>
            </w:r>
          </w:p>
        </w:tc>
      </w:tr>
      <w:tr w:rsidR="002933C2" w:rsidRPr="003A2CFB" w14:paraId="533501F4" w14:textId="77777777" w:rsidTr="00AE595B">
        <w:tc>
          <w:tcPr>
            <w:tcW w:w="650" w:type="dxa"/>
          </w:tcPr>
          <w:p w14:paraId="211B2BEE" w14:textId="77777777" w:rsidR="002933C2" w:rsidRPr="003A2CFB" w:rsidRDefault="002933C2" w:rsidP="00AE595B">
            <w:pPr>
              <w:jc w:val="center"/>
              <w:rPr>
                <w:rFonts w:eastAsia="Calibri"/>
                <w:b/>
              </w:rPr>
            </w:pPr>
            <w:r>
              <w:rPr>
                <w:rFonts w:eastAsia="Calibri"/>
                <w:b/>
              </w:rPr>
              <w:t>2</w:t>
            </w:r>
          </w:p>
        </w:tc>
        <w:tc>
          <w:tcPr>
            <w:tcW w:w="1726" w:type="dxa"/>
          </w:tcPr>
          <w:p w14:paraId="2A710122" w14:textId="77777777" w:rsidR="002933C2" w:rsidRPr="003A2CFB" w:rsidRDefault="002933C2" w:rsidP="00AE595B">
            <w:pPr>
              <w:jc w:val="center"/>
              <w:rPr>
                <w:rFonts w:eastAsia="Calibri"/>
              </w:rPr>
            </w:pPr>
            <w:r>
              <w:rPr>
                <w:rFonts w:eastAsia="Calibri"/>
              </w:rPr>
              <w:t>3 сентября День окончания Второй мировой войны</w:t>
            </w:r>
          </w:p>
        </w:tc>
        <w:tc>
          <w:tcPr>
            <w:tcW w:w="2977" w:type="dxa"/>
          </w:tcPr>
          <w:p w14:paraId="4C454D9E" w14:textId="77777777" w:rsidR="002933C2" w:rsidRPr="00400AA3" w:rsidRDefault="002933C2" w:rsidP="00AE595B">
            <w:pPr>
              <w:jc w:val="center"/>
              <w:rPr>
                <w:rFonts w:eastAsia="Calibri"/>
              </w:rPr>
            </w:pPr>
            <w:r w:rsidRPr="00400AA3">
              <w:rPr>
                <w:rFonts w:eastAsia="Calibri"/>
              </w:rPr>
              <w:t>Размещение баннера на сайте ДОУ , в контакте и в холле</w:t>
            </w:r>
          </w:p>
        </w:tc>
        <w:tc>
          <w:tcPr>
            <w:tcW w:w="1134" w:type="dxa"/>
          </w:tcPr>
          <w:p w14:paraId="19BF7F31" w14:textId="77777777" w:rsidR="002933C2" w:rsidRPr="003A2CFB" w:rsidRDefault="002933C2" w:rsidP="00AE595B">
            <w:pPr>
              <w:jc w:val="center"/>
              <w:rPr>
                <w:rFonts w:eastAsia="Calibri"/>
              </w:rPr>
            </w:pPr>
            <w:r>
              <w:rPr>
                <w:rFonts w:eastAsia="Calibri"/>
              </w:rPr>
              <w:t>03.09</w:t>
            </w:r>
          </w:p>
        </w:tc>
        <w:tc>
          <w:tcPr>
            <w:tcW w:w="1818" w:type="dxa"/>
          </w:tcPr>
          <w:p w14:paraId="627F37A4" w14:textId="77777777" w:rsidR="002933C2" w:rsidRPr="002516C7" w:rsidRDefault="002933C2" w:rsidP="00AE595B">
            <w:pPr>
              <w:jc w:val="center"/>
              <w:rPr>
                <w:rFonts w:eastAsia="Calibri"/>
                <w:sz w:val="20"/>
              </w:rPr>
            </w:pPr>
            <w:r>
              <w:rPr>
                <w:rFonts w:eastAsia="Calibri"/>
                <w:sz w:val="20"/>
              </w:rPr>
              <w:t>Родители, дети</w:t>
            </w:r>
          </w:p>
        </w:tc>
        <w:tc>
          <w:tcPr>
            <w:tcW w:w="1442" w:type="dxa"/>
          </w:tcPr>
          <w:p w14:paraId="45867B4D" w14:textId="77777777" w:rsidR="002933C2" w:rsidRPr="00400AA3" w:rsidRDefault="002933C2" w:rsidP="00AE595B">
            <w:pPr>
              <w:jc w:val="center"/>
              <w:rPr>
                <w:rFonts w:eastAsia="Calibri"/>
              </w:rPr>
            </w:pPr>
            <w:r w:rsidRPr="00400AA3">
              <w:rPr>
                <w:rFonts w:eastAsia="Calibri"/>
              </w:rPr>
              <w:t>Воспитатели</w:t>
            </w:r>
          </w:p>
        </w:tc>
      </w:tr>
      <w:tr w:rsidR="002933C2" w:rsidRPr="003A2CFB" w14:paraId="5AF520B9" w14:textId="77777777" w:rsidTr="00AE595B">
        <w:tc>
          <w:tcPr>
            <w:tcW w:w="650" w:type="dxa"/>
          </w:tcPr>
          <w:p w14:paraId="3398C455" w14:textId="77777777" w:rsidR="002933C2" w:rsidRPr="003A2CFB" w:rsidRDefault="002933C2" w:rsidP="00AE595B">
            <w:pPr>
              <w:jc w:val="center"/>
              <w:rPr>
                <w:rFonts w:eastAsia="Calibri"/>
                <w:b/>
              </w:rPr>
            </w:pPr>
            <w:r>
              <w:rPr>
                <w:rFonts w:eastAsia="Calibri"/>
                <w:b/>
              </w:rPr>
              <w:t>3</w:t>
            </w:r>
          </w:p>
        </w:tc>
        <w:tc>
          <w:tcPr>
            <w:tcW w:w="1726" w:type="dxa"/>
          </w:tcPr>
          <w:p w14:paraId="06B0D0CA" w14:textId="77777777" w:rsidR="002933C2" w:rsidRDefault="002933C2" w:rsidP="00AE595B">
            <w:pPr>
              <w:jc w:val="center"/>
              <w:rPr>
                <w:rFonts w:eastAsia="Calibri"/>
              </w:rPr>
            </w:pPr>
            <w:r>
              <w:rPr>
                <w:rFonts w:eastAsia="Calibri"/>
              </w:rPr>
              <w:t>3 сентября</w:t>
            </w:r>
          </w:p>
          <w:p w14:paraId="48469C0A" w14:textId="77777777" w:rsidR="002933C2" w:rsidRDefault="002933C2" w:rsidP="00AE595B">
            <w:pPr>
              <w:jc w:val="center"/>
              <w:rPr>
                <w:rFonts w:eastAsia="Calibri"/>
              </w:rPr>
            </w:pPr>
            <w:r>
              <w:rPr>
                <w:rFonts w:eastAsia="Calibri"/>
              </w:rPr>
              <w:t>День солидарности в борьбе с терроризмом</w:t>
            </w:r>
          </w:p>
        </w:tc>
        <w:tc>
          <w:tcPr>
            <w:tcW w:w="2977" w:type="dxa"/>
          </w:tcPr>
          <w:p w14:paraId="57DD107C" w14:textId="77777777" w:rsidR="002933C2" w:rsidRPr="00400AA3" w:rsidRDefault="002933C2" w:rsidP="00AE595B">
            <w:pPr>
              <w:jc w:val="center"/>
              <w:rPr>
                <w:rFonts w:eastAsia="Calibri"/>
              </w:rPr>
            </w:pPr>
            <w:r w:rsidRPr="00400AA3">
              <w:rPr>
                <w:rFonts w:eastAsia="Calibri"/>
              </w:rPr>
              <w:t>Информация на сайте ДОУ и в контакте</w:t>
            </w:r>
          </w:p>
        </w:tc>
        <w:tc>
          <w:tcPr>
            <w:tcW w:w="1134" w:type="dxa"/>
          </w:tcPr>
          <w:p w14:paraId="56CE519E" w14:textId="77777777" w:rsidR="002933C2" w:rsidRPr="003A2CFB" w:rsidRDefault="002933C2" w:rsidP="00AE595B">
            <w:pPr>
              <w:jc w:val="center"/>
              <w:rPr>
                <w:rFonts w:eastAsia="Calibri"/>
              </w:rPr>
            </w:pPr>
            <w:r>
              <w:rPr>
                <w:rFonts w:eastAsia="Calibri"/>
              </w:rPr>
              <w:t>03.09</w:t>
            </w:r>
          </w:p>
        </w:tc>
        <w:tc>
          <w:tcPr>
            <w:tcW w:w="1818" w:type="dxa"/>
          </w:tcPr>
          <w:p w14:paraId="441DFBCE" w14:textId="77777777" w:rsidR="002933C2" w:rsidRDefault="002933C2" w:rsidP="00AE595B">
            <w:pPr>
              <w:jc w:val="center"/>
              <w:rPr>
                <w:rFonts w:eastAsia="Calibri"/>
                <w:sz w:val="20"/>
              </w:rPr>
            </w:pPr>
            <w:r>
              <w:rPr>
                <w:rFonts w:eastAsia="Calibri"/>
                <w:sz w:val="20"/>
              </w:rPr>
              <w:t>Родители</w:t>
            </w:r>
          </w:p>
        </w:tc>
        <w:tc>
          <w:tcPr>
            <w:tcW w:w="1442" w:type="dxa"/>
          </w:tcPr>
          <w:p w14:paraId="4D51ECC5" w14:textId="77777777" w:rsidR="002933C2" w:rsidRPr="00400AA3" w:rsidRDefault="002933C2" w:rsidP="00AE595B">
            <w:pPr>
              <w:jc w:val="center"/>
              <w:rPr>
                <w:rFonts w:eastAsia="Calibri"/>
              </w:rPr>
            </w:pPr>
            <w:r w:rsidRPr="00400AA3">
              <w:rPr>
                <w:rFonts w:eastAsia="Calibri"/>
              </w:rPr>
              <w:t>Ответственный за размещение информации на сайте</w:t>
            </w:r>
          </w:p>
        </w:tc>
      </w:tr>
      <w:tr w:rsidR="002933C2" w:rsidRPr="003A2CFB" w14:paraId="5042BF81" w14:textId="77777777" w:rsidTr="00AE595B">
        <w:tc>
          <w:tcPr>
            <w:tcW w:w="650" w:type="dxa"/>
          </w:tcPr>
          <w:p w14:paraId="08F54D46" w14:textId="77777777" w:rsidR="002933C2" w:rsidRPr="003A2CFB" w:rsidRDefault="002933C2" w:rsidP="00AE595B">
            <w:pPr>
              <w:jc w:val="center"/>
              <w:rPr>
                <w:rFonts w:eastAsia="Calibri"/>
                <w:b/>
              </w:rPr>
            </w:pPr>
            <w:r>
              <w:rPr>
                <w:rFonts w:eastAsia="Calibri"/>
                <w:b/>
              </w:rPr>
              <w:t>4</w:t>
            </w:r>
          </w:p>
        </w:tc>
        <w:tc>
          <w:tcPr>
            <w:tcW w:w="1726" w:type="dxa"/>
          </w:tcPr>
          <w:p w14:paraId="45A237C4" w14:textId="77777777" w:rsidR="002933C2" w:rsidRDefault="002933C2" w:rsidP="00AE595B">
            <w:pPr>
              <w:jc w:val="center"/>
              <w:rPr>
                <w:rFonts w:eastAsia="Calibri"/>
              </w:rPr>
            </w:pPr>
            <w:r>
              <w:rPr>
                <w:rFonts w:eastAsia="Calibri"/>
              </w:rPr>
              <w:t>8 сентября</w:t>
            </w:r>
          </w:p>
          <w:p w14:paraId="7B424306" w14:textId="77777777" w:rsidR="002933C2" w:rsidRDefault="002933C2" w:rsidP="00AE595B">
            <w:pPr>
              <w:jc w:val="center"/>
              <w:rPr>
                <w:rFonts w:eastAsia="Calibri"/>
              </w:rPr>
            </w:pPr>
            <w:r>
              <w:rPr>
                <w:rFonts w:eastAsia="Calibri"/>
              </w:rPr>
              <w:t>Международный день распространения грамотности</w:t>
            </w:r>
          </w:p>
        </w:tc>
        <w:tc>
          <w:tcPr>
            <w:tcW w:w="2977" w:type="dxa"/>
          </w:tcPr>
          <w:p w14:paraId="381241CE" w14:textId="77777777" w:rsidR="002933C2" w:rsidRPr="00400AA3" w:rsidRDefault="002933C2" w:rsidP="00AE595B">
            <w:pPr>
              <w:jc w:val="center"/>
              <w:rPr>
                <w:rFonts w:eastAsia="Calibri"/>
              </w:rPr>
            </w:pPr>
            <w:r w:rsidRPr="00400AA3">
              <w:rPr>
                <w:rFonts w:eastAsia="Calibri"/>
              </w:rPr>
              <w:t>Разговор о важном</w:t>
            </w:r>
          </w:p>
          <w:p w14:paraId="2F7342CB" w14:textId="77777777" w:rsidR="002933C2" w:rsidRPr="00400AA3" w:rsidRDefault="002933C2" w:rsidP="00AE595B">
            <w:pPr>
              <w:jc w:val="center"/>
              <w:rPr>
                <w:rFonts w:eastAsia="Calibri"/>
              </w:rPr>
            </w:pPr>
            <w:r w:rsidRPr="00400AA3">
              <w:rPr>
                <w:rFonts w:eastAsia="Calibri"/>
              </w:rPr>
              <w:t>Беседа «Зачем надо учиться»</w:t>
            </w:r>
          </w:p>
        </w:tc>
        <w:tc>
          <w:tcPr>
            <w:tcW w:w="1134" w:type="dxa"/>
          </w:tcPr>
          <w:p w14:paraId="73D6401B" w14:textId="77777777" w:rsidR="002933C2" w:rsidRDefault="002933C2" w:rsidP="00AE595B">
            <w:pPr>
              <w:jc w:val="center"/>
              <w:rPr>
                <w:rFonts w:eastAsia="Calibri"/>
              </w:rPr>
            </w:pPr>
            <w:r>
              <w:rPr>
                <w:rFonts w:eastAsia="Calibri"/>
              </w:rPr>
              <w:t>08.09</w:t>
            </w:r>
          </w:p>
        </w:tc>
        <w:tc>
          <w:tcPr>
            <w:tcW w:w="1818" w:type="dxa"/>
          </w:tcPr>
          <w:p w14:paraId="7D664E41" w14:textId="77777777" w:rsidR="002933C2" w:rsidRDefault="002933C2" w:rsidP="00AE595B">
            <w:pPr>
              <w:jc w:val="center"/>
              <w:rPr>
                <w:rFonts w:eastAsia="Calibri"/>
                <w:sz w:val="20"/>
              </w:rPr>
            </w:pPr>
            <w:r>
              <w:rPr>
                <w:rFonts w:eastAsia="Calibri"/>
                <w:sz w:val="20"/>
              </w:rPr>
              <w:t>Старшая</w:t>
            </w:r>
          </w:p>
          <w:p w14:paraId="58D51CF5" w14:textId="77777777" w:rsidR="002933C2" w:rsidRDefault="002933C2" w:rsidP="00AE595B">
            <w:pPr>
              <w:jc w:val="center"/>
              <w:rPr>
                <w:rFonts w:eastAsia="Calibri"/>
                <w:sz w:val="20"/>
              </w:rPr>
            </w:pPr>
            <w:r>
              <w:rPr>
                <w:rFonts w:eastAsia="Calibri"/>
                <w:sz w:val="20"/>
              </w:rPr>
              <w:t xml:space="preserve">Подготовительная </w:t>
            </w:r>
          </w:p>
        </w:tc>
        <w:tc>
          <w:tcPr>
            <w:tcW w:w="1442" w:type="dxa"/>
          </w:tcPr>
          <w:p w14:paraId="02C4BAE6" w14:textId="77777777" w:rsidR="002933C2" w:rsidRPr="00400AA3" w:rsidRDefault="002933C2" w:rsidP="00AE595B">
            <w:pPr>
              <w:jc w:val="center"/>
              <w:rPr>
                <w:rFonts w:eastAsia="Calibri"/>
              </w:rPr>
            </w:pPr>
            <w:r w:rsidRPr="00400AA3">
              <w:rPr>
                <w:rFonts w:eastAsia="Calibri"/>
              </w:rPr>
              <w:t>воспитатели</w:t>
            </w:r>
          </w:p>
        </w:tc>
      </w:tr>
      <w:tr w:rsidR="002933C2" w:rsidRPr="003A2CFB" w14:paraId="01B628DC" w14:textId="77777777" w:rsidTr="00AE595B">
        <w:tc>
          <w:tcPr>
            <w:tcW w:w="650" w:type="dxa"/>
          </w:tcPr>
          <w:p w14:paraId="2BB98950" w14:textId="77777777" w:rsidR="002933C2" w:rsidRPr="003A2CFB" w:rsidRDefault="002933C2" w:rsidP="00AE595B">
            <w:pPr>
              <w:jc w:val="center"/>
              <w:rPr>
                <w:rFonts w:eastAsia="Calibri"/>
                <w:b/>
              </w:rPr>
            </w:pPr>
            <w:r>
              <w:rPr>
                <w:rFonts w:eastAsia="Calibri"/>
                <w:b/>
              </w:rPr>
              <w:t>5</w:t>
            </w:r>
          </w:p>
        </w:tc>
        <w:tc>
          <w:tcPr>
            <w:tcW w:w="1726" w:type="dxa"/>
          </w:tcPr>
          <w:p w14:paraId="07D59D8E" w14:textId="77777777" w:rsidR="002933C2" w:rsidRDefault="002933C2" w:rsidP="00AE595B">
            <w:pPr>
              <w:jc w:val="center"/>
              <w:rPr>
                <w:rFonts w:eastAsia="Calibri"/>
              </w:rPr>
            </w:pPr>
            <w:r>
              <w:rPr>
                <w:rFonts w:eastAsia="Calibri"/>
              </w:rPr>
              <w:t>8 сентября</w:t>
            </w:r>
          </w:p>
          <w:p w14:paraId="2909FBBF" w14:textId="77777777" w:rsidR="002933C2" w:rsidRDefault="002933C2" w:rsidP="00AE595B">
            <w:pPr>
              <w:jc w:val="center"/>
              <w:rPr>
                <w:rFonts w:eastAsia="Calibri"/>
              </w:rPr>
            </w:pPr>
            <w:r>
              <w:rPr>
                <w:rFonts w:eastAsia="Calibri"/>
              </w:rPr>
              <w:t>День начала блокады Ленинграда</w:t>
            </w:r>
          </w:p>
        </w:tc>
        <w:tc>
          <w:tcPr>
            <w:tcW w:w="2977" w:type="dxa"/>
          </w:tcPr>
          <w:p w14:paraId="7F0B99D6" w14:textId="77777777" w:rsidR="002933C2" w:rsidRPr="00400AA3" w:rsidRDefault="002933C2" w:rsidP="00AE595B">
            <w:pPr>
              <w:jc w:val="center"/>
              <w:rPr>
                <w:rFonts w:eastAsia="Calibri"/>
              </w:rPr>
            </w:pPr>
            <w:r w:rsidRPr="00400AA3">
              <w:rPr>
                <w:rFonts w:eastAsia="Calibri"/>
              </w:rPr>
              <w:t xml:space="preserve">Размещение баннера на сайте ДОУ, в контакте </w:t>
            </w:r>
          </w:p>
        </w:tc>
        <w:tc>
          <w:tcPr>
            <w:tcW w:w="1134" w:type="dxa"/>
          </w:tcPr>
          <w:p w14:paraId="7B19A392" w14:textId="77777777" w:rsidR="002933C2" w:rsidRDefault="002933C2" w:rsidP="00AE595B">
            <w:pPr>
              <w:jc w:val="center"/>
              <w:rPr>
                <w:rFonts w:eastAsia="Calibri"/>
              </w:rPr>
            </w:pPr>
            <w:r>
              <w:rPr>
                <w:rFonts w:eastAsia="Calibri"/>
              </w:rPr>
              <w:t>08.09</w:t>
            </w:r>
          </w:p>
        </w:tc>
        <w:tc>
          <w:tcPr>
            <w:tcW w:w="1818" w:type="dxa"/>
          </w:tcPr>
          <w:p w14:paraId="21A5098F" w14:textId="77777777" w:rsidR="002933C2" w:rsidRDefault="002933C2" w:rsidP="00AE595B">
            <w:pPr>
              <w:jc w:val="center"/>
              <w:rPr>
                <w:rFonts w:eastAsia="Calibri"/>
                <w:sz w:val="20"/>
              </w:rPr>
            </w:pPr>
            <w:r>
              <w:rPr>
                <w:rFonts w:eastAsia="Calibri"/>
                <w:sz w:val="20"/>
              </w:rPr>
              <w:t>Родители</w:t>
            </w:r>
          </w:p>
        </w:tc>
        <w:tc>
          <w:tcPr>
            <w:tcW w:w="1442" w:type="dxa"/>
          </w:tcPr>
          <w:p w14:paraId="536C6D9E" w14:textId="77777777" w:rsidR="002933C2" w:rsidRPr="00400AA3" w:rsidRDefault="002933C2" w:rsidP="00AE595B">
            <w:pPr>
              <w:jc w:val="center"/>
              <w:rPr>
                <w:rFonts w:eastAsia="Calibri"/>
              </w:rPr>
            </w:pPr>
            <w:r w:rsidRPr="00400AA3">
              <w:rPr>
                <w:rFonts w:eastAsia="Calibri"/>
              </w:rPr>
              <w:t>Ответственный за размещение информации на сайте</w:t>
            </w:r>
          </w:p>
        </w:tc>
      </w:tr>
      <w:tr w:rsidR="002933C2" w:rsidRPr="003A2CFB" w14:paraId="5658C4D8" w14:textId="77777777" w:rsidTr="00AE595B">
        <w:tc>
          <w:tcPr>
            <w:tcW w:w="650" w:type="dxa"/>
          </w:tcPr>
          <w:p w14:paraId="444A26F6" w14:textId="77777777" w:rsidR="002933C2" w:rsidRPr="003A2CFB" w:rsidRDefault="002933C2" w:rsidP="00AE595B">
            <w:pPr>
              <w:jc w:val="center"/>
              <w:rPr>
                <w:rFonts w:eastAsia="Calibri"/>
                <w:b/>
              </w:rPr>
            </w:pPr>
            <w:r>
              <w:rPr>
                <w:rFonts w:eastAsia="Calibri"/>
                <w:b/>
              </w:rPr>
              <w:t>6</w:t>
            </w:r>
          </w:p>
        </w:tc>
        <w:tc>
          <w:tcPr>
            <w:tcW w:w="1726" w:type="dxa"/>
          </w:tcPr>
          <w:p w14:paraId="6BC57732" w14:textId="77777777" w:rsidR="002933C2" w:rsidRPr="003A2CFB" w:rsidRDefault="002933C2" w:rsidP="00AE595B">
            <w:pPr>
              <w:jc w:val="center"/>
              <w:rPr>
                <w:rFonts w:eastAsia="Calibri"/>
              </w:rPr>
            </w:pPr>
            <w:r w:rsidRPr="003A2CFB">
              <w:rPr>
                <w:rFonts w:eastAsia="Calibri"/>
              </w:rPr>
              <w:t>27 сентября.</w:t>
            </w:r>
          </w:p>
          <w:p w14:paraId="117AA31E" w14:textId="77777777" w:rsidR="002933C2" w:rsidRPr="003A2CFB" w:rsidRDefault="002933C2" w:rsidP="00AE595B">
            <w:pPr>
              <w:jc w:val="center"/>
              <w:rPr>
                <w:rFonts w:eastAsia="Calibri"/>
                <w:color w:val="FF0000"/>
              </w:rPr>
            </w:pPr>
            <w:r w:rsidRPr="003A2CFB">
              <w:rPr>
                <w:rFonts w:eastAsia="Calibri"/>
              </w:rPr>
              <w:t>День воспитателя и всех дошкольных работников</w:t>
            </w:r>
            <w:r w:rsidRPr="003A2CFB">
              <w:rPr>
                <w:rFonts w:eastAsia="Calibri"/>
                <w:color w:val="FF0000"/>
              </w:rPr>
              <w:t xml:space="preserve"> </w:t>
            </w:r>
          </w:p>
        </w:tc>
        <w:tc>
          <w:tcPr>
            <w:tcW w:w="2977" w:type="dxa"/>
          </w:tcPr>
          <w:p w14:paraId="28D06362" w14:textId="77777777" w:rsidR="002933C2" w:rsidRPr="00400AA3" w:rsidRDefault="002933C2" w:rsidP="00AE595B">
            <w:pPr>
              <w:jc w:val="center"/>
              <w:rPr>
                <w:rFonts w:eastAsia="Calibri"/>
              </w:rPr>
            </w:pPr>
            <w:r w:rsidRPr="00400AA3">
              <w:rPr>
                <w:rFonts w:eastAsia="Calibri"/>
              </w:rPr>
              <w:t>Акция «Скажи спасибо»</w:t>
            </w:r>
          </w:p>
          <w:p w14:paraId="5D8163E4" w14:textId="77777777" w:rsidR="002933C2" w:rsidRPr="00400AA3" w:rsidRDefault="002933C2" w:rsidP="00AE595B">
            <w:pPr>
              <w:jc w:val="center"/>
              <w:rPr>
                <w:rFonts w:eastAsia="Calibri"/>
              </w:rPr>
            </w:pPr>
          </w:p>
          <w:p w14:paraId="47E211FF" w14:textId="77777777" w:rsidR="002933C2" w:rsidRPr="00400AA3" w:rsidRDefault="002933C2" w:rsidP="00AE595B">
            <w:pPr>
              <w:jc w:val="center"/>
              <w:rPr>
                <w:rFonts w:eastAsia="Calibri"/>
              </w:rPr>
            </w:pPr>
          </w:p>
          <w:p w14:paraId="46D93A41" w14:textId="77777777" w:rsidR="002933C2" w:rsidRPr="00400AA3" w:rsidRDefault="002933C2" w:rsidP="00AE595B">
            <w:pPr>
              <w:jc w:val="center"/>
              <w:rPr>
                <w:rFonts w:eastAsia="Calibri"/>
                <w:color w:val="FF0000"/>
              </w:rPr>
            </w:pPr>
            <w:r w:rsidRPr="00400AA3">
              <w:rPr>
                <w:rFonts w:eastAsia="Calibri"/>
              </w:rPr>
              <w:t>Беседа «Все профессии нужны, все профессии важны» профессия «Воспитатель детского сада»</w:t>
            </w:r>
          </w:p>
        </w:tc>
        <w:tc>
          <w:tcPr>
            <w:tcW w:w="1134" w:type="dxa"/>
          </w:tcPr>
          <w:p w14:paraId="169CA88E" w14:textId="77777777" w:rsidR="002933C2" w:rsidRPr="003A2CFB" w:rsidRDefault="002933C2" w:rsidP="00AE595B">
            <w:pPr>
              <w:jc w:val="center"/>
              <w:rPr>
                <w:rFonts w:eastAsia="Calibri"/>
              </w:rPr>
            </w:pPr>
            <w:r>
              <w:rPr>
                <w:rFonts w:eastAsia="Calibri"/>
              </w:rPr>
              <w:t>27.09</w:t>
            </w:r>
          </w:p>
        </w:tc>
        <w:tc>
          <w:tcPr>
            <w:tcW w:w="1818" w:type="dxa"/>
          </w:tcPr>
          <w:p w14:paraId="12FB1A5E" w14:textId="77777777" w:rsidR="002933C2" w:rsidRDefault="002933C2" w:rsidP="00AE595B">
            <w:pPr>
              <w:jc w:val="center"/>
              <w:rPr>
                <w:rFonts w:eastAsia="Calibri"/>
              </w:rPr>
            </w:pPr>
            <w:r w:rsidRPr="00D22989">
              <w:rPr>
                <w:rFonts w:eastAsia="Calibri"/>
              </w:rPr>
              <w:t>Родители</w:t>
            </w:r>
            <w:r>
              <w:rPr>
                <w:rFonts w:eastAsia="Calibri"/>
              </w:rPr>
              <w:t xml:space="preserve"> всех групп</w:t>
            </w:r>
          </w:p>
          <w:p w14:paraId="462F4644" w14:textId="77777777" w:rsidR="002933C2" w:rsidRDefault="002933C2" w:rsidP="00AE595B">
            <w:pPr>
              <w:jc w:val="center"/>
              <w:rPr>
                <w:rFonts w:eastAsia="Calibri"/>
              </w:rPr>
            </w:pPr>
          </w:p>
          <w:p w14:paraId="1EA7686F" w14:textId="77777777" w:rsidR="002933C2" w:rsidRDefault="002933C2" w:rsidP="00AE595B">
            <w:pPr>
              <w:jc w:val="center"/>
              <w:rPr>
                <w:rFonts w:eastAsia="Calibri"/>
              </w:rPr>
            </w:pPr>
          </w:p>
          <w:p w14:paraId="175E39FA" w14:textId="77777777" w:rsidR="002933C2" w:rsidRDefault="002933C2" w:rsidP="00AE595B">
            <w:pPr>
              <w:jc w:val="center"/>
              <w:rPr>
                <w:rFonts w:eastAsia="Calibri"/>
              </w:rPr>
            </w:pPr>
            <w:r>
              <w:rPr>
                <w:rFonts w:eastAsia="Calibri"/>
              </w:rPr>
              <w:t>Воспитанники</w:t>
            </w:r>
          </w:p>
          <w:p w14:paraId="14E2E285" w14:textId="77777777" w:rsidR="002933C2" w:rsidRPr="00D22989" w:rsidRDefault="002933C2" w:rsidP="00AE595B">
            <w:pPr>
              <w:jc w:val="center"/>
              <w:rPr>
                <w:rFonts w:eastAsia="Calibri"/>
                <w:color w:val="FF0000"/>
              </w:rPr>
            </w:pPr>
            <w:r>
              <w:rPr>
                <w:rFonts w:eastAsia="Calibri"/>
              </w:rPr>
              <w:t>Старшей, подготовительной</w:t>
            </w:r>
          </w:p>
        </w:tc>
        <w:tc>
          <w:tcPr>
            <w:tcW w:w="1442" w:type="dxa"/>
          </w:tcPr>
          <w:p w14:paraId="5F18D2B8" w14:textId="77777777" w:rsidR="002933C2" w:rsidRPr="00400AA3" w:rsidRDefault="002933C2" w:rsidP="00AE595B">
            <w:pPr>
              <w:rPr>
                <w:rFonts w:eastAsia="Calibri"/>
              </w:rPr>
            </w:pPr>
            <w:r w:rsidRPr="00400AA3">
              <w:rPr>
                <w:rFonts w:eastAsia="Calibri"/>
              </w:rPr>
              <w:t>воспитатели</w:t>
            </w:r>
          </w:p>
        </w:tc>
      </w:tr>
      <w:tr w:rsidR="002933C2" w:rsidRPr="003A2CFB" w14:paraId="18A9D53B" w14:textId="77777777" w:rsidTr="00AE595B">
        <w:tc>
          <w:tcPr>
            <w:tcW w:w="650" w:type="dxa"/>
            <w:shd w:val="clear" w:color="auto" w:fill="FDE9D9" w:themeFill="accent6" w:themeFillTint="33"/>
          </w:tcPr>
          <w:p w14:paraId="268470CE" w14:textId="77777777" w:rsidR="002933C2" w:rsidRPr="003A2CFB" w:rsidRDefault="002933C2" w:rsidP="00AE595B">
            <w:pPr>
              <w:jc w:val="center"/>
              <w:rPr>
                <w:rFonts w:eastAsia="Calibri"/>
                <w:b/>
              </w:rPr>
            </w:pPr>
          </w:p>
        </w:tc>
        <w:tc>
          <w:tcPr>
            <w:tcW w:w="1726" w:type="dxa"/>
            <w:shd w:val="clear" w:color="auto" w:fill="FDE9D9" w:themeFill="accent6" w:themeFillTint="33"/>
          </w:tcPr>
          <w:p w14:paraId="41E85C9D" w14:textId="77777777" w:rsidR="002933C2" w:rsidRPr="003A2CFB" w:rsidRDefault="002933C2" w:rsidP="00AE595B">
            <w:pPr>
              <w:jc w:val="center"/>
              <w:rPr>
                <w:rFonts w:eastAsia="Calibri"/>
                <w:b/>
              </w:rPr>
            </w:pPr>
            <w:r w:rsidRPr="003A2CFB">
              <w:rPr>
                <w:rFonts w:eastAsia="Calibri"/>
                <w:b/>
              </w:rPr>
              <w:t>Октябрь</w:t>
            </w:r>
          </w:p>
        </w:tc>
        <w:tc>
          <w:tcPr>
            <w:tcW w:w="2977" w:type="dxa"/>
            <w:shd w:val="clear" w:color="auto" w:fill="FDE9D9" w:themeFill="accent6" w:themeFillTint="33"/>
          </w:tcPr>
          <w:p w14:paraId="0A35BB58" w14:textId="77777777" w:rsidR="002933C2" w:rsidRPr="003A2CFB" w:rsidRDefault="002933C2" w:rsidP="00AE595B">
            <w:pPr>
              <w:jc w:val="center"/>
              <w:rPr>
                <w:rFonts w:eastAsia="Calibri"/>
                <w:b/>
              </w:rPr>
            </w:pPr>
          </w:p>
        </w:tc>
        <w:tc>
          <w:tcPr>
            <w:tcW w:w="1134" w:type="dxa"/>
            <w:shd w:val="clear" w:color="auto" w:fill="FDE9D9" w:themeFill="accent6" w:themeFillTint="33"/>
          </w:tcPr>
          <w:p w14:paraId="4A60DD4F" w14:textId="77777777" w:rsidR="002933C2" w:rsidRPr="003A2CFB" w:rsidRDefault="002933C2" w:rsidP="00AE595B">
            <w:pPr>
              <w:jc w:val="center"/>
              <w:rPr>
                <w:rFonts w:eastAsia="Calibri"/>
                <w:b/>
              </w:rPr>
            </w:pPr>
            <w:r w:rsidRPr="003A2CFB">
              <w:rPr>
                <w:rFonts w:eastAsia="Calibri"/>
                <w:b/>
              </w:rPr>
              <w:t>.</w:t>
            </w:r>
          </w:p>
        </w:tc>
        <w:tc>
          <w:tcPr>
            <w:tcW w:w="1818" w:type="dxa"/>
            <w:shd w:val="clear" w:color="auto" w:fill="FDE9D9" w:themeFill="accent6" w:themeFillTint="33"/>
          </w:tcPr>
          <w:p w14:paraId="0116FE56" w14:textId="77777777" w:rsidR="002933C2" w:rsidRPr="003A2CFB" w:rsidRDefault="002933C2" w:rsidP="00AE595B">
            <w:pPr>
              <w:jc w:val="center"/>
              <w:rPr>
                <w:rFonts w:eastAsia="Calibri"/>
                <w:b/>
              </w:rPr>
            </w:pPr>
          </w:p>
        </w:tc>
        <w:tc>
          <w:tcPr>
            <w:tcW w:w="1442" w:type="dxa"/>
            <w:shd w:val="clear" w:color="auto" w:fill="FDE9D9" w:themeFill="accent6" w:themeFillTint="33"/>
          </w:tcPr>
          <w:p w14:paraId="6A27EC87" w14:textId="77777777" w:rsidR="002933C2" w:rsidRPr="003A2CFB" w:rsidRDefault="002933C2" w:rsidP="00AE595B">
            <w:pPr>
              <w:jc w:val="center"/>
              <w:rPr>
                <w:rFonts w:eastAsia="Calibri"/>
                <w:b/>
              </w:rPr>
            </w:pPr>
          </w:p>
        </w:tc>
      </w:tr>
      <w:tr w:rsidR="002933C2" w:rsidRPr="003A2CFB" w14:paraId="17123C12" w14:textId="77777777" w:rsidTr="00AE595B">
        <w:tc>
          <w:tcPr>
            <w:tcW w:w="650" w:type="dxa"/>
          </w:tcPr>
          <w:p w14:paraId="466603BD" w14:textId="77777777" w:rsidR="002933C2" w:rsidRPr="003A2CFB" w:rsidRDefault="002933C2" w:rsidP="00AE595B">
            <w:pPr>
              <w:jc w:val="center"/>
              <w:rPr>
                <w:rFonts w:eastAsia="Calibri"/>
                <w:b/>
              </w:rPr>
            </w:pPr>
            <w:r>
              <w:rPr>
                <w:rFonts w:eastAsia="Calibri"/>
                <w:b/>
              </w:rPr>
              <w:t>7</w:t>
            </w:r>
          </w:p>
        </w:tc>
        <w:tc>
          <w:tcPr>
            <w:tcW w:w="1726" w:type="dxa"/>
          </w:tcPr>
          <w:p w14:paraId="52AA3231" w14:textId="77777777" w:rsidR="002933C2" w:rsidRDefault="002933C2" w:rsidP="00AE595B">
            <w:pPr>
              <w:jc w:val="center"/>
              <w:rPr>
                <w:rFonts w:eastAsia="Calibri"/>
              </w:rPr>
            </w:pPr>
            <w:r w:rsidRPr="00D22989">
              <w:rPr>
                <w:rFonts w:eastAsia="Calibri"/>
              </w:rPr>
              <w:t>1</w:t>
            </w:r>
            <w:r>
              <w:rPr>
                <w:rFonts w:eastAsia="Calibri"/>
              </w:rPr>
              <w:t xml:space="preserve"> октября</w:t>
            </w:r>
          </w:p>
          <w:p w14:paraId="6654550B" w14:textId="77777777" w:rsidR="002933C2" w:rsidRPr="00D22989" w:rsidRDefault="002933C2" w:rsidP="00AE595B">
            <w:pPr>
              <w:jc w:val="center"/>
              <w:rPr>
                <w:rFonts w:eastAsia="Calibri"/>
              </w:rPr>
            </w:pPr>
            <w:r>
              <w:rPr>
                <w:rFonts w:eastAsia="Calibri"/>
              </w:rPr>
              <w:t>Международный день пожилых людей</w:t>
            </w:r>
          </w:p>
        </w:tc>
        <w:tc>
          <w:tcPr>
            <w:tcW w:w="2977" w:type="dxa"/>
          </w:tcPr>
          <w:p w14:paraId="4C4F7FA1" w14:textId="77777777" w:rsidR="002933C2" w:rsidRPr="00D22989" w:rsidRDefault="002933C2" w:rsidP="00AE595B">
            <w:pPr>
              <w:jc w:val="center"/>
              <w:rPr>
                <w:rFonts w:eastAsia="Calibri"/>
              </w:rPr>
            </w:pPr>
            <w:r>
              <w:rPr>
                <w:rFonts w:eastAsia="Calibri"/>
              </w:rPr>
              <w:t>Информация на сайте ДОУ</w:t>
            </w:r>
          </w:p>
        </w:tc>
        <w:tc>
          <w:tcPr>
            <w:tcW w:w="1134" w:type="dxa"/>
          </w:tcPr>
          <w:p w14:paraId="20E02E43" w14:textId="77777777" w:rsidR="002933C2" w:rsidRPr="00D22989" w:rsidRDefault="002933C2" w:rsidP="00AE595B">
            <w:pPr>
              <w:jc w:val="center"/>
              <w:rPr>
                <w:rFonts w:eastAsia="Calibri"/>
              </w:rPr>
            </w:pPr>
            <w:r>
              <w:rPr>
                <w:rFonts w:eastAsia="Calibri"/>
              </w:rPr>
              <w:t>01.09</w:t>
            </w:r>
          </w:p>
        </w:tc>
        <w:tc>
          <w:tcPr>
            <w:tcW w:w="1818" w:type="dxa"/>
          </w:tcPr>
          <w:p w14:paraId="535B93F5" w14:textId="77777777" w:rsidR="002933C2" w:rsidRPr="00D22989" w:rsidRDefault="002933C2" w:rsidP="00AE595B">
            <w:pPr>
              <w:jc w:val="center"/>
              <w:rPr>
                <w:rFonts w:eastAsia="Calibri"/>
              </w:rPr>
            </w:pPr>
            <w:r>
              <w:rPr>
                <w:rFonts w:eastAsia="Calibri"/>
              </w:rPr>
              <w:t>Родители</w:t>
            </w:r>
          </w:p>
        </w:tc>
        <w:tc>
          <w:tcPr>
            <w:tcW w:w="1442" w:type="dxa"/>
          </w:tcPr>
          <w:p w14:paraId="7B48131D" w14:textId="77777777" w:rsidR="002933C2" w:rsidRPr="00400AA3" w:rsidRDefault="002933C2" w:rsidP="00AE595B">
            <w:pPr>
              <w:jc w:val="center"/>
              <w:rPr>
                <w:rFonts w:eastAsia="Calibri"/>
              </w:rPr>
            </w:pPr>
            <w:r w:rsidRPr="00400AA3">
              <w:rPr>
                <w:rFonts w:eastAsia="Calibri"/>
              </w:rPr>
              <w:t>Ответственный за размещение информации на сайте</w:t>
            </w:r>
          </w:p>
        </w:tc>
      </w:tr>
      <w:tr w:rsidR="002933C2" w:rsidRPr="003A2CFB" w14:paraId="36917256" w14:textId="77777777" w:rsidTr="00AE595B">
        <w:tc>
          <w:tcPr>
            <w:tcW w:w="650" w:type="dxa"/>
          </w:tcPr>
          <w:p w14:paraId="31972DD2" w14:textId="77777777" w:rsidR="002933C2" w:rsidRPr="003A2CFB" w:rsidRDefault="002933C2" w:rsidP="00AE595B">
            <w:pPr>
              <w:jc w:val="center"/>
              <w:rPr>
                <w:rFonts w:eastAsia="Calibri"/>
                <w:b/>
              </w:rPr>
            </w:pPr>
            <w:r>
              <w:rPr>
                <w:rFonts w:eastAsia="Calibri"/>
                <w:b/>
              </w:rPr>
              <w:t>8</w:t>
            </w:r>
          </w:p>
        </w:tc>
        <w:tc>
          <w:tcPr>
            <w:tcW w:w="1726" w:type="dxa"/>
          </w:tcPr>
          <w:p w14:paraId="0FC59C5F" w14:textId="77777777" w:rsidR="002933C2" w:rsidRDefault="002933C2" w:rsidP="00AE595B">
            <w:pPr>
              <w:jc w:val="center"/>
              <w:rPr>
                <w:rFonts w:eastAsia="Calibri"/>
              </w:rPr>
            </w:pPr>
            <w:r>
              <w:rPr>
                <w:rFonts w:eastAsia="Calibri"/>
              </w:rPr>
              <w:t>1 октября</w:t>
            </w:r>
          </w:p>
          <w:p w14:paraId="2B0C9C24" w14:textId="77777777" w:rsidR="002933C2" w:rsidRPr="00D22989" w:rsidRDefault="002933C2" w:rsidP="00AE595B">
            <w:pPr>
              <w:jc w:val="center"/>
              <w:rPr>
                <w:rFonts w:eastAsia="Calibri"/>
              </w:rPr>
            </w:pPr>
            <w:r>
              <w:rPr>
                <w:rFonts w:eastAsia="Calibri"/>
              </w:rPr>
              <w:t>Международный день музыки</w:t>
            </w:r>
          </w:p>
        </w:tc>
        <w:tc>
          <w:tcPr>
            <w:tcW w:w="2977" w:type="dxa"/>
          </w:tcPr>
          <w:p w14:paraId="1DCECA53" w14:textId="77777777" w:rsidR="002933C2" w:rsidRDefault="002933C2" w:rsidP="00AE595B">
            <w:pPr>
              <w:jc w:val="center"/>
              <w:rPr>
                <w:rFonts w:eastAsia="Calibri"/>
              </w:rPr>
            </w:pPr>
            <w:r>
              <w:rPr>
                <w:rFonts w:eastAsia="Calibri"/>
              </w:rPr>
              <w:t>Музыкальная гостиная</w:t>
            </w:r>
          </w:p>
          <w:p w14:paraId="2134A34D" w14:textId="77777777" w:rsidR="002933C2" w:rsidRDefault="002933C2" w:rsidP="00AE595B">
            <w:pPr>
              <w:jc w:val="center"/>
              <w:rPr>
                <w:rFonts w:eastAsia="Calibri"/>
              </w:rPr>
            </w:pPr>
            <w:r>
              <w:rPr>
                <w:rFonts w:eastAsia="Calibri"/>
              </w:rPr>
              <w:t xml:space="preserve">«Дарите музыку друг другу» </w:t>
            </w:r>
          </w:p>
        </w:tc>
        <w:tc>
          <w:tcPr>
            <w:tcW w:w="1134" w:type="dxa"/>
          </w:tcPr>
          <w:p w14:paraId="7B698FF2" w14:textId="77777777" w:rsidR="002933C2" w:rsidRDefault="002933C2" w:rsidP="00AE595B">
            <w:pPr>
              <w:jc w:val="center"/>
              <w:rPr>
                <w:rFonts w:eastAsia="Calibri"/>
              </w:rPr>
            </w:pPr>
          </w:p>
        </w:tc>
        <w:tc>
          <w:tcPr>
            <w:tcW w:w="1818" w:type="dxa"/>
          </w:tcPr>
          <w:p w14:paraId="1BC421FD" w14:textId="77777777" w:rsidR="002933C2" w:rsidRDefault="002933C2" w:rsidP="00AE595B">
            <w:pPr>
              <w:jc w:val="center"/>
              <w:rPr>
                <w:rFonts w:eastAsia="Calibri"/>
              </w:rPr>
            </w:pPr>
            <w:r>
              <w:rPr>
                <w:rFonts w:eastAsia="Calibri"/>
              </w:rPr>
              <w:t>Старшая</w:t>
            </w:r>
          </w:p>
          <w:p w14:paraId="4E58B01D" w14:textId="77777777" w:rsidR="002933C2" w:rsidRDefault="002933C2" w:rsidP="00AE595B">
            <w:pPr>
              <w:jc w:val="center"/>
              <w:rPr>
                <w:rFonts w:eastAsia="Calibri"/>
              </w:rPr>
            </w:pPr>
            <w:r>
              <w:rPr>
                <w:rFonts w:eastAsia="Calibri"/>
              </w:rPr>
              <w:t>подготовительная</w:t>
            </w:r>
          </w:p>
        </w:tc>
        <w:tc>
          <w:tcPr>
            <w:tcW w:w="1442" w:type="dxa"/>
          </w:tcPr>
          <w:p w14:paraId="3B693422" w14:textId="77777777" w:rsidR="002933C2" w:rsidRPr="00400AA3" w:rsidRDefault="002933C2" w:rsidP="00AE595B">
            <w:pPr>
              <w:jc w:val="center"/>
              <w:rPr>
                <w:rFonts w:eastAsia="Calibri"/>
              </w:rPr>
            </w:pPr>
            <w:r w:rsidRPr="00400AA3">
              <w:rPr>
                <w:rFonts w:eastAsia="Calibri"/>
              </w:rPr>
              <w:t>Воспитатели</w:t>
            </w:r>
          </w:p>
          <w:p w14:paraId="4E01CFE5" w14:textId="77777777" w:rsidR="002933C2" w:rsidRPr="00400AA3" w:rsidRDefault="002933C2" w:rsidP="00AE595B">
            <w:pPr>
              <w:jc w:val="center"/>
              <w:rPr>
                <w:rFonts w:eastAsia="Calibri"/>
              </w:rPr>
            </w:pPr>
            <w:r w:rsidRPr="00400AA3">
              <w:rPr>
                <w:rFonts w:eastAsia="Calibri"/>
              </w:rPr>
              <w:t>Музыкальный руководитель</w:t>
            </w:r>
          </w:p>
        </w:tc>
      </w:tr>
      <w:tr w:rsidR="002933C2" w:rsidRPr="003A2CFB" w14:paraId="5C1B2102" w14:textId="77777777" w:rsidTr="00AE595B">
        <w:tc>
          <w:tcPr>
            <w:tcW w:w="650" w:type="dxa"/>
          </w:tcPr>
          <w:p w14:paraId="04DC2789" w14:textId="77777777" w:rsidR="002933C2" w:rsidRPr="003A2CFB" w:rsidRDefault="002933C2" w:rsidP="00AE595B">
            <w:pPr>
              <w:jc w:val="center"/>
              <w:rPr>
                <w:rFonts w:eastAsia="Calibri"/>
                <w:b/>
              </w:rPr>
            </w:pPr>
            <w:r>
              <w:rPr>
                <w:rFonts w:eastAsia="Calibri"/>
                <w:b/>
              </w:rPr>
              <w:lastRenderedPageBreak/>
              <w:t>9</w:t>
            </w:r>
          </w:p>
        </w:tc>
        <w:tc>
          <w:tcPr>
            <w:tcW w:w="1726" w:type="dxa"/>
          </w:tcPr>
          <w:p w14:paraId="0CE56187" w14:textId="77777777" w:rsidR="002933C2" w:rsidRPr="003A2CFB" w:rsidRDefault="002933C2" w:rsidP="00AE595B">
            <w:pPr>
              <w:jc w:val="center"/>
              <w:rPr>
                <w:rFonts w:eastAsia="Calibri"/>
              </w:rPr>
            </w:pPr>
            <w:r w:rsidRPr="003A2CFB">
              <w:rPr>
                <w:rFonts w:eastAsia="Calibri"/>
              </w:rPr>
              <w:t>4 октября.</w:t>
            </w:r>
          </w:p>
          <w:p w14:paraId="56DB38B4" w14:textId="77777777" w:rsidR="002933C2" w:rsidRPr="003A2CFB" w:rsidRDefault="002933C2" w:rsidP="00AE595B">
            <w:pPr>
              <w:jc w:val="center"/>
              <w:rPr>
                <w:rFonts w:eastAsia="Calibri"/>
                <w:b/>
              </w:rPr>
            </w:pPr>
            <w:r w:rsidRPr="003A2CFB">
              <w:rPr>
                <w:rFonts w:eastAsia="Calibri"/>
              </w:rPr>
              <w:t>День защиты животных</w:t>
            </w:r>
          </w:p>
        </w:tc>
        <w:tc>
          <w:tcPr>
            <w:tcW w:w="2977" w:type="dxa"/>
          </w:tcPr>
          <w:p w14:paraId="331B483A" w14:textId="77777777" w:rsidR="002933C2" w:rsidRDefault="002933C2" w:rsidP="00AE595B">
            <w:pPr>
              <w:jc w:val="center"/>
              <w:rPr>
                <w:rFonts w:eastAsia="Calibri"/>
              </w:rPr>
            </w:pPr>
            <w:r w:rsidRPr="00400AA3">
              <w:rPr>
                <w:rFonts w:eastAsia="Calibri"/>
              </w:rPr>
              <w:t>Фотовыставка</w:t>
            </w:r>
            <w:r>
              <w:rPr>
                <w:rFonts w:eastAsia="Calibri"/>
              </w:rPr>
              <w:t xml:space="preserve"> «Редкие животные»</w:t>
            </w:r>
          </w:p>
          <w:p w14:paraId="38AEB60F" w14:textId="77777777" w:rsidR="002933C2" w:rsidRDefault="002933C2" w:rsidP="00AE595B">
            <w:pPr>
              <w:jc w:val="center"/>
              <w:rPr>
                <w:rFonts w:eastAsia="Calibri"/>
              </w:rPr>
            </w:pPr>
          </w:p>
          <w:p w14:paraId="218B20E3" w14:textId="77777777" w:rsidR="002933C2" w:rsidRPr="00400AA3" w:rsidRDefault="002933C2" w:rsidP="00AE595B">
            <w:pPr>
              <w:jc w:val="center"/>
              <w:rPr>
                <w:rFonts w:eastAsia="Calibri"/>
              </w:rPr>
            </w:pPr>
            <w:r>
              <w:rPr>
                <w:rFonts w:eastAsia="Calibri"/>
              </w:rPr>
              <w:t>Выставка «Кто живет в лесу»</w:t>
            </w:r>
          </w:p>
        </w:tc>
        <w:tc>
          <w:tcPr>
            <w:tcW w:w="1134" w:type="dxa"/>
          </w:tcPr>
          <w:p w14:paraId="71796A38" w14:textId="77777777" w:rsidR="002933C2" w:rsidRPr="00400AA3" w:rsidRDefault="002933C2" w:rsidP="00AE595B">
            <w:pPr>
              <w:jc w:val="center"/>
              <w:rPr>
                <w:rFonts w:eastAsia="Calibri"/>
              </w:rPr>
            </w:pPr>
            <w:r>
              <w:rPr>
                <w:rFonts w:eastAsia="Calibri"/>
              </w:rPr>
              <w:t>04.10</w:t>
            </w:r>
          </w:p>
        </w:tc>
        <w:tc>
          <w:tcPr>
            <w:tcW w:w="1818" w:type="dxa"/>
          </w:tcPr>
          <w:p w14:paraId="59ECEAAA" w14:textId="77777777" w:rsidR="002933C2" w:rsidRDefault="002933C2" w:rsidP="00AE595B">
            <w:pPr>
              <w:jc w:val="center"/>
              <w:rPr>
                <w:rFonts w:eastAsia="Calibri"/>
              </w:rPr>
            </w:pPr>
            <w:r>
              <w:rPr>
                <w:rFonts w:eastAsia="Calibri"/>
              </w:rPr>
              <w:t xml:space="preserve">Старшая </w:t>
            </w:r>
          </w:p>
          <w:p w14:paraId="70F37391" w14:textId="77777777" w:rsidR="002933C2" w:rsidRDefault="002933C2" w:rsidP="00AE595B">
            <w:pPr>
              <w:jc w:val="center"/>
              <w:rPr>
                <w:rFonts w:eastAsia="Calibri"/>
              </w:rPr>
            </w:pPr>
            <w:r>
              <w:rPr>
                <w:rFonts w:eastAsia="Calibri"/>
              </w:rPr>
              <w:t>Подготовительная</w:t>
            </w:r>
          </w:p>
          <w:p w14:paraId="46A56C86" w14:textId="77777777" w:rsidR="002933C2" w:rsidRDefault="002933C2" w:rsidP="00AE595B">
            <w:pPr>
              <w:jc w:val="center"/>
              <w:rPr>
                <w:rFonts w:eastAsia="Calibri"/>
              </w:rPr>
            </w:pPr>
            <w:r>
              <w:rPr>
                <w:rFonts w:eastAsia="Calibri"/>
              </w:rPr>
              <w:t xml:space="preserve">2 младшая </w:t>
            </w:r>
          </w:p>
          <w:p w14:paraId="53412B6B" w14:textId="77777777" w:rsidR="002933C2" w:rsidRPr="00400AA3" w:rsidRDefault="002933C2" w:rsidP="00AE595B">
            <w:pPr>
              <w:jc w:val="center"/>
              <w:rPr>
                <w:rFonts w:eastAsia="Calibri"/>
              </w:rPr>
            </w:pPr>
            <w:r>
              <w:rPr>
                <w:rFonts w:eastAsia="Calibri"/>
              </w:rPr>
              <w:t>средняя</w:t>
            </w:r>
          </w:p>
        </w:tc>
        <w:tc>
          <w:tcPr>
            <w:tcW w:w="1442" w:type="dxa"/>
          </w:tcPr>
          <w:p w14:paraId="062B8071" w14:textId="77777777" w:rsidR="002933C2" w:rsidRPr="00400AA3" w:rsidRDefault="002933C2" w:rsidP="00AE595B">
            <w:pPr>
              <w:jc w:val="center"/>
              <w:rPr>
                <w:rFonts w:eastAsia="Calibri"/>
              </w:rPr>
            </w:pPr>
            <w:r w:rsidRPr="00400AA3">
              <w:rPr>
                <w:rFonts w:eastAsia="Calibri"/>
              </w:rPr>
              <w:t>Воспитатели</w:t>
            </w:r>
          </w:p>
          <w:p w14:paraId="4DEB16FD" w14:textId="77777777" w:rsidR="002933C2" w:rsidRPr="00400AA3" w:rsidRDefault="002933C2" w:rsidP="00AE595B">
            <w:pPr>
              <w:jc w:val="center"/>
              <w:rPr>
                <w:rFonts w:eastAsia="Calibri"/>
              </w:rPr>
            </w:pPr>
          </w:p>
          <w:p w14:paraId="4EDDBAA1" w14:textId="77777777" w:rsidR="002933C2" w:rsidRPr="00400AA3" w:rsidRDefault="002933C2" w:rsidP="00AE595B">
            <w:pPr>
              <w:jc w:val="center"/>
              <w:rPr>
                <w:rFonts w:eastAsia="Calibri"/>
              </w:rPr>
            </w:pPr>
          </w:p>
          <w:p w14:paraId="2B4DA0B6" w14:textId="77777777" w:rsidR="002933C2" w:rsidRPr="00400AA3" w:rsidRDefault="002933C2" w:rsidP="00AE595B">
            <w:pPr>
              <w:jc w:val="center"/>
              <w:rPr>
                <w:rFonts w:eastAsia="Calibri"/>
              </w:rPr>
            </w:pPr>
            <w:r w:rsidRPr="00400AA3">
              <w:rPr>
                <w:rFonts w:eastAsia="Calibri"/>
              </w:rPr>
              <w:t xml:space="preserve">Воспитатели </w:t>
            </w:r>
          </w:p>
        </w:tc>
      </w:tr>
      <w:tr w:rsidR="002933C2" w:rsidRPr="003A2CFB" w14:paraId="4014271C" w14:textId="77777777" w:rsidTr="00AE595B">
        <w:tc>
          <w:tcPr>
            <w:tcW w:w="650" w:type="dxa"/>
          </w:tcPr>
          <w:p w14:paraId="17CE4117" w14:textId="77777777" w:rsidR="002933C2" w:rsidRPr="003A2CFB" w:rsidRDefault="002933C2" w:rsidP="00AE595B">
            <w:pPr>
              <w:jc w:val="center"/>
              <w:rPr>
                <w:rFonts w:eastAsia="Calibri"/>
                <w:b/>
              </w:rPr>
            </w:pPr>
            <w:r>
              <w:rPr>
                <w:rFonts w:eastAsia="Calibri"/>
                <w:b/>
              </w:rPr>
              <w:t>10</w:t>
            </w:r>
          </w:p>
        </w:tc>
        <w:tc>
          <w:tcPr>
            <w:tcW w:w="1726" w:type="dxa"/>
          </w:tcPr>
          <w:p w14:paraId="5EA3D064" w14:textId="77777777" w:rsidR="002933C2" w:rsidRDefault="002933C2" w:rsidP="00AE595B">
            <w:pPr>
              <w:jc w:val="center"/>
              <w:rPr>
                <w:rFonts w:eastAsia="Calibri"/>
                <w:b/>
              </w:rPr>
            </w:pPr>
            <w:r>
              <w:rPr>
                <w:rFonts w:eastAsia="Calibri"/>
                <w:b/>
              </w:rPr>
              <w:t>5 октября</w:t>
            </w:r>
          </w:p>
          <w:p w14:paraId="4D7E7FA4" w14:textId="77777777" w:rsidR="002933C2" w:rsidRPr="003A2CFB" w:rsidRDefault="002933C2" w:rsidP="00AE595B">
            <w:pPr>
              <w:jc w:val="center"/>
              <w:rPr>
                <w:rFonts w:eastAsia="Calibri"/>
                <w:b/>
              </w:rPr>
            </w:pPr>
            <w:r>
              <w:rPr>
                <w:rFonts w:eastAsia="Calibri"/>
                <w:b/>
              </w:rPr>
              <w:t>День учителя</w:t>
            </w:r>
          </w:p>
        </w:tc>
        <w:tc>
          <w:tcPr>
            <w:tcW w:w="2977" w:type="dxa"/>
          </w:tcPr>
          <w:p w14:paraId="08F3A553" w14:textId="77777777" w:rsidR="002933C2" w:rsidRPr="00400AA3" w:rsidRDefault="002933C2" w:rsidP="00AE595B">
            <w:pPr>
              <w:jc w:val="center"/>
              <w:rPr>
                <w:rFonts w:eastAsia="Calibri"/>
              </w:rPr>
            </w:pPr>
            <w:r w:rsidRPr="00400AA3">
              <w:rPr>
                <w:rFonts w:eastAsia="Calibri"/>
              </w:rPr>
              <w:t>Беседа «</w:t>
            </w:r>
            <w:r>
              <w:rPr>
                <w:rFonts w:eastAsia="Calibri"/>
              </w:rPr>
              <w:t>Все профессии нужны, все профессии важны» - профессия «Учитель»</w:t>
            </w:r>
          </w:p>
        </w:tc>
        <w:tc>
          <w:tcPr>
            <w:tcW w:w="1134" w:type="dxa"/>
          </w:tcPr>
          <w:p w14:paraId="061A2677" w14:textId="77777777" w:rsidR="002933C2" w:rsidRPr="00400AA3" w:rsidRDefault="002933C2" w:rsidP="00AE595B">
            <w:pPr>
              <w:jc w:val="center"/>
              <w:rPr>
                <w:rFonts w:eastAsia="Calibri"/>
              </w:rPr>
            </w:pPr>
            <w:r>
              <w:rPr>
                <w:rFonts w:eastAsia="Calibri"/>
              </w:rPr>
              <w:t>05.10</w:t>
            </w:r>
          </w:p>
        </w:tc>
        <w:tc>
          <w:tcPr>
            <w:tcW w:w="1818" w:type="dxa"/>
          </w:tcPr>
          <w:p w14:paraId="34425762" w14:textId="77777777" w:rsidR="002933C2" w:rsidRDefault="002933C2" w:rsidP="00AE595B">
            <w:pPr>
              <w:jc w:val="center"/>
              <w:rPr>
                <w:rFonts w:eastAsia="Calibri"/>
              </w:rPr>
            </w:pPr>
            <w:r>
              <w:rPr>
                <w:rFonts w:eastAsia="Calibri"/>
              </w:rPr>
              <w:t>Старшая</w:t>
            </w:r>
          </w:p>
          <w:p w14:paraId="701F0E42" w14:textId="77777777" w:rsidR="002933C2" w:rsidRPr="00400AA3" w:rsidRDefault="002933C2" w:rsidP="00AE595B">
            <w:pPr>
              <w:jc w:val="center"/>
              <w:rPr>
                <w:rFonts w:eastAsia="Calibri"/>
              </w:rPr>
            </w:pPr>
            <w:r>
              <w:rPr>
                <w:rFonts w:eastAsia="Calibri"/>
              </w:rPr>
              <w:t>Подготовительная</w:t>
            </w:r>
          </w:p>
        </w:tc>
        <w:tc>
          <w:tcPr>
            <w:tcW w:w="1442" w:type="dxa"/>
          </w:tcPr>
          <w:p w14:paraId="7272FB00" w14:textId="77777777" w:rsidR="002933C2" w:rsidRPr="00400AA3" w:rsidRDefault="002933C2" w:rsidP="00AE595B">
            <w:pPr>
              <w:jc w:val="center"/>
              <w:rPr>
                <w:rFonts w:eastAsia="Calibri"/>
              </w:rPr>
            </w:pPr>
            <w:r>
              <w:rPr>
                <w:rFonts w:eastAsia="Calibri"/>
              </w:rPr>
              <w:t xml:space="preserve">Воспитатели </w:t>
            </w:r>
          </w:p>
        </w:tc>
      </w:tr>
      <w:tr w:rsidR="002933C2" w:rsidRPr="003A2CFB" w14:paraId="5BA41CBF" w14:textId="77777777" w:rsidTr="00AE595B">
        <w:tc>
          <w:tcPr>
            <w:tcW w:w="650" w:type="dxa"/>
          </w:tcPr>
          <w:p w14:paraId="602D3D9A" w14:textId="77777777" w:rsidR="002933C2" w:rsidRPr="003A2CFB" w:rsidRDefault="002933C2" w:rsidP="00AE595B">
            <w:pPr>
              <w:jc w:val="center"/>
              <w:rPr>
                <w:rFonts w:eastAsia="Calibri"/>
                <w:b/>
              </w:rPr>
            </w:pPr>
            <w:r>
              <w:rPr>
                <w:rFonts w:eastAsia="Calibri"/>
                <w:b/>
              </w:rPr>
              <w:t>11</w:t>
            </w:r>
          </w:p>
        </w:tc>
        <w:tc>
          <w:tcPr>
            <w:tcW w:w="1726" w:type="dxa"/>
          </w:tcPr>
          <w:p w14:paraId="42A13462" w14:textId="77777777" w:rsidR="002933C2" w:rsidRDefault="002933C2" w:rsidP="00AE595B">
            <w:pPr>
              <w:jc w:val="center"/>
              <w:rPr>
                <w:rFonts w:eastAsia="Calibri"/>
                <w:b/>
              </w:rPr>
            </w:pPr>
            <w:r>
              <w:rPr>
                <w:rFonts w:eastAsia="Calibri"/>
                <w:b/>
              </w:rPr>
              <w:t xml:space="preserve">Третье воскресенье октября </w:t>
            </w:r>
          </w:p>
          <w:p w14:paraId="3D635B9C" w14:textId="77777777" w:rsidR="002933C2" w:rsidRDefault="002933C2" w:rsidP="00AE595B">
            <w:pPr>
              <w:jc w:val="center"/>
              <w:rPr>
                <w:rFonts w:eastAsia="Calibri"/>
                <w:b/>
              </w:rPr>
            </w:pPr>
            <w:r>
              <w:rPr>
                <w:rFonts w:eastAsia="Calibri"/>
                <w:b/>
              </w:rPr>
              <w:t>День отца в России</w:t>
            </w:r>
          </w:p>
        </w:tc>
        <w:tc>
          <w:tcPr>
            <w:tcW w:w="2977" w:type="dxa"/>
          </w:tcPr>
          <w:p w14:paraId="27BE3881" w14:textId="77777777" w:rsidR="002933C2" w:rsidRDefault="002933C2" w:rsidP="00AE595B">
            <w:pPr>
              <w:jc w:val="center"/>
              <w:rPr>
                <w:rFonts w:eastAsia="Calibri"/>
              </w:rPr>
            </w:pPr>
            <w:r>
              <w:rPr>
                <w:rFonts w:eastAsia="Calibri"/>
              </w:rPr>
              <w:t>Досуг «С папой весело играем!»</w:t>
            </w:r>
          </w:p>
          <w:p w14:paraId="478A759E" w14:textId="77777777" w:rsidR="002933C2" w:rsidRDefault="002933C2" w:rsidP="00AE595B">
            <w:pPr>
              <w:jc w:val="center"/>
              <w:rPr>
                <w:rFonts w:eastAsia="Calibri"/>
              </w:rPr>
            </w:pPr>
          </w:p>
          <w:p w14:paraId="25CF168D" w14:textId="77777777" w:rsidR="002933C2" w:rsidRDefault="002933C2" w:rsidP="00AE595B">
            <w:pPr>
              <w:jc w:val="center"/>
              <w:rPr>
                <w:rFonts w:eastAsia="Calibri"/>
              </w:rPr>
            </w:pPr>
            <w:r>
              <w:rPr>
                <w:rFonts w:eastAsia="Calibri"/>
              </w:rPr>
              <w:t>Досуг «Папа может»</w:t>
            </w:r>
          </w:p>
          <w:p w14:paraId="14A0E522" w14:textId="77777777" w:rsidR="002933C2" w:rsidRDefault="002933C2" w:rsidP="00AE595B">
            <w:pPr>
              <w:jc w:val="center"/>
              <w:rPr>
                <w:rFonts w:eastAsia="Calibri"/>
              </w:rPr>
            </w:pPr>
            <w:r>
              <w:rPr>
                <w:rFonts w:eastAsia="Calibri"/>
              </w:rPr>
              <w:t>Полнометражный анимационный фильм</w:t>
            </w:r>
          </w:p>
          <w:p w14:paraId="7B830EE2" w14:textId="77777777" w:rsidR="002933C2" w:rsidRPr="00EA3690" w:rsidRDefault="002933C2" w:rsidP="00AE595B">
            <w:pPr>
              <w:jc w:val="center"/>
              <w:rPr>
                <w:rFonts w:eastAsia="Calibri"/>
              </w:rPr>
            </w:pPr>
            <w:r>
              <w:rPr>
                <w:rFonts w:eastAsia="Calibri"/>
              </w:rPr>
              <w:t xml:space="preserve">«Король Лев», студия </w:t>
            </w:r>
            <w:r>
              <w:rPr>
                <w:rFonts w:eastAsia="Calibri"/>
                <w:lang w:val="en-US"/>
              </w:rPr>
              <w:t>Walt</w:t>
            </w:r>
            <w:r w:rsidRPr="00EA3690">
              <w:rPr>
                <w:rFonts w:eastAsia="Calibri"/>
              </w:rPr>
              <w:t xml:space="preserve"> </w:t>
            </w:r>
            <w:r>
              <w:rPr>
                <w:rFonts w:eastAsia="Calibri"/>
                <w:lang w:val="en-US"/>
              </w:rPr>
              <w:t>Disney</w:t>
            </w:r>
            <w:r w:rsidRPr="00EA3690">
              <w:rPr>
                <w:rFonts w:eastAsia="Calibri"/>
              </w:rPr>
              <w:t xml:space="preserve">? </w:t>
            </w:r>
            <w:r>
              <w:rPr>
                <w:rFonts w:eastAsia="Calibri"/>
              </w:rPr>
              <w:t>Режиссер Р.Аллерс, 1994, США</w:t>
            </w:r>
          </w:p>
        </w:tc>
        <w:tc>
          <w:tcPr>
            <w:tcW w:w="1134" w:type="dxa"/>
          </w:tcPr>
          <w:p w14:paraId="6DDEE384" w14:textId="77777777" w:rsidR="002933C2" w:rsidRDefault="002933C2" w:rsidP="00AE595B">
            <w:pPr>
              <w:jc w:val="center"/>
              <w:rPr>
                <w:rFonts w:eastAsia="Calibri"/>
              </w:rPr>
            </w:pPr>
            <w:r>
              <w:rPr>
                <w:rFonts w:eastAsia="Calibri"/>
              </w:rPr>
              <w:t>До 15.10</w:t>
            </w:r>
          </w:p>
        </w:tc>
        <w:tc>
          <w:tcPr>
            <w:tcW w:w="1818" w:type="dxa"/>
          </w:tcPr>
          <w:p w14:paraId="1ACB430E" w14:textId="77777777" w:rsidR="002933C2" w:rsidRDefault="002933C2" w:rsidP="00AE595B">
            <w:pPr>
              <w:jc w:val="center"/>
              <w:rPr>
                <w:rFonts w:eastAsia="Calibri"/>
              </w:rPr>
            </w:pPr>
            <w:r>
              <w:rPr>
                <w:rFonts w:eastAsia="Calibri"/>
              </w:rPr>
              <w:t>Младшие группы</w:t>
            </w:r>
          </w:p>
          <w:p w14:paraId="02D82C8F" w14:textId="77777777" w:rsidR="002933C2" w:rsidRDefault="002933C2" w:rsidP="00AE595B">
            <w:pPr>
              <w:jc w:val="center"/>
              <w:rPr>
                <w:rFonts w:eastAsia="Calibri"/>
              </w:rPr>
            </w:pPr>
          </w:p>
          <w:p w14:paraId="3A320D77" w14:textId="77777777" w:rsidR="002933C2" w:rsidRDefault="002933C2" w:rsidP="00AE595B">
            <w:pPr>
              <w:jc w:val="center"/>
              <w:rPr>
                <w:rFonts w:eastAsia="Calibri"/>
              </w:rPr>
            </w:pPr>
            <w:r>
              <w:rPr>
                <w:rFonts w:eastAsia="Calibri"/>
              </w:rPr>
              <w:t>Старшие группы</w:t>
            </w:r>
          </w:p>
        </w:tc>
        <w:tc>
          <w:tcPr>
            <w:tcW w:w="1442" w:type="dxa"/>
          </w:tcPr>
          <w:p w14:paraId="2D3B6BD2" w14:textId="77777777" w:rsidR="002933C2" w:rsidRDefault="002933C2" w:rsidP="00AE595B">
            <w:pPr>
              <w:jc w:val="center"/>
              <w:rPr>
                <w:rFonts w:eastAsia="Calibri"/>
              </w:rPr>
            </w:pPr>
            <w:r>
              <w:rPr>
                <w:rFonts w:eastAsia="Calibri"/>
              </w:rPr>
              <w:t>Воспитатели</w:t>
            </w:r>
          </w:p>
        </w:tc>
      </w:tr>
      <w:tr w:rsidR="002933C2" w:rsidRPr="003A2CFB" w14:paraId="10B012EC" w14:textId="77777777" w:rsidTr="00AE595B">
        <w:tc>
          <w:tcPr>
            <w:tcW w:w="650" w:type="dxa"/>
            <w:shd w:val="clear" w:color="auto" w:fill="FDE9D9" w:themeFill="accent6" w:themeFillTint="33"/>
          </w:tcPr>
          <w:p w14:paraId="41EFB3D6" w14:textId="77777777" w:rsidR="002933C2" w:rsidRPr="003A2CFB" w:rsidRDefault="002933C2" w:rsidP="00AE595B">
            <w:pPr>
              <w:jc w:val="center"/>
              <w:rPr>
                <w:rFonts w:eastAsia="Calibri"/>
                <w:b/>
              </w:rPr>
            </w:pPr>
          </w:p>
        </w:tc>
        <w:tc>
          <w:tcPr>
            <w:tcW w:w="1726" w:type="dxa"/>
            <w:shd w:val="clear" w:color="auto" w:fill="FDE9D9" w:themeFill="accent6" w:themeFillTint="33"/>
          </w:tcPr>
          <w:p w14:paraId="23D2FA87" w14:textId="77777777" w:rsidR="002933C2" w:rsidRPr="003A2CFB" w:rsidRDefault="002933C2" w:rsidP="00AE595B">
            <w:pPr>
              <w:jc w:val="center"/>
              <w:rPr>
                <w:rFonts w:eastAsia="Calibri"/>
                <w:b/>
              </w:rPr>
            </w:pPr>
            <w:r w:rsidRPr="003A2CFB">
              <w:rPr>
                <w:rFonts w:eastAsia="Calibri"/>
                <w:b/>
              </w:rPr>
              <w:t>Ноябрь</w:t>
            </w:r>
          </w:p>
        </w:tc>
        <w:tc>
          <w:tcPr>
            <w:tcW w:w="2977" w:type="dxa"/>
            <w:shd w:val="clear" w:color="auto" w:fill="FDE9D9" w:themeFill="accent6" w:themeFillTint="33"/>
          </w:tcPr>
          <w:p w14:paraId="6FE1C217" w14:textId="77777777" w:rsidR="002933C2" w:rsidRPr="003A2CFB" w:rsidRDefault="002933C2" w:rsidP="00AE595B">
            <w:pPr>
              <w:jc w:val="center"/>
              <w:rPr>
                <w:rFonts w:eastAsia="Calibri"/>
                <w:b/>
              </w:rPr>
            </w:pPr>
          </w:p>
        </w:tc>
        <w:tc>
          <w:tcPr>
            <w:tcW w:w="1134" w:type="dxa"/>
            <w:shd w:val="clear" w:color="auto" w:fill="FDE9D9" w:themeFill="accent6" w:themeFillTint="33"/>
          </w:tcPr>
          <w:p w14:paraId="42DFDD46" w14:textId="77777777" w:rsidR="002933C2" w:rsidRPr="003A2CFB" w:rsidRDefault="002933C2" w:rsidP="00AE595B">
            <w:pPr>
              <w:jc w:val="center"/>
              <w:rPr>
                <w:rFonts w:eastAsia="Calibri"/>
                <w:b/>
              </w:rPr>
            </w:pPr>
          </w:p>
        </w:tc>
        <w:tc>
          <w:tcPr>
            <w:tcW w:w="1818" w:type="dxa"/>
            <w:shd w:val="clear" w:color="auto" w:fill="FDE9D9" w:themeFill="accent6" w:themeFillTint="33"/>
          </w:tcPr>
          <w:p w14:paraId="21389615" w14:textId="77777777" w:rsidR="002933C2" w:rsidRPr="003A2CFB" w:rsidRDefault="002933C2" w:rsidP="00AE595B">
            <w:pPr>
              <w:jc w:val="center"/>
              <w:rPr>
                <w:rFonts w:eastAsia="Calibri"/>
                <w:b/>
              </w:rPr>
            </w:pPr>
          </w:p>
        </w:tc>
        <w:tc>
          <w:tcPr>
            <w:tcW w:w="1442" w:type="dxa"/>
            <w:shd w:val="clear" w:color="auto" w:fill="FDE9D9" w:themeFill="accent6" w:themeFillTint="33"/>
          </w:tcPr>
          <w:p w14:paraId="12E25A54" w14:textId="77777777" w:rsidR="002933C2" w:rsidRPr="003A2CFB" w:rsidRDefault="002933C2" w:rsidP="00AE595B">
            <w:pPr>
              <w:jc w:val="center"/>
              <w:rPr>
                <w:rFonts w:eastAsia="Calibri"/>
                <w:b/>
              </w:rPr>
            </w:pPr>
          </w:p>
        </w:tc>
      </w:tr>
      <w:tr w:rsidR="002933C2" w:rsidRPr="003A2CFB" w14:paraId="0ECF9941" w14:textId="77777777" w:rsidTr="00AE595B">
        <w:tc>
          <w:tcPr>
            <w:tcW w:w="650" w:type="dxa"/>
          </w:tcPr>
          <w:p w14:paraId="4DD2A95F" w14:textId="77777777" w:rsidR="002933C2" w:rsidRPr="003A2CFB" w:rsidRDefault="002933C2" w:rsidP="00AE595B">
            <w:pPr>
              <w:jc w:val="center"/>
              <w:rPr>
                <w:rFonts w:eastAsia="Calibri"/>
                <w:b/>
              </w:rPr>
            </w:pPr>
            <w:r>
              <w:rPr>
                <w:rFonts w:eastAsia="Calibri"/>
                <w:b/>
              </w:rPr>
              <w:t>12</w:t>
            </w:r>
          </w:p>
        </w:tc>
        <w:tc>
          <w:tcPr>
            <w:tcW w:w="1726" w:type="dxa"/>
          </w:tcPr>
          <w:p w14:paraId="25B87FD9" w14:textId="77777777" w:rsidR="002933C2" w:rsidRDefault="002933C2" w:rsidP="00AE595B">
            <w:pPr>
              <w:jc w:val="center"/>
              <w:rPr>
                <w:rFonts w:eastAsia="Calibri"/>
                <w:b/>
              </w:rPr>
            </w:pPr>
            <w:r>
              <w:rPr>
                <w:rFonts w:eastAsia="Calibri"/>
                <w:b/>
              </w:rPr>
              <w:t>4 ноября</w:t>
            </w:r>
          </w:p>
          <w:p w14:paraId="320D759C" w14:textId="77777777" w:rsidR="002933C2" w:rsidRPr="003A2CFB" w:rsidRDefault="002933C2" w:rsidP="00AE595B">
            <w:pPr>
              <w:jc w:val="center"/>
              <w:rPr>
                <w:rFonts w:eastAsia="Calibri"/>
                <w:b/>
              </w:rPr>
            </w:pPr>
            <w:r>
              <w:rPr>
                <w:rFonts w:eastAsia="Calibri"/>
                <w:b/>
              </w:rPr>
              <w:t>День народного единства</w:t>
            </w:r>
          </w:p>
        </w:tc>
        <w:tc>
          <w:tcPr>
            <w:tcW w:w="2977" w:type="dxa"/>
          </w:tcPr>
          <w:p w14:paraId="4965A9FA" w14:textId="77777777" w:rsidR="002933C2" w:rsidRDefault="002933C2" w:rsidP="00AE595B">
            <w:pPr>
              <w:jc w:val="center"/>
              <w:rPr>
                <w:rFonts w:eastAsia="Calibri"/>
              </w:rPr>
            </w:pPr>
            <w:r w:rsidRPr="00EA3690">
              <w:rPr>
                <w:rFonts w:eastAsia="Calibri"/>
              </w:rPr>
              <w:t>Разговор о важном</w:t>
            </w:r>
          </w:p>
          <w:p w14:paraId="5C36C086" w14:textId="77777777" w:rsidR="002933C2" w:rsidRPr="00EA3690" w:rsidRDefault="002933C2" w:rsidP="00AE595B">
            <w:pPr>
              <w:jc w:val="center"/>
              <w:rPr>
                <w:rFonts w:eastAsia="Calibri"/>
              </w:rPr>
            </w:pPr>
            <w:r>
              <w:rPr>
                <w:rFonts w:eastAsia="Calibri"/>
              </w:rPr>
              <w:t>«Люди разных национальностей проживающие в городе Твери»</w:t>
            </w:r>
          </w:p>
        </w:tc>
        <w:tc>
          <w:tcPr>
            <w:tcW w:w="1134" w:type="dxa"/>
          </w:tcPr>
          <w:p w14:paraId="3B84B351" w14:textId="77777777" w:rsidR="002933C2" w:rsidRPr="00EA3690" w:rsidRDefault="002933C2" w:rsidP="00AE595B">
            <w:pPr>
              <w:jc w:val="center"/>
              <w:rPr>
                <w:rFonts w:eastAsia="Calibri"/>
              </w:rPr>
            </w:pPr>
            <w:r>
              <w:rPr>
                <w:rFonts w:eastAsia="Calibri"/>
              </w:rPr>
              <w:t>03.11</w:t>
            </w:r>
          </w:p>
        </w:tc>
        <w:tc>
          <w:tcPr>
            <w:tcW w:w="1818" w:type="dxa"/>
          </w:tcPr>
          <w:p w14:paraId="6CDFEDB5" w14:textId="77777777" w:rsidR="002933C2" w:rsidRPr="00EA3690" w:rsidRDefault="002933C2" w:rsidP="00AE595B">
            <w:pPr>
              <w:jc w:val="center"/>
              <w:rPr>
                <w:rFonts w:eastAsia="Calibri"/>
              </w:rPr>
            </w:pPr>
            <w:r>
              <w:rPr>
                <w:rFonts w:eastAsia="Calibri"/>
              </w:rPr>
              <w:t>Подготовительная</w:t>
            </w:r>
          </w:p>
        </w:tc>
        <w:tc>
          <w:tcPr>
            <w:tcW w:w="1442" w:type="dxa"/>
          </w:tcPr>
          <w:p w14:paraId="65AF3D4D" w14:textId="77777777" w:rsidR="002933C2" w:rsidRPr="00EA3690" w:rsidRDefault="002933C2" w:rsidP="00AE595B">
            <w:pPr>
              <w:jc w:val="center"/>
              <w:rPr>
                <w:rFonts w:eastAsia="Calibri"/>
              </w:rPr>
            </w:pPr>
            <w:r>
              <w:rPr>
                <w:rFonts w:eastAsia="Calibri"/>
              </w:rPr>
              <w:t>Воспитатели</w:t>
            </w:r>
          </w:p>
        </w:tc>
      </w:tr>
      <w:tr w:rsidR="002933C2" w:rsidRPr="003A2CFB" w14:paraId="4DF1B59F" w14:textId="77777777" w:rsidTr="00AE595B">
        <w:tc>
          <w:tcPr>
            <w:tcW w:w="650" w:type="dxa"/>
          </w:tcPr>
          <w:p w14:paraId="4D3703C4" w14:textId="77777777" w:rsidR="002933C2" w:rsidRPr="003A2CFB" w:rsidRDefault="002933C2" w:rsidP="00AE595B">
            <w:pPr>
              <w:jc w:val="center"/>
              <w:rPr>
                <w:rFonts w:eastAsia="Calibri"/>
                <w:b/>
              </w:rPr>
            </w:pPr>
            <w:r>
              <w:rPr>
                <w:rFonts w:eastAsia="Calibri"/>
                <w:b/>
              </w:rPr>
              <w:t>13</w:t>
            </w:r>
          </w:p>
        </w:tc>
        <w:tc>
          <w:tcPr>
            <w:tcW w:w="1726" w:type="dxa"/>
          </w:tcPr>
          <w:p w14:paraId="52985609" w14:textId="77777777" w:rsidR="002933C2" w:rsidRDefault="002933C2" w:rsidP="00AE595B">
            <w:pPr>
              <w:jc w:val="center"/>
              <w:rPr>
                <w:rFonts w:eastAsia="Calibri"/>
                <w:b/>
              </w:rPr>
            </w:pPr>
            <w:r>
              <w:rPr>
                <w:rFonts w:eastAsia="Calibri"/>
                <w:b/>
              </w:rPr>
              <w:t>8 ноября</w:t>
            </w:r>
          </w:p>
          <w:p w14:paraId="39297D53" w14:textId="77777777" w:rsidR="002933C2" w:rsidRPr="003A2CFB" w:rsidRDefault="002933C2" w:rsidP="00AE595B">
            <w:pPr>
              <w:jc w:val="center"/>
              <w:rPr>
                <w:rFonts w:eastAsia="Calibri"/>
                <w:b/>
              </w:rPr>
            </w:pPr>
            <w:r>
              <w:rPr>
                <w:rFonts w:eastAsia="Calibri"/>
                <w:b/>
              </w:rPr>
              <w:t>День памяти погибших при исполнении служебных обязанностей сотрудников органов внутренних дел России</w:t>
            </w:r>
          </w:p>
        </w:tc>
        <w:tc>
          <w:tcPr>
            <w:tcW w:w="2977" w:type="dxa"/>
          </w:tcPr>
          <w:p w14:paraId="07B99BC4" w14:textId="77777777" w:rsidR="002933C2" w:rsidRPr="00EA3690" w:rsidRDefault="002933C2" w:rsidP="00AE595B">
            <w:pPr>
              <w:jc w:val="center"/>
              <w:rPr>
                <w:rFonts w:eastAsia="Calibri"/>
              </w:rPr>
            </w:pPr>
            <w:r w:rsidRPr="00EA3690">
              <w:rPr>
                <w:rFonts w:eastAsia="Calibri"/>
              </w:rPr>
              <w:t>Б</w:t>
            </w:r>
            <w:r>
              <w:rPr>
                <w:rFonts w:eastAsia="Calibri"/>
              </w:rPr>
              <w:t>еседа с детьми «Опасная профессия»</w:t>
            </w:r>
          </w:p>
        </w:tc>
        <w:tc>
          <w:tcPr>
            <w:tcW w:w="1134" w:type="dxa"/>
          </w:tcPr>
          <w:p w14:paraId="76997409" w14:textId="77777777" w:rsidR="002933C2" w:rsidRPr="00EA3690" w:rsidRDefault="002933C2" w:rsidP="00AE595B">
            <w:pPr>
              <w:jc w:val="center"/>
              <w:rPr>
                <w:rFonts w:eastAsia="Calibri"/>
              </w:rPr>
            </w:pPr>
            <w:r>
              <w:rPr>
                <w:rFonts w:eastAsia="Calibri"/>
              </w:rPr>
              <w:t>08.11</w:t>
            </w:r>
          </w:p>
        </w:tc>
        <w:tc>
          <w:tcPr>
            <w:tcW w:w="1818" w:type="dxa"/>
          </w:tcPr>
          <w:p w14:paraId="78056232" w14:textId="77777777" w:rsidR="002933C2" w:rsidRPr="00EA3690" w:rsidRDefault="002933C2" w:rsidP="00AE595B">
            <w:pPr>
              <w:jc w:val="center"/>
              <w:rPr>
                <w:rFonts w:eastAsia="Calibri"/>
              </w:rPr>
            </w:pPr>
            <w:r>
              <w:rPr>
                <w:rFonts w:eastAsia="Calibri"/>
              </w:rPr>
              <w:t xml:space="preserve">Подготовительная </w:t>
            </w:r>
          </w:p>
        </w:tc>
        <w:tc>
          <w:tcPr>
            <w:tcW w:w="1442" w:type="dxa"/>
          </w:tcPr>
          <w:p w14:paraId="01950BC8" w14:textId="77777777" w:rsidR="002933C2" w:rsidRPr="00EA3690" w:rsidRDefault="002933C2" w:rsidP="00AE595B">
            <w:pPr>
              <w:jc w:val="center"/>
              <w:rPr>
                <w:rFonts w:eastAsia="Calibri"/>
              </w:rPr>
            </w:pPr>
            <w:r>
              <w:rPr>
                <w:rFonts w:eastAsia="Calibri"/>
              </w:rPr>
              <w:t>Воспитатели</w:t>
            </w:r>
          </w:p>
        </w:tc>
      </w:tr>
      <w:tr w:rsidR="002933C2" w:rsidRPr="003A2CFB" w14:paraId="7E0BE9DC" w14:textId="77777777" w:rsidTr="00AE595B">
        <w:tc>
          <w:tcPr>
            <w:tcW w:w="650" w:type="dxa"/>
          </w:tcPr>
          <w:p w14:paraId="4CD176EB" w14:textId="77777777" w:rsidR="002933C2" w:rsidRPr="003A2CFB" w:rsidRDefault="002933C2" w:rsidP="00AE595B">
            <w:pPr>
              <w:jc w:val="center"/>
              <w:rPr>
                <w:rFonts w:eastAsia="Calibri"/>
                <w:b/>
              </w:rPr>
            </w:pPr>
            <w:r>
              <w:rPr>
                <w:rFonts w:eastAsia="Calibri"/>
                <w:b/>
              </w:rPr>
              <w:t>14</w:t>
            </w:r>
          </w:p>
        </w:tc>
        <w:tc>
          <w:tcPr>
            <w:tcW w:w="1726" w:type="dxa"/>
          </w:tcPr>
          <w:p w14:paraId="1ACBF8BB" w14:textId="77777777" w:rsidR="002933C2" w:rsidRPr="00C74997" w:rsidRDefault="002933C2" w:rsidP="00AE595B">
            <w:pPr>
              <w:jc w:val="center"/>
              <w:rPr>
                <w:rFonts w:eastAsia="Calibri"/>
                <w:b/>
              </w:rPr>
            </w:pPr>
            <w:r w:rsidRPr="00C74997">
              <w:rPr>
                <w:rFonts w:eastAsia="Calibri"/>
                <w:b/>
              </w:rPr>
              <w:t>30 ноября – День государственного герба Российской Федерации</w:t>
            </w:r>
          </w:p>
        </w:tc>
        <w:tc>
          <w:tcPr>
            <w:tcW w:w="2977" w:type="dxa"/>
          </w:tcPr>
          <w:p w14:paraId="1E11CBDE" w14:textId="77777777" w:rsidR="002933C2" w:rsidRDefault="002933C2" w:rsidP="00AE595B">
            <w:pPr>
              <w:jc w:val="center"/>
              <w:rPr>
                <w:rFonts w:eastAsia="Calibri"/>
              </w:rPr>
            </w:pPr>
            <w:r w:rsidRPr="00C74997">
              <w:rPr>
                <w:rFonts w:eastAsia="Calibri"/>
              </w:rPr>
              <w:t>Беседа о Государственном гербе Российской Федерации</w:t>
            </w:r>
          </w:p>
          <w:p w14:paraId="2BC6C463" w14:textId="77777777" w:rsidR="002933C2" w:rsidRDefault="002933C2" w:rsidP="00AE595B">
            <w:pPr>
              <w:jc w:val="center"/>
              <w:rPr>
                <w:rFonts w:eastAsia="Calibri"/>
              </w:rPr>
            </w:pPr>
          </w:p>
          <w:p w14:paraId="0368E169" w14:textId="77777777" w:rsidR="002933C2" w:rsidRPr="00C74997" w:rsidRDefault="002933C2" w:rsidP="00AE595B">
            <w:pPr>
              <w:jc w:val="center"/>
              <w:rPr>
                <w:rFonts w:eastAsia="Calibri"/>
              </w:rPr>
            </w:pPr>
            <w:r>
              <w:rPr>
                <w:rFonts w:eastAsia="Calibri"/>
              </w:rPr>
              <w:t>Размещение баннера на сайте, в контакте и в холле ДОУ</w:t>
            </w:r>
          </w:p>
        </w:tc>
        <w:tc>
          <w:tcPr>
            <w:tcW w:w="1134" w:type="dxa"/>
          </w:tcPr>
          <w:p w14:paraId="699C2BA5" w14:textId="77777777" w:rsidR="002933C2" w:rsidRPr="00C74997" w:rsidRDefault="002933C2" w:rsidP="00AE595B">
            <w:pPr>
              <w:jc w:val="center"/>
              <w:rPr>
                <w:rFonts w:eastAsia="Calibri"/>
              </w:rPr>
            </w:pPr>
            <w:r>
              <w:rPr>
                <w:rFonts w:eastAsia="Calibri"/>
              </w:rPr>
              <w:t>30.11</w:t>
            </w:r>
          </w:p>
        </w:tc>
        <w:tc>
          <w:tcPr>
            <w:tcW w:w="1818" w:type="dxa"/>
          </w:tcPr>
          <w:p w14:paraId="2743431E" w14:textId="77777777" w:rsidR="002933C2" w:rsidRDefault="002933C2" w:rsidP="00AE595B">
            <w:pPr>
              <w:jc w:val="center"/>
              <w:rPr>
                <w:rFonts w:eastAsia="Calibri"/>
              </w:rPr>
            </w:pPr>
            <w:r>
              <w:rPr>
                <w:rFonts w:eastAsia="Calibri"/>
              </w:rPr>
              <w:t>Старшая</w:t>
            </w:r>
          </w:p>
          <w:p w14:paraId="5A729822" w14:textId="77777777" w:rsidR="002933C2" w:rsidRPr="00C74997" w:rsidRDefault="002933C2" w:rsidP="00AE595B">
            <w:pPr>
              <w:jc w:val="center"/>
              <w:rPr>
                <w:rFonts w:eastAsia="Calibri"/>
              </w:rPr>
            </w:pPr>
            <w:r>
              <w:rPr>
                <w:rFonts w:eastAsia="Calibri"/>
              </w:rPr>
              <w:t xml:space="preserve">Подготовительная </w:t>
            </w:r>
          </w:p>
        </w:tc>
        <w:tc>
          <w:tcPr>
            <w:tcW w:w="1442" w:type="dxa"/>
          </w:tcPr>
          <w:p w14:paraId="79434011" w14:textId="77777777" w:rsidR="002933C2" w:rsidRDefault="002933C2" w:rsidP="00AE595B">
            <w:pPr>
              <w:jc w:val="center"/>
              <w:rPr>
                <w:rFonts w:eastAsia="Calibri"/>
              </w:rPr>
            </w:pPr>
            <w:r>
              <w:rPr>
                <w:rFonts w:eastAsia="Calibri"/>
              </w:rPr>
              <w:t>Воспитатели</w:t>
            </w:r>
          </w:p>
          <w:p w14:paraId="23FDC5B6" w14:textId="77777777" w:rsidR="002933C2" w:rsidRDefault="002933C2" w:rsidP="00AE595B">
            <w:pPr>
              <w:jc w:val="center"/>
              <w:rPr>
                <w:rFonts w:eastAsia="Calibri"/>
              </w:rPr>
            </w:pPr>
          </w:p>
          <w:p w14:paraId="5996A292" w14:textId="77777777" w:rsidR="002933C2" w:rsidRDefault="002933C2" w:rsidP="00AE595B">
            <w:pPr>
              <w:jc w:val="center"/>
              <w:rPr>
                <w:rFonts w:eastAsia="Calibri"/>
              </w:rPr>
            </w:pPr>
          </w:p>
          <w:p w14:paraId="02E79183" w14:textId="77777777" w:rsidR="002933C2" w:rsidRDefault="002933C2" w:rsidP="00AE595B">
            <w:pPr>
              <w:jc w:val="center"/>
              <w:rPr>
                <w:rFonts w:eastAsia="Calibri"/>
              </w:rPr>
            </w:pPr>
          </w:p>
          <w:p w14:paraId="08C5F33C" w14:textId="77777777" w:rsidR="002933C2" w:rsidRDefault="002933C2" w:rsidP="00AE595B">
            <w:pPr>
              <w:jc w:val="center"/>
              <w:rPr>
                <w:rFonts w:eastAsia="Calibri"/>
              </w:rPr>
            </w:pPr>
          </w:p>
          <w:p w14:paraId="2D10F175" w14:textId="77777777" w:rsidR="002933C2" w:rsidRPr="00C74997" w:rsidRDefault="002933C2" w:rsidP="00AE595B">
            <w:pPr>
              <w:jc w:val="center"/>
              <w:rPr>
                <w:rFonts w:eastAsia="Calibri"/>
              </w:rPr>
            </w:pPr>
            <w:r>
              <w:rPr>
                <w:rFonts w:eastAsia="Calibri"/>
              </w:rPr>
              <w:t xml:space="preserve">Ответственный за размещение </w:t>
            </w:r>
          </w:p>
        </w:tc>
      </w:tr>
      <w:tr w:rsidR="002933C2" w:rsidRPr="003A2CFB" w14:paraId="36826C19" w14:textId="77777777" w:rsidTr="00AE595B">
        <w:tc>
          <w:tcPr>
            <w:tcW w:w="650" w:type="dxa"/>
            <w:shd w:val="clear" w:color="auto" w:fill="FDE9D9" w:themeFill="accent6" w:themeFillTint="33"/>
          </w:tcPr>
          <w:p w14:paraId="2A17A21C" w14:textId="77777777" w:rsidR="002933C2" w:rsidRPr="003A2CFB" w:rsidRDefault="002933C2" w:rsidP="00AE595B">
            <w:pPr>
              <w:jc w:val="center"/>
              <w:rPr>
                <w:rFonts w:eastAsia="Calibri"/>
                <w:b/>
              </w:rPr>
            </w:pPr>
          </w:p>
        </w:tc>
        <w:tc>
          <w:tcPr>
            <w:tcW w:w="1726" w:type="dxa"/>
            <w:shd w:val="clear" w:color="auto" w:fill="FDE9D9" w:themeFill="accent6" w:themeFillTint="33"/>
          </w:tcPr>
          <w:p w14:paraId="67B2CDBB" w14:textId="77777777" w:rsidR="002933C2" w:rsidRPr="003A2CFB" w:rsidRDefault="002933C2" w:rsidP="00AE595B">
            <w:pPr>
              <w:jc w:val="center"/>
              <w:rPr>
                <w:rFonts w:eastAsia="Calibri"/>
                <w:b/>
              </w:rPr>
            </w:pPr>
            <w:r w:rsidRPr="003A2CFB">
              <w:rPr>
                <w:rFonts w:eastAsia="Calibri"/>
                <w:b/>
              </w:rPr>
              <w:t>Декабрь</w:t>
            </w:r>
          </w:p>
        </w:tc>
        <w:tc>
          <w:tcPr>
            <w:tcW w:w="2977" w:type="dxa"/>
            <w:shd w:val="clear" w:color="auto" w:fill="FDE9D9" w:themeFill="accent6" w:themeFillTint="33"/>
          </w:tcPr>
          <w:p w14:paraId="518B7CAA" w14:textId="77777777" w:rsidR="002933C2" w:rsidRPr="003A2CFB" w:rsidRDefault="002933C2" w:rsidP="00AE595B">
            <w:pPr>
              <w:jc w:val="center"/>
              <w:rPr>
                <w:rFonts w:eastAsia="Calibri"/>
                <w:b/>
              </w:rPr>
            </w:pPr>
          </w:p>
        </w:tc>
        <w:tc>
          <w:tcPr>
            <w:tcW w:w="1134" w:type="dxa"/>
            <w:shd w:val="clear" w:color="auto" w:fill="FDE9D9" w:themeFill="accent6" w:themeFillTint="33"/>
          </w:tcPr>
          <w:p w14:paraId="6F3A57A7" w14:textId="77777777" w:rsidR="002933C2" w:rsidRPr="003A2CFB" w:rsidRDefault="002933C2" w:rsidP="00AE595B">
            <w:pPr>
              <w:jc w:val="center"/>
              <w:rPr>
                <w:rFonts w:eastAsia="Calibri"/>
                <w:b/>
              </w:rPr>
            </w:pPr>
          </w:p>
        </w:tc>
        <w:tc>
          <w:tcPr>
            <w:tcW w:w="1818" w:type="dxa"/>
            <w:shd w:val="clear" w:color="auto" w:fill="FDE9D9" w:themeFill="accent6" w:themeFillTint="33"/>
          </w:tcPr>
          <w:p w14:paraId="2C418FF7" w14:textId="77777777" w:rsidR="002933C2" w:rsidRPr="003A2CFB" w:rsidRDefault="002933C2" w:rsidP="00AE595B">
            <w:pPr>
              <w:jc w:val="center"/>
              <w:rPr>
                <w:rFonts w:eastAsia="Calibri"/>
                <w:b/>
              </w:rPr>
            </w:pPr>
          </w:p>
        </w:tc>
        <w:tc>
          <w:tcPr>
            <w:tcW w:w="1442" w:type="dxa"/>
            <w:shd w:val="clear" w:color="auto" w:fill="FDE9D9" w:themeFill="accent6" w:themeFillTint="33"/>
          </w:tcPr>
          <w:p w14:paraId="6A3CB897" w14:textId="77777777" w:rsidR="002933C2" w:rsidRPr="003A2CFB" w:rsidRDefault="002933C2" w:rsidP="00AE595B">
            <w:pPr>
              <w:jc w:val="center"/>
              <w:rPr>
                <w:rFonts w:eastAsia="Calibri"/>
                <w:b/>
              </w:rPr>
            </w:pPr>
          </w:p>
        </w:tc>
      </w:tr>
      <w:tr w:rsidR="002933C2" w:rsidRPr="003A2CFB" w14:paraId="3CAD43D6" w14:textId="77777777" w:rsidTr="00AE595B">
        <w:tc>
          <w:tcPr>
            <w:tcW w:w="650" w:type="dxa"/>
          </w:tcPr>
          <w:p w14:paraId="4479BC7F" w14:textId="77777777" w:rsidR="002933C2" w:rsidRPr="003A2CFB" w:rsidRDefault="002933C2" w:rsidP="00AE595B">
            <w:pPr>
              <w:jc w:val="center"/>
              <w:rPr>
                <w:rFonts w:eastAsia="Calibri"/>
                <w:b/>
              </w:rPr>
            </w:pPr>
            <w:r>
              <w:rPr>
                <w:rFonts w:eastAsia="Calibri"/>
                <w:b/>
              </w:rPr>
              <w:t>15</w:t>
            </w:r>
          </w:p>
        </w:tc>
        <w:tc>
          <w:tcPr>
            <w:tcW w:w="1726" w:type="dxa"/>
          </w:tcPr>
          <w:p w14:paraId="0D411D92" w14:textId="77777777" w:rsidR="002933C2" w:rsidRPr="003A2CFB" w:rsidRDefault="002933C2" w:rsidP="00AE595B">
            <w:pPr>
              <w:jc w:val="center"/>
              <w:rPr>
                <w:rFonts w:eastAsia="Calibri"/>
                <w:b/>
              </w:rPr>
            </w:pPr>
            <w:r>
              <w:rPr>
                <w:rFonts w:eastAsia="Calibri"/>
                <w:b/>
              </w:rPr>
              <w:t>3 декабря – День неизвестного солдата</w:t>
            </w:r>
          </w:p>
        </w:tc>
        <w:tc>
          <w:tcPr>
            <w:tcW w:w="2977" w:type="dxa"/>
          </w:tcPr>
          <w:p w14:paraId="16181DD1" w14:textId="77777777" w:rsidR="002933C2" w:rsidRPr="00C74997" w:rsidRDefault="002933C2" w:rsidP="00AE595B">
            <w:pPr>
              <w:jc w:val="center"/>
              <w:rPr>
                <w:rFonts w:eastAsia="Calibri"/>
              </w:rPr>
            </w:pPr>
            <w:r w:rsidRPr="00C74997">
              <w:rPr>
                <w:rFonts w:eastAsia="Calibri"/>
              </w:rPr>
              <w:t>Беседа с детьми «Имя твоё неизвестно, подвиг бессмертен»</w:t>
            </w:r>
          </w:p>
        </w:tc>
        <w:tc>
          <w:tcPr>
            <w:tcW w:w="1134" w:type="dxa"/>
          </w:tcPr>
          <w:p w14:paraId="363CA21C" w14:textId="77777777" w:rsidR="002933C2" w:rsidRPr="00C74997" w:rsidRDefault="002933C2" w:rsidP="00AE595B">
            <w:pPr>
              <w:jc w:val="center"/>
              <w:rPr>
                <w:rFonts w:eastAsia="Calibri"/>
              </w:rPr>
            </w:pPr>
            <w:r w:rsidRPr="00C74997">
              <w:rPr>
                <w:rFonts w:eastAsia="Calibri"/>
              </w:rPr>
              <w:t>01.12</w:t>
            </w:r>
          </w:p>
        </w:tc>
        <w:tc>
          <w:tcPr>
            <w:tcW w:w="1818" w:type="dxa"/>
          </w:tcPr>
          <w:p w14:paraId="4F23D514" w14:textId="77777777" w:rsidR="002933C2" w:rsidRDefault="002933C2" w:rsidP="00AE595B">
            <w:pPr>
              <w:jc w:val="center"/>
              <w:rPr>
                <w:rFonts w:eastAsia="Calibri"/>
              </w:rPr>
            </w:pPr>
            <w:r>
              <w:rPr>
                <w:rFonts w:eastAsia="Calibri"/>
              </w:rPr>
              <w:t>Старшая</w:t>
            </w:r>
          </w:p>
          <w:p w14:paraId="2CB22FFE" w14:textId="77777777" w:rsidR="002933C2" w:rsidRPr="00C74997" w:rsidRDefault="002933C2" w:rsidP="00AE595B">
            <w:pPr>
              <w:jc w:val="center"/>
              <w:rPr>
                <w:rFonts w:eastAsia="Calibri"/>
              </w:rPr>
            </w:pPr>
            <w:r>
              <w:rPr>
                <w:rFonts w:eastAsia="Calibri"/>
              </w:rPr>
              <w:t>подготовительная</w:t>
            </w:r>
          </w:p>
        </w:tc>
        <w:tc>
          <w:tcPr>
            <w:tcW w:w="1442" w:type="dxa"/>
          </w:tcPr>
          <w:p w14:paraId="4AE7E0F0" w14:textId="77777777" w:rsidR="002933C2" w:rsidRPr="00C74997" w:rsidRDefault="002933C2" w:rsidP="00AE595B">
            <w:pPr>
              <w:jc w:val="center"/>
              <w:rPr>
                <w:rFonts w:eastAsia="Calibri"/>
              </w:rPr>
            </w:pPr>
            <w:r>
              <w:rPr>
                <w:rFonts w:eastAsia="Calibri"/>
              </w:rPr>
              <w:t>воспитатели</w:t>
            </w:r>
          </w:p>
        </w:tc>
      </w:tr>
      <w:tr w:rsidR="002933C2" w:rsidRPr="003A2CFB" w14:paraId="7FD8D114" w14:textId="77777777" w:rsidTr="00AE595B">
        <w:tc>
          <w:tcPr>
            <w:tcW w:w="650" w:type="dxa"/>
          </w:tcPr>
          <w:p w14:paraId="5E102AC1" w14:textId="77777777" w:rsidR="002933C2" w:rsidRPr="003A2CFB" w:rsidRDefault="002933C2" w:rsidP="00AE595B">
            <w:pPr>
              <w:jc w:val="center"/>
              <w:rPr>
                <w:rFonts w:eastAsia="Calibri"/>
                <w:b/>
              </w:rPr>
            </w:pPr>
            <w:r>
              <w:rPr>
                <w:rFonts w:eastAsia="Calibri"/>
                <w:b/>
              </w:rPr>
              <w:t>16</w:t>
            </w:r>
          </w:p>
        </w:tc>
        <w:tc>
          <w:tcPr>
            <w:tcW w:w="1726" w:type="dxa"/>
          </w:tcPr>
          <w:p w14:paraId="2D4508EE" w14:textId="77777777" w:rsidR="002933C2" w:rsidRPr="003A2CFB" w:rsidRDefault="002933C2" w:rsidP="00AE595B">
            <w:pPr>
              <w:jc w:val="center"/>
              <w:rPr>
                <w:rFonts w:eastAsia="Calibri"/>
                <w:b/>
              </w:rPr>
            </w:pPr>
            <w:r>
              <w:rPr>
                <w:rFonts w:eastAsia="Calibri"/>
                <w:b/>
              </w:rPr>
              <w:t>5 декабря – День добровольца (волонтера) в России</w:t>
            </w:r>
          </w:p>
        </w:tc>
        <w:tc>
          <w:tcPr>
            <w:tcW w:w="2977" w:type="dxa"/>
          </w:tcPr>
          <w:p w14:paraId="4C744BA1" w14:textId="77777777" w:rsidR="002933C2" w:rsidRPr="00C74997" w:rsidRDefault="002933C2" w:rsidP="00AE595B">
            <w:pPr>
              <w:jc w:val="center"/>
              <w:rPr>
                <w:rFonts w:eastAsia="Calibri"/>
              </w:rPr>
            </w:pPr>
            <w:r w:rsidRPr="00C74997">
              <w:rPr>
                <w:rFonts w:eastAsia="Calibri"/>
              </w:rPr>
              <w:t>Презентация «Кто такие волонтеры?»</w:t>
            </w:r>
          </w:p>
        </w:tc>
        <w:tc>
          <w:tcPr>
            <w:tcW w:w="1134" w:type="dxa"/>
          </w:tcPr>
          <w:p w14:paraId="24865008" w14:textId="77777777" w:rsidR="002933C2" w:rsidRPr="00C74997" w:rsidRDefault="002933C2" w:rsidP="00AE595B">
            <w:pPr>
              <w:jc w:val="center"/>
              <w:rPr>
                <w:rFonts w:eastAsia="Calibri"/>
              </w:rPr>
            </w:pPr>
            <w:r>
              <w:rPr>
                <w:rFonts w:eastAsia="Calibri"/>
              </w:rPr>
              <w:t>05.12</w:t>
            </w:r>
          </w:p>
        </w:tc>
        <w:tc>
          <w:tcPr>
            <w:tcW w:w="1818" w:type="dxa"/>
          </w:tcPr>
          <w:p w14:paraId="4FB91600" w14:textId="77777777" w:rsidR="002933C2" w:rsidRDefault="002933C2" w:rsidP="00AE595B">
            <w:pPr>
              <w:jc w:val="center"/>
              <w:rPr>
                <w:rFonts w:eastAsia="Calibri"/>
              </w:rPr>
            </w:pPr>
            <w:r>
              <w:rPr>
                <w:rFonts w:eastAsia="Calibri"/>
              </w:rPr>
              <w:t>Старшая</w:t>
            </w:r>
          </w:p>
          <w:p w14:paraId="0A8DE8B4" w14:textId="77777777" w:rsidR="002933C2" w:rsidRPr="00C74997" w:rsidRDefault="002933C2" w:rsidP="00AE595B">
            <w:pPr>
              <w:jc w:val="center"/>
              <w:rPr>
                <w:rFonts w:eastAsia="Calibri"/>
              </w:rPr>
            </w:pPr>
            <w:r>
              <w:rPr>
                <w:rFonts w:eastAsia="Calibri"/>
              </w:rPr>
              <w:t>подготовительная</w:t>
            </w:r>
          </w:p>
        </w:tc>
        <w:tc>
          <w:tcPr>
            <w:tcW w:w="1442" w:type="dxa"/>
          </w:tcPr>
          <w:p w14:paraId="0124E7AF" w14:textId="77777777" w:rsidR="002933C2" w:rsidRPr="00C74997" w:rsidRDefault="002933C2" w:rsidP="00AE595B">
            <w:pPr>
              <w:jc w:val="center"/>
              <w:rPr>
                <w:rFonts w:eastAsia="Calibri"/>
              </w:rPr>
            </w:pPr>
            <w:r>
              <w:rPr>
                <w:rFonts w:eastAsia="Calibri"/>
              </w:rPr>
              <w:t>воспитатели</w:t>
            </w:r>
          </w:p>
        </w:tc>
      </w:tr>
      <w:tr w:rsidR="002933C2" w:rsidRPr="003A2CFB" w14:paraId="5341A14D" w14:textId="77777777" w:rsidTr="00AE595B">
        <w:tc>
          <w:tcPr>
            <w:tcW w:w="650" w:type="dxa"/>
          </w:tcPr>
          <w:p w14:paraId="3BD9E86C" w14:textId="77777777" w:rsidR="002933C2" w:rsidRPr="003A2CFB" w:rsidRDefault="002933C2" w:rsidP="00AE595B">
            <w:pPr>
              <w:jc w:val="center"/>
              <w:rPr>
                <w:rFonts w:eastAsia="Calibri"/>
                <w:b/>
              </w:rPr>
            </w:pPr>
            <w:r>
              <w:rPr>
                <w:rFonts w:eastAsia="Calibri"/>
                <w:b/>
              </w:rPr>
              <w:lastRenderedPageBreak/>
              <w:t>17</w:t>
            </w:r>
          </w:p>
        </w:tc>
        <w:tc>
          <w:tcPr>
            <w:tcW w:w="1726" w:type="dxa"/>
          </w:tcPr>
          <w:p w14:paraId="31B65BDD" w14:textId="77777777" w:rsidR="002933C2" w:rsidRDefault="002933C2" w:rsidP="00AE595B">
            <w:pPr>
              <w:jc w:val="center"/>
              <w:rPr>
                <w:rFonts w:eastAsia="Calibri"/>
                <w:b/>
              </w:rPr>
            </w:pPr>
            <w:r>
              <w:rPr>
                <w:rFonts w:eastAsia="Calibri"/>
                <w:b/>
              </w:rPr>
              <w:t xml:space="preserve"> 8 декабря- Международный день художника</w:t>
            </w:r>
          </w:p>
          <w:p w14:paraId="3BEF04F4" w14:textId="77777777" w:rsidR="002933C2" w:rsidRPr="003A2CFB" w:rsidRDefault="002933C2" w:rsidP="00AE595B">
            <w:pPr>
              <w:jc w:val="center"/>
              <w:rPr>
                <w:rFonts w:eastAsia="Calibri"/>
                <w:b/>
              </w:rPr>
            </w:pPr>
          </w:p>
        </w:tc>
        <w:tc>
          <w:tcPr>
            <w:tcW w:w="2977" w:type="dxa"/>
          </w:tcPr>
          <w:p w14:paraId="5B9DCC0C" w14:textId="77777777" w:rsidR="002933C2" w:rsidRPr="006E189F" w:rsidRDefault="002933C2" w:rsidP="00AE595B">
            <w:pPr>
              <w:jc w:val="center"/>
              <w:rPr>
                <w:rFonts w:eastAsia="Calibri"/>
              </w:rPr>
            </w:pPr>
            <w:r w:rsidRPr="006E189F">
              <w:rPr>
                <w:rFonts w:eastAsia="Calibri"/>
              </w:rPr>
              <w:t>Выставка</w:t>
            </w:r>
            <w:r>
              <w:rPr>
                <w:rFonts w:eastAsia="Calibri"/>
              </w:rPr>
              <w:t xml:space="preserve"> «Ах, вернисаж!»</w:t>
            </w:r>
          </w:p>
        </w:tc>
        <w:tc>
          <w:tcPr>
            <w:tcW w:w="1134" w:type="dxa"/>
          </w:tcPr>
          <w:p w14:paraId="4FA9C62B" w14:textId="77777777" w:rsidR="002933C2" w:rsidRPr="006E189F" w:rsidRDefault="002933C2" w:rsidP="00AE595B">
            <w:pPr>
              <w:jc w:val="center"/>
              <w:rPr>
                <w:rFonts w:eastAsia="Calibri"/>
              </w:rPr>
            </w:pPr>
            <w:r>
              <w:rPr>
                <w:rFonts w:eastAsia="Calibri"/>
              </w:rPr>
              <w:t>08.12</w:t>
            </w:r>
          </w:p>
        </w:tc>
        <w:tc>
          <w:tcPr>
            <w:tcW w:w="1818" w:type="dxa"/>
          </w:tcPr>
          <w:p w14:paraId="3F244958" w14:textId="77777777" w:rsidR="002933C2" w:rsidRDefault="002933C2" w:rsidP="00AE595B">
            <w:pPr>
              <w:jc w:val="center"/>
              <w:rPr>
                <w:rFonts w:eastAsia="Calibri"/>
              </w:rPr>
            </w:pPr>
            <w:r>
              <w:rPr>
                <w:rFonts w:eastAsia="Calibri"/>
              </w:rPr>
              <w:t>2 младшая</w:t>
            </w:r>
          </w:p>
          <w:p w14:paraId="6E1E9A1F" w14:textId="77777777" w:rsidR="002933C2" w:rsidRDefault="002933C2" w:rsidP="00AE595B">
            <w:pPr>
              <w:jc w:val="center"/>
              <w:rPr>
                <w:rFonts w:eastAsia="Calibri"/>
              </w:rPr>
            </w:pPr>
            <w:r>
              <w:rPr>
                <w:rFonts w:eastAsia="Calibri"/>
              </w:rPr>
              <w:t>Средняя</w:t>
            </w:r>
          </w:p>
          <w:p w14:paraId="270B7958" w14:textId="77777777" w:rsidR="002933C2" w:rsidRDefault="002933C2" w:rsidP="00AE595B">
            <w:pPr>
              <w:jc w:val="center"/>
              <w:rPr>
                <w:rFonts w:eastAsia="Calibri"/>
              </w:rPr>
            </w:pPr>
            <w:r>
              <w:rPr>
                <w:rFonts w:eastAsia="Calibri"/>
              </w:rPr>
              <w:t>Старшая</w:t>
            </w:r>
          </w:p>
          <w:p w14:paraId="7E3AF5F6" w14:textId="77777777" w:rsidR="002933C2" w:rsidRPr="006E189F" w:rsidRDefault="002933C2" w:rsidP="00AE595B">
            <w:pPr>
              <w:jc w:val="center"/>
              <w:rPr>
                <w:rFonts w:eastAsia="Calibri"/>
              </w:rPr>
            </w:pPr>
            <w:r>
              <w:rPr>
                <w:rFonts w:eastAsia="Calibri"/>
              </w:rPr>
              <w:t>подготовительная</w:t>
            </w:r>
          </w:p>
        </w:tc>
        <w:tc>
          <w:tcPr>
            <w:tcW w:w="1442" w:type="dxa"/>
          </w:tcPr>
          <w:p w14:paraId="36FAEC22" w14:textId="77777777" w:rsidR="002933C2" w:rsidRPr="006E189F" w:rsidRDefault="002933C2" w:rsidP="00AE595B">
            <w:pPr>
              <w:jc w:val="center"/>
              <w:rPr>
                <w:rFonts w:eastAsia="Calibri"/>
              </w:rPr>
            </w:pPr>
            <w:r>
              <w:rPr>
                <w:rFonts w:eastAsia="Calibri"/>
              </w:rPr>
              <w:t>воспитатели</w:t>
            </w:r>
          </w:p>
        </w:tc>
      </w:tr>
      <w:tr w:rsidR="002933C2" w:rsidRPr="003A2CFB" w14:paraId="40EAB5C9" w14:textId="77777777" w:rsidTr="00AE595B">
        <w:tc>
          <w:tcPr>
            <w:tcW w:w="650" w:type="dxa"/>
          </w:tcPr>
          <w:p w14:paraId="17D5F5B8" w14:textId="77777777" w:rsidR="002933C2" w:rsidRDefault="002933C2" w:rsidP="00AE595B">
            <w:pPr>
              <w:jc w:val="center"/>
              <w:rPr>
                <w:rFonts w:eastAsia="Calibri"/>
                <w:b/>
              </w:rPr>
            </w:pPr>
            <w:r>
              <w:rPr>
                <w:rFonts w:eastAsia="Calibri"/>
                <w:b/>
              </w:rPr>
              <w:t>18</w:t>
            </w:r>
          </w:p>
        </w:tc>
        <w:tc>
          <w:tcPr>
            <w:tcW w:w="1726" w:type="dxa"/>
          </w:tcPr>
          <w:p w14:paraId="06405928" w14:textId="77777777" w:rsidR="002933C2" w:rsidRDefault="002933C2" w:rsidP="00AE595B">
            <w:pPr>
              <w:jc w:val="center"/>
              <w:rPr>
                <w:rFonts w:eastAsia="Calibri"/>
                <w:b/>
              </w:rPr>
            </w:pPr>
            <w:r>
              <w:rPr>
                <w:rFonts w:eastAsia="Calibri"/>
                <w:b/>
              </w:rPr>
              <w:t>9 декабря – День героев Отечества</w:t>
            </w:r>
          </w:p>
        </w:tc>
        <w:tc>
          <w:tcPr>
            <w:tcW w:w="2977" w:type="dxa"/>
          </w:tcPr>
          <w:p w14:paraId="6DA907AE" w14:textId="77777777" w:rsidR="002933C2" w:rsidRDefault="002933C2" w:rsidP="00AE595B">
            <w:pPr>
              <w:jc w:val="center"/>
              <w:rPr>
                <w:rFonts w:eastAsia="Calibri"/>
              </w:rPr>
            </w:pPr>
            <w:r>
              <w:rPr>
                <w:rFonts w:eastAsia="Calibri"/>
              </w:rPr>
              <w:t>Презентация проектов</w:t>
            </w:r>
          </w:p>
          <w:p w14:paraId="0898883D" w14:textId="77777777" w:rsidR="002933C2" w:rsidRDefault="002933C2" w:rsidP="00AE595B">
            <w:pPr>
              <w:jc w:val="center"/>
              <w:rPr>
                <w:rFonts w:eastAsia="Calibri"/>
              </w:rPr>
            </w:pPr>
            <w:r>
              <w:rPr>
                <w:rFonts w:eastAsia="Calibri"/>
              </w:rPr>
              <w:t>Полнометражный анимационный</w:t>
            </w:r>
          </w:p>
          <w:p w14:paraId="5EAF4089" w14:textId="77777777" w:rsidR="002933C2" w:rsidRPr="006E189F" w:rsidRDefault="002933C2" w:rsidP="00AE595B">
            <w:pPr>
              <w:jc w:val="center"/>
              <w:rPr>
                <w:rFonts w:eastAsia="Calibri"/>
              </w:rPr>
            </w:pPr>
            <w:r>
              <w:rPr>
                <w:rFonts w:eastAsia="Calibri"/>
              </w:rPr>
              <w:t>«Суров: великое путешествие» (6+), студия «Союзмультфильм», режиссер Б.Чертков, 2022</w:t>
            </w:r>
          </w:p>
        </w:tc>
        <w:tc>
          <w:tcPr>
            <w:tcW w:w="1134" w:type="dxa"/>
          </w:tcPr>
          <w:p w14:paraId="044BA057" w14:textId="77777777" w:rsidR="002933C2" w:rsidRDefault="002933C2" w:rsidP="00AE595B">
            <w:pPr>
              <w:jc w:val="center"/>
              <w:rPr>
                <w:rFonts w:eastAsia="Calibri"/>
              </w:rPr>
            </w:pPr>
            <w:r>
              <w:rPr>
                <w:rFonts w:eastAsia="Calibri"/>
              </w:rPr>
              <w:t>09.12</w:t>
            </w:r>
          </w:p>
        </w:tc>
        <w:tc>
          <w:tcPr>
            <w:tcW w:w="1818" w:type="dxa"/>
          </w:tcPr>
          <w:p w14:paraId="6452D18A" w14:textId="77777777" w:rsidR="002933C2" w:rsidRDefault="002933C2" w:rsidP="00AE595B">
            <w:pPr>
              <w:jc w:val="center"/>
              <w:rPr>
                <w:rFonts w:eastAsia="Calibri"/>
              </w:rPr>
            </w:pPr>
            <w:r>
              <w:rPr>
                <w:rFonts w:eastAsia="Calibri"/>
              </w:rPr>
              <w:t>Старшая</w:t>
            </w:r>
          </w:p>
          <w:p w14:paraId="583D9437" w14:textId="77777777" w:rsidR="002933C2" w:rsidRDefault="002933C2" w:rsidP="00AE595B">
            <w:pPr>
              <w:jc w:val="center"/>
              <w:rPr>
                <w:rFonts w:eastAsia="Calibri"/>
              </w:rPr>
            </w:pPr>
            <w:r>
              <w:rPr>
                <w:rFonts w:eastAsia="Calibri"/>
              </w:rPr>
              <w:t>Подготовительная</w:t>
            </w:r>
          </w:p>
        </w:tc>
        <w:tc>
          <w:tcPr>
            <w:tcW w:w="1442" w:type="dxa"/>
          </w:tcPr>
          <w:p w14:paraId="4D6BF033" w14:textId="77777777" w:rsidR="002933C2" w:rsidRDefault="002933C2" w:rsidP="00AE595B">
            <w:pPr>
              <w:jc w:val="center"/>
              <w:rPr>
                <w:rFonts w:eastAsia="Calibri"/>
              </w:rPr>
            </w:pPr>
            <w:r>
              <w:rPr>
                <w:rFonts w:eastAsia="Calibri"/>
              </w:rPr>
              <w:t>воспитатели</w:t>
            </w:r>
          </w:p>
        </w:tc>
      </w:tr>
      <w:tr w:rsidR="002933C2" w:rsidRPr="003A2CFB" w14:paraId="089648B7" w14:textId="77777777" w:rsidTr="00AE595B">
        <w:tc>
          <w:tcPr>
            <w:tcW w:w="650" w:type="dxa"/>
          </w:tcPr>
          <w:p w14:paraId="074CB105" w14:textId="77777777" w:rsidR="002933C2" w:rsidRDefault="002933C2" w:rsidP="00AE595B">
            <w:pPr>
              <w:jc w:val="center"/>
              <w:rPr>
                <w:rFonts w:eastAsia="Calibri"/>
                <w:b/>
              </w:rPr>
            </w:pPr>
            <w:r>
              <w:rPr>
                <w:rFonts w:eastAsia="Calibri"/>
                <w:b/>
              </w:rPr>
              <w:t>19</w:t>
            </w:r>
          </w:p>
        </w:tc>
        <w:tc>
          <w:tcPr>
            <w:tcW w:w="1726" w:type="dxa"/>
          </w:tcPr>
          <w:p w14:paraId="242FCDDB" w14:textId="77777777" w:rsidR="002933C2" w:rsidRDefault="002933C2" w:rsidP="00AE595B">
            <w:pPr>
              <w:jc w:val="center"/>
              <w:rPr>
                <w:rFonts w:eastAsia="Calibri"/>
                <w:b/>
              </w:rPr>
            </w:pPr>
            <w:r>
              <w:rPr>
                <w:rFonts w:eastAsia="Calibri"/>
                <w:b/>
              </w:rPr>
              <w:t>12 декабря – День Конституции Российской Федерации</w:t>
            </w:r>
          </w:p>
        </w:tc>
        <w:tc>
          <w:tcPr>
            <w:tcW w:w="2977" w:type="dxa"/>
          </w:tcPr>
          <w:p w14:paraId="58F91782" w14:textId="77777777" w:rsidR="002933C2" w:rsidRDefault="002933C2" w:rsidP="00AE595B">
            <w:pPr>
              <w:jc w:val="center"/>
              <w:rPr>
                <w:rFonts w:eastAsia="Calibri"/>
              </w:rPr>
            </w:pPr>
            <w:r>
              <w:rPr>
                <w:rFonts w:eastAsia="Calibri"/>
              </w:rPr>
              <w:t>Разговоры о важном «День Конституции Российской Федерации»</w:t>
            </w:r>
          </w:p>
          <w:p w14:paraId="6707C4F8" w14:textId="77777777" w:rsidR="002933C2" w:rsidRPr="006E189F" w:rsidRDefault="002933C2" w:rsidP="00AE595B">
            <w:pPr>
              <w:jc w:val="center"/>
              <w:rPr>
                <w:rFonts w:eastAsia="Calibri"/>
              </w:rPr>
            </w:pPr>
            <w:r>
              <w:rPr>
                <w:rFonts w:eastAsia="Calibri"/>
              </w:rPr>
              <w:t>Размещение баннера на сайте, в контакте и в холле ДОУ</w:t>
            </w:r>
          </w:p>
        </w:tc>
        <w:tc>
          <w:tcPr>
            <w:tcW w:w="1134" w:type="dxa"/>
          </w:tcPr>
          <w:p w14:paraId="301C49C4" w14:textId="77777777" w:rsidR="002933C2" w:rsidRDefault="002933C2" w:rsidP="00AE595B">
            <w:pPr>
              <w:jc w:val="center"/>
              <w:rPr>
                <w:rFonts w:eastAsia="Calibri"/>
              </w:rPr>
            </w:pPr>
            <w:r>
              <w:rPr>
                <w:rFonts w:eastAsia="Calibri"/>
              </w:rPr>
              <w:t>12.12</w:t>
            </w:r>
          </w:p>
        </w:tc>
        <w:tc>
          <w:tcPr>
            <w:tcW w:w="1818" w:type="dxa"/>
          </w:tcPr>
          <w:p w14:paraId="4846BEB7" w14:textId="77777777" w:rsidR="002933C2" w:rsidRDefault="002933C2" w:rsidP="00AE595B">
            <w:pPr>
              <w:jc w:val="center"/>
              <w:rPr>
                <w:rFonts w:eastAsia="Calibri"/>
              </w:rPr>
            </w:pPr>
            <w:r>
              <w:rPr>
                <w:rFonts w:eastAsia="Calibri"/>
              </w:rPr>
              <w:t>Старшая</w:t>
            </w:r>
          </w:p>
          <w:p w14:paraId="5D0F5C81" w14:textId="77777777" w:rsidR="002933C2" w:rsidRDefault="002933C2" w:rsidP="00AE595B">
            <w:pPr>
              <w:jc w:val="center"/>
              <w:rPr>
                <w:rFonts w:eastAsia="Calibri"/>
              </w:rPr>
            </w:pPr>
            <w:r>
              <w:rPr>
                <w:rFonts w:eastAsia="Calibri"/>
              </w:rPr>
              <w:t>Подготовительная</w:t>
            </w:r>
          </w:p>
        </w:tc>
        <w:tc>
          <w:tcPr>
            <w:tcW w:w="1442" w:type="dxa"/>
          </w:tcPr>
          <w:p w14:paraId="315C9B87" w14:textId="77777777" w:rsidR="002933C2" w:rsidRDefault="002933C2" w:rsidP="00AE595B">
            <w:pPr>
              <w:jc w:val="center"/>
              <w:rPr>
                <w:rFonts w:eastAsia="Calibri"/>
              </w:rPr>
            </w:pPr>
            <w:r>
              <w:rPr>
                <w:rFonts w:eastAsia="Calibri"/>
              </w:rPr>
              <w:t>Воспитатели</w:t>
            </w:r>
          </w:p>
          <w:p w14:paraId="48C75BA4" w14:textId="77777777" w:rsidR="002933C2" w:rsidRDefault="002933C2" w:rsidP="00AE595B">
            <w:pPr>
              <w:jc w:val="center"/>
              <w:rPr>
                <w:rFonts w:eastAsia="Calibri"/>
              </w:rPr>
            </w:pPr>
          </w:p>
          <w:p w14:paraId="23137500" w14:textId="77777777" w:rsidR="002933C2" w:rsidRDefault="002933C2" w:rsidP="00AE595B">
            <w:pPr>
              <w:jc w:val="center"/>
              <w:rPr>
                <w:rFonts w:eastAsia="Calibri"/>
              </w:rPr>
            </w:pPr>
          </w:p>
          <w:p w14:paraId="3C7C5359" w14:textId="77777777" w:rsidR="002933C2" w:rsidRDefault="002933C2" w:rsidP="00AE595B">
            <w:pPr>
              <w:jc w:val="center"/>
              <w:rPr>
                <w:rFonts w:eastAsia="Calibri"/>
              </w:rPr>
            </w:pPr>
            <w:r>
              <w:rPr>
                <w:rFonts w:eastAsia="Calibri"/>
              </w:rPr>
              <w:t>Ответственный за размещение</w:t>
            </w:r>
          </w:p>
        </w:tc>
      </w:tr>
      <w:tr w:rsidR="002933C2" w:rsidRPr="003A2CFB" w14:paraId="1455CD47" w14:textId="77777777" w:rsidTr="00AE595B">
        <w:tc>
          <w:tcPr>
            <w:tcW w:w="650" w:type="dxa"/>
          </w:tcPr>
          <w:p w14:paraId="08703D9F" w14:textId="77777777" w:rsidR="002933C2" w:rsidRDefault="002933C2" w:rsidP="00AE595B">
            <w:pPr>
              <w:jc w:val="center"/>
              <w:rPr>
                <w:rFonts w:eastAsia="Calibri"/>
                <w:b/>
              </w:rPr>
            </w:pPr>
            <w:r>
              <w:rPr>
                <w:rFonts w:eastAsia="Calibri"/>
                <w:b/>
              </w:rPr>
              <w:t>20</w:t>
            </w:r>
          </w:p>
        </w:tc>
        <w:tc>
          <w:tcPr>
            <w:tcW w:w="1726" w:type="dxa"/>
          </w:tcPr>
          <w:p w14:paraId="54F8A586" w14:textId="77777777" w:rsidR="002933C2" w:rsidRDefault="002933C2" w:rsidP="00AE595B">
            <w:pPr>
              <w:jc w:val="center"/>
              <w:rPr>
                <w:rFonts w:eastAsia="Calibri"/>
                <w:b/>
              </w:rPr>
            </w:pPr>
            <w:r>
              <w:rPr>
                <w:rFonts w:eastAsia="Calibri"/>
                <w:b/>
              </w:rPr>
              <w:t>16 декабря -  День освобождения города Калинина</w:t>
            </w:r>
          </w:p>
        </w:tc>
        <w:tc>
          <w:tcPr>
            <w:tcW w:w="2977" w:type="dxa"/>
          </w:tcPr>
          <w:p w14:paraId="61F2D853" w14:textId="77777777" w:rsidR="002933C2" w:rsidRDefault="002933C2" w:rsidP="00AE595B">
            <w:pPr>
              <w:jc w:val="center"/>
              <w:rPr>
                <w:rFonts w:eastAsia="Calibri"/>
              </w:rPr>
            </w:pPr>
            <w:r>
              <w:rPr>
                <w:rFonts w:eastAsia="Calibri"/>
              </w:rPr>
              <w:t>Фотовыставка « Калинин до войны и Калинин в годы войны»</w:t>
            </w:r>
          </w:p>
          <w:p w14:paraId="3C61CF67" w14:textId="77777777" w:rsidR="002933C2" w:rsidRDefault="002933C2" w:rsidP="00AE595B">
            <w:pPr>
              <w:jc w:val="center"/>
              <w:rPr>
                <w:rFonts w:eastAsia="Calibri"/>
              </w:rPr>
            </w:pPr>
            <w:r>
              <w:rPr>
                <w:rFonts w:eastAsia="Calibri"/>
              </w:rPr>
              <w:t xml:space="preserve">Размещение баннера на сайте, в контакте и в холле ДОУ </w:t>
            </w:r>
          </w:p>
        </w:tc>
        <w:tc>
          <w:tcPr>
            <w:tcW w:w="1134" w:type="dxa"/>
          </w:tcPr>
          <w:p w14:paraId="0F5E87CD" w14:textId="77777777" w:rsidR="002933C2" w:rsidRDefault="002933C2" w:rsidP="00AE595B">
            <w:pPr>
              <w:jc w:val="center"/>
              <w:rPr>
                <w:rFonts w:eastAsia="Calibri"/>
              </w:rPr>
            </w:pPr>
            <w:r>
              <w:rPr>
                <w:rFonts w:eastAsia="Calibri"/>
              </w:rPr>
              <w:t>15.12 – 20.12</w:t>
            </w:r>
          </w:p>
        </w:tc>
        <w:tc>
          <w:tcPr>
            <w:tcW w:w="1818" w:type="dxa"/>
          </w:tcPr>
          <w:p w14:paraId="388C6DBC" w14:textId="77777777" w:rsidR="002933C2" w:rsidRDefault="002933C2" w:rsidP="00AE595B">
            <w:pPr>
              <w:jc w:val="center"/>
              <w:rPr>
                <w:rFonts w:eastAsia="Calibri"/>
              </w:rPr>
            </w:pPr>
            <w:r>
              <w:rPr>
                <w:rFonts w:eastAsia="Calibri"/>
              </w:rPr>
              <w:t xml:space="preserve">Старшая </w:t>
            </w:r>
          </w:p>
          <w:p w14:paraId="7E5A89DA" w14:textId="77777777" w:rsidR="002933C2" w:rsidRDefault="002933C2" w:rsidP="00AE595B">
            <w:pPr>
              <w:jc w:val="center"/>
              <w:rPr>
                <w:rFonts w:eastAsia="Calibri"/>
              </w:rPr>
            </w:pPr>
            <w:r>
              <w:rPr>
                <w:rFonts w:eastAsia="Calibri"/>
              </w:rPr>
              <w:t>подготовительная</w:t>
            </w:r>
          </w:p>
        </w:tc>
        <w:tc>
          <w:tcPr>
            <w:tcW w:w="1442" w:type="dxa"/>
          </w:tcPr>
          <w:p w14:paraId="7267781D" w14:textId="77777777" w:rsidR="002933C2" w:rsidRDefault="002933C2" w:rsidP="00AE595B">
            <w:pPr>
              <w:jc w:val="center"/>
              <w:rPr>
                <w:rFonts w:eastAsia="Calibri"/>
              </w:rPr>
            </w:pPr>
            <w:r>
              <w:rPr>
                <w:rFonts w:eastAsia="Calibri"/>
              </w:rPr>
              <w:t>Воспитатели</w:t>
            </w:r>
          </w:p>
          <w:p w14:paraId="0677DD8F" w14:textId="77777777" w:rsidR="002933C2" w:rsidRDefault="002933C2" w:rsidP="00AE595B">
            <w:pPr>
              <w:jc w:val="center"/>
              <w:rPr>
                <w:rFonts w:eastAsia="Calibri"/>
              </w:rPr>
            </w:pPr>
          </w:p>
          <w:p w14:paraId="3F7B7584" w14:textId="77777777" w:rsidR="002933C2" w:rsidRDefault="002933C2" w:rsidP="00AE595B">
            <w:pPr>
              <w:jc w:val="center"/>
              <w:rPr>
                <w:rFonts w:eastAsia="Calibri"/>
              </w:rPr>
            </w:pPr>
          </w:p>
          <w:p w14:paraId="7E581620" w14:textId="77777777" w:rsidR="002933C2" w:rsidRDefault="002933C2" w:rsidP="00AE595B">
            <w:pPr>
              <w:jc w:val="center"/>
              <w:rPr>
                <w:rFonts w:eastAsia="Calibri"/>
              </w:rPr>
            </w:pPr>
            <w:r>
              <w:rPr>
                <w:rFonts w:eastAsia="Calibri"/>
              </w:rPr>
              <w:t>Ответственный за размещение</w:t>
            </w:r>
          </w:p>
        </w:tc>
      </w:tr>
      <w:tr w:rsidR="002933C2" w:rsidRPr="003A2CFB" w14:paraId="542ADA49" w14:textId="77777777" w:rsidTr="00AE595B">
        <w:tc>
          <w:tcPr>
            <w:tcW w:w="650" w:type="dxa"/>
          </w:tcPr>
          <w:p w14:paraId="3AB0D5D0" w14:textId="77777777" w:rsidR="002933C2" w:rsidRDefault="002933C2" w:rsidP="00AE595B">
            <w:pPr>
              <w:jc w:val="center"/>
              <w:rPr>
                <w:rFonts w:eastAsia="Calibri"/>
                <w:b/>
              </w:rPr>
            </w:pPr>
            <w:r>
              <w:rPr>
                <w:rFonts w:eastAsia="Calibri"/>
                <w:b/>
              </w:rPr>
              <w:t>21</w:t>
            </w:r>
          </w:p>
        </w:tc>
        <w:tc>
          <w:tcPr>
            <w:tcW w:w="1726" w:type="dxa"/>
          </w:tcPr>
          <w:p w14:paraId="2D076F2B" w14:textId="77777777" w:rsidR="002933C2" w:rsidRDefault="002933C2" w:rsidP="00AE595B">
            <w:pPr>
              <w:jc w:val="center"/>
              <w:rPr>
                <w:rFonts w:eastAsia="Calibri"/>
                <w:b/>
              </w:rPr>
            </w:pPr>
            <w:r>
              <w:rPr>
                <w:rFonts w:eastAsia="Calibri"/>
                <w:b/>
              </w:rPr>
              <w:t>29 декабря День – рождения детского сада</w:t>
            </w:r>
          </w:p>
        </w:tc>
        <w:tc>
          <w:tcPr>
            <w:tcW w:w="2977" w:type="dxa"/>
          </w:tcPr>
          <w:p w14:paraId="11409FF6" w14:textId="77777777" w:rsidR="002933C2" w:rsidRDefault="002933C2" w:rsidP="00AE595B">
            <w:pPr>
              <w:jc w:val="center"/>
              <w:rPr>
                <w:rFonts w:eastAsia="Calibri"/>
              </w:rPr>
            </w:pPr>
            <w:r>
              <w:rPr>
                <w:rFonts w:eastAsia="Calibri"/>
              </w:rPr>
              <w:t>Видеосюжет из истории детского сада в социальных сетях</w:t>
            </w:r>
          </w:p>
        </w:tc>
        <w:tc>
          <w:tcPr>
            <w:tcW w:w="1134" w:type="dxa"/>
          </w:tcPr>
          <w:p w14:paraId="774563F3" w14:textId="77777777" w:rsidR="002933C2" w:rsidRDefault="002933C2" w:rsidP="00AE595B">
            <w:pPr>
              <w:jc w:val="center"/>
              <w:rPr>
                <w:rFonts w:eastAsia="Calibri"/>
              </w:rPr>
            </w:pPr>
            <w:r>
              <w:rPr>
                <w:rFonts w:eastAsia="Calibri"/>
              </w:rPr>
              <w:t>До 29.12</w:t>
            </w:r>
          </w:p>
        </w:tc>
        <w:tc>
          <w:tcPr>
            <w:tcW w:w="1818" w:type="dxa"/>
          </w:tcPr>
          <w:p w14:paraId="3C185B56" w14:textId="77777777" w:rsidR="002933C2" w:rsidRDefault="002933C2" w:rsidP="00AE595B">
            <w:pPr>
              <w:jc w:val="center"/>
              <w:rPr>
                <w:rFonts w:eastAsia="Calibri"/>
              </w:rPr>
            </w:pPr>
            <w:r>
              <w:rPr>
                <w:rFonts w:eastAsia="Calibri"/>
              </w:rPr>
              <w:t>Родители, дети</w:t>
            </w:r>
          </w:p>
        </w:tc>
        <w:tc>
          <w:tcPr>
            <w:tcW w:w="1442" w:type="dxa"/>
          </w:tcPr>
          <w:p w14:paraId="0D74C80A" w14:textId="77777777" w:rsidR="002933C2" w:rsidRDefault="002933C2" w:rsidP="00AE595B">
            <w:pPr>
              <w:jc w:val="center"/>
              <w:rPr>
                <w:rFonts w:eastAsia="Calibri"/>
              </w:rPr>
            </w:pPr>
            <w:r>
              <w:rPr>
                <w:rFonts w:eastAsia="Calibri"/>
              </w:rPr>
              <w:t>Творческая группа</w:t>
            </w:r>
          </w:p>
        </w:tc>
      </w:tr>
      <w:tr w:rsidR="002933C2" w:rsidRPr="003A2CFB" w14:paraId="6AC5FA6D" w14:textId="77777777" w:rsidTr="00AE595B">
        <w:tc>
          <w:tcPr>
            <w:tcW w:w="650" w:type="dxa"/>
          </w:tcPr>
          <w:p w14:paraId="0B04F445" w14:textId="77777777" w:rsidR="002933C2" w:rsidRDefault="002933C2" w:rsidP="00AE595B">
            <w:pPr>
              <w:jc w:val="center"/>
              <w:rPr>
                <w:rFonts w:eastAsia="Calibri"/>
                <w:b/>
              </w:rPr>
            </w:pPr>
            <w:r>
              <w:rPr>
                <w:rFonts w:eastAsia="Calibri"/>
                <w:b/>
              </w:rPr>
              <w:t>22</w:t>
            </w:r>
          </w:p>
        </w:tc>
        <w:tc>
          <w:tcPr>
            <w:tcW w:w="1726" w:type="dxa"/>
          </w:tcPr>
          <w:p w14:paraId="581BB50F" w14:textId="77777777" w:rsidR="002933C2" w:rsidRDefault="002933C2" w:rsidP="00AE595B">
            <w:pPr>
              <w:jc w:val="center"/>
              <w:rPr>
                <w:rFonts w:eastAsia="Calibri"/>
                <w:b/>
              </w:rPr>
            </w:pPr>
            <w:r>
              <w:rPr>
                <w:rFonts w:eastAsia="Calibri"/>
                <w:b/>
              </w:rPr>
              <w:t>31 декабря – Новый год</w:t>
            </w:r>
          </w:p>
        </w:tc>
        <w:tc>
          <w:tcPr>
            <w:tcW w:w="2977" w:type="dxa"/>
          </w:tcPr>
          <w:p w14:paraId="39FDF0EB" w14:textId="77777777" w:rsidR="002933C2" w:rsidRDefault="002933C2" w:rsidP="00AE595B">
            <w:pPr>
              <w:jc w:val="center"/>
              <w:rPr>
                <w:rFonts w:eastAsia="Calibri"/>
              </w:rPr>
            </w:pPr>
            <w:r>
              <w:rPr>
                <w:rFonts w:eastAsia="Calibri"/>
              </w:rPr>
              <w:t>Праздник «Новый год»</w:t>
            </w:r>
          </w:p>
          <w:p w14:paraId="5E10337F" w14:textId="77777777" w:rsidR="002933C2" w:rsidRDefault="002933C2" w:rsidP="00AE595B">
            <w:pPr>
              <w:jc w:val="center"/>
              <w:rPr>
                <w:rFonts w:eastAsia="Calibri"/>
              </w:rPr>
            </w:pPr>
          </w:p>
          <w:p w14:paraId="2E947DF5" w14:textId="77777777" w:rsidR="002933C2" w:rsidRDefault="002933C2" w:rsidP="00AE595B">
            <w:pPr>
              <w:jc w:val="center"/>
              <w:rPr>
                <w:rFonts w:eastAsia="Calibri"/>
              </w:rPr>
            </w:pPr>
          </w:p>
          <w:p w14:paraId="11B0EC49" w14:textId="77777777" w:rsidR="002933C2" w:rsidRDefault="002933C2" w:rsidP="00AE595B">
            <w:pPr>
              <w:jc w:val="center"/>
              <w:rPr>
                <w:rFonts w:eastAsia="Calibri"/>
              </w:rPr>
            </w:pPr>
            <w:r>
              <w:rPr>
                <w:rFonts w:eastAsia="Calibri"/>
              </w:rPr>
              <w:t>Выставка «Новогодний сундучок»</w:t>
            </w:r>
          </w:p>
          <w:p w14:paraId="4B655C8C" w14:textId="77777777" w:rsidR="002933C2" w:rsidRDefault="002933C2" w:rsidP="00AE595B">
            <w:pPr>
              <w:jc w:val="center"/>
              <w:rPr>
                <w:rFonts w:eastAsia="Calibri"/>
              </w:rPr>
            </w:pPr>
          </w:p>
          <w:p w14:paraId="0A9C5143" w14:textId="77777777" w:rsidR="002933C2" w:rsidRDefault="002933C2" w:rsidP="00AE595B">
            <w:pPr>
              <w:jc w:val="center"/>
              <w:rPr>
                <w:rFonts w:eastAsia="Calibri"/>
              </w:rPr>
            </w:pPr>
            <w:r>
              <w:rPr>
                <w:rFonts w:eastAsia="Calibri"/>
              </w:rPr>
              <w:t>Фильм «Новогодняя сказка» студия «Союзмультфильм», режиссер В.Дегтярев, 1972</w:t>
            </w:r>
          </w:p>
          <w:p w14:paraId="29E6281F" w14:textId="77777777" w:rsidR="002933C2" w:rsidRDefault="002933C2" w:rsidP="00AE595B">
            <w:pPr>
              <w:jc w:val="center"/>
              <w:rPr>
                <w:rFonts w:eastAsia="Calibri"/>
              </w:rPr>
            </w:pPr>
            <w:r>
              <w:rPr>
                <w:rFonts w:eastAsia="Calibri"/>
              </w:rPr>
              <w:t>Фильм «Щелкунчик», студия «Союзмультфильм», режиссер Б.Степанцев, 1973</w:t>
            </w:r>
          </w:p>
          <w:p w14:paraId="7D9DEA40" w14:textId="77777777" w:rsidR="002933C2" w:rsidRDefault="002933C2" w:rsidP="00AE595B">
            <w:pPr>
              <w:jc w:val="center"/>
              <w:rPr>
                <w:rFonts w:eastAsia="Calibri"/>
              </w:rPr>
            </w:pPr>
            <w:r>
              <w:rPr>
                <w:rFonts w:eastAsia="Calibri"/>
              </w:rPr>
              <w:t>Фильм «Двенадцать месяцев», студия «Союзмультфильм», режиссер И.Иванов-Вано, М.Ботов, 1956</w:t>
            </w:r>
          </w:p>
          <w:p w14:paraId="2E3093E9" w14:textId="77777777" w:rsidR="002933C2" w:rsidRDefault="002933C2" w:rsidP="00AE595B">
            <w:pPr>
              <w:jc w:val="center"/>
              <w:rPr>
                <w:rFonts w:eastAsia="Calibri"/>
              </w:rPr>
            </w:pPr>
            <w:r>
              <w:rPr>
                <w:rFonts w:eastAsia="Calibri"/>
              </w:rPr>
              <w:t>Фильм «Щелкунчик» студия «Союзмультфильм», режиссер Б.Степанцев, 1973</w:t>
            </w:r>
          </w:p>
          <w:p w14:paraId="18A71276" w14:textId="77777777" w:rsidR="002933C2" w:rsidRDefault="002933C2" w:rsidP="00AE595B">
            <w:pPr>
              <w:jc w:val="center"/>
              <w:rPr>
                <w:rFonts w:eastAsia="Calibri"/>
              </w:rPr>
            </w:pPr>
            <w:r>
              <w:rPr>
                <w:rFonts w:eastAsia="Calibri"/>
              </w:rPr>
              <w:t>Фильм «Умка на ёлке», студия «Союзмультфильм», режиссер А.Воробьев, 2019</w:t>
            </w:r>
          </w:p>
        </w:tc>
        <w:tc>
          <w:tcPr>
            <w:tcW w:w="1134" w:type="dxa"/>
          </w:tcPr>
          <w:p w14:paraId="5C7BF0EA" w14:textId="77777777" w:rsidR="002933C2" w:rsidRDefault="002933C2" w:rsidP="00AE595B">
            <w:pPr>
              <w:jc w:val="center"/>
              <w:rPr>
                <w:rFonts w:eastAsia="Calibri"/>
              </w:rPr>
            </w:pPr>
            <w:r>
              <w:rPr>
                <w:rFonts w:eastAsia="Calibri"/>
              </w:rPr>
              <w:t>18.12 – 27.12</w:t>
            </w:r>
          </w:p>
        </w:tc>
        <w:tc>
          <w:tcPr>
            <w:tcW w:w="1818" w:type="dxa"/>
          </w:tcPr>
          <w:p w14:paraId="19D615C1" w14:textId="77777777" w:rsidR="002933C2" w:rsidRDefault="002933C2" w:rsidP="00AE595B">
            <w:pPr>
              <w:jc w:val="center"/>
              <w:rPr>
                <w:rFonts w:eastAsia="Calibri"/>
              </w:rPr>
            </w:pPr>
            <w:r>
              <w:rPr>
                <w:rFonts w:eastAsia="Calibri"/>
              </w:rPr>
              <w:t>Все возрастные группы</w:t>
            </w:r>
          </w:p>
          <w:p w14:paraId="450D514C" w14:textId="77777777" w:rsidR="002933C2" w:rsidRDefault="002933C2" w:rsidP="00AE595B">
            <w:pPr>
              <w:jc w:val="center"/>
              <w:rPr>
                <w:rFonts w:eastAsia="Calibri"/>
              </w:rPr>
            </w:pPr>
          </w:p>
          <w:p w14:paraId="2AF4B5B0" w14:textId="77777777" w:rsidR="002933C2" w:rsidRDefault="002933C2" w:rsidP="00AE595B">
            <w:pPr>
              <w:jc w:val="center"/>
              <w:rPr>
                <w:rFonts w:eastAsia="Calibri"/>
              </w:rPr>
            </w:pPr>
            <w:r>
              <w:rPr>
                <w:rFonts w:eastAsia="Calibri"/>
              </w:rPr>
              <w:t>Все группы</w:t>
            </w:r>
          </w:p>
          <w:p w14:paraId="08EAFC0E" w14:textId="77777777" w:rsidR="002933C2" w:rsidRDefault="002933C2" w:rsidP="00AE595B">
            <w:pPr>
              <w:jc w:val="center"/>
              <w:rPr>
                <w:rFonts w:eastAsia="Calibri"/>
              </w:rPr>
            </w:pPr>
          </w:p>
          <w:p w14:paraId="39D453C4" w14:textId="77777777" w:rsidR="002933C2" w:rsidRDefault="002933C2" w:rsidP="00AE595B">
            <w:pPr>
              <w:jc w:val="center"/>
              <w:rPr>
                <w:rFonts w:eastAsia="Calibri"/>
              </w:rPr>
            </w:pPr>
          </w:p>
          <w:p w14:paraId="219E6643" w14:textId="77777777" w:rsidR="002933C2" w:rsidRDefault="002933C2" w:rsidP="00AE595B">
            <w:pPr>
              <w:jc w:val="center"/>
              <w:rPr>
                <w:rFonts w:eastAsia="Calibri"/>
              </w:rPr>
            </w:pPr>
          </w:p>
          <w:p w14:paraId="54C5ECEF" w14:textId="77777777" w:rsidR="002933C2" w:rsidRDefault="002933C2" w:rsidP="00AE595B">
            <w:pPr>
              <w:jc w:val="center"/>
              <w:rPr>
                <w:rFonts w:eastAsia="Calibri"/>
              </w:rPr>
            </w:pPr>
            <w:r>
              <w:rPr>
                <w:rFonts w:eastAsia="Calibri"/>
              </w:rPr>
              <w:t>Средняя</w:t>
            </w:r>
          </w:p>
          <w:p w14:paraId="481F696F" w14:textId="77777777" w:rsidR="002933C2" w:rsidRDefault="002933C2" w:rsidP="00AE595B">
            <w:pPr>
              <w:jc w:val="center"/>
              <w:rPr>
                <w:rFonts w:eastAsia="Calibri"/>
              </w:rPr>
            </w:pPr>
            <w:r>
              <w:rPr>
                <w:rFonts w:eastAsia="Calibri"/>
              </w:rPr>
              <w:t>Старшая</w:t>
            </w:r>
          </w:p>
          <w:p w14:paraId="781CB4A4" w14:textId="77777777" w:rsidR="002933C2" w:rsidRDefault="002933C2" w:rsidP="00AE595B">
            <w:pPr>
              <w:jc w:val="center"/>
              <w:rPr>
                <w:rFonts w:eastAsia="Calibri"/>
              </w:rPr>
            </w:pPr>
            <w:r>
              <w:rPr>
                <w:rFonts w:eastAsia="Calibri"/>
              </w:rPr>
              <w:t>подготовительная</w:t>
            </w:r>
          </w:p>
        </w:tc>
        <w:tc>
          <w:tcPr>
            <w:tcW w:w="1442" w:type="dxa"/>
          </w:tcPr>
          <w:p w14:paraId="004AF84F" w14:textId="77777777" w:rsidR="002933C2" w:rsidRDefault="002933C2" w:rsidP="00AE595B">
            <w:pPr>
              <w:jc w:val="center"/>
              <w:rPr>
                <w:rFonts w:eastAsia="Calibri"/>
              </w:rPr>
            </w:pPr>
            <w:r>
              <w:rPr>
                <w:rFonts w:eastAsia="Calibri"/>
              </w:rPr>
              <w:t>Музыкальный руководитель</w:t>
            </w:r>
          </w:p>
          <w:p w14:paraId="5724A492" w14:textId="77777777" w:rsidR="002933C2" w:rsidRDefault="002933C2" w:rsidP="00AE595B">
            <w:pPr>
              <w:jc w:val="center"/>
              <w:rPr>
                <w:rFonts w:eastAsia="Calibri"/>
              </w:rPr>
            </w:pPr>
            <w:r>
              <w:rPr>
                <w:rFonts w:eastAsia="Calibri"/>
              </w:rPr>
              <w:t>Воспитатели</w:t>
            </w:r>
          </w:p>
          <w:p w14:paraId="33CA65E2" w14:textId="77777777" w:rsidR="002933C2" w:rsidRDefault="002933C2" w:rsidP="00AE595B">
            <w:pPr>
              <w:jc w:val="center"/>
              <w:rPr>
                <w:rFonts w:eastAsia="Calibri"/>
              </w:rPr>
            </w:pPr>
          </w:p>
          <w:p w14:paraId="76B36617" w14:textId="77777777" w:rsidR="002933C2" w:rsidRDefault="002933C2" w:rsidP="00AE595B">
            <w:pPr>
              <w:jc w:val="center"/>
              <w:rPr>
                <w:rFonts w:eastAsia="Calibri"/>
              </w:rPr>
            </w:pPr>
          </w:p>
          <w:p w14:paraId="5B607C23" w14:textId="77777777" w:rsidR="002933C2" w:rsidRDefault="002933C2" w:rsidP="00AE595B">
            <w:pPr>
              <w:jc w:val="center"/>
              <w:rPr>
                <w:rFonts w:eastAsia="Calibri"/>
              </w:rPr>
            </w:pPr>
          </w:p>
          <w:p w14:paraId="1F872741" w14:textId="77777777" w:rsidR="002933C2" w:rsidRDefault="002933C2" w:rsidP="00AE595B">
            <w:pPr>
              <w:jc w:val="center"/>
              <w:rPr>
                <w:rFonts w:eastAsia="Calibri"/>
              </w:rPr>
            </w:pPr>
            <w:r>
              <w:rPr>
                <w:rFonts w:eastAsia="Calibri"/>
              </w:rPr>
              <w:t>Воспитатели</w:t>
            </w:r>
          </w:p>
          <w:p w14:paraId="1EF9A89B" w14:textId="77777777" w:rsidR="002933C2" w:rsidRDefault="002933C2" w:rsidP="00AE595B">
            <w:pPr>
              <w:jc w:val="center"/>
              <w:rPr>
                <w:rFonts w:eastAsia="Calibri"/>
              </w:rPr>
            </w:pPr>
          </w:p>
        </w:tc>
      </w:tr>
      <w:tr w:rsidR="002933C2" w:rsidRPr="003A2CFB" w14:paraId="76525620" w14:textId="77777777" w:rsidTr="00AE595B">
        <w:tc>
          <w:tcPr>
            <w:tcW w:w="650" w:type="dxa"/>
            <w:shd w:val="clear" w:color="auto" w:fill="FDE9D9" w:themeFill="accent6" w:themeFillTint="33"/>
          </w:tcPr>
          <w:p w14:paraId="482529AC" w14:textId="77777777" w:rsidR="002933C2" w:rsidRPr="003A2CFB" w:rsidRDefault="002933C2" w:rsidP="00AE595B">
            <w:pPr>
              <w:jc w:val="center"/>
              <w:rPr>
                <w:rFonts w:eastAsia="Calibri"/>
                <w:b/>
              </w:rPr>
            </w:pPr>
          </w:p>
        </w:tc>
        <w:tc>
          <w:tcPr>
            <w:tcW w:w="1726" w:type="dxa"/>
            <w:shd w:val="clear" w:color="auto" w:fill="FDE9D9" w:themeFill="accent6" w:themeFillTint="33"/>
          </w:tcPr>
          <w:p w14:paraId="54BC91E9" w14:textId="77777777" w:rsidR="002933C2" w:rsidRPr="003A2CFB" w:rsidRDefault="002933C2" w:rsidP="00AE595B">
            <w:pPr>
              <w:jc w:val="center"/>
              <w:rPr>
                <w:rFonts w:eastAsia="Calibri"/>
                <w:b/>
              </w:rPr>
            </w:pPr>
            <w:r w:rsidRPr="003A2CFB">
              <w:rPr>
                <w:rFonts w:eastAsia="Calibri"/>
                <w:b/>
              </w:rPr>
              <w:t>Январь</w:t>
            </w:r>
          </w:p>
        </w:tc>
        <w:tc>
          <w:tcPr>
            <w:tcW w:w="2977" w:type="dxa"/>
            <w:shd w:val="clear" w:color="auto" w:fill="FDE9D9" w:themeFill="accent6" w:themeFillTint="33"/>
          </w:tcPr>
          <w:p w14:paraId="61367D19" w14:textId="77777777" w:rsidR="002933C2" w:rsidRPr="003A2CFB" w:rsidRDefault="002933C2" w:rsidP="00AE595B">
            <w:pPr>
              <w:jc w:val="center"/>
              <w:rPr>
                <w:rFonts w:eastAsia="Calibri"/>
                <w:b/>
              </w:rPr>
            </w:pPr>
          </w:p>
        </w:tc>
        <w:tc>
          <w:tcPr>
            <w:tcW w:w="1134" w:type="dxa"/>
            <w:shd w:val="clear" w:color="auto" w:fill="FDE9D9" w:themeFill="accent6" w:themeFillTint="33"/>
          </w:tcPr>
          <w:p w14:paraId="0269FFAD" w14:textId="77777777" w:rsidR="002933C2" w:rsidRPr="003A2CFB" w:rsidRDefault="002933C2" w:rsidP="00AE595B">
            <w:pPr>
              <w:jc w:val="center"/>
              <w:rPr>
                <w:rFonts w:eastAsia="Calibri"/>
                <w:b/>
              </w:rPr>
            </w:pPr>
          </w:p>
        </w:tc>
        <w:tc>
          <w:tcPr>
            <w:tcW w:w="1818" w:type="dxa"/>
            <w:shd w:val="clear" w:color="auto" w:fill="FDE9D9" w:themeFill="accent6" w:themeFillTint="33"/>
          </w:tcPr>
          <w:p w14:paraId="37825049" w14:textId="77777777" w:rsidR="002933C2" w:rsidRPr="003A2CFB" w:rsidRDefault="002933C2" w:rsidP="00AE595B">
            <w:pPr>
              <w:jc w:val="center"/>
              <w:rPr>
                <w:rFonts w:eastAsia="Calibri"/>
                <w:b/>
              </w:rPr>
            </w:pPr>
          </w:p>
        </w:tc>
        <w:tc>
          <w:tcPr>
            <w:tcW w:w="1442" w:type="dxa"/>
            <w:shd w:val="clear" w:color="auto" w:fill="FDE9D9" w:themeFill="accent6" w:themeFillTint="33"/>
          </w:tcPr>
          <w:p w14:paraId="1D4EE275" w14:textId="77777777" w:rsidR="002933C2" w:rsidRPr="003A2CFB" w:rsidRDefault="002933C2" w:rsidP="00AE595B">
            <w:pPr>
              <w:jc w:val="center"/>
              <w:rPr>
                <w:rFonts w:eastAsia="Calibri"/>
                <w:b/>
              </w:rPr>
            </w:pPr>
          </w:p>
        </w:tc>
      </w:tr>
      <w:tr w:rsidR="002933C2" w:rsidRPr="003A2CFB" w14:paraId="4471AA3F" w14:textId="77777777" w:rsidTr="00AE595B">
        <w:tc>
          <w:tcPr>
            <w:tcW w:w="650" w:type="dxa"/>
          </w:tcPr>
          <w:p w14:paraId="4FBF0F99" w14:textId="77777777" w:rsidR="002933C2" w:rsidRPr="003A2CFB" w:rsidRDefault="002933C2" w:rsidP="00AE595B">
            <w:pPr>
              <w:jc w:val="center"/>
              <w:rPr>
                <w:rFonts w:eastAsia="Calibri"/>
                <w:b/>
              </w:rPr>
            </w:pPr>
            <w:r>
              <w:rPr>
                <w:rFonts w:eastAsia="Calibri"/>
                <w:b/>
              </w:rPr>
              <w:lastRenderedPageBreak/>
              <w:t>23</w:t>
            </w:r>
          </w:p>
        </w:tc>
        <w:tc>
          <w:tcPr>
            <w:tcW w:w="1726" w:type="dxa"/>
          </w:tcPr>
          <w:p w14:paraId="6FC631BA" w14:textId="77777777" w:rsidR="002933C2" w:rsidRPr="003A2CFB" w:rsidRDefault="002933C2" w:rsidP="00AE595B">
            <w:pPr>
              <w:jc w:val="center"/>
              <w:rPr>
                <w:rFonts w:eastAsia="Calibri"/>
                <w:b/>
              </w:rPr>
            </w:pPr>
            <w:r>
              <w:rPr>
                <w:rFonts w:eastAsia="Calibri"/>
                <w:b/>
              </w:rPr>
              <w:t>27 января День – снятия блокады Ленинграда</w:t>
            </w:r>
          </w:p>
        </w:tc>
        <w:tc>
          <w:tcPr>
            <w:tcW w:w="2977" w:type="dxa"/>
          </w:tcPr>
          <w:p w14:paraId="216EA1E9" w14:textId="77777777" w:rsidR="002933C2" w:rsidRPr="003A2CFB" w:rsidRDefault="002933C2" w:rsidP="00AE595B">
            <w:pPr>
              <w:jc w:val="center"/>
              <w:rPr>
                <w:rFonts w:eastAsia="Calibri"/>
                <w:b/>
              </w:rPr>
            </w:pPr>
            <w:r>
              <w:rPr>
                <w:rFonts w:eastAsia="Calibri"/>
              </w:rPr>
              <w:t>Размещение баннера на сайте, в контакте и в холле ДОУ</w:t>
            </w:r>
          </w:p>
        </w:tc>
        <w:tc>
          <w:tcPr>
            <w:tcW w:w="1134" w:type="dxa"/>
          </w:tcPr>
          <w:p w14:paraId="2C462C81" w14:textId="77777777" w:rsidR="002933C2" w:rsidRPr="003A2CFB" w:rsidRDefault="002933C2" w:rsidP="00AE595B">
            <w:pPr>
              <w:jc w:val="center"/>
              <w:rPr>
                <w:rFonts w:eastAsia="Calibri"/>
                <w:b/>
              </w:rPr>
            </w:pPr>
            <w:r>
              <w:rPr>
                <w:rFonts w:eastAsia="Calibri"/>
                <w:b/>
              </w:rPr>
              <w:t>27.01</w:t>
            </w:r>
          </w:p>
        </w:tc>
        <w:tc>
          <w:tcPr>
            <w:tcW w:w="1818" w:type="dxa"/>
          </w:tcPr>
          <w:p w14:paraId="1B2627EF" w14:textId="77777777" w:rsidR="002933C2" w:rsidRPr="00C740D7" w:rsidRDefault="002933C2" w:rsidP="00AE595B">
            <w:pPr>
              <w:jc w:val="center"/>
              <w:rPr>
                <w:rFonts w:eastAsia="Calibri"/>
              </w:rPr>
            </w:pPr>
            <w:r w:rsidRPr="00C740D7">
              <w:rPr>
                <w:rFonts w:eastAsia="Calibri"/>
              </w:rPr>
              <w:t xml:space="preserve">Родители </w:t>
            </w:r>
          </w:p>
        </w:tc>
        <w:tc>
          <w:tcPr>
            <w:tcW w:w="1442" w:type="dxa"/>
          </w:tcPr>
          <w:p w14:paraId="21D6B1DA" w14:textId="77777777" w:rsidR="002933C2" w:rsidRPr="00F45586" w:rsidRDefault="002933C2" w:rsidP="00AE595B">
            <w:pPr>
              <w:jc w:val="center"/>
              <w:rPr>
                <w:rFonts w:eastAsia="Calibri"/>
              </w:rPr>
            </w:pPr>
            <w:r w:rsidRPr="00F45586">
              <w:rPr>
                <w:rFonts w:eastAsia="Calibri"/>
              </w:rPr>
              <w:t>Ответственный за размещение</w:t>
            </w:r>
          </w:p>
        </w:tc>
      </w:tr>
      <w:tr w:rsidR="002933C2" w:rsidRPr="003A2CFB" w14:paraId="5B1380FA" w14:textId="77777777" w:rsidTr="00AE595B">
        <w:tc>
          <w:tcPr>
            <w:tcW w:w="650" w:type="dxa"/>
            <w:shd w:val="clear" w:color="auto" w:fill="FDE9D9" w:themeFill="accent6" w:themeFillTint="33"/>
          </w:tcPr>
          <w:p w14:paraId="579D199D" w14:textId="77777777" w:rsidR="002933C2" w:rsidRPr="003A2CFB" w:rsidRDefault="002933C2" w:rsidP="00AE595B">
            <w:pPr>
              <w:jc w:val="center"/>
              <w:rPr>
                <w:rFonts w:eastAsia="Calibri"/>
                <w:b/>
              </w:rPr>
            </w:pPr>
          </w:p>
        </w:tc>
        <w:tc>
          <w:tcPr>
            <w:tcW w:w="1726" w:type="dxa"/>
            <w:shd w:val="clear" w:color="auto" w:fill="FDE9D9" w:themeFill="accent6" w:themeFillTint="33"/>
          </w:tcPr>
          <w:p w14:paraId="40EC7700" w14:textId="77777777" w:rsidR="002933C2" w:rsidRPr="003A2CFB" w:rsidRDefault="002933C2" w:rsidP="00AE595B">
            <w:pPr>
              <w:jc w:val="center"/>
              <w:rPr>
                <w:rFonts w:eastAsia="Calibri"/>
                <w:b/>
              </w:rPr>
            </w:pPr>
            <w:r w:rsidRPr="003A2CFB">
              <w:rPr>
                <w:rFonts w:eastAsia="Calibri"/>
                <w:b/>
              </w:rPr>
              <w:t>Февраль</w:t>
            </w:r>
          </w:p>
        </w:tc>
        <w:tc>
          <w:tcPr>
            <w:tcW w:w="2977" w:type="dxa"/>
            <w:shd w:val="clear" w:color="auto" w:fill="FDE9D9" w:themeFill="accent6" w:themeFillTint="33"/>
          </w:tcPr>
          <w:p w14:paraId="4A9E021B" w14:textId="77777777" w:rsidR="002933C2" w:rsidRPr="003A2CFB" w:rsidRDefault="002933C2" w:rsidP="00AE595B">
            <w:pPr>
              <w:jc w:val="center"/>
              <w:rPr>
                <w:rFonts w:eastAsia="Calibri"/>
                <w:b/>
              </w:rPr>
            </w:pPr>
          </w:p>
        </w:tc>
        <w:tc>
          <w:tcPr>
            <w:tcW w:w="1134" w:type="dxa"/>
            <w:shd w:val="clear" w:color="auto" w:fill="FDE9D9" w:themeFill="accent6" w:themeFillTint="33"/>
          </w:tcPr>
          <w:p w14:paraId="2AC3AE1C" w14:textId="77777777" w:rsidR="002933C2" w:rsidRPr="003A2CFB" w:rsidRDefault="002933C2" w:rsidP="00AE595B">
            <w:pPr>
              <w:jc w:val="center"/>
              <w:rPr>
                <w:rFonts w:eastAsia="Calibri"/>
                <w:b/>
              </w:rPr>
            </w:pPr>
          </w:p>
        </w:tc>
        <w:tc>
          <w:tcPr>
            <w:tcW w:w="1818" w:type="dxa"/>
            <w:shd w:val="clear" w:color="auto" w:fill="FDE9D9" w:themeFill="accent6" w:themeFillTint="33"/>
          </w:tcPr>
          <w:p w14:paraId="2FFB3C05" w14:textId="77777777" w:rsidR="002933C2" w:rsidRPr="003A2CFB" w:rsidRDefault="002933C2" w:rsidP="00AE595B">
            <w:pPr>
              <w:jc w:val="center"/>
              <w:rPr>
                <w:rFonts w:eastAsia="Calibri"/>
                <w:b/>
              </w:rPr>
            </w:pPr>
          </w:p>
        </w:tc>
        <w:tc>
          <w:tcPr>
            <w:tcW w:w="1442" w:type="dxa"/>
            <w:shd w:val="clear" w:color="auto" w:fill="FDE9D9" w:themeFill="accent6" w:themeFillTint="33"/>
          </w:tcPr>
          <w:p w14:paraId="543A491B" w14:textId="77777777" w:rsidR="002933C2" w:rsidRPr="003A2CFB" w:rsidRDefault="002933C2" w:rsidP="00AE595B">
            <w:pPr>
              <w:jc w:val="center"/>
              <w:rPr>
                <w:rFonts w:eastAsia="Calibri"/>
                <w:b/>
              </w:rPr>
            </w:pPr>
          </w:p>
        </w:tc>
      </w:tr>
      <w:tr w:rsidR="002933C2" w:rsidRPr="003A2CFB" w14:paraId="530FAEEC" w14:textId="77777777" w:rsidTr="00AE595B">
        <w:tc>
          <w:tcPr>
            <w:tcW w:w="650" w:type="dxa"/>
          </w:tcPr>
          <w:p w14:paraId="1647CD71" w14:textId="77777777" w:rsidR="002933C2" w:rsidRPr="003A2CFB" w:rsidRDefault="002933C2" w:rsidP="00AE595B">
            <w:pPr>
              <w:jc w:val="center"/>
              <w:rPr>
                <w:rFonts w:eastAsia="Calibri"/>
                <w:b/>
              </w:rPr>
            </w:pPr>
            <w:r>
              <w:rPr>
                <w:rFonts w:eastAsia="Calibri"/>
                <w:b/>
              </w:rPr>
              <w:t>24</w:t>
            </w:r>
          </w:p>
        </w:tc>
        <w:tc>
          <w:tcPr>
            <w:tcW w:w="1726" w:type="dxa"/>
          </w:tcPr>
          <w:p w14:paraId="5BA11AA0" w14:textId="77777777" w:rsidR="002933C2" w:rsidRPr="003A2CFB" w:rsidRDefault="002933C2" w:rsidP="00AE595B">
            <w:pPr>
              <w:jc w:val="center"/>
              <w:rPr>
                <w:rFonts w:eastAsia="Calibri"/>
                <w:b/>
              </w:rPr>
            </w:pPr>
            <w:r>
              <w:rPr>
                <w:rFonts w:eastAsia="Calibri"/>
                <w:b/>
              </w:rPr>
              <w:t>8 февраля – День российской науки</w:t>
            </w:r>
          </w:p>
        </w:tc>
        <w:tc>
          <w:tcPr>
            <w:tcW w:w="2977" w:type="dxa"/>
          </w:tcPr>
          <w:p w14:paraId="4E875D44" w14:textId="77777777" w:rsidR="002933C2" w:rsidRDefault="002933C2" w:rsidP="00AE595B">
            <w:pPr>
              <w:jc w:val="center"/>
              <w:rPr>
                <w:rFonts w:eastAsia="Calibri"/>
              </w:rPr>
            </w:pPr>
            <w:r w:rsidRPr="00495089">
              <w:rPr>
                <w:rFonts w:eastAsia="Calibri"/>
              </w:rPr>
              <w:t>Сериал «Фиксики» (4 сезона), компания «Аэроплан», режжисер В.Бедошвили, 2010,</w:t>
            </w:r>
          </w:p>
          <w:p w14:paraId="3A11DE2F" w14:textId="77777777" w:rsidR="002933C2" w:rsidRDefault="002933C2" w:rsidP="00AE595B">
            <w:pPr>
              <w:jc w:val="center"/>
              <w:rPr>
                <w:rFonts w:eastAsia="Calibri"/>
              </w:rPr>
            </w:pPr>
            <w:r>
              <w:rPr>
                <w:rFonts w:eastAsia="Calibri"/>
              </w:rPr>
              <w:t>Сериал «Смешарики», студия «Петербург», «Мастерфильм», коллектив авторов, 2004,</w:t>
            </w:r>
          </w:p>
          <w:p w14:paraId="5A857ACD" w14:textId="77777777" w:rsidR="002933C2" w:rsidRDefault="002933C2" w:rsidP="00AE595B">
            <w:pPr>
              <w:jc w:val="center"/>
              <w:rPr>
                <w:rFonts w:eastAsia="Calibri"/>
              </w:rPr>
            </w:pPr>
            <w:r>
              <w:rPr>
                <w:rFonts w:eastAsia="Calibri"/>
              </w:rPr>
              <w:t>Сериал «Смешарики. ПИН-КОД», студия «Рики», режиссеры: Р.Соколов, А Горбунов, Д.Сулейманов и другие.</w:t>
            </w:r>
          </w:p>
          <w:p w14:paraId="4DC5007C" w14:textId="77777777" w:rsidR="002933C2" w:rsidRDefault="002933C2" w:rsidP="00AE595B">
            <w:pPr>
              <w:jc w:val="center"/>
              <w:rPr>
                <w:rFonts w:eastAsia="Calibri"/>
              </w:rPr>
            </w:pPr>
          </w:p>
          <w:p w14:paraId="19B0721C" w14:textId="77777777" w:rsidR="002933C2" w:rsidRPr="00495089" w:rsidRDefault="002933C2" w:rsidP="00AE595B">
            <w:pPr>
              <w:jc w:val="center"/>
              <w:rPr>
                <w:rFonts w:eastAsia="Calibri"/>
              </w:rPr>
            </w:pPr>
            <w:r>
              <w:rPr>
                <w:rFonts w:eastAsia="Calibri"/>
              </w:rPr>
              <w:t>Выставка «Они прославили Россию»</w:t>
            </w:r>
          </w:p>
          <w:p w14:paraId="21166694" w14:textId="77777777" w:rsidR="002933C2" w:rsidRPr="00495089" w:rsidRDefault="002933C2" w:rsidP="00AE595B">
            <w:pPr>
              <w:jc w:val="center"/>
              <w:rPr>
                <w:rFonts w:eastAsia="Calibri"/>
              </w:rPr>
            </w:pPr>
          </w:p>
        </w:tc>
        <w:tc>
          <w:tcPr>
            <w:tcW w:w="1134" w:type="dxa"/>
          </w:tcPr>
          <w:p w14:paraId="7369FD66" w14:textId="77777777" w:rsidR="002933C2" w:rsidRPr="00495089" w:rsidRDefault="002933C2" w:rsidP="00AE595B">
            <w:pPr>
              <w:jc w:val="center"/>
              <w:rPr>
                <w:rFonts w:eastAsia="Calibri"/>
              </w:rPr>
            </w:pPr>
            <w:r>
              <w:rPr>
                <w:rFonts w:eastAsia="Calibri"/>
              </w:rPr>
              <w:t>До 08.02</w:t>
            </w:r>
          </w:p>
        </w:tc>
        <w:tc>
          <w:tcPr>
            <w:tcW w:w="1818" w:type="dxa"/>
          </w:tcPr>
          <w:p w14:paraId="442B36C1" w14:textId="77777777" w:rsidR="002933C2" w:rsidRDefault="002933C2" w:rsidP="00AE595B">
            <w:pPr>
              <w:jc w:val="center"/>
              <w:rPr>
                <w:rFonts w:eastAsia="Calibri"/>
              </w:rPr>
            </w:pPr>
            <w:r>
              <w:rPr>
                <w:rFonts w:eastAsia="Calibri"/>
              </w:rPr>
              <w:t>Средняя</w:t>
            </w:r>
          </w:p>
          <w:p w14:paraId="48E057F7" w14:textId="77777777" w:rsidR="002933C2" w:rsidRDefault="002933C2" w:rsidP="00AE595B">
            <w:pPr>
              <w:jc w:val="center"/>
              <w:rPr>
                <w:rFonts w:eastAsia="Calibri"/>
              </w:rPr>
            </w:pPr>
            <w:r>
              <w:rPr>
                <w:rFonts w:eastAsia="Calibri"/>
              </w:rPr>
              <w:t>Старшая</w:t>
            </w:r>
          </w:p>
          <w:p w14:paraId="619B6E01" w14:textId="77777777" w:rsidR="002933C2" w:rsidRPr="00495089" w:rsidRDefault="002933C2" w:rsidP="00AE595B">
            <w:pPr>
              <w:jc w:val="center"/>
              <w:rPr>
                <w:rFonts w:eastAsia="Calibri"/>
              </w:rPr>
            </w:pPr>
            <w:r>
              <w:rPr>
                <w:rFonts w:eastAsia="Calibri"/>
              </w:rPr>
              <w:t xml:space="preserve">Подготовительная </w:t>
            </w:r>
          </w:p>
        </w:tc>
        <w:tc>
          <w:tcPr>
            <w:tcW w:w="1442" w:type="dxa"/>
          </w:tcPr>
          <w:p w14:paraId="22D7FCF3" w14:textId="77777777" w:rsidR="002933C2" w:rsidRPr="00495089" w:rsidRDefault="002933C2" w:rsidP="00AE595B">
            <w:pPr>
              <w:jc w:val="center"/>
              <w:rPr>
                <w:rFonts w:eastAsia="Calibri"/>
              </w:rPr>
            </w:pPr>
            <w:r>
              <w:rPr>
                <w:rFonts w:eastAsia="Calibri"/>
              </w:rPr>
              <w:t xml:space="preserve">Воспитатели </w:t>
            </w:r>
          </w:p>
        </w:tc>
      </w:tr>
      <w:tr w:rsidR="002933C2" w:rsidRPr="003A2CFB" w14:paraId="1EA11B6C" w14:textId="77777777" w:rsidTr="00AE595B">
        <w:tc>
          <w:tcPr>
            <w:tcW w:w="650" w:type="dxa"/>
          </w:tcPr>
          <w:p w14:paraId="1BB679DD" w14:textId="77777777" w:rsidR="002933C2" w:rsidRPr="003A2CFB" w:rsidRDefault="002933C2" w:rsidP="00AE595B">
            <w:pPr>
              <w:jc w:val="center"/>
              <w:rPr>
                <w:rFonts w:eastAsia="Calibri"/>
                <w:b/>
              </w:rPr>
            </w:pPr>
            <w:r>
              <w:rPr>
                <w:rFonts w:eastAsia="Calibri"/>
                <w:b/>
              </w:rPr>
              <w:t>25</w:t>
            </w:r>
          </w:p>
        </w:tc>
        <w:tc>
          <w:tcPr>
            <w:tcW w:w="1726" w:type="dxa"/>
          </w:tcPr>
          <w:p w14:paraId="426DDCDD" w14:textId="77777777" w:rsidR="002933C2" w:rsidRPr="003A2CFB" w:rsidRDefault="002933C2" w:rsidP="00AE595B">
            <w:pPr>
              <w:jc w:val="center"/>
              <w:rPr>
                <w:rFonts w:eastAsia="Calibri"/>
                <w:b/>
              </w:rPr>
            </w:pPr>
            <w:r>
              <w:rPr>
                <w:rFonts w:eastAsia="Calibri"/>
                <w:b/>
              </w:rPr>
              <w:t>11 февраля 130 лет В.Бианки</w:t>
            </w:r>
          </w:p>
        </w:tc>
        <w:tc>
          <w:tcPr>
            <w:tcW w:w="2977" w:type="dxa"/>
          </w:tcPr>
          <w:p w14:paraId="0BBEF25D" w14:textId="77777777" w:rsidR="002933C2" w:rsidRPr="00125F4C" w:rsidRDefault="002933C2" w:rsidP="00AE595B">
            <w:pPr>
              <w:jc w:val="center"/>
              <w:rPr>
                <w:rFonts w:eastAsia="Calibri"/>
              </w:rPr>
            </w:pPr>
            <w:r w:rsidRPr="00125F4C">
              <w:rPr>
                <w:rFonts w:eastAsia="Calibri"/>
              </w:rPr>
              <w:t>Выставка рисунков по произведениям В.Бианки</w:t>
            </w:r>
          </w:p>
        </w:tc>
        <w:tc>
          <w:tcPr>
            <w:tcW w:w="1134" w:type="dxa"/>
          </w:tcPr>
          <w:p w14:paraId="376498BA" w14:textId="77777777" w:rsidR="002933C2" w:rsidRPr="00125F4C" w:rsidRDefault="002933C2" w:rsidP="00AE595B">
            <w:pPr>
              <w:jc w:val="center"/>
              <w:rPr>
                <w:rFonts w:eastAsia="Calibri"/>
              </w:rPr>
            </w:pPr>
            <w:r w:rsidRPr="00125F4C">
              <w:rPr>
                <w:rFonts w:eastAsia="Calibri"/>
              </w:rPr>
              <w:t>05 – 09.02</w:t>
            </w:r>
          </w:p>
        </w:tc>
        <w:tc>
          <w:tcPr>
            <w:tcW w:w="1818" w:type="dxa"/>
          </w:tcPr>
          <w:p w14:paraId="2943E13A" w14:textId="77777777" w:rsidR="002933C2" w:rsidRPr="00125F4C" w:rsidRDefault="002933C2" w:rsidP="00AE595B">
            <w:pPr>
              <w:jc w:val="center"/>
              <w:rPr>
                <w:rFonts w:eastAsia="Calibri"/>
              </w:rPr>
            </w:pPr>
            <w:r w:rsidRPr="00125F4C">
              <w:rPr>
                <w:rFonts w:eastAsia="Calibri"/>
              </w:rPr>
              <w:t>Средняя</w:t>
            </w:r>
          </w:p>
          <w:p w14:paraId="2C2436C1" w14:textId="77777777" w:rsidR="002933C2" w:rsidRPr="00125F4C" w:rsidRDefault="002933C2" w:rsidP="00AE595B">
            <w:pPr>
              <w:jc w:val="center"/>
              <w:rPr>
                <w:rFonts w:eastAsia="Calibri"/>
              </w:rPr>
            </w:pPr>
            <w:r w:rsidRPr="00125F4C">
              <w:rPr>
                <w:rFonts w:eastAsia="Calibri"/>
              </w:rPr>
              <w:t>Старшая</w:t>
            </w:r>
          </w:p>
          <w:p w14:paraId="045544F0" w14:textId="77777777" w:rsidR="002933C2" w:rsidRPr="00125F4C" w:rsidRDefault="002933C2" w:rsidP="00AE595B">
            <w:pPr>
              <w:jc w:val="center"/>
              <w:rPr>
                <w:rFonts w:eastAsia="Calibri"/>
              </w:rPr>
            </w:pPr>
            <w:r w:rsidRPr="00125F4C">
              <w:rPr>
                <w:rFonts w:eastAsia="Calibri"/>
              </w:rPr>
              <w:t>подготовительная</w:t>
            </w:r>
          </w:p>
        </w:tc>
        <w:tc>
          <w:tcPr>
            <w:tcW w:w="1442" w:type="dxa"/>
          </w:tcPr>
          <w:p w14:paraId="56424EDA" w14:textId="77777777" w:rsidR="002933C2" w:rsidRDefault="002933C2" w:rsidP="00AE595B">
            <w:pPr>
              <w:jc w:val="center"/>
              <w:rPr>
                <w:rFonts w:eastAsia="Calibri"/>
              </w:rPr>
            </w:pPr>
            <w:r>
              <w:rPr>
                <w:rFonts w:eastAsia="Calibri"/>
              </w:rPr>
              <w:t>Воспитатели</w:t>
            </w:r>
          </w:p>
          <w:p w14:paraId="48D7ECB8" w14:textId="77777777" w:rsidR="002933C2" w:rsidRPr="00125F4C" w:rsidRDefault="002933C2" w:rsidP="00AE595B">
            <w:pPr>
              <w:jc w:val="center"/>
              <w:rPr>
                <w:rFonts w:eastAsia="Calibri"/>
              </w:rPr>
            </w:pPr>
          </w:p>
        </w:tc>
      </w:tr>
      <w:tr w:rsidR="002933C2" w:rsidRPr="003A2CFB" w14:paraId="115FF560" w14:textId="77777777" w:rsidTr="00AE595B">
        <w:tc>
          <w:tcPr>
            <w:tcW w:w="650" w:type="dxa"/>
          </w:tcPr>
          <w:p w14:paraId="25A5CA23" w14:textId="77777777" w:rsidR="002933C2" w:rsidRPr="003A2CFB" w:rsidRDefault="002933C2" w:rsidP="00AE595B">
            <w:pPr>
              <w:jc w:val="center"/>
              <w:rPr>
                <w:rFonts w:eastAsia="Calibri"/>
                <w:b/>
              </w:rPr>
            </w:pPr>
            <w:r>
              <w:rPr>
                <w:rFonts w:eastAsia="Calibri"/>
                <w:b/>
              </w:rPr>
              <w:t>26</w:t>
            </w:r>
          </w:p>
        </w:tc>
        <w:tc>
          <w:tcPr>
            <w:tcW w:w="1726" w:type="dxa"/>
          </w:tcPr>
          <w:p w14:paraId="64487AA0" w14:textId="77777777" w:rsidR="002933C2" w:rsidRPr="003A2CFB" w:rsidRDefault="002933C2" w:rsidP="00AE595B">
            <w:pPr>
              <w:jc w:val="center"/>
              <w:rPr>
                <w:rFonts w:eastAsia="Calibri"/>
                <w:b/>
              </w:rPr>
            </w:pPr>
            <w:r>
              <w:rPr>
                <w:rFonts w:eastAsia="Calibri"/>
                <w:b/>
              </w:rPr>
              <w:t>15 февраля – День памяти о россиянах, исполнявших служебный долг за пределами Отечества</w:t>
            </w:r>
          </w:p>
        </w:tc>
        <w:tc>
          <w:tcPr>
            <w:tcW w:w="2977" w:type="dxa"/>
          </w:tcPr>
          <w:p w14:paraId="4B954B21" w14:textId="77777777" w:rsidR="002933C2" w:rsidRPr="00125F4C" w:rsidRDefault="002933C2" w:rsidP="00AE595B">
            <w:pPr>
              <w:jc w:val="center"/>
              <w:rPr>
                <w:rFonts w:eastAsia="Calibri"/>
              </w:rPr>
            </w:pPr>
            <w:r w:rsidRPr="00125F4C">
              <w:rPr>
                <w:rFonts w:eastAsia="Calibri"/>
              </w:rPr>
              <w:t>Размещение информации в социальных сетях</w:t>
            </w:r>
          </w:p>
        </w:tc>
        <w:tc>
          <w:tcPr>
            <w:tcW w:w="1134" w:type="dxa"/>
          </w:tcPr>
          <w:p w14:paraId="39700642" w14:textId="77777777" w:rsidR="002933C2" w:rsidRPr="00125F4C" w:rsidRDefault="002933C2" w:rsidP="00AE595B">
            <w:pPr>
              <w:jc w:val="center"/>
              <w:rPr>
                <w:rFonts w:eastAsia="Calibri"/>
              </w:rPr>
            </w:pPr>
            <w:r>
              <w:rPr>
                <w:rFonts w:eastAsia="Calibri"/>
              </w:rPr>
              <w:t>15.02</w:t>
            </w:r>
          </w:p>
        </w:tc>
        <w:tc>
          <w:tcPr>
            <w:tcW w:w="1818" w:type="dxa"/>
          </w:tcPr>
          <w:p w14:paraId="19ACE094" w14:textId="77777777" w:rsidR="002933C2" w:rsidRPr="00125F4C" w:rsidRDefault="002933C2" w:rsidP="00AE595B">
            <w:pPr>
              <w:jc w:val="center"/>
              <w:rPr>
                <w:rFonts w:eastAsia="Calibri"/>
              </w:rPr>
            </w:pPr>
            <w:r>
              <w:rPr>
                <w:rFonts w:eastAsia="Calibri"/>
              </w:rPr>
              <w:t xml:space="preserve">Родители </w:t>
            </w:r>
          </w:p>
        </w:tc>
        <w:tc>
          <w:tcPr>
            <w:tcW w:w="1442" w:type="dxa"/>
          </w:tcPr>
          <w:p w14:paraId="18305600" w14:textId="77777777" w:rsidR="002933C2" w:rsidRPr="00125F4C" w:rsidRDefault="002933C2" w:rsidP="00AE595B">
            <w:pPr>
              <w:jc w:val="center"/>
              <w:rPr>
                <w:rFonts w:eastAsia="Calibri"/>
              </w:rPr>
            </w:pPr>
            <w:r>
              <w:rPr>
                <w:rFonts w:eastAsia="Calibri"/>
              </w:rPr>
              <w:t>Ответственный за размещение</w:t>
            </w:r>
          </w:p>
        </w:tc>
      </w:tr>
      <w:tr w:rsidR="002933C2" w:rsidRPr="003A2CFB" w14:paraId="1C123859" w14:textId="77777777" w:rsidTr="00AE595B">
        <w:tc>
          <w:tcPr>
            <w:tcW w:w="650" w:type="dxa"/>
          </w:tcPr>
          <w:p w14:paraId="29552045" w14:textId="77777777" w:rsidR="002933C2" w:rsidRPr="003A2CFB" w:rsidRDefault="002933C2" w:rsidP="00AE595B">
            <w:pPr>
              <w:jc w:val="center"/>
              <w:rPr>
                <w:rFonts w:eastAsia="Calibri"/>
                <w:b/>
              </w:rPr>
            </w:pPr>
            <w:r>
              <w:rPr>
                <w:rFonts w:eastAsia="Calibri"/>
                <w:b/>
              </w:rPr>
              <w:t>27</w:t>
            </w:r>
          </w:p>
        </w:tc>
        <w:tc>
          <w:tcPr>
            <w:tcW w:w="1726" w:type="dxa"/>
          </w:tcPr>
          <w:p w14:paraId="41C3B9FA" w14:textId="77777777" w:rsidR="002933C2" w:rsidRDefault="002933C2" w:rsidP="00AE595B">
            <w:pPr>
              <w:jc w:val="center"/>
              <w:rPr>
                <w:rFonts w:eastAsia="Calibri"/>
                <w:b/>
              </w:rPr>
            </w:pPr>
            <w:r>
              <w:rPr>
                <w:rFonts w:eastAsia="Calibri"/>
                <w:b/>
              </w:rPr>
              <w:t>21 февраля – Международный день родного языка</w:t>
            </w:r>
          </w:p>
        </w:tc>
        <w:tc>
          <w:tcPr>
            <w:tcW w:w="2977" w:type="dxa"/>
          </w:tcPr>
          <w:p w14:paraId="0CC28D88" w14:textId="77777777" w:rsidR="002933C2" w:rsidRPr="00125F4C" w:rsidRDefault="002933C2" w:rsidP="00AE595B">
            <w:pPr>
              <w:jc w:val="center"/>
              <w:rPr>
                <w:rFonts w:eastAsia="Calibri"/>
              </w:rPr>
            </w:pPr>
            <w:r>
              <w:rPr>
                <w:rFonts w:eastAsia="Calibri"/>
              </w:rPr>
              <w:t>Выставка рисунков «Сказки народов мира» (из перечня рекомендованных произведений писателей разных стран)</w:t>
            </w:r>
          </w:p>
        </w:tc>
        <w:tc>
          <w:tcPr>
            <w:tcW w:w="1134" w:type="dxa"/>
          </w:tcPr>
          <w:p w14:paraId="1EBC487D" w14:textId="77777777" w:rsidR="002933C2" w:rsidRDefault="002933C2" w:rsidP="00AE595B">
            <w:pPr>
              <w:jc w:val="center"/>
              <w:rPr>
                <w:rFonts w:eastAsia="Calibri"/>
              </w:rPr>
            </w:pPr>
            <w:r>
              <w:rPr>
                <w:rFonts w:eastAsia="Calibri"/>
              </w:rPr>
              <w:t>12-21.02</w:t>
            </w:r>
          </w:p>
        </w:tc>
        <w:tc>
          <w:tcPr>
            <w:tcW w:w="1818" w:type="dxa"/>
          </w:tcPr>
          <w:p w14:paraId="3835B216" w14:textId="77777777" w:rsidR="002933C2" w:rsidRDefault="002933C2" w:rsidP="00AE595B">
            <w:pPr>
              <w:jc w:val="center"/>
              <w:rPr>
                <w:rFonts w:eastAsia="Calibri"/>
              </w:rPr>
            </w:pPr>
            <w:r>
              <w:rPr>
                <w:rFonts w:eastAsia="Calibri"/>
              </w:rPr>
              <w:t>Средняя</w:t>
            </w:r>
          </w:p>
          <w:p w14:paraId="7EFDC530" w14:textId="77777777" w:rsidR="002933C2" w:rsidRDefault="002933C2" w:rsidP="00AE595B">
            <w:pPr>
              <w:jc w:val="center"/>
              <w:rPr>
                <w:rFonts w:eastAsia="Calibri"/>
              </w:rPr>
            </w:pPr>
            <w:r>
              <w:rPr>
                <w:rFonts w:eastAsia="Calibri"/>
              </w:rPr>
              <w:t>Старшая</w:t>
            </w:r>
          </w:p>
          <w:p w14:paraId="6882C26A" w14:textId="77777777" w:rsidR="002933C2" w:rsidRDefault="002933C2" w:rsidP="00AE595B">
            <w:pPr>
              <w:jc w:val="center"/>
              <w:rPr>
                <w:rFonts w:eastAsia="Calibri"/>
              </w:rPr>
            </w:pPr>
            <w:r>
              <w:rPr>
                <w:rFonts w:eastAsia="Calibri"/>
              </w:rPr>
              <w:t>подготовительная</w:t>
            </w:r>
          </w:p>
        </w:tc>
        <w:tc>
          <w:tcPr>
            <w:tcW w:w="1442" w:type="dxa"/>
          </w:tcPr>
          <w:p w14:paraId="7B693FA2" w14:textId="77777777" w:rsidR="002933C2" w:rsidRDefault="002933C2" w:rsidP="00AE595B">
            <w:pPr>
              <w:jc w:val="center"/>
              <w:rPr>
                <w:rFonts w:eastAsia="Calibri"/>
              </w:rPr>
            </w:pPr>
            <w:r>
              <w:rPr>
                <w:rFonts w:eastAsia="Calibri"/>
              </w:rPr>
              <w:t>Воспитатели</w:t>
            </w:r>
          </w:p>
          <w:p w14:paraId="0FBB35F9" w14:textId="77777777" w:rsidR="002933C2" w:rsidRDefault="002933C2" w:rsidP="00AE595B">
            <w:pPr>
              <w:jc w:val="center"/>
              <w:rPr>
                <w:rFonts w:eastAsia="Calibri"/>
              </w:rPr>
            </w:pPr>
          </w:p>
        </w:tc>
      </w:tr>
      <w:tr w:rsidR="002933C2" w:rsidRPr="003A2CFB" w14:paraId="5C6D46BA" w14:textId="77777777" w:rsidTr="00AE595B">
        <w:tc>
          <w:tcPr>
            <w:tcW w:w="650" w:type="dxa"/>
          </w:tcPr>
          <w:p w14:paraId="02086C3A" w14:textId="77777777" w:rsidR="002933C2" w:rsidRDefault="002933C2" w:rsidP="00AE595B">
            <w:pPr>
              <w:jc w:val="center"/>
              <w:rPr>
                <w:rFonts w:eastAsia="Calibri"/>
                <w:b/>
              </w:rPr>
            </w:pPr>
            <w:r>
              <w:rPr>
                <w:rFonts w:eastAsia="Calibri"/>
                <w:b/>
              </w:rPr>
              <w:t>28</w:t>
            </w:r>
          </w:p>
        </w:tc>
        <w:tc>
          <w:tcPr>
            <w:tcW w:w="1726" w:type="dxa"/>
          </w:tcPr>
          <w:p w14:paraId="182CA1E6" w14:textId="77777777" w:rsidR="002933C2" w:rsidRDefault="002933C2" w:rsidP="00AE595B">
            <w:pPr>
              <w:jc w:val="center"/>
              <w:rPr>
                <w:rFonts w:eastAsia="Calibri"/>
                <w:b/>
              </w:rPr>
            </w:pPr>
            <w:r>
              <w:rPr>
                <w:rFonts w:eastAsia="Calibri"/>
                <w:b/>
              </w:rPr>
              <w:t>23 февраля – День защитника Отечества</w:t>
            </w:r>
          </w:p>
        </w:tc>
        <w:tc>
          <w:tcPr>
            <w:tcW w:w="2977" w:type="dxa"/>
          </w:tcPr>
          <w:p w14:paraId="034BAA36" w14:textId="77777777" w:rsidR="002933C2" w:rsidRDefault="002933C2" w:rsidP="00AE595B">
            <w:pPr>
              <w:jc w:val="center"/>
              <w:rPr>
                <w:rFonts w:eastAsia="Calibri"/>
              </w:rPr>
            </w:pPr>
            <w:r>
              <w:rPr>
                <w:rFonts w:eastAsia="Calibri"/>
              </w:rPr>
              <w:t>Досуг «Аты-баты, шли солдаты»</w:t>
            </w:r>
          </w:p>
          <w:p w14:paraId="08CD7FD6" w14:textId="77777777" w:rsidR="002933C2" w:rsidRDefault="002933C2" w:rsidP="00AE595B">
            <w:pPr>
              <w:jc w:val="center"/>
              <w:rPr>
                <w:rFonts w:eastAsia="Calibri"/>
              </w:rPr>
            </w:pPr>
          </w:p>
          <w:p w14:paraId="4EADDA48" w14:textId="77777777" w:rsidR="002933C2" w:rsidRDefault="002933C2" w:rsidP="00AE595B">
            <w:pPr>
              <w:jc w:val="center"/>
              <w:rPr>
                <w:rFonts w:eastAsia="Calibri"/>
              </w:rPr>
            </w:pPr>
            <w:r>
              <w:rPr>
                <w:rFonts w:eastAsia="Calibri"/>
              </w:rPr>
              <w:t>Досуг «День защитника Отечества»</w:t>
            </w:r>
          </w:p>
        </w:tc>
        <w:tc>
          <w:tcPr>
            <w:tcW w:w="1134" w:type="dxa"/>
          </w:tcPr>
          <w:p w14:paraId="7E9BED0F" w14:textId="77777777" w:rsidR="002933C2" w:rsidRDefault="002933C2" w:rsidP="00AE595B">
            <w:pPr>
              <w:jc w:val="center"/>
              <w:rPr>
                <w:rFonts w:eastAsia="Calibri"/>
              </w:rPr>
            </w:pPr>
            <w:r>
              <w:rPr>
                <w:rFonts w:eastAsia="Calibri"/>
              </w:rPr>
              <w:t>21.02-25.02</w:t>
            </w:r>
          </w:p>
        </w:tc>
        <w:tc>
          <w:tcPr>
            <w:tcW w:w="1818" w:type="dxa"/>
          </w:tcPr>
          <w:p w14:paraId="3EE26577" w14:textId="77777777" w:rsidR="002933C2" w:rsidRDefault="002933C2" w:rsidP="00AE595B">
            <w:pPr>
              <w:jc w:val="center"/>
              <w:rPr>
                <w:rFonts w:eastAsia="Calibri"/>
              </w:rPr>
            </w:pPr>
            <w:r>
              <w:rPr>
                <w:rFonts w:eastAsia="Calibri"/>
              </w:rPr>
              <w:t xml:space="preserve">2 младшая </w:t>
            </w:r>
          </w:p>
          <w:p w14:paraId="0E5B5A61" w14:textId="77777777" w:rsidR="002933C2" w:rsidRDefault="002933C2" w:rsidP="00AE595B">
            <w:pPr>
              <w:jc w:val="center"/>
              <w:rPr>
                <w:rFonts w:eastAsia="Calibri"/>
              </w:rPr>
            </w:pPr>
            <w:r>
              <w:rPr>
                <w:rFonts w:eastAsia="Calibri"/>
              </w:rPr>
              <w:t>Средняя</w:t>
            </w:r>
          </w:p>
          <w:p w14:paraId="61A6EE0A" w14:textId="77777777" w:rsidR="002933C2" w:rsidRDefault="002933C2" w:rsidP="00AE595B">
            <w:pPr>
              <w:jc w:val="center"/>
              <w:rPr>
                <w:rFonts w:eastAsia="Calibri"/>
              </w:rPr>
            </w:pPr>
          </w:p>
          <w:p w14:paraId="5C06D551" w14:textId="77777777" w:rsidR="002933C2" w:rsidRDefault="002933C2" w:rsidP="00AE595B">
            <w:pPr>
              <w:jc w:val="center"/>
              <w:rPr>
                <w:rFonts w:eastAsia="Calibri"/>
              </w:rPr>
            </w:pPr>
            <w:r>
              <w:rPr>
                <w:rFonts w:eastAsia="Calibri"/>
              </w:rPr>
              <w:t>Старшая</w:t>
            </w:r>
          </w:p>
          <w:p w14:paraId="0D325C8B" w14:textId="77777777" w:rsidR="002933C2" w:rsidRDefault="002933C2" w:rsidP="00AE595B">
            <w:pPr>
              <w:jc w:val="center"/>
              <w:rPr>
                <w:rFonts w:eastAsia="Calibri"/>
              </w:rPr>
            </w:pPr>
            <w:r>
              <w:rPr>
                <w:rFonts w:eastAsia="Calibri"/>
              </w:rPr>
              <w:t>подготовительная</w:t>
            </w:r>
          </w:p>
        </w:tc>
        <w:tc>
          <w:tcPr>
            <w:tcW w:w="1442" w:type="dxa"/>
          </w:tcPr>
          <w:p w14:paraId="60150B59" w14:textId="77777777" w:rsidR="002933C2" w:rsidRDefault="002933C2" w:rsidP="00AE595B">
            <w:pPr>
              <w:jc w:val="center"/>
              <w:rPr>
                <w:rFonts w:eastAsia="Calibri"/>
              </w:rPr>
            </w:pPr>
            <w:r>
              <w:rPr>
                <w:rFonts w:eastAsia="Calibri"/>
              </w:rPr>
              <w:t>Воспитатели</w:t>
            </w:r>
          </w:p>
          <w:p w14:paraId="226140C8" w14:textId="77777777" w:rsidR="002933C2" w:rsidRDefault="002933C2" w:rsidP="00AE595B">
            <w:pPr>
              <w:jc w:val="center"/>
              <w:rPr>
                <w:rFonts w:eastAsia="Calibri"/>
              </w:rPr>
            </w:pPr>
          </w:p>
          <w:p w14:paraId="07FEFE45" w14:textId="77777777" w:rsidR="002933C2" w:rsidRDefault="002933C2" w:rsidP="00AE595B">
            <w:pPr>
              <w:jc w:val="center"/>
              <w:rPr>
                <w:rFonts w:eastAsia="Calibri"/>
              </w:rPr>
            </w:pPr>
            <w:r>
              <w:rPr>
                <w:rFonts w:eastAsia="Calibri"/>
              </w:rPr>
              <w:t>Инструктор по физкультуре</w:t>
            </w:r>
          </w:p>
        </w:tc>
      </w:tr>
      <w:tr w:rsidR="002933C2" w:rsidRPr="003A2CFB" w14:paraId="4D898115" w14:textId="77777777" w:rsidTr="00AE595B">
        <w:tc>
          <w:tcPr>
            <w:tcW w:w="650" w:type="dxa"/>
            <w:shd w:val="clear" w:color="auto" w:fill="FDE9D9" w:themeFill="accent6" w:themeFillTint="33"/>
          </w:tcPr>
          <w:p w14:paraId="673F271C" w14:textId="77777777" w:rsidR="002933C2" w:rsidRPr="003A2CFB" w:rsidRDefault="002933C2" w:rsidP="00AE595B">
            <w:pPr>
              <w:jc w:val="center"/>
              <w:rPr>
                <w:rFonts w:eastAsia="Calibri"/>
                <w:b/>
              </w:rPr>
            </w:pPr>
          </w:p>
        </w:tc>
        <w:tc>
          <w:tcPr>
            <w:tcW w:w="1726" w:type="dxa"/>
            <w:shd w:val="clear" w:color="auto" w:fill="FDE9D9" w:themeFill="accent6" w:themeFillTint="33"/>
          </w:tcPr>
          <w:p w14:paraId="7CCC3955" w14:textId="77777777" w:rsidR="002933C2" w:rsidRPr="003A2CFB" w:rsidRDefault="002933C2" w:rsidP="00AE595B">
            <w:pPr>
              <w:jc w:val="center"/>
              <w:rPr>
                <w:rFonts w:eastAsia="Calibri"/>
                <w:b/>
              </w:rPr>
            </w:pPr>
            <w:r w:rsidRPr="003A2CFB">
              <w:rPr>
                <w:rFonts w:eastAsia="Calibri"/>
                <w:b/>
              </w:rPr>
              <w:t>Март</w:t>
            </w:r>
          </w:p>
        </w:tc>
        <w:tc>
          <w:tcPr>
            <w:tcW w:w="2977" w:type="dxa"/>
            <w:shd w:val="clear" w:color="auto" w:fill="FDE9D9" w:themeFill="accent6" w:themeFillTint="33"/>
          </w:tcPr>
          <w:p w14:paraId="41C05BC1" w14:textId="77777777" w:rsidR="002933C2" w:rsidRPr="003A2CFB" w:rsidRDefault="002933C2" w:rsidP="00AE595B">
            <w:pPr>
              <w:jc w:val="center"/>
              <w:rPr>
                <w:rFonts w:eastAsia="Calibri"/>
                <w:b/>
              </w:rPr>
            </w:pPr>
          </w:p>
        </w:tc>
        <w:tc>
          <w:tcPr>
            <w:tcW w:w="1134" w:type="dxa"/>
            <w:shd w:val="clear" w:color="auto" w:fill="FDE9D9" w:themeFill="accent6" w:themeFillTint="33"/>
          </w:tcPr>
          <w:p w14:paraId="0B8CC7EB" w14:textId="77777777" w:rsidR="002933C2" w:rsidRPr="003A2CFB" w:rsidRDefault="002933C2" w:rsidP="00AE595B">
            <w:pPr>
              <w:jc w:val="center"/>
              <w:rPr>
                <w:rFonts w:eastAsia="Calibri"/>
                <w:b/>
              </w:rPr>
            </w:pPr>
          </w:p>
        </w:tc>
        <w:tc>
          <w:tcPr>
            <w:tcW w:w="1818" w:type="dxa"/>
            <w:shd w:val="clear" w:color="auto" w:fill="FDE9D9" w:themeFill="accent6" w:themeFillTint="33"/>
          </w:tcPr>
          <w:p w14:paraId="32DE3CD1" w14:textId="77777777" w:rsidR="002933C2" w:rsidRPr="003A2CFB" w:rsidRDefault="002933C2" w:rsidP="00AE595B">
            <w:pPr>
              <w:jc w:val="center"/>
              <w:rPr>
                <w:rFonts w:eastAsia="Calibri"/>
                <w:b/>
              </w:rPr>
            </w:pPr>
          </w:p>
        </w:tc>
        <w:tc>
          <w:tcPr>
            <w:tcW w:w="1442" w:type="dxa"/>
            <w:shd w:val="clear" w:color="auto" w:fill="FDE9D9" w:themeFill="accent6" w:themeFillTint="33"/>
          </w:tcPr>
          <w:p w14:paraId="12CFEB7B" w14:textId="77777777" w:rsidR="002933C2" w:rsidRPr="003A2CFB" w:rsidRDefault="002933C2" w:rsidP="00AE595B">
            <w:pPr>
              <w:jc w:val="center"/>
              <w:rPr>
                <w:rFonts w:eastAsia="Calibri"/>
                <w:b/>
              </w:rPr>
            </w:pPr>
          </w:p>
        </w:tc>
      </w:tr>
      <w:tr w:rsidR="002933C2" w:rsidRPr="003A2CFB" w14:paraId="030488C9" w14:textId="77777777" w:rsidTr="00AE595B">
        <w:tc>
          <w:tcPr>
            <w:tcW w:w="650" w:type="dxa"/>
          </w:tcPr>
          <w:p w14:paraId="2F29F3B2" w14:textId="77777777" w:rsidR="002933C2" w:rsidRPr="003A2CFB" w:rsidRDefault="002933C2" w:rsidP="00AE595B">
            <w:pPr>
              <w:jc w:val="center"/>
              <w:rPr>
                <w:rFonts w:eastAsia="Calibri"/>
                <w:b/>
              </w:rPr>
            </w:pPr>
            <w:r>
              <w:rPr>
                <w:rFonts w:eastAsia="Calibri"/>
                <w:b/>
              </w:rPr>
              <w:t>29</w:t>
            </w:r>
          </w:p>
        </w:tc>
        <w:tc>
          <w:tcPr>
            <w:tcW w:w="1726" w:type="dxa"/>
          </w:tcPr>
          <w:p w14:paraId="7776D12C" w14:textId="77777777" w:rsidR="002933C2" w:rsidRPr="003A2CFB" w:rsidRDefault="002933C2" w:rsidP="00AE595B">
            <w:pPr>
              <w:jc w:val="center"/>
              <w:rPr>
                <w:rFonts w:eastAsia="Calibri"/>
                <w:b/>
              </w:rPr>
            </w:pPr>
            <w:r>
              <w:rPr>
                <w:rFonts w:eastAsia="Calibri"/>
                <w:b/>
              </w:rPr>
              <w:t>8 марта – Международный женский день</w:t>
            </w:r>
          </w:p>
        </w:tc>
        <w:tc>
          <w:tcPr>
            <w:tcW w:w="2977" w:type="dxa"/>
          </w:tcPr>
          <w:p w14:paraId="24437933" w14:textId="77777777" w:rsidR="002933C2" w:rsidRPr="00066DB0" w:rsidRDefault="002933C2" w:rsidP="00AE595B">
            <w:pPr>
              <w:jc w:val="center"/>
              <w:rPr>
                <w:rFonts w:eastAsia="Calibri"/>
              </w:rPr>
            </w:pPr>
            <w:r w:rsidRPr="00066DB0">
              <w:rPr>
                <w:rFonts w:eastAsia="Calibri"/>
              </w:rPr>
              <w:t>Праздник «8 марта»</w:t>
            </w:r>
          </w:p>
        </w:tc>
        <w:tc>
          <w:tcPr>
            <w:tcW w:w="1134" w:type="dxa"/>
          </w:tcPr>
          <w:p w14:paraId="4B8D68E0" w14:textId="77777777" w:rsidR="002933C2" w:rsidRPr="00066DB0" w:rsidRDefault="002933C2" w:rsidP="00AE595B">
            <w:pPr>
              <w:jc w:val="center"/>
              <w:rPr>
                <w:rFonts w:eastAsia="Calibri"/>
              </w:rPr>
            </w:pPr>
            <w:r w:rsidRPr="00066DB0">
              <w:rPr>
                <w:rFonts w:eastAsia="Calibri"/>
              </w:rPr>
              <w:t>04</w:t>
            </w:r>
            <w:r>
              <w:rPr>
                <w:rFonts w:eastAsia="Calibri"/>
              </w:rPr>
              <w:t xml:space="preserve"> </w:t>
            </w:r>
            <w:r w:rsidRPr="00066DB0">
              <w:rPr>
                <w:rFonts w:eastAsia="Calibri"/>
              </w:rPr>
              <w:t>-</w:t>
            </w:r>
            <w:r>
              <w:rPr>
                <w:rFonts w:eastAsia="Calibri"/>
              </w:rPr>
              <w:t>08.03</w:t>
            </w:r>
          </w:p>
        </w:tc>
        <w:tc>
          <w:tcPr>
            <w:tcW w:w="1818" w:type="dxa"/>
          </w:tcPr>
          <w:p w14:paraId="0AFD40EE" w14:textId="77777777" w:rsidR="002933C2" w:rsidRPr="00066DB0" w:rsidRDefault="002933C2" w:rsidP="00AE595B">
            <w:pPr>
              <w:jc w:val="center"/>
              <w:rPr>
                <w:rFonts w:eastAsia="Calibri"/>
              </w:rPr>
            </w:pPr>
            <w:r>
              <w:rPr>
                <w:rFonts w:eastAsia="Calibri"/>
              </w:rPr>
              <w:t>Все группы</w:t>
            </w:r>
          </w:p>
        </w:tc>
        <w:tc>
          <w:tcPr>
            <w:tcW w:w="1442" w:type="dxa"/>
          </w:tcPr>
          <w:p w14:paraId="30B09EFD" w14:textId="77777777" w:rsidR="002933C2" w:rsidRDefault="002933C2" w:rsidP="00AE595B">
            <w:pPr>
              <w:jc w:val="center"/>
              <w:rPr>
                <w:rFonts w:eastAsia="Calibri"/>
              </w:rPr>
            </w:pPr>
            <w:r>
              <w:rPr>
                <w:rFonts w:eastAsia="Calibri"/>
              </w:rPr>
              <w:t>Музыкальный руководитель</w:t>
            </w:r>
          </w:p>
          <w:p w14:paraId="02D0100E" w14:textId="77777777" w:rsidR="002933C2" w:rsidRPr="00066DB0" w:rsidRDefault="002933C2" w:rsidP="00AE595B">
            <w:pPr>
              <w:jc w:val="center"/>
              <w:rPr>
                <w:rFonts w:eastAsia="Calibri"/>
              </w:rPr>
            </w:pPr>
            <w:r>
              <w:rPr>
                <w:rFonts w:eastAsia="Calibri"/>
              </w:rPr>
              <w:t>воспитатели</w:t>
            </w:r>
          </w:p>
        </w:tc>
      </w:tr>
      <w:tr w:rsidR="002933C2" w:rsidRPr="003A2CFB" w14:paraId="2A608678" w14:textId="77777777" w:rsidTr="00AE595B">
        <w:tc>
          <w:tcPr>
            <w:tcW w:w="650" w:type="dxa"/>
          </w:tcPr>
          <w:p w14:paraId="60003421" w14:textId="77777777" w:rsidR="002933C2" w:rsidRPr="003A2CFB" w:rsidRDefault="002933C2" w:rsidP="00AE595B">
            <w:pPr>
              <w:jc w:val="center"/>
              <w:rPr>
                <w:rFonts w:eastAsia="Calibri"/>
                <w:b/>
              </w:rPr>
            </w:pPr>
            <w:r>
              <w:rPr>
                <w:rFonts w:eastAsia="Calibri"/>
                <w:b/>
              </w:rPr>
              <w:t>30</w:t>
            </w:r>
          </w:p>
        </w:tc>
        <w:tc>
          <w:tcPr>
            <w:tcW w:w="1726" w:type="dxa"/>
          </w:tcPr>
          <w:p w14:paraId="02DCADCE" w14:textId="77777777" w:rsidR="002933C2" w:rsidRDefault="002933C2" w:rsidP="00AE595B">
            <w:pPr>
              <w:jc w:val="center"/>
              <w:rPr>
                <w:rFonts w:eastAsia="Calibri"/>
                <w:b/>
              </w:rPr>
            </w:pPr>
            <w:r>
              <w:rPr>
                <w:rFonts w:eastAsia="Calibri"/>
                <w:b/>
              </w:rPr>
              <w:t xml:space="preserve">11-17 марта </w:t>
            </w:r>
          </w:p>
          <w:p w14:paraId="67045F2C" w14:textId="77777777" w:rsidR="002933C2" w:rsidRPr="003A2CFB" w:rsidRDefault="002933C2" w:rsidP="00AE595B">
            <w:pPr>
              <w:jc w:val="center"/>
              <w:rPr>
                <w:rFonts w:eastAsia="Calibri"/>
                <w:b/>
              </w:rPr>
            </w:pPr>
            <w:r>
              <w:rPr>
                <w:rFonts w:eastAsia="Calibri"/>
                <w:b/>
              </w:rPr>
              <w:t>Масленица</w:t>
            </w:r>
          </w:p>
        </w:tc>
        <w:tc>
          <w:tcPr>
            <w:tcW w:w="2977" w:type="dxa"/>
          </w:tcPr>
          <w:p w14:paraId="2DC402B0" w14:textId="77777777" w:rsidR="002933C2" w:rsidRDefault="002933C2" w:rsidP="00AE595B">
            <w:pPr>
              <w:jc w:val="center"/>
              <w:rPr>
                <w:rFonts w:eastAsia="Calibri"/>
              </w:rPr>
            </w:pPr>
            <w:r w:rsidRPr="00066DB0">
              <w:rPr>
                <w:rFonts w:eastAsia="Calibri"/>
              </w:rPr>
              <w:t>Досуг «Гуляй, Масленица!»</w:t>
            </w:r>
          </w:p>
          <w:p w14:paraId="53A7F367" w14:textId="77777777" w:rsidR="002933C2" w:rsidRPr="00066DB0" w:rsidRDefault="002933C2" w:rsidP="00AE595B">
            <w:pPr>
              <w:jc w:val="center"/>
              <w:rPr>
                <w:rFonts w:eastAsia="Calibri"/>
              </w:rPr>
            </w:pPr>
            <w:r>
              <w:rPr>
                <w:rFonts w:eastAsia="Calibri"/>
              </w:rPr>
              <w:t>Совместно с библиотекой</w:t>
            </w:r>
          </w:p>
        </w:tc>
        <w:tc>
          <w:tcPr>
            <w:tcW w:w="1134" w:type="dxa"/>
          </w:tcPr>
          <w:p w14:paraId="6D318B9C" w14:textId="77777777" w:rsidR="002933C2" w:rsidRPr="00066DB0" w:rsidRDefault="002933C2" w:rsidP="00AE595B">
            <w:pPr>
              <w:jc w:val="center"/>
              <w:rPr>
                <w:rFonts w:eastAsia="Calibri"/>
              </w:rPr>
            </w:pPr>
            <w:r>
              <w:rPr>
                <w:rFonts w:eastAsia="Calibri"/>
              </w:rPr>
              <w:t>11-17.03</w:t>
            </w:r>
          </w:p>
        </w:tc>
        <w:tc>
          <w:tcPr>
            <w:tcW w:w="1818" w:type="dxa"/>
          </w:tcPr>
          <w:p w14:paraId="20C5CDAB" w14:textId="77777777" w:rsidR="002933C2" w:rsidRDefault="002933C2" w:rsidP="00AE595B">
            <w:pPr>
              <w:jc w:val="center"/>
              <w:rPr>
                <w:rFonts w:eastAsia="Calibri"/>
              </w:rPr>
            </w:pPr>
            <w:r>
              <w:rPr>
                <w:rFonts w:eastAsia="Calibri"/>
              </w:rPr>
              <w:t>Средняя</w:t>
            </w:r>
          </w:p>
          <w:p w14:paraId="5F6FE579" w14:textId="77777777" w:rsidR="002933C2" w:rsidRDefault="002933C2" w:rsidP="00AE595B">
            <w:pPr>
              <w:jc w:val="center"/>
              <w:rPr>
                <w:rFonts w:eastAsia="Calibri"/>
              </w:rPr>
            </w:pPr>
            <w:r>
              <w:rPr>
                <w:rFonts w:eastAsia="Calibri"/>
              </w:rPr>
              <w:t>Старшая</w:t>
            </w:r>
          </w:p>
          <w:p w14:paraId="62C33051" w14:textId="77777777" w:rsidR="002933C2" w:rsidRPr="00066DB0" w:rsidRDefault="002933C2" w:rsidP="00AE595B">
            <w:pPr>
              <w:jc w:val="center"/>
              <w:rPr>
                <w:rFonts w:eastAsia="Calibri"/>
              </w:rPr>
            </w:pPr>
            <w:r>
              <w:rPr>
                <w:rFonts w:eastAsia="Calibri"/>
              </w:rPr>
              <w:lastRenderedPageBreak/>
              <w:t>подготовительная</w:t>
            </w:r>
          </w:p>
        </w:tc>
        <w:tc>
          <w:tcPr>
            <w:tcW w:w="1442" w:type="dxa"/>
          </w:tcPr>
          <w:p w14:paraId="752179B3" w14:textId="77777777" w:rsidR="002933C2" w:rsidRDefault="002933C2" w:rsidP="00AE595B">
            <w:pPr>
              <w:jc w:val="center"/>
              <w:rPr>
                <w:rFonts w:eastAsia="Calibri"/>
              </w:rPr>
            </w:pPr>
            <w:r>
              <w:rPr>
                <w:rFonts w:eastAsia="Calibri"/>
              </w:rPr>
              <w:lastRenderedPageBreak/>
              <w:t>Воспитатели</w:t>
            </w:r>
          </w:p>
          <w:p w14:paraId="2046C5E9" w14:textId="77777777" w:rsidR="002933C2" w:rsidRDefault="002933C2" w:rsidP="00AE595B">
            <w:pPr>
              <w:jc w:val="center"/>
              <w:rPr>
                <w:rFonts w:eastAsia="Calibri"/>
              </w:rPr>
            </w:pPr>
            <w:r>
              <w:rPr>
                <w:rFonts w:eastAsia="Calibri"/>
              </w:rPr>
              <w:lastRenderedPageBreak/>
              <w:t>Музыкальный руководитель</w:t>
            </w:r>
          </w:p>
          <w:p w14:paraId="5623351D" w14:textId="77777777" w:rsidR="002933C2" w:rsidRDefault="002933C2" w:rsidP="00AE595B">
            <w:pPr>
              <w:jc w:val="center"/>
              <w:rPr>
                <w:rFonts w:eastAsia="Calibri"/>
              </w:rPr>
            </w:pPr>
            <w:r>
              <w:rPr>
                <w:rFonts w:eastAsia="Calibri"/>
              </w:rPr>
              <w:t>Библиотека</w:t>
            </w:r>
          </w:p>
          <w:p w14:paraId="1FB97F97" w14:textId="77777777" w:rsidR="002933C2" w:rsidRPr="00066DB0" w:rsidRDefault="002933C2" w:rsidP="00AE595B">
            <w:pPr>
              <w:jc w:val="center"/>
              <w:rPr>
                <w:rFonts w:eastAsia="Calibri"/>
              </w:rPr>
            </w:pPr>
          </w:p>
        </w:tc>
      </w:tr>
      <w:tr w:rsidR="002933C2" w:rsidRPr="003A2CFB" w14:paraId="7D8C2C3E" w14:textId="77777777" w:rsidTr="00AE595B">
        <w:tc>
          <w:tcPr>
            <w:tcW w:w="650" w:type="dxa"/>
          </w:tcPr>
          <w:p w14:paraId="54136F6D" w14:textId="77777777" w:rsidR="002933C2" w:rsidRPr="003A2CFB" w:rsidRDefault="002933C2" w:rsidP="00AE595B">
            <w:pPr>
              <w:jc w:val="center"/>
              <w:rPr>
                <w:rFonts w:eastAsia="Calibri"/>
                <w:b/>
              </w:rPr>
            </w:pPr>
            <w:r>
              <w:rPr>
                <w:rFonts w:eastAsia="Calibri"/>
                <w:b/>
              </w:rPr>
              <w:lastRenderedPageBreak/>
              <w:t>31</w:t>
            </w:r>
          </w:p>
        </w:tc>
        <w:tc>
          <w:tcPr>
            <w:tcW w:w="1726" w:type="dxa"/>
          </w:tcPr>
          <w:p w14:paraId="08A68D88" w14:textId="77777777" w:rsidR="002933C2" w:rsidRPr="003A2CFB" w:rsidRDefault="002933C2" w:rsidP="00AE595B">
            <w:pPr>
              <w:jc w:val="center"/>
              <w:rPr>
                <w:rFonts w:eastAsia="Calibri"/>
                <w:b/>
              </w:rPr>
            </w:pPr>
            <w:r>
              <w:rPr>
                <w:rFonts w:eastAsia="Calibri"/>
                <w:b/>
              </w:rPr>
              <w:t>27 марта – Всемирный день театра</w:t>
            </w:r>
          </w:p>
        </w:tc>
        <w:tc>
          <w:tcPr>
            <w:tcW w:w="2977" w:type="dxa"/>
          </w:tcPr>
          <w:p w14:paraId="78904137" w14:textId="77777777" w:rsidR="002933C2" w:rsidRPr="00066DB0" w:rsidRDefault="002933C2" w:rsidP="00AE595B">
            <w:pPr>
              <w:jc w:val="center"/>
              <w:rPr>
                <w:rFonts w:eastAsia="Calibri"/>
              </w:rPr>
            </w:pPr>
            <w:r w:rsidRPr="00066DB0">
              <w:rPr>
                <w:rFonts w:eastAsia="Calibri"/>
              </w:rPr>
              <w:t>Театральные постановки (старшие дошкольники малышам)</w:t>
            </w:r>
          </w:p>
        </w:tc>
        <w:tc>
          <w:tcPr>
            <w:tcW w:w="1134" w:type="dxa"/>
          </w:tcPr>
          <w:p w14:paraId="5122DEA1" w14:textId="77777777" w:rsidR="002933C2" w:rsidRPr="00066DB0" w:rsidRDefault="002933C2" w:rsidP="00AE595B">
            <w:pPr>
              <w:jc w:val="center"/>
              <w:rPr>
                <w:rFonts w:eastAsia="Calibri"/>
              </w:rPr>
            </w:pPr>
            <w:r>
              <w:rPr>
                <w:rFonts w:eastAsia="Calibri"/>
              </w:rPr>
              <w:t>27.03</w:t>
            </w:r>
          </w:p>
        </w:tc>
        <w:tc>
          <w:tcPr>
            <w:tcW w:w="1818" w:type="dxa"/>
          </w:tcPr>
          <w:p w14:paraId="41C3A5DF" w14:textId="77777777" w:rsidR="002933C2" w:rsidRPr="00066DB0" w:rsidRDefault="002933C2" w:rsidP="00AE595B">
            <w:pPr>
              <w:jc w:val="center"/>
              <w:rPr>
                <w:rFonts w:eastAsia="Calibri"/>
              </w:rPr>
            </w:pPr>
            <w:r>
              <w:rPr>
                <w:rFonts w:eastAsia="Calibri"/>
              </w:rPr>
              <w:t>Все возрастные группы</w:t>
            </w:r>
          </w:p>
        </w:tc>
        <w:tc>
          <w:tcPr>
            <w:tcW w:w="1442" w:type="dxa"/>
          </w:tcPr>
          <w:p w14:paraId="09BF3E9F" w14:textId="77777777" w:rsidR="002933C2" w:rsidRDefault="002933C2" w:rsidP="00AE595B">
            <w:pPr>
              <w:jc w:val="center"/>
              <w:rPr>
                <w:rFonts w:eastAsia="Calibri"/>
              </w:rPr>
            </w:pPr>
            <w:r>
              <w:rPr>
                <w:rFonts w:eastAsia="Calibri"/>
              </w:rPr>
              <w:t>Воспитатели</w:t>
            </w:r>
          </w:p>
          <w:p w14:paraId="08D20EBD" w14:textId="77777777" w:rsidR="002933C2" w:rsidRPr="00066DB0" w:rsidRDefault="002933C2" w:rsidP="00AE595B">
            <w:pPr>
              <w:jc w:val="center"/>
              <w:rPr>
                <w:rFonts w:eastAsia="Calibri"/>
              </w:rPr>
            </w:pPr>
            <w:r>
              <w:rPr>
                <w:rFonts w:eastAsia="Calibri"/>
              </w:rPr>
              <w:t>Музыкальный руководитель</w:t>
            </w:r>
          </w:p>
        </w:tc>
      </w:tr>
      <w:tr w:rsidR="002933C2" w:rsidRPr="003A2CFB" w14:paraId="622DC6A6" w14:textId="77777777" w:rsidTr="00AE595B">
        <w:tc>
          <w:tcPr>
            <w:tcW w:w="650" w:type="dxa"/>
            <w:shd w:val="clear" w:color="auto" w:fill="FDE9D9" w:themeFill="accent6" w:themeFillTint="33"/>
          </w:tcPr>
          <w:p w14:paraId="058A4096" w14:textId="77777777" w:rsidR="002933C2" w:rsidRPr="003A2CFB" w:rsidRDefault="002933C2" w:rsidP="00AE595B">
            <w:pPr>
              <w:jc w:val="center"/>
              <w:rPr>
                <w:rFonts w:eastAsia="Calibri"/>
                <w:b/>
              </w:rPr>
            </w:pPr>
          </w:p>
        </w:tc>
        <w:tc>
          <w:tcPr>
            <w:tcW w:w="1726" w:type="dxa"/>
            <w:shd w:val="clear" w:color="auto" w:fill="FDE9D9" w:themeFill="accent6" w:themeFillTint="33"/>
          </w:tcPr>
          <w:p w14:paraId="23DC69ED" w14:textId="77777777" w:rsidR="002933C2" w:rsidRPr="003A2CFB" w:rsidRDefault="002933C2" w:rsidP="00AE595B">
            <w:pPr>
              <w:jc w:val="center"/>
              <w:rPr>
                <w:rFonts w:eastAsia="Calibri"/>
                <w:b/>
              </w:rPr>
            </w:pPr>
            <w:r w:rsidRPr="003A2CFB">
              <w:rPr>
                <w:rFonts w:eastAsia="Calibri"/>
                <w:b/>
              </w:rPr>
              <w:t>Апрель</w:t>
            </w:r>
          </w:p>
        </w:tc>
        <w:tc>
          <w:tcPr>
            <w:tcW w:w="2977" w:type="dxa"/>
            <w:shd w:val="clear" w:color="auto" w:fill="FDE9D9" w:themeFill="accent6" w:themeFillTint="33"/>
          </w:tcPr>
          <w:p w14:paraId="59D85BBF" w14:textId="77777777" w:rsidR="002933C2" w:rsidRPr="003A2CFB" w:rsidRDefault="002933C2" w:rsidP="00AE595B">
            <w:pPr>
              <w:jc w:val="center"/>
              <w:rPr>
                <w:rFonts w:eastAsia="Calibri"/>
                <w:b/>
              </w:rPr>
            </w:pPr>
          </w:p>
        </w:tc>
        <w:tc>
          <w:tcPr>
            <w:tcW w:w="1134" w:type="dxa"/>
            <w:shd w:val="clear" w:color="auto" w:fill="FDE9D9" w:themeFill="accent6" w:themeFillTint="33"/>
          </w:tcPr>
          <w:p w14:paraId="5C44A67F" w14:textId="77777777" w:rsidR="002933C2" w:rsidRPr="003A2CFB" w:rsidRDefault="002933C2" w:rsidP="00AE595B">
            <w:pPr>
              <w:jc w:val="center"/>
              <w:rPr>
                <w:rFonts w:eastAsia="Calibri"/>
                <w:b/>
              </w:rPr>
            </w:pPr>
          </w:p>
        </w:tc>
        <w:tc>
          <w:tcPr>
            <w:tcW w:w="1818" w:type="dxa"/>
            <w:shd w:val="clear" w:color="auto" w:fill="FDE9D9" w:themeFill="accent6" w:themeFillTint="33"/>
          </w:tcPr>
          <w:p w14:paraId="50B4367E" w14:textId="77777777" w:rsidR="002933C2" w:rsidRPr="003A2CFB" w:rsidRDefault="002933C2" w:rsidP="00AE595B">
            <w:pPr>
              <w:jc w:val="center"/>
              <w:rPr>
                <w:rFonts w:eastAsia="Calibri"/>
                <w:b/>
              </w:rPr>
            </w:pPr>
          </w:p>
        </w:tc>
        <w:tc>
          <w:tcPr>
            <w:tcW w:w="1442" w:type="dxa"/>
            <w:shd w:val="clear" w:color="auto" w:fill="FDE9D9" w:themeFill="accent6" w:themeFillTint="33"/>
          </w:tcPr>
          <w:p w14:paraId="2C9B703E" w14:textId="77777777" w:rsidR="002933C2" w:rsidRPr="003A2CFB" w:rsidRDefault="002933C2" w:rsidP="00AE595B">
            <w:pPr>
              <w:jc w:val="center"/>
              <w:rPr>
                <w:rFonts w:eastAsia="Calibri"/>
                <w:b/>
              </w:rPr>
            </w:pPr>
          </w:p>
        </w:tc>
      </w:tr>
      <w:tr w:rsidR="002933C2" w:rsidRPr="003A2CFB" w14:paraId="4B26E7CE" w14:textId="77777777" w:rsidTr="00AE595B">
        <w:tc>
          <w:tcPr>
            <w:tcW w:w="650" w:type="dxa"/>
          </w:tcPr>
          <w:p w14:paraId="112ABD20" w14:textId="77777777" w:rsidR="002933C2" w:rsidRPr="003A2CFB" w:rsidRDefault="002933C2" w:rsidP="00AE595B">
            <w:pPr>
              <w:jc w:val="center"/>
              <w:rPr>
                <w:rFonts w:eastAsia="Calibri"/>
                <w:b/>
              </w:rPr>
            </w:pPr>
            <w:r>
              <w:rPr>
                <w:rFonts w:eastAsia="Calibri"/>
                <w:b/>
              </w:rPr>
              <w:t>32</w:t>
            </w:r>
          </w:p>
        </w:tc>
        <w:tc>
          <w:tcPr>
            <w:tcW w:w="1726" w:type="dxa"/>
          </w:tcPr>
          <w:p w14:paraId="2FA640E7" w14:textId="77777777" w:rsidR="002933C2" w:rsidRDefault="002933C2" w:rsidP="00AE595B">
            <w:pPr>
              <w:jc w:val="center"/>
              <w:rPr>
                <w:rFonts w:eastAsia="Calibri"/>
                <w:b/>
              </w:rPr>
            </w:pPr>
            <w:r>
              <w:rPr>
                <w:rFonts w:eastAsia="Calibri"/>
                <w:b/>
              </w:rPr>
              <w:t>01.04 – 05.04</w:t>
            </w:r>
          </w:p>
          <w:p w14:paraId="1814B450" w14:textId="77777777" w:rsidR="002933C2" w:rsidRPr="003A2CFB" w:rsidRDefault="002933C2" w:rsidP="00AE595B">
            <w:pPr>
              <w:jc w:val="center"/>
              <w:rPr>
                <w:rFonts w:eastAsia="Calibri"/>
                <w:b/>
              </w:rPr>
            </w:pPr>
            <w:r>
              <w:rPr>
                <w:rFonts w:eastAsia="Calibri"/>
                <w:b/>
              </w:rPr>
              <w:t>Неделя детской книги</w:t>
            </w:r>
          </w:p>
        </w:tc>
        <w:tc>
          <w:tcPr>
            <w:tcW w:w="2977" w:type="dxa"/>
          </w:tcPr>
          <w:p w14:paraId="6D562518" w14:textId="77777777" w:rsidR="002933C2" w:rsidRPr="004C250A" w:rsidRDefault="002933C2" w:rsidP="00AE595B">
            <w:pPr>
              <w:jc w:val="center"/>
              <w:rPr>
                <w:rFonts w:eastAsia="Calibri"/>
              </w:rPr>
            </w:pPr>
            <w:r w:rsidRPr="004C250A">
              <w:rPr>
                <w:rFonts w:eastAsia="Calibri"/>
              </w:rPr>
              <w:t>Досуг «Книжкины именины»</w:t>
            </w:r>
          </w:p>
        </w:tc>
        <w:tc>
          <w:tcPr>
            <w:tcW w:w="1134" w:type="dxa"/>
          </w:tcPr>
          <w:p w14:paraId="1CDA073A" w14:textId="77777777" w:rsidR="002933C2" w:rsidRPr="004C250A" w:rsidRDefault="002933C2" w:rsidP="00AE595B">
            <w:pPr>
              <w:jc w:val="center"/>
              <w:rPr>
                <w:rFonts w:eastAsia="Calibri"/>
              </w:rPr>
            </w:pPr>
            <w:r>
              <w:rPr>
                <w:rFonts w:eastAsia="Calibri"/>
              </w:rPr>
              <w:t>01-05.04</w:t>
            </w:r>
          </w:p>
        </w:tc>
        <w:tc>
          <w:tcPr>
            <w:tcW w:w="1818" w:type="dxa"/>
          </w:tcPr>
          <w:p w14:paraId="7353F922" w14:textId="77777777" w:rsidR="002933C2" w:rsidRDefault="002933C2" w:rsidP="00AE595B">
            <w:pPr>
              <w:jc w:val="center"/>
              <w:rPr>
                <w:rFonts w:eastAsia="Calibri"/>
              </w:rPr>
            </w:pPr>
            <w:r>
              <w:rPr>
                <w:rFonts w:eastAsia="Calibri"/>
              </w:rPr>
              <w:t>Средняя</w:t>
            </w:r>
          </w:p>
          <w:p w14:paraId="77898EF9" w14:textId="77777777" w:rsidR="002933C2" w:rsidRDefault="002933C2" w:rsidP="00AE595B">
            <w:pPr>
              <w:jc w:val="center"/>
              <w:rPr>
                <w:rFonts w:eastAsia="Calibri"/>
              </w:rPr>
            </w:pPr>
            <w:r>
              <w:rPr>
                <w:rFonts w:eastAsia="Calibri"/>
              </w:rPr>
              <w:t>Старшая</w:t>
            </w:r>
          </w:p>
          <w:p w14:paraId="733EEFF3" w14:textId="77777777" w:rsidR="002933C2" w:rsidRPr="004C250A" w:rsidRDefault="002933C2" w:rsidP="00AE595B">
            <w:pPr>
              <w:jc w:val="center"/>
              <w:rPr>
                <w:rFonts w:eastAsia="Calibri"/>
              </w:rPr>
            </w:pPr>
            <w:r>
              <w:rPr>
                <w:rFonts w:eastAsia="Calibri"/>
              </w:rPr>
              <w:t>подготовительная</w:t>
            </w:r>
          </w:p>
        </w:tc>
        <w:tc>
          <w:tcPr>
            <w:tcW w:w="1442" w:type="dxa"/>
          </w:tcPr>
          <w:p w14:paraId="5088231B" w14:textId="77777777" w:rsidR="002933C2" w:rsidRDefault="002933C2" w:rsidP="00AE595B">
            <w:pPr>
              <w:jc w:val="center"/>
              <w:rPr>
                <w:rFonts w:eastAsia="Calibri"/>
              </w:rPr>
            </w:pPr>
            <w:r>
              <w:rPr>
                <w:rFonts w:eastAsia="Calibri"/>
              </w:rPr>
              <w:t>Воспитатели</w:t>
            </w:r>
          </w:p>
          <w:p w14:paraId="11B796F5" w14:textId="77777777" w:rsidR="002933C2" w:rsidRPr="004C250A" w:rsidRDefault="002933C2" w:rsidP="00AE595B">
            <w:pPr>
              <w:jc w:val="center"/>
              <w:rPr>
                <w:rFonts w:eastAsia="Calibri"/>
              </w:rPr>
            </w:pPr>
            <w:r>
              <w:rPr>
                <w:rFonts w:eastAsia="Calibri"/>
              </w:rPr>
              <w:t>Музыкальный руководитель</w:t>
            </w:r>
          </w:p>
        </w:tc>
      </w:tr>
      <w:tr w:rsidR="002933C2" w:rsidRPr="003A2CFB" w14:paraId="203C2E6A" w14:textId="77777777" w:rsidTr="00AE595B">
        <w:tc>
          <w:tcPr>
            <w:tcW w:w="650" w:type="dxa"/>
          </w:tcPr>
          <w:p w14:paraId="2E97A985" w14:textId="77777777" w:rsidR="002933C2" w:rsidRPr="003A2CFB" w:rsidRDefault="002933C2" w:rsidP="00AE595B">
            <w:pPr>
              <w:jc w:val="center"/>
              <w:rPr>
                <w:rFonts w:eastAsia="Calibri"/>
                <w:b/>
              </w:rPr>
            </w:pPr>
            <w:r>
              <w:rPr>
                <w:rFonts w:eastAsia="Calibri"/>
                <w:b/>
              </w:rPr>
              <w:t>33</w:t>
            </w:r>
          </w:p>
        </w:tc>
        <w:tc>
          <w:tcPr>
            <w:tcW w:w="1726" w:type="dxa"/>
          </w:tcPr>
          <w:p w14:paraId="0B4F2B70" w14:textId="77777777" w:rsidR="002933C2" w:rsidRPr="003A2CFB" w:rsidRDefault="002933C2" w:rsidP="00AE595B">
            <w:pPr>
              <w:jc w:val="center"/>
              <w:rPr>
                <w:rFonts w:eastAsia="Calibri"/>
                <w:b/>
              </w:rPr>
            </w:pPr>
            <w:r>
              <w:rPr>
                <w:rFonts w:eastAsia="Calibri"/>
                <w:b/>
              </w:rPr>
              <w:t>12 апреля – День космонавтики</w:t>
            </w:r>
          </w:p>
        </w:tc>
        <w:tc>
          <w:tcPr>
            <w:tcW w:w="2977" w:type="dxa"/>
          </w:tcPr>
          <w:p w14:paraId="77420C2D" w14:textId="77777777" w:rsidR="002933C2" w:rsidRDefault="002933C2" w:rsidP="00AE595B">
            <w:pPr>
              <w:jc w:val="center"/>
              <w:rPr>
                <w:rFonts w:eastAsia="Calibri"/>
              </w:rPr>
            </w:pPr>
            <w:r>
              <w:rPr>
                <w:rFonts w:eastAsia="Calibri"/>
              </w:rPr>
              <w:t>Тематические занятия</w:t>
            </w:r>
          </w:p>
          <w:p w14:paraId="3BDA05CC" w14:textId="77777777" w:rsidR="002933C2" w:rsidRDefault="002933C2" w:rsidP="00AE595B">
            <w:pPr>
              <w:jc w:val="center"/>
              <w:rPr>
                <w:rFonts w:eastAsia="Calibri"/>
              </w:rPr>
            </w:pPr>
          </w:p>
          <w:p w14:paraId="361D28DE" w14:textId="77777777" w:rsidR="002933C2" w:rsidRPr="004C250A" w:rsidRDefault="002933C2" w:rsidP="00AE595B">
            <w:pPr>
              <w:jc w:val="center"/>
              <w:rPr>
                <w:rFonts w:eastAsia="Calibri"/>
              </w:rPr>
            </w:pPr>
            <w:r>
              <w:rPr>
                <w:rFonts w:eastAsia="Calibri"/>
              </w:rPr>
              <w:t>Полнометражный анимационный фильм «Белка и Стрелка. Звездные собаки», киностудия «Центр национального фильма» и ООО «ЦНФ</w:t>
            </w:r>
            <w:r w:rsidRPr="004C250A">
              <w:rPr>
                <w:rFonts w:eastAsia="Calibri"/>
              </w:rPr>
              <w:t xml:space="preserve"> – </w:t>
            </w:r>
            <w:r>
              <w:rPr>
                <w:rFonts w:eastAsia="Calibri"/>
              </w:rPr>
              <w:t>Анима, режиссер С.Ушаков, И Евланникова, 2010</w:t>
            </w:r>
          </w:p>
          <w:p w14:paraId="17B5AA9C" w14:textId="77777777" w:rsidR="002933C2" w:rsidRPr="004C250A" w:rsidRDefault="002933C2" w:rsidP="00AE595B">
            <w:pPr>
              <w:jc w:val="center"/>
              <w:rPr>
                <w:rFonts w:eastAsia="Calibri"/>
              </w:rPr>
            </w:pPr>
          </w:p>
        </w:tc>
        <w:tc>
          <w:tcPr>
            <w:tcW w:w="1134" w:type="dxa"/>
          </w:tcPr>
          <w:p w14:paraId="2F5EF3F8" w14:textId="77777777" w:rsidR="002933C2" w:rsidRPr="004C250A" w:rsidRDefault="002933C2" w:rsidP="00AE595B">
            <w:pPr>
              <w:jc w:val="center"/>
              <w:rPr>
                <w:rFonts w:eastAsia="Calibri"/>
              </w:rPr>
            </w:pPr>
            <w:r>
              <w:rPr>
                <w:rFonts w:eastAsia="Calibri"/>
              </w:rPr>
              <w:t>08-12.04</w:t>
            </w:r>
          </w:p>
        </w:tc>
        <w:tc>
          <w:tcPr>
            <w:tcW w:w="1818" w:type="dxa"/>
          </w:tcPr>
          <w:p w14:paraId="68C24E01" w14:textId="77777777" w:rsidR="002933C2" w:rsidRDefault="002933C2" w:rsidP="00AE595B">
            <w:pPr>
              <w:jc w:val="center"/>
              <w:rPr>
                <w:rFonts w:eastAsia="Calibri"/>
              </w:rPr>
            </w:pPr>
            <w:r>
              <w:rPr>
                <w:rFonts w:eastAsia="Calibri"/>
              </w:rPr>
              <w:t>Средняя</w:t>
            </w:r>
          </w:p>
          <w:p w14:paraId="01375F33" w14:textId="77777777" w:rsidR="002933C2" w:rsidRPr="004C250A" w:rsidRDefault="002933C2" w:rsidP="00AE595B">
            <w:pPr>
              <w:jc w:val="center"/>
              <w:rPr>
                <w:rFonts w:eastAsia="Calibri"/>
              </w:rPr>
            </w:pPr>
            <w:r>
              <w:rPr>
                <w:rFonts w:eastAsia="Calibri"/>
              </w:rPr>
              <w:t>Старшая подготовительная</w:t>
            </w:r>
          </w:p>
        </w:tc>
        <w:tc>
          <w:tcPr>
            <w:tcW w:w="1442" w:type="dxa"/>
          </w:tcPr>
          <w:p w14:paraId="444BCB0B" w14:textId="77777777" w:rsidR="002933C2" w:rsidRDefault="002933C2" w:rsidP="00AE595B">
            <w:pPr>
              <w:jc w:val="center"/>
              <w:rPr>
                <w:rFonts w:eastAsia="Calibri"/>
              </w:rPr>
            </w:pPr>
            <w:r>
              <w:rPr>
                <w:rFonts w:eastAsia="Calibri"/>
              </w:rPr>
              <w:t>Воспитатели</w:t>
            </w:r>
          </w:p>
          <w:p w14:paraId="2AB94296" w14:textId="77777777" w:rsidR="002933C2" w:rsidRPr="004C250A" w:rsidRDefault="002933C2" w:rsidP="00AE595B">
            <w:pPr>
              <w:jc w:val="center"/>
              <w:rPr>
                <w:rFonts w:eastAsia="Calibri"/>
              </w:rPr>
            </w:pPr>
          </w:p>
        </w:tc>
      </w:tr>
      <w:tr w:rsidR="002933C2" w:rsidRPr="003A2CFB" w14:paraId="7A791422" w14:textId="77777777" w:rsidTr="00AE595B">
        <w:tc>
          <w:tcPr>
            <w:tcW w:w="650" w:type="dxa"/>
            <w:shd w:val="clear" w:color="auto" w:fill="FDE9D9" w:themeFill="accent6" w:themeFillTint="33"/>
          </w:tcPr>
          <w:p w14:paraId="3FCD5BA5" w14:textId="77777777" w:rsidR="002933C2" w:rsidRPr="003A2CFB" w:rsidRDefault="002933C2" w:rsidP="00AE595B">
            <w:pPr>
              <w:jc w:val="center"/>
              <w:rPr>
                <w:rFonts w:eastAsia="Calibri"/>
                <w:b/>
              </w:rPr>
            </w:pPr>
          </w:p>
        </w:tc>
        <w:tc>
          <w:tcPr>
            <w:tcW w:w="1726" w:type="dxa"/>
            <w:shd w:val="clear" w:color="auto" w:fill="FDE9D9" w:themeFill="accent6" w:themeFillTint="33"/>
          </w:tcPr>
          <w:p w14:paraId="44419931" w14:textId="77777777" w:rsidR="002933C2" w:rsidRPr="003A2CFB" w:rsidRDefault="002933C2" w:rsidP="00AE595B">
            <w:pPr>
              <w:jc w:val="center"/>
              <w:rPr>
                <w:rFonts w:eastAsia="Calibri"/>
                <w:b/>
              </w:rPr>
            </w:pPr>
            <w:r w:rsidRPr="003A2CFB">
              <w:rPr>
                <w:rFonts w:eastAsia="Calibri"/>
                <w:b/>
              </w:rPr>
              <w:t>Май</w:t>
            </w:r>
          </w:p>
        </w:tc>
        <w:tc>
          <w:tcPr>
            <w:tcW w:w="2977" w:type="dxa"/>
            <w:shd w:val="clear" w:color="auto" w:fill="FDE9D9" w:themeFill="accent6" w:themeFillTint="33"/>
          </w:tcPr>
          <w:p w14:paraId="239EB4E2" w14:textId="77777777" w:rsidR="002933C2" w:rsidRPr="003A2CFB" w:rsidRDefault="002933C2" w:rsidP="00AE595B">
            <w:pPr>
              <w:jc w:val="center"/>
              <w:rPr>
                <w:rFonts w:eastAsia="Calibri"/>
                <w:b/>
              </w:rPr>
            </w:pPr>
          </w:p>
        </w:tc>
        <w:tc>
          <w:tcPr>
            <w:tcW w:w="1134" w:type="dxa"/>
            <w:shd w:val="clear" w:color="auto" w:fill="FDE9D9" w:themeFill="accent6" w:themeFillTint="33"/>
          </w:tcPr>
          <w:p w14:paraId="1A8E11E7" w14:textId="77777777" w:rsidR="002933C2" w:rsidRPr="003A2CFB" w:rsidRDefault="002933C2" w:rsidP="00AE595B">
            <w:pPr>
              <w:jc w:val="center"/>
              <w:rPr>
                <w:rFonts w:eastAsia="Calibri"/>
                <w:b/>
              </w:rPr>
            </w:pPr>
          </w:p>
        </w:tc>
        <w:tc>
          <w:tcPr>
            <w:tcW w:w="1818" w:type="dxa"/>
            <w:shd w:val="clear" w:color="auto" w:fill="FDE9D9" w:themeFill="accent6" w:themeFillTint="33"/>
          </w:tcPr>
          <w:p w14:paraId="57518F8D" w14:textId="77777777" w:rsidR="002933C2" w:rsidRPr="003A2CFB" w:rsidRDefault="002933C2" w:rsidP="00AE595B">
            <w:pPr>
              <w:jc w:val="center"/>
              <w:rPr>
                <w:rFonts w:eastAsia="Calibri"/>
                <w:b/>
              </w:rPr>
            </w:pPr>
          </w:p>
        </w:tc>
        <w:tc>
          <w:tcPr>
            <w:tcW w:w="1442" w:type="dxa"/>
            <w:shd w:val="clear" w:color="auto" w:fill="FDE9D9" w:themeFill="accent6" w:themeFillTint="33"/>
          </w:tcPr>
          <w:p w14:paraId="6EFCFCBF" w14:textId="77777777" w:rsidR="002933C2" w:rsidRPr="003A2CFB" w:rsidRDefault="002933C2" w:rsidP="00AE595B">
            <w:pPr>
              <w:jc w:val="center"/>
              <w:rPr>
                <w:rFonts w:eastAsia="Calibri"/>
                <w:b/>
              </w:rPr>
            </w:pPr>
          </w:p>
        </w:tc>
      </w:tr>
      <w:tr w:rsidR="002933C2" w:rsidRPr="003A2CFB" w14:paraId="61AB2C98" w14:textId="77777777" w:rsidTr="00AE595B">
        <w:tc>
          <w:tcPr>
            <w:tcW w:w="650" w:type="dxa"/>
          </w:tcPr>
          <w:p w14:paraId="12065A29" w14:textId="77777777" w:rsidR="002933C2" w:rsidRPr="003A2CFB" w:rsidRDefault="002933C2" w:rsidP="00AE595B">
            <w:pPr>
              <w:jc w:val="center"/>
              <w:rPr>
                <w:rFonts w:eastAsia="Calibri"/>
                <w:b/>
              </w:rPr>
            </w:pPr>
            <w:r>
              <w:rPr>
                <w:rFonts w:eastAsia="Calibri"/>
                <w:b/>
              </w:rPr>
              <w:t>34</w:t>
            </w:r>
          </w:p>
        </w:tc>
        <w:tc>
          <w:tcPr>
            <w:tcW w:w="1726" w:type="dxa"/>
          </w:tcPr>
          <w:p w14:paraId="18BD8979" w14:textId="77777777" w:rsidR="002933C2" w:rsidRPr="003A2CFB" w:rsidRDefault="002933C2" w:rsidP="00AE595B">
            <w:pPr>
              <w:jc w:val="center"/>
              <w:rPr>
                <w:rFonts w:eastAsia="Calibri"/>
                <w:b/>
              </w:rPr>
            </w:pPr>
            <w:r>
              <w:rPr>
                <w:rFonts w:eastAsia="Calibri"/>
                <w:b/>
              </w:rPr>
              <w:t>1 мая – Праздник Весны и труда</w:t>
            </w:r>
          </w:p>
        </w:tc>
        <w:tc>
          <w:tcPr>
            <w:tcW w:w="2977" w:type="dxa"/>
          </w:tcPr>
          <w:p w14:paraId="3A4FB1BC" w14:textId="77777777" w:rsidR="002933C2" w:rsidRPr="004C250A" w:rsidRDefault="002933C2" w:rsidP="00AE595B">
            <w:pPr>
              <w:jc w:val="center"/>
              <w:rPr>
                <w:rFonts w:eastAsia="Calibri"/>
              </w:rPr>
            </w:pPr>
            <w:r w:rsidRPr="004C250A">
              <w:rPr>
                <w:rFonts w:eastAsia="Calibri"/>
              </w:rPr>
              <w:t>Фото выставка «Азбука профессий»</w:t>
            </w:r>
          </w:p>
        </w:tc>
        <w:tc>
          <w:tcPr>
            <w:tcW w:w="1134" w:type="dxa"/>
          </w:tcPr>
          <w:p w14:paraId="1E625DC7" w14:textId="77777777" w:rsidR="002933C2" w:rsidRPr="004C250A" w:rsidRDefault="002933C2" w:rsidP="00AE595B">
            <w:pPr>
              <w:jc w:val="center"/>
              <w:rPr>
                <w:rFonts w:eastAsia="Calibri"/>
              </w:rPr>
            </w:pPr>
            <w:r>
              <w:rPr>
                <w:rFonts w:eastAsia="Calibri"/>
              </w:rPr>
              <w:t>До 01.05</w:t>
            </w:r>
          </w:p>
        </w:tc>
        <w:tc>
          <w:tcPr>
            <w:tcW w:w="1818" w:type="dxa"/>
          </w:tcPr>
          <w:p w14:paraId="3EB46506" w14:textId="77777777" w:rsidR="002933C2" w:rsidRDefault="002933C2" w:rsidP="00AE595B">
            <w:pPr>
              <w:jc w:val="center"/>
              <w:rPr>
                <w:rFonts w:eastAsia="Calibri"/>
              </w:rPr>
            </w:pPr>
            <w:r>
              <w:rPr>
                <w:rFonts w:eastAsia="Calibri"/>
              </w:rPr>
              <w:t>Средняя</w:t>
            </w:r>
          </w:p>
          <w:p w14:paraId="299466D5" w14:textId="77777777" w:rsidR="002933C2" w:rsidRDefault="002933C2" w:rsidP="00AE595B">
            <w:pPr>
              <w:jc w:val="center"/>
              <w:rPr>
                <w:rFonts w:eastAsia="Calibri"/>
              </w:rPr>
            </w:pPr>
            <w:r>
              <w:rPr>
                <w:rFonts w:eastAsia="Calibri"/>
              </w:rPr>
              <w:t>Старшая</w:t>
            </w:r>
          </w:p>
          <w:p w14:paraId="3D39B014" w14:textId="77777777" w:rsidR="002933C2" w:rsidRPr="004C250A" w:rsidRDefault="002933C2" w:rsidP="00AE595B">
            <w:pPr>
              <w:jc w:val="center"/>
              <w:rPr>
                <w:rFonts w:eastAsia="Calibri"/>
              </w:rPr>
            </w:pPr>
            <w:r>
              <w:rPr>
                <w:rFonts w:eastAsia="Calibri"/>
              </w:rPr>
              <w:t>подготовительная</w:t>
            </w:r>
          </w:p>
        </w:tc>
        <w:tc>
          <w:tcPr>
            <w:tcW w:w="1442" w:type="dxa"/>
          </w:tcPr>
          <w:p w14:paraId="6924B9AB" w14:textId="77777777" w:rsidR="002933C2" w:rsidRDefault="002933C2" w:rsidP="00AE595B">
            <w:pPr>
              <w:jc w:val="center"/>
              <w:rPr>
                <w:rFonts w:eastAsia="Calibri"/>
              </w:rPr>
            </w:pPr>
            <w:r>
              <w:rPr>
                <w:rFonts w:eastAsia="Calibri"/>
              </w:rPr>
              <w:t>Воспитатели</w:t>
            </w:r>
          </w:p>
          <w:p w14:paraId="40F3BD1F" w14:textId="77777777" w:rsidR="002933C2" w:rsidRPr="004C250A" w:rsidRDefault="002933C2" w:rsidP="00AE595B">
            <w:pPr>
              <w:jc w:val="center"/>
              <w:rPr>
                <w:rFonts w:eastAsia="Calibri"/>
              </w:rPr>
            </w:pPr>
          </w:p>
        </w:tc>
      </w:tr>
      <w:tr w:rsidR="002933C2" w:rsidRPr="003A2CFB" w14:paraId="7052F512" w14:textId="77777777" w:rsidTr="00AE595B">
        <w:tc>
          <w:tcPr>
            <w:tcW w:w="650" w:type="dxa"/>
          </w:tcPr>
          <w:p w14:paraId="7EDAB75B" w14:textId="77777777" w:rsidR="002933C2" w:rsidRPr="003A2CFB" w:rsidRDefault="002933C2" w:rsidP="00AE595B">
            <w:pPr>
              <w:jc w:val="center"/>
              <w:rPr>
                <w:rFonts w:eastAsia="Calibri"/>
                <w:b/>
              </w:rPr>
            </w:pPr>
            <w:r>
              <w:rPr>
                <w:rFonts w:eastAsia="Calibri"/>
                <w:b/>
              </w:rPr>
              <w:t>35</w:t>
            </w:r>
          </w:p>
        </w:tc>
        <w:tc>
          <w:tcPr>
            <w:tcW w:w="1726" w:type="dxa"/>
          </w:tcPr>
          <w:p w14:paraId="27B90CBB" w14:textId="77777777" w:rsidR="002933C2" w:rsidRPr="003A2CFB" w:rsidRDefault="002933C2" w:rsidP="00AE595B">
            <w:pPr>
              <w:jc w:val="center"/>
              <w:rPr>
                <w:rFonts w:eastAsia="Calibri"/>
                <w:b/>
              </w:rPr>
            </w:pPr>
            <w:r>
              <w:rPr>
                <w:rFonts w:eastAsia="Calibri"/>
                <w:b/>
              </w:rPr>
              <w:t>9 мая – День Победы</w:t>
            </w:r>
          </w:p>
        </w:tc>
        <w:tc>
          <w:tcPr>
            <w:tcW w:w="2977" w:type="dxa"/>
          </w:tcPr>
          <w:p w14:paraId="012A205A" w14:textId="77777777" w:rsidR="002933C2" w:rsidRPr="006E13C5" w:rsidRDefault="002933C2" w:rsidP="00AE595B">
            <w:pPr>
              <w:jc w:val="center"/>
              <w:rPr>
                <w:rFonts w:eastAsia="Calibri"/>
              </w:rPr>
            </w:pPr>
            <w:r w:rsidRPr="006E13C5">
              <w:rPr>
                <w:rFonts w:eastAsia="Calibri"/>
              </w:rPr>
              <w:t>Акция «Бессмертный полк» Торжественные занятия</w:t>
            </w:r>
            <w:r>
              <w:rPr>
                <w:rFonts w:eastAsia="Calibri"/>
              </w:rPr>
              <w:t xml:space="preserve"> «Правнуки Победы»</w:t>
            </w:r>
          </w:p>
        </w:tc>
        <w:tc>
          <w:tcPr>
            <w:tcW w:w="1134" w:type="dxa"/>
          </w:tcPr>
          <w:p w14:paraId="4827DBEF" w14:textId="77777777" w:rsidR="002933C2" w:rsidRPr="006E13C5" w:rsidRDefault="002933C2" w:rsidP="00AE595B">
            <w:pPr>
              <w:jc w:val="center"/>
              <w:rPr>
                <w:rFonts w:eastAsia="Calibri"/>
              </w:rPr>
            </w:pPr>
            <w:r>
              <w:rPr>
                <w:rFonts w:eastAsia="Calibri"/>
              </w:rPr>
              <w:t>06-08.05</w:t>
            </w:r>
          </w:p>
        </w:tc>
        <w:tc>
          <w:tcPr>
            <w:tcW w:w="1818" w:type="dxa"/>
          </w:tcPr>
          <w:p w14:paraId="3C2D455B" w14:textId="77777777" w:rsidR="002933C2" w:rsidRDefault="002933C2" w:rsidP="00AE595B">
            <w:pPr>
              <w:jc w:val="center"/>
              <w:rPr>
                <w:rFonts w:eastAsia="Calibri"/>
              </w:rPr>
            </w:pPr>
            <w:r>
              <w:rPr>
                <w:rFonts w:eastAsia="Calibri"/>
              </w:rPr>
              <w:t>Старшая</w:t>
            </w:r>
          </w:p>
          <w:p w14:paraId="2FCA77B8" w14:textId="77777777" w:rsidR="002933C2" w:rsidRPr="006E13C5" w:rsidRDefault="002933C2" w:rsidP="00AE595B">
            <w:pPr>
              <w:jc w:val="center"/>
              <w:rPr>
                <w:rFonts w:eastAsia="Calibri"/>
              </w:rPr>
            </w:pPr>
            <w:r>
              <w:rPr>
                <w:rFonts w:eastAsia="Calibri"/>
              </w:rPr>
              <w:t>подготовительная</w:t>
            </w:r>
          </w:p>
        </w:tc>
        <w:tc>
          <w:tcPr>
            <w:tcW w:w="1442" w:type="dxa"/>
          </w:tcPr>
          <w:p w14:paraId="055FA883" w14:textId="77777777" w:rsidR="002933C2" w:rsidRDefault="002933C2" w:rsidP="00AE595B">
            <w:pPr>
              <w:jc w:val="center"/>
              <w:rPr>
                <w:rFonts w:eastAsia="Calibri"/>
              </w:rPr>
            </w:pPr>
            <w:r>
              <w:rPr>
                <w:rFonts w:eastAsia="Calibri"/>
              </w:rPr>
              <w:t>Воспитатели</w:t>
            </w:r>
          </w:p>
          <w:p w14:paraId="41D054D3" w14:textId="77777777" w:rsidR="002933C2" w:rsidRPr="006E13C5" w:rsidRDefault="002933C2" w:rsidP="00AE595B">
            <w:pPr>
              <w:jc w:val="center"/>
              <w:rPr>
                <w:rFonts w:eastAsia="Calibri"/>
              </w:rPr>
            </w:pPr>
            <w:r>
              <w:rPr>
                <w:rFonts w:eastAsia="Calibri"/>
              </w:rPr>
              <w:t>Музыкальный руководитель</w:t>
            </w:r>
          </w:p>
        </w:tc>
      </w:tr>
      <w:tr w:rsidR="002933C2" w:rsidRPr="003A2CFB" w14:paraId="3D805085" w14:textId="77777777" w:rsidTr="00AE595B">
        <w:tc>
          <w:tcPr>
            <w:tcW w:w="650" w:type="dxa"/>
          </w:tcPr>
          <w:p w14:paraId="3990AC40" w14:textId="77777777" w:rsidR="002933C2" w:rsidRPr="003A2CFB" w:rsidRDefault="002933C2" w:rsidP="00AE595B">
            <w:pPr>
              <w:jc w:val="center"/>
              <w:rPr>
                <w:rFonts w:eastAsia="Calibri"/>
                <w:b/>
              </w:rPr>
            </w:pPr>
            <w:r>
              <w:rPr>
                <w:rFonts w:eastAsia="Calibri"/>
                <w:b/>
              </w:rPr>
              <w:t>36</w:t>
            </w:r>
          </w:p>
        </w:tc>
        <w:tc>
          <w:tcPr>
            <w:tcW w:w="1726" w:type="dxa"/>
          </w:tcPr>
          <w:p w14:paraId="7E2CDEB3" w14:textId="77777777" w:rsidR="002933C2" w:rsidRPr="003A2CFB" w:rsidRDefault="002933C2" w:rsidP="00AE595B">
            <w:pPr>
              <w:jc w:val="center"/>
              <w:rPr>
                <w:rFonts w:eastAsia="Calibri"/>
                <w:b/>
              </w:rPr>
            </w:pPr>
            <w:r>
              <w:rPr>
                <w:rFonts w:eastAsia="Calibri"/>
                <w:b/>
              </w:rPr>
              <w:t>18 мая – День  музеев</w:t>
            </w:r>
          </w:p>
        </w:tc>
        <w:tc>
          <w:tcPr>
            <w:tcW w:w="2977" w:type="dxa"/>
          </w:tcPr>
          <w:p w14:paraId="1A6875DC" w14:textId="77777777" w:rsidR="002933C2" w:rsidRPr="006E13C5" w:rsidRDefault="002933C2" w:rsidP="00AE595B">
            <w:pPr>
              <w:jc w:val="center"/>
              <w:rPr>
                <w:rFonts w:eastAsia="Calibri"/>
              </w:rPr>
            </w:pPr>
            <w:r w:rsidRPr="006E13C5">
              <w:rPr>
                <w:rFonts w:eastAsia="Calibri"/>
              </w:rPr>
              <w:t>Экскурсии в музеи города</w:t>
            </w:r>
          </w:p>
        </w:tc>
        <w:tc>
          <w:tcPr>
            <w:tcW w:w="1134" w:type="dxa"/>
          </w:tcPr>
          <w:p w14:paraId="347E4413" w14:textId="77777777" w:rsidR="002933C2" w:rsidRPr="006E13C5" w:rsidRDefault="002933C2" w:rsidP="00AE595B">
            <w:pPr>
              <w:jc w:val="center"/>
              <w:rPr>
                <w:rFonts w:eastAsia="Calibri"/>
              </w:rPr>
            </w:pPr>
            <w:r>
              <w:rPr>
                <w:rFonts w:eastAsia="Calibri"/>
              </w:rPr>
              <w:t>13-17.05</w:t>
            </w:r>
          </w:p>
        </w:tc>
        <w:tc>
          <w:tcPr>
            <w:tcW w:w="1818" w:type="dxa"/>
          </w:tcPr>
          <w:p w14:paraId="6B066DDB" w14:textId="77777777" w:rsidR="002933C2" w:rsidRDefault="002933C2" w:rsidP="00AE595B">
            <w:pPr>
              <w:jc w:val="center"/>
              <w:rPr>
                <w:rFonts w:eastAsia="Calibri"/>
              </w:rPr>
            </w:pPr>
            <w:r>
              <w:rPr>
                <w:rFonts w:eastAsia="Calibri"/>
              </w:rPr>
              <w:t>Старшая</w:t>
            </w:r>
          </w:p>
          <w:p w14:paraId="70B16C68" w14:textId="77777777" w:rsidR="002933C2" w:rsidRPr="006E13C5" w:rsidRDefault="002933C2" w:rsidP="00AE595B">
            <w:pPr>
              <w:jc w:val="center"/>
              <w:rPr>
                <w:rFonts w:eastAsia="Calibri"/>
              </w:rPr>
            </w:pPr>
            <w:r>
              <w:rPr>
                <w:rFonts w:eastAsia="Calibri"/>
              </w:rPr>
              <w:t>подготовительная</w:t>
            </w:r>
          </w:p>
        </w:tc>
        <w:tc>
          <w:tcPr>
            <w:tcW w:w="1442" w:type="dxa"/>
          </w:tcPr>
          <w:p w14:paraId="6198C9BD" w14:textId="77777777" w:rsidR="002933C2" w:rsidRPr="006E13C5" w:rsidRDefault="002933C2" w:rsidP="00AE595B">
            <w:pPr>
              <w:jc w:val="center"/>
              <w:rPr>
                <w:rFonts w:eastAsia="Calibri"/>
              </w:rPr>
            </w:pPr>
            <w:r>
              <w:rPr>
                <w:rFonts w:eastAsia="Calibri"/>
              </w:rPr>
              <w:t>родители</w:t>
            </w:r>
          </w:p>
        </w:tc>
      </w:tr>
      <w:tr w:rsidR="002933C2" w:rsidRPr="003A2CFB" w14:paraId="1FC94735" w14:textId="77777777" w:rsidTr="00AE595B">
        <w:tc>
          <w:tcPr>
            <w:tcW w:w="650" w:type="dxa"/>
          </w:tcPr>
          <w:p w14:paraId="7E9DD7A1" w14:textId="77777777" w:rsidR="002933C2" w:rsidRDefault="002933C2" w:rsidP="00AE595B">
            <w:pPr>
              <w:jc w:val="center"/>
              <w:rPr>
                <w:rFonts w:eastAsia="Calibri"/>
                <w:b/>
              </w:rPr>
            </w:pPr>
            <w:r>
              <w:rPr>
                <w:rFonts w:eastAsia="Calibri"/>
                <w:b/>
              </w:rPr>
              <w:t>37</w:t>
            </w:r>
          </w:p>
        </w:tc>
        <w:tc>
          <w:tcPr>
            <w:tcW w:w="1726" w:type="dxa"/>
          </w:tcPr>
          <w:p w14:paraId="0866291D" w14:textId="77777777" w:rsidR="002933C2" w:rsidRDefault="002933C2" w:rsidP="00AE595B">
            <w:pPr>
              <w:jc w:val="center"/>
              <w:rPr>
                <w:rFonts w:eastAsia="Calibri"/>
                <w:b/>
              </w:rPr>
            </w:pPr>
            <w:r>
              <w:rPr>
                <w:rFonts w:eastAsia="Calibri"/>
                <w:b/>
              </w:rPr>
              <w:t>19 мая – День детских общественных организаций России</w:t>
            </w:r>
          </w:p>
        </w:tc>
        <w:tc>
          <w:tcPr>
            <w:tcW w:w="2977" w:type="dxa"/>
          </w:tcPr>
          <w:p w14:paraId="5243E71F" w14:textId="77777777" w:rsidR="002933C2" w:rsidRDefault="002933C2" w:rsidP="00AE595B">
            <w:pPr>
              <w:jc w:val="center"/>
              <w:rPr>
                <w:rFonts w:eastAsia="Calibri"/>
              </w:rPr>
            </w:pPr>
            <w:r>
              <w:rPr>
                <w:rFonts w:eastAsia="Calibri"/>
              </w:rPr>
              <w:t>Размещение информации в социальных сетях</w:t>
            </w:r>
          </w:p>
          <w:p w14:paraId="120662D6" w14:textId="77777777" w:rsidR="002933C2" w:rsidRDefault="002933C2" w:rsidP="00AE595B">
            <w:pPr>
              <w:jc w:val="center"/>
              <w:rPr>
                <w:rFonts w:eastAsia="Calibri"/>
              </w:rPr>
            </w:pPr>
          </w:p>
          <w:p w14:paraId="1A0A65AA" w14:textId="77777777" w:rsidR="002933C2" w:rsidRPr="006E13C5" w:rsidRDefault="002933C2" w:rsidP="00AE595B">
            <w:pPr>
              <w:jc w:val="center"/>
              <w:rPr>
                <w:rFonts w:eastAsia="Calibri"/>
              </w:rPr>
            </w:pPr>
            <w:r>
              <w:rPr>
                <w:rFonts w:eastAsia="Calibri"/>
              </w:rPr>
              <w:t>Цикл мультфильмов «Чебурашка и крокодил Гена» студия «Союзмультфильм» режиссер Р.Качанов 1969-1983</w:t>
            </w:r>
          </w:p>
        </w:tc>
        <w:tc>
          <w:tcPr>
            <w:tcW w:w="1134" w:type="dxa"/>
          </w:tcPr>
          <w:p w14:paraId="1BEAEDE5" w14:textId="77777777" w:rsidR="002933C2" w:rsidRDefault="002933C2" w:rsidP="00AE595B">
            <w:pPr>
              <w:jc w:val="center"/>
              <w:rPr>
                <w:rFonts w:eastAsia="Calibri"/>
              </w:rPr>
            </w:pPr>
            <w:r>
              <w:rPr>
                <w:rFonts w:eastAsia="Calibri"/>
              </w:rPr>
              <w:t>19.05</w:t>
            </w:r>
          </w:p>
        </w:tc>
        <w:tc>
          <w:tcPr>
            <w:tcW w:w="1818" w:type="dxa"/>
          </w:tcPr>
          <w:p w14:paraId="1EB53A71" w14:textId="77777777" w:rsidR="002933C2" w:rsidRDefault="002933C2" w:rsidP="00AE595B">
            <w:pPr>
              <w:jc w:val="center"/>
              <w:rPr>
                <w:rFonts w:eastAsia="Calibri"/>
              </w:rPr>
            </w:pPr>
            <w:r>
              <w:rPr>
                <w:rFonts w:eastAsia="Calibri"/>
              </w:rPr>
              <w:t>Родители</w:t>
            </w:r>
          </w:p>
          <w:p w14:paraId="298FC922" w14:textId="77777777" w:rsidR="002933C2" w:rsidRDefault="002933C2" w:rsidP="00AE595B">
            <w:pPr>
              <w:jc w:val="center"/>
              <w:rPr>
                <w:rFonts w:eastAsia="Calibri"/>
              </w:rPr>
            </w:pPr>
          </w:p>
          <w:p w14:paraId="0C23ED27" w14:textId="77777777" w:rsidR="002933C2" w:rsidRDefault="002933C2" w:rsidP="00AE595B">
            <w:pPr>
              <w:jc w:val="center"/>
              <w:rPr>
                <w:rFonts w:eastAsia="Calibri"/>
              </w:rPr>
            </w:pPr>
            <w:r>
              <w:rPr>
                <w:rFonts w:eastAsia="Calibri"/>
              </w:rPr>
              <w:t>Дети старшей</w:t>
            </w:r>
          </w:p>
          <w:p w14:paraId="594DB5CD" w14:textId="77777777" w:rsidR="002933C2" w:rsidRDefault="002933C2" w:rsidP="00AE595B">
            <w:pPr>
              <w:jc w:val="center"/>
              <w:rPr>
                <w:rFonts w:eastAsia="Calibri"/>
              </w:rPr>
            </w:pPr>
            <w:r>
              <w:rPr>
                <w:rFonts w:eastAsia="Calibri"/>
              </w:rPr>
              <w:t>подготовительной</w:t>
            </w:r>
          </w:p>
        </w:tc>
        <w:tc>
          <w:tcPr>
            <w:tcW w:w="1442" w:type="dxa"/>
          </w:tcPr>
          <w:p w14:paraId="15446200" w14:textId="77777777" w:rsidR="002933C2" w:rsidRDefault="002933C2" w:rsidP="00AE595B">
            <w:pPr>
              <w:jc w:val="center"/>
              <w:rPr>
                <w:rFonts w:eastAsia="Calibri"/>
              </w:rPr>
            </w:pPr>
            <w:r>
              <w:rPr>
                <w:rFonts w:eastAsia="Calibri"/>
              </w:rPr>
              <w:t>Ответственный за размещение</w:t>
            </w:r>
          </w:p>
          <w:p w14:paraId="7B705C62" w14:textId="77777777" w:rsidR="002933C2" w:rsidRDefault="002933C2" w:rsidP="00AE595B">
            <w:pPr>
              <w:jc w:val="center"/>
              <w:rPr>
                <w:rFonts w:eastAsia="Calibri"/>
              </w:rPr>
            </w:pPr>
          </w:p>
          <w:p w14:paraId="20951942" w14:textId="77777777" w:rsidR="002933C2" w:rsidRDefault="002933C2" w:rsidP="00AE595B">
            <w:pPr>
              <w:jc w:val="center"/>
              <w:rPr>
                <w:rFonts w:eastAsia="Calibri"/>
              </w:rPr>
            </w:pPr>
            <w:r>
              <w:rPr>
                <w:rFonts w:eastAsia="Calibri"/>
              </w:rPr>
              <w:t>Родители</w:t>
            </w:r>
          </w:p>
          <w:p w14:paraId="12F6C3FC" w14:textId="77777777" w:rsidR="002933C2" w:rsidRDefault="002933C2" w:rsidP="00AE595B">
            <w:pPr>
              <w:jc w:val="center"/>
              <w:rPr>
                <w:rFonts w:eastAsia="Calibri"/>
              </w:rPr>
            </w:pPr>
            <w:r>
              <w:rPr>
                <w:rFonts w:eastAsia="Calibri"/>
              </w:rPr>
              <w:t>воспитатели</w:t>
            </w:r>
          </w:p>
        </w:tc>
      </w:tr>
      <w:tr w:rsidR="002933C2" w:rsidRPr="003A2CFB" w14:paraId="0BEA2221" w14:textId="77777777" w:rsidTr="00AE595B">
        <w:tc>
          <w:tcPr>
            <w:tcW w:w="650" w:type="dxa"/>
          </w:tcPr>
          <w:p w14:paraId="07BD79A0" w14:textId="77777777" w:rsidR="002933C2" w:rsidRDefault="002933C2" w:rsidP="00AE595B">
            <w:pPr>
              <w:jc w:val="center"/>
              <w:rPr>
                <w:rFonts w:eastAsia="Calibri"/>
                <w:b/>
              </w:rPr>
            </w:pPr>
            <w:r>
              <w:rPr>
                <w:rFonts w:eastAsia="Calibri"/>
                <w:b/>
              </w:rPr>
              <w:t>38</w:t>
            </w:r>
          </w:p>
        </w:tc>
        <w:tc>
          <w:tcPr>
            <w:tcW w:w="1726" w:type="dxa"/>
          </w:tcPr>
          <w:p w14:paraId="0AEF998A" w14:textId="77777777" w:rsidR="002933C2" w:rsidRDefault="002933C2" w:rsidP="00AE595B">
            <w:pPr>
              <w:jc w:val="center"/>
              <w:rPr>
                <w:rFonts w:eastAsia="Calibri"/>
                <w:b/>
              </w:rPr>
            </w:pPr>
            <w:r>
              <w:rPr>
                <w:rFonts w:eastAsia="Calibri"/>
                <w:b/>
              </w:rPr>
              <w:t xml:space="preserve">24 мая – День славянской </w:t>
            </w:r>
            <w:r>
              <w:rPr>
                <w:rFonts w:eastAsia="Calibri"/>
                <w:b/>
              </w:rPr>
              <w:lastRenderedPageBreak/>
              <w:t>письменности и культуры</w:t>
            </w:r>
          </w:p>
        </w:tc>
        <w:tc>
          <w:tcPr>
            <w:tcW w:w="2977" w:type="dxa"/>
          </w:tcPr>
          <w:p w14:paraId="24E1EF44" w14:textId="77777777" w:rsidR="002933C2" w:rsidRDefault="002933C2" w:rsidP="00AE595B">
            <w:pPr>
              <w:jc w:val="center"/>
              <w:rPr>
                <w:rFonts w:eastAsia="Calibri"/>
              </w:rPr>
            </w:pPr>
            <w:r>
              <w:rPr>
                <w:rFonts w:eastAsia="Calibri"/>
              </w:rPr>
              <w:lastRenderedPageBreak/>
              <w:t>«Откуда Азбука пришла?»</w:t>
            </w:r>
          </w:p>
          <w:p w14:paraId="0AA4DD05" w14:textId="77777777" w:rsidR="002933C2" w:rsidRDefault="002933C2" w:rsidP="00AE595B">
            <w:pPr>
              <w:jc w:val="center"/>
              <w:rPr>
                <w:rFonts w:eastAsia="Calibri"/>
              </w:rPr>
            </w:pPr>
            <w:r>
              <w:rPr>
                <w:rFonts w:eastAsia="Calibri"/>
              </w:rPr>
              <w:t>беседа</w:t>
            </w:r>
          </w:p>
        </w:tc>
        <w:tc>
          <w:tcPr>
            <w:tcW w:w="1134" w:type="dxa"/>
          </w:tcPr>
          <w:p w14:paraId="71BFD012" w14:textId="77777777" w:rsidR="002933C2" w:rsidRDefault="002933C2" w:rsidP="00AE595B">
            <w:pPr>
              <w:jc w:val="center"/>
              <w:rPr>
                <w:rFonts w:eastAsia="Calibri"/>
              </w:rPr>
            </w:pPr>
            <w:r>
              <w:rPr>
                <w:rFonts w:eastAsia="Calibri"/>
              </w:rPr>
              <w:t>24.05</w:t>
            </w:r>
          </w:p>
        </w:tc>
        <w:tc>
          <w:tcPr>
            <w:tcW w:w="1818" w:type="dxa"/>
          </w:tcPr>
          <w:p w14:paraId="669E38C6" w14:textId="77777777" w:rsidR="002933C2" w:rsidRDefault="002933C2" w:rsidP="00AE595B">
            <w:pPr>
              <w:jc w:val="center"/>
              <w:rPr>
                <w:rFonts w:eastAsia="Calibri"/>
              </w:rPr>
            </w:pPr>
            <w:r>
              <w:rPr>
                <w:rFonts w:eastAsia="Calibri"/>
              </w:rPr>
              <w:t>Старшая</w:t>
            </w:r>
          </w:p>
          <w:p w14:paraId="5EF4F60B" w14:textId="77777777" w:rsidR="002933C2" w:rsidRDefault="002933C2" w:rsidP="00AE595B">
            <w:pPr>
              <w:jc w:val="center"/>
              <w:rPr>
                <w:rFonts w:eastAsia="Calibri"/>
              </w:rPr>
            </w:pPr>
            <w:r>
              <w:rPr>
                <w:rFonts w:eastAsia="Calibri"/>
              </w:rPr>
              <w:t>подготовительная</w:t>
            </w:r>
          </w:p>
        </w:tc>
        <w:tc>
          <w:tcPr>
            <w:tcW w:w="1442" w:type="dxa"/>
          </w:tcPr>
          <w:p w14:paraId="768FF655" w14:textId="77777777" w:rsidR="002933C2" w:rsidRDefault="002933C2" w:rsidP="00AE595B">
            <w:pPr>
              <w:jc w:val="center"/>
              <w:rPr>
                <w:rFonts w:eastAsia="Calibri"/>
              </w:rPr>
            </w:pPr>
            <w:r>
              <w:rPr>
                <w:rFonts w:eastAsia="Calibri"/>
              </w:rPr>
              <w:t>воспитатели</w:t>
            </w:r>
          </w:p>
        </w:tc>
      </w:tr>
      <w:tr w:rsidR="002933C2" w:rsidRPr="003A2CFB" w14:paraId="04D6200F" w14:textId="77777777" w:rsidTr="00AE595B">
        <w:tc>
          <w:tcPr>
            <w:tcW w:w="650" w:type="dxa"/>
            <w:shd w:val="clear" w:color="auto" w:fill="FDE9D9" w:themeFill="accent6" w:themeFillTint="33"/>
          </w:tcPr>
          <w:p w14:paraId="302BFA38" w14:textId="77777777" w:rsidR="002933C2" w:rsidRPr="003A2CFB" w:rsidRDefault="002933C2" w:rsidP="00AE595B">
            <w:pPr>
              <w:jc w:val="center"/>
              <w:rPr>
                <w:rFonts w:eastAsia="Calibri"/>
                <w:b/>
              </w:rPr>
            </w:pPr>
          </w:p>
        </w:tc>
        <w:tc>
          <w:tcPr>
            <w:tcW w:w="1726" w:type="dxa"/>
            <w:shd w:val="clear" w:color="auto" w:fill="FDE9D9" w:themeFill="accent6" w:themeFillTint="33"/>
          </w:tcPr>
          <w:p w14:paraId="222B12F5" w14:textId="77777777" w:rsidR="002933C2" w:rsidRPr="003A2CFB" w:rsidRDefault="002933C2" w:rsidP="00AE595B">
            <w:pPr>
              <w:jc w:val="center"/>
              <w:rPr>
                <w:rFonts w:eastAsia="Calibri"/>
                <w:b/>
              </w:rPr>
            </w:pPr>
            <w:r w:rsidRPr="003A2CFB">
              <w:rPr>
                <w:rFonts w:eastAsia="Calibri"/>
                <w:b/>
              </w:rPr>
              <w:t>Июнь</w:t>
            </w:r>
          </w:p>
        </w:tc>
        <w:tc>
          <w:tcPr>
            <w:tcW w:w="2977" w:type="dxa"/>
            <w:shd w:val="clear" w:color="auto" w:fill="FDE9D9" w:themeFill="accent6" w:themeFillTint="33"/>
          </w:tcPr>
          <w:p w14:paraId="698307F5" w14:textId="77777777" w:rsidR="002933C2" w:rsidRPr="003A2CFB" w:rsidRDefault="002933C2" w:rsidP="00AE595B">
            <w:pPr>
              <w:jc w:val="center"/>
              <w:rPr>
                <w:rFonts w:eastAsia="Calibri"/>
                <w:b/>
              </w:rPr>
            </w:pPr>
          </w:p>
        </w:tc>
        <w:tc>
          <w:tcPr>
            <w:tcW w:w="1134" w:type="dxa"/>
            <w:shd w:val="clear" w:color="auto" w:fill="FDE9D9" w:themeFill="accent6" w:themeFillTint="33"/>
          </w:tcPr>
          <w:p w14:paraId="62D542BB" w14:textId="77777777" w:rsidR="002933C2" w:rsidRPr="003A2CFB" w:rsidRDefault="002933C2" w:rsidP="00AE595B">
            <w:pPr>
              <w:jc w:val="center"/>
              <w:rPr>
                <w:rFonts w:eastAsia="Calibri"/>
                <w:b/>
              </w:rPr>
            </w:pPr>
          </w:p>
        </w:tc>
        <w:tc>
          <w:tcPr>
            <w:tcW w:w="1818" w:type="dxa"/>
            <w:shd w:val="clear" w:color="auto" w:fill="FDE9D9" w:themeFill="accent6" w:themeFillTint="33"/>
          </w:tcPr>
          <w:p w14:paraId="2A6DDC06" w14:textId="77777777" w:rsidR="002933C2" w:rsidRPr="003A2CFB" w:rsidRDefault="002933C2" w:rsidP="00AE595B">
            <w:pPr>
              <w:jc w:val="center"/>
              <w:rPr>
                <w:rFonts w:eastAsia="Calibri"/>
                <w:b/>
              </w:rPr>
            </w:pPr>
          </w:p>
        </w:tc>
        <w:tc>
          <w:tcPr>
            <w:tcW w:w="1442" w:type="dxa"/>
            <w:shd w:val="clear" w:color="auto" w:fill="FDE9D9" w:themeFill="accent6" w:themeFillTint="33"/>
          </w:tcPr>
          <w:p w14:paraId="539E8EB9" w14:textId="77777777" w:rsidR="002933C2" w:rsidRPr="003A2CFB" w:rsidRDefault="002933C2" w:rsidP="00AE595B">
            <w:pPr>
              <w:jc w:val="center"/>
              <w:rPr>
                <w:rFonts w:eastAsia="Calibri"/>
                <w:b/>
              </w:rPr>
            </w:pPr>
          </w:p>
        </w:tc>
      </w:tr>
      <w:tr w:rsidR="002933C2" w:rsidRPr="003A2CFB" w14:paraId="347ECC2C" w14:textId="77777777" w:rsidTr="00AE595B">
        <w:tc>
          <w:tcPr>
            <w:tcW w:w="650" w:type="dxa"/>
          </w:tcPr>
          <w:p w14:paraId="2598928D" w14:textId="77777777" w:rsidR="002933C2" w:rsidRPr="003A2CFB" w:rsidRDefault="002933C2" w:rsidP="00AE595B">
            <w:pPr>
              <w:jc w:val="center"/>
              <w:rPr>
                <w:rFonts w:eastAsia="Calibri"/>
                <w:b/>
              </w:rPr>
            </w:pPr>
            <w:r>
              <w:rPr>
                <w:rFonts w:eastAsia="Calibri"/>
                <w:b/>
              </w:rPr>
              <w:t>39</w:t>
            </w:r>
          </w:p>
        </w:tc>
        <w:tc>
          <w:tcPr>
            <w:tcW w:w="1726" w:type="dxa"/>
          </w:tcPr>
          <w:p w14:paraId="693B006A" w14:textId="77777777" w:rsidR="002933C2" w:rsidRPr="003A2CFB" w:rsidRDefault="002933C2" w:rsidP="00AE595B">
            <w:pPr>
              <w:jc w:val="center"/>
              <w:rPr>
                <w:rFonts w:eastAsia="Calibri"/>
                <w:b/>
              </w:rPr>
            </w:pPr>
            <w:r>
              <w:rPr>
                <w:rFonts w:eastAsia="Calibri"/>
                <w:b/>
              </w:rPr>
              <w:t>1 июня – День защиты детей</w:t>
            </w:r>
          </w:p>
        </w:tc>
        <w:tc>
          <w:tcPr>
            <w:tcW w:w="2977" w:type="dxa"/>
          </w:tcPr>
          <w:p w14:paraId="178BD081" w14:textId="77777777" w:rsidR="002933C2" w:rsidRDefault="002933C2" w:rsidP="00AE595B">
            <w:pPr>
              <w:jc w:val="center"/>
              <w:rPr>
                <w:rFonts w:eastAsia="Calibri"/>
              </w:rPr>
            </w:pPr>
            <w:r>
              <w:rPr>
                <w:rFonts w:eastAsia="Calibri"/>
              </w:rPr>
              <w:t>Досуг, посвященный дню защиты детей.</w:t>
            </w:r>
          </w:p>
          <w:p w14:paraId="69CAB137" w14:textId="77777777" w:rsidR="002933C2" w:rsidRPr="006E13C5" w:rsidRDefault="002933C2" w:rsidP="00AE595B">
            <w:pPr>
              <w:jc w:val="center"/>
              <w:rPr>
                <w:rFonts w:eastAsia="Calibri"/>
              </w:rPr>
            </w:pPr>
            <w:r>
              <w:rPr>
                <w:rFonts w:eastAsia="Calibri"/>
              </w:rPr>
              <w:t>Фильм сериал «Простоквашино» и «Возвращение в Простоквашино» (2 сезона), студия «Союзмультфильм», режиссеры: коллектив авторов,2018</w:t>
            </w:r>
          </w:p>
        </w:tc>
        <w:tc>
          <w:tcPr>
            <w:tcW w:w="1134" w:type="dxa"/>
          </w:tcPr>
          <w:p w14:paraId="1FFD6858" w14:textId="77777777" w:rsidR="002933C2" w:rsidRPr="006E13C5" w:rsidRDefault="002933C2" w:rsidP="00AE595B">
            <w:pPr>
              <w:jc w:val="center"/>
              <w:rPr>
                <w:rFonts w:eastAsia="Calibri"/>
              </w:rPr>
            </w:pPr>
            <w:r>
              <w:rPr>
                <w:rFonts w:eastAsia="Calibri"/>
              </w:rPr>
              <w:t>03.06</w:t>
            </w:r>
          </w:p>
        </w:tc>
        <w:tc>
          <w:tcPr>
            <w:tcW w:w="1818" w:type="dxa"/>
          </w:tcPr>
          <w:p w14:paraId="5798B7E2" w14:textId="77777777" w:rsidR="002933C2" w:rsidRPr="006E13C5" w:rsidRDefault="002933C2" w:rsidP="00AE595B">
            <w:pPr>
              <w:jc w:val="center"/>
              <w:rPr>
                <w:rFonts w:eastAsia="Calibri"/>
              </w:rPr>
            </w:pPr>
            <w:r>
              <w:rPr>
                <w:rFonts w:eastAsia="Calibri"/>
              </w:rPr>
              <w:t>Все возрастные группы</w:t>
            </w:r>
          </w:p>
        </w:tc>
        <w:tc>
          <w:tcPr>
            <w:tcW w:w="1442" w:type="dxa"/>
          </w:tcPr>
          <w:p w14:paraId="18D3309F" w14:textId="77777777" w:rsidR="002933C2" w:rsidRDefault="002933C2" w:rsidP="00AE595B">
            <w:pPr>
              <w:jc w:val="center"/>
              <w:rPr>
                <w:rFonts w:eastAsia="Calibri"/>
              </w:rPr>
            </w:pPr>
            <w:r>
              <w:rPr>
                <w:rFonts w:eastAsia="Calibri"/>
              </w:rPr>
              <w:t>Музыкальный руководитель</w:t>
            </w:r>
          </w:p>
          <w:p w14:paraId="78FCFD3B" w14:textId="77777777" w:rsidR="002933C2" w:rsidRDefault="002933C2" w:rsidP="00AE595B">
            <w:pPr>
              <w:jc w:val="center"/>
              <w:rPr>
                <w:rFonts w:eastAsia="Calibri"/>
              </w:rPr>
            </w:pPr>
            <w:r>
              <w:rPr>
                <w:rFonts w:eastAsia="Calibri"/>
              </w:rPr>
              <w:t>Воспитатели</w:t>
            </w:r>
          </w:p>
          <w:p w14:paraId="1C8BA67D" w14:textId="77777777" w:rsidR="002933C2" w:rsidRPr="006E13C5" w:rsidRDefault="002933C2" w:rsidP="00AE595B">
            <w:pPr>
              <w:jc w:val="center"/>
              <w:rPr>
                <w:rFonts w:eastAsia="Calibri"/>
              </w:rPr>
            </w:pPr>
          </w:p>
        </w:tc>
      </w:tr>
      <w:tr w:rsidR="002933C2" w:rsidRPr="003A2CFB" w14:paraId="1D2C5D5E" w14:textId="77777777" w:rsidTr="00AE595B">
        <w:tc>
          <w:tcPr>
            <w:tcW w:w="650" w:type="dxa"/>
          </w:tcPr>
          <w:p w14:paraId="7F6B87C0" w14:textId="77777777" w:rsidR="002933C2" w:rsidRPr="003A2CFB" w:rsidRDefault="002933C2" w:rsidP="00AE595B">
            <w:pPr>
              <w:jc w:val="center"/>
              <w:rPr>
                <w:rFonts w:eastAsia="Calibri"/>
                <w:b/>
              </w:rPr>
            </w:pPr>
            <w:r>
              <w:rPr>
                <w:rFonts w:eastAsia="Calibri"/>
                <w:b/>
              </w:rPr>
              <w:t>40</w:t>
            </w:r>
          </w:p>
        </w:tc>
        <w:tc>
          <w:tcPr>
            <w:tcW w:w="1726" w:type="dxa"/>
          </w:tcPr>
          <w:p w14:paraId="5B43D3CC" w14:textId="77777777" w:rsidR="002933C2" w:rsidRPr="003A2CFB" w:rsidRDefault="002933C2" w:rsidP="00AE595B">
            <w:pPr>
              <w:jc w:val="center"/>
              <w:rPr>
                <w:rFonts w:eastAsia="Calibri"/>
                <w:b/>
              </w:rPr>
            </w:pPr>
            <w:r>
              <w:rPr>
                <w:rFonts w:eastAsia="Calibri"/>
                <w:b/>
              </w:rPr>
              <w:t>6 июня – День русского языка</w:t>
            </w:r>
          </w:p>
        </w:tc>
        <w:tc>
          <w:tcPr>
            <w:tcW w:w="2977" w:type="dxa"/>
          </w:tcPr>
          <w:p w14:paraId="54212D79" w14:textId="77777777" w:rsidR="002933C2" w:rsidRDefault="002933C2" w:rsidP="00AE595B">
            <w:pPr>
              <w:jc w:val="center"/>
              <w:rPr>
                <w:rFonts w:eastAsia="Calibri"/>
              </w:rPr>
            </w:pPr>
            <w:r w:rsidRPr="003207AC">
              <w:rPr>
                <w:rFonts w:eastAsia="Calibri"/>
              </w:rPr>
              <w:t>Полнометражный анимационный фильм</w:t>
            </w:r>
            <w:r>
              <w:rPr>
                <w:rFonts w:eastAsia="Calibri"/>
              </w:rPr>
              <w:t xml:space="preserve"> «Сказка о царе Салтане», студия «Союзмультфильм», режиссер И.Иванов-Вано, Л.Мильчин, 1984</w:t>
            </w:r>
          </w:p>
          <w:p w14:paraId="17DA582C" w14:textId="77777777" w:rsidR="002933C2" w:rsidRPr="003207AC" w:rsidRDefault="002933C2" w:rsidP="00AE595B">
            <w:pPr>
              <w:jc w:val="center"/>
              <w:rPr>
                <w:rFonts w:eastAsia="Calibri"/>
              </w:rPr>
            </w:pPr>
            <w:r>
              <w:rPr>
                <w:rFonts w:eastAsia="Calibri"/>
              </w:rPr>
              <w:t>Пушкинские чтения (слушание произведений А.С.Пушкина)</w:t>
            </w:r>
          </w:p>
        </w:tc>
        <w:tc>
          <w:tcPr>
            <w:tcW w:w="1134" w:type="dxa"/>
          </w:tcPr>
          <w:p w14:paraId="2E7541F7" w14:textId="77777777" w:rsidR="002933C2" w:rsidRPr="003207AC" w:rsidRDefault="002933C2" w:rsidP="00AE595B">
            <w:pPr>
              <w:jc w:val="center"/>
              <w:rPr>
                <w:rFonts w:eastAsia="Calibri"/>
              </w:rPr>
            </w:pPr>
            <w:r>
              <w:rPr>
                <w:rFonts w:eastAsia="Calibri"/>
              </w:rPr>
              <w:t>06.06</w:t>
            </w:r>
          </w:p>
        </w:tc>
        <w:tc>
          <w:tcPr>
            <w:tcW w:w="1818" w:type="dxa"/>
          </w:tcPr>
          <w:p w14:paraId="63705A20" w14:textId="77777777" w:rsidR="002933C2" w:rsidRDefault="002933C2" w:rsidP="00AE595B">
            <w:pPr>
              <w:jc w:val="center"/>
              <w:rPr>
                <w:rFonts w:eastAsia="Calibri"/>
              </w:rPr>
            </w:pPr>
            <w:r>
              <w:rPr>
                <w:rFonts w:eastAsia="Calibri"/>
              </w:rPr>
              <w:t>2 младшая</w:t>
            </w:r>
          </w:p>
          <w:p w14:paraId="683E5CB5" w14:textId="77777777" w:rsidR="002933C2" w:rsidRDefault="002933C2" w:rsidP="00AE595B">
            <w:pPr>
              <w:jc w:val="center"/>
              <w:rPr>
                <w:rFonts w:eastAsia="Calibri"/>
              </w:rPr>
            </w:pPr>
            <w:r>
              <w:rPr>
                <w:rFonts w:eastAsia="Calibri"/>
              </w:rPr>
              <w:t>Средняя</w:t>
            </w:r>
          </w:p>
          <w:p w14:paraId="3B7778DA" w14:textId="77777777" w:rsidR="002933C2" w:rsidRDefault="002933C2" w:rsidP="00AE595B">
            <w:pPr>
              <w:jc w:val="center"/>
              <w:rPr>
                <w:rFonts w:eastAsia="Calibri"/>
              </w:rPr>
            </w:pPr>
            <w:r>
              <w:rPr>
                <w:rFonts w:eastAsia="Calibri"/>
              </w:rPr>
              <w:t>Старшая</w:t>
            </w:r>
          </w:p>
          <w:p w14:paraId="716408A7" w14:textId="77777777" w:rsidR="002933C2" w:rsidRPr="003207AC" w:rsidRDefault="002933C2" w:rsidP="00AE595B">
            <w:pPr>
              <w:jc w:val="center"/>
              <w:rPr>
                <w:rFonts w:eastAsia="Calibri"/>
              </w:rPr>
            </w:pPr>
            <w:r>
              <w:rPr>
                <w:rFonts w:eastAsia="Calibri"/>
              </w:rPr>
              <w:t>подготовительная</w:t>
            </w:r>
          </w:p>
        </w:tc>
        <w:tc>
          <w:tcPr>
            <w:tcW w:w="1442" w:type="dxa"/>
          </w:tcPr>
          <w:p w14:paraId="25ACD71F" w14:textId="77777777" w:rsidR="002933C2" w:rsidRDefault="002933C2" w:rsidP="00AE595B">
            <w:pPr>
              <w:jc w:val="center"/>
              <w:rPr>
                <w:rFonts w:eastAsia="Calibri"/>
              </w:rPr>
            </w:pPr>
            <w:r>
              <w:rPr>
                <w:rFonts w:eastAsia="Calibri"/>
              </w:rPr>
              <w:t>Воспитатели</w:t>
            </w:r>
          </w:p>
          <w:p w14:paraId="72C57BD4" w14:textId="77777777" w:rsidR="002933C2" w:rsidRPr="003207AC" w:rsidRDefault="002933C2" w:rsidP="00AE595B">
            <w:pPr>
              <w:jc w:val="center"/>
              <w:rPr>
                <w:rFonts w:eastAsia="Calibri"/>
              </w:rPr>
            </w:pPr>
          </w:p>
        </w:tc>
      </w:tr>
      <w:tr w:rsidR="002933C2" w:rsidRPr="003A2CFB" w14:paraId="68818F5F" w14:textId="77777777" w:rsidTr="00AE595B">
        <w:tc>
          <w:tcPr>
            <w:tcW w:w="650" w:type="dxa"/>
          </w:tcPr>
          <w:p w14:paraId="4A06A19C" w14:textId="77777777" w:rsidR="002933C2" w:rsidRPr="003A2CFB" w:rsidRDefault="002933C2" w:rsidP="00AE595B">
            <w:pPr>
              <w:jc w:val="center"/>
              <w:rPr>
                <w:rFonts w:eastAsia="Calibri"/>
                <w:b/>
              </w:rPr>
            </w:pPr>
            <w:r>
              <w:rPr>
                <w:rFonts w:eastAsia="Calibri"/>
                <w:b/>
              </w:rPr>
              <w:t>41</w:t>
            </w:r>
          </w:p>
        </w:tc>
        <w:tc>
          <w:tcPr>
            <w:tcW w:w="1726" w:type="dxa"/>
          </w:tcPr>
          <w:p w14:paraId="7B72BBEE" w14:textId="77777777" w:rsidR="002933C2" w:rsidRPr="003A2CFB" w:rsidRDefault="002933C2" w:rsidP="00AE595B">
            <w:pPr>
              <w:jc w:val="center"/>
              <w:rPr>
                <w:rFonts w:eastAsia="Calibri"/>
                <w:b/>
              </w:rPr>
            </w:pPr>
            <w:r>
              <w:rPr>
                <w:rFonts w:eastAsia="Calibri"/>
                <w:b/>
              </w:rPr>
              <w:t>12 июня – День России</w:t>
            </w:r>
          </w:p>
        </w:tc>
        <w:tc>
          <w:tcPr>
            <w:tcW w:w="2977" w:type="dxa"/>
          </w:tcPr>
          <w:p w14:paraId="7BA086A1" w14:textId="77777777" w:rsidR="002933C2" w:rsidRPr="003207AC" w:rsidRDefault="002933C2" w:rsidP="00AE595B">
            <w:pPr>
              <w:jc w:val="center"/>
              <w:rPr>
                <w:rFonts w:eastAsia="Calibri"/>
              </w:rPr>
            </w:pPr>
            <w:r>
              <w:rPr>
                <w:rFonts w:eastAsia="Calibri"/>
              </w:rPr>
              <w:t>Праздник «День России»</w:t>
            </w:r>
          </w:p>
        </w:tc>
        <w:tc>
          <w:tcPr>
            <w:tcW w:w="1134" w:type="dxa"/>
          </w:tcPr>
          <w:p w14:paraId="5859C15A" w14:textId="77777777" w:rsidR="002933C2" w:rsidRPr="003207AC" w:rsidRDefault="002933C2" w:rsidP="00AE595B">
            <w:pPr>
              <w:jc w:val="center"/>
              <w:rPr>
                <w:rFonts w:eastAsia="Calibri"/>
              </w:rPr>
            </w:pPr>
            <w:r>
              <w:rPr>
                <w:rFonts w:eastAsia="Calibri"/>
              </w:rPr>
              <w:t>11.06</w:t>
            </w:r>
          </w:p>
        </w:tc>
        <w:tc>
          <w:tcPr>
            <w:tcW w:w="1818" w:type="dxa"/>
          </w:tcPr>
          <w:p w14:paraId="065B8512" w14:textId="77777777" w:rsidR="002933C2" w:rsidRDefault="002933C2" w:rsidP="00AE595B">
            <w:pPr>
              <w:jc w:val="center"/>
              <w:rPr>
                <w:rFonts w:eastAsia="Calibri"/>
              </w:rPr>
            </w:pPr>
            <w:r>
              <w:rPr>
                <w:rFonts w:eastAsia="Calibri"/>
              </w:rPr>
              <w:t>Средняя</w:t>
            </w:r>
          </w:p>
          <w:p w14:paraId="000CC22F" w14:textId="77777777" w:rsidR="002933C2" w:rsidRDefault="002933C2" w:rsidP="00AE595B">
            <w:pPr>
              <w:jc w:val="center"/>
              <w:rPr>
                <w:rFonts w:eastAsia="Calibri"/>
              </w:rPr>
            </w:pPr>
            <w:r>
              <w:rPr>
                <w:rFonts w:eastAsia="Calibri"/>
              </w:rPr>
              <w:t>Старшая</w:t>
            </w:r>
          </w:p>
          <w:p w14:paraId="048232DC" w14:textId="77777777" w:rsidR="002933C2" w:rsidRPr="003207AC" w:rsidRDefault="002933C2" w:rsidP="00AE595B">
            <w:pPr>
              <w:jc w:val="center"/>
              <w:rPr>
                <w:rFonts w:eastAsia="Calibri"/>
              </w:rPr>
            </w:pPr>
            <w:r>
              <w:rPr>
                <w:rFonts w:eastAsia="Calibri"/>
              </w:rPr>
              <w:t>подготовительная</w:t>
            </w:r>
          </w:p>
        </w:tc>
        <w:tc>
          <w:tcPr>
            <w:tcW w:w="1442" w:type="dxa"/>
          </w:tcPr>
          <w:p w14:paraId="11E5D4BA" w14:textId="77777777" w:rsidR="002933C2" w:rsidRDefault="002933C2" w:rsidP="00AE595B">
            <w:pPr>
              <w:jc w:val="center"/>
              <w:rPr>
                <w:rFonts w:eastAsia="Calibri"/>
              </w:rPr>
            </w:pPr>
            <w:r>
              <w:rPr>
                <w:rFonts w:eastAsia="Calibri"/>
              </w:rPr>
              <w:t>Музыкальный руководитель</w:t>
            </w:r>
          </w:p>
          <w:p w14:paraId="391EAA8C" w14:textId="77777777" w:rsidR="002933C2" w:rsidRPr="003207AC" w:rsidRDefault="002933C2" w:rsidP="00AE595B">
            <w:pPr>
              <w:jc w:val="center"/>
              <w:rPr>
                <w:rFonts w:eastAsia="Calibri"/>
              </w:rPr>
            </w:pPr>
            <w:r>
              <w:rPr>
                <w:rFonts w:eastAsia="Calibri"/>
              </w:rPr>
              <w:t>воспитатели</w:t>
            </w:r>
          </w:p>
        </w:tc>
      </w:tr>
      <w:tr w:rsidR="002933C2" w:rsidRPr="003A2CFB" w14:paraId="06914FD3" w14:textId="77777777" w:rsidTr="00AE595B">
        <w:tc>
          <w:tcPr>
            <w:tcW w:w="650" w:type="dxa"/>
          </w:tcPr>
          <w:p w14:paraId="4D662752" w14:textId="77777777" w:rsidR="002933C2" w:rsidRDefault="002933C2" w:rsidP="00AE595B">
            <w:pPr>
              <w:jc w:val="center"/>
              <w:rPr>
                <w:rFonts w:eastAsia="Calibri"/>
                <w:b/>
              </w:rPr>
            </w:pPr>
            <w:r>
              <w:rPr>
                <w:rFonts w:eastAsia="Calibri"/>
                <w:b/>
              </w:rPr>
              <w:t>42</w:t>
            </w:r>
          </w:p>
        </w:tc>
        <w:tc>
          <w:tcPr>
            <w:tcW w:w="1726" w:type="dxa"/>
          </w:tcPr>
          <w:p w14:paraId="62FF5FA3" w14:textId="77777777" w:rsidR="002933C2" w:rsidRDefault="002933C2" w:rsidP="00AE595B">
            <w:pPr>
              <w:jc w:val="center"/>
              <w:rPr>
                <w:rFonts w:eastAsia="Calibri"/>
                <w:b/>
              </w:rPr>
            </w:pPr>
            <w:r>
              <w:rPr>
                <w:rFonts w:eastAsia="Calibri"/>
                <w:b/>
              </w:rPr>
              <w:t>22 июня – День скорби</w:t>
            </w:r>
          </w:p>
        </w:tc>
        <w:tc>
          <w:tcPr>
            <w:tcW w:w="2977" w:type="dxa"/>
          </w:tcPr>
          <w:p w14:paraId="7A04CACD" w14:textId="77777777" w:rsidR="002933C2" w:rsidRDefault="002933C2" w:rsidP="00AE595B">
            <w:pPr>
              <w:jc w:val="center"/>
              <w:rPr>
                <w:rFonts w:eastAsia="Calibri"/>
              </w:rPr>
            </w:pPr>
            <w:r>
              <w:rPr>
                <w:rFonts w:eastAsia="Calibri"/>
              </w:rPr>
              <w:t>Размещение баннера на сайте, в контакте и в холле ДОУ</w:t>
            </w:r>
          </w:p>
        </w:tc>
        <w:tc>
          <w:tcPr>
            <w:tcW w:w="1134" w:type="dxa"/>
          </w:tcPr>
          <w:p w14:paraId="24E50B77" w14:textId="77777777" w:rsidR="002933C2" w:rsidRDefault="002933C2" w:rsidP="00AE595B">
            <w:pPr>
              <w:jc w:val="center"/>
              <w:rPr>
                <w:rFonts w:eastAsia="Calibri"/>
              </w:rPr>
            </w:pPr>
            <w:r>
              <w:rPr>
                <w:rFonts w:eastAsia="Calibri"/>
              </w:rPr>
              <w:t>22.06</w:t>
            </w:r>
          </w:p>
        </w:tc>
        <w:tc>
          <w:tcPr>
            <w:tcW w:w="1818" w:type="dxa"/>
          </w:tcPr>
          <w:p w14:paraId="01F5AAC7" w14:textId="77777777" w:rsidR="002933C2" w:rsidRDefault="002933C2" w:rsidP="00AE595B">
            <w:pPr>
              <w:jc w:val="center"/>
              <w:rPr>
                <w:rFonts w:eastAsia="Calibri"/>
              </w:rPr>
            </w:pPr>
            <w:r>
              <w:rPr>
                <w:rFonts w:eastAsia="Calibri"/>
              </w:rPr>
              <w:t xml:space="preserve">Родители </w:t>
            </w:r>
          </w:p>
        </w:tc>
        <w:tc>
          <w:tcPr>
            <w:tcW w:w="1442" w:type="dxa"/>
          </w:tcPr>
          <w:p w14:paraId="48A53FE7" w14:textId="77777777" w:rsidR="002933C2" w:rsidRDefault="002933C2" w:rsidP="00AE595B">
            <w:pPr>
              <w:jc w:val="center"/>
              <w:rPr>
                <w:rFonts w:eastAsia="Calibri"/>
              </w:rPr>
            </w:pPr>
            <w:r>
              <w:rPr>
                <w:rFonts w:eastAsia="Calibri"/>
              </w:rPr>
              <w:t>Ответственный за размещение</w:t>
            </w:r>
          </w:p>
        </w:tc>
      </w:tr>
      <w:tr w:rsidR="002933C2" w:rsidRPr="003A2CFB" w14:paraId="001C9E2C" w14:textId="77777777" w:rsidTr="00AE595B">
        <w:tc>
          <w:tcPr>
            <w:tcW w:w="650" w:type="dxa"/>
          </w:tcPr>
          <w:p w14:paraId="0FB00009" w14:textId="77777777" w:rsidR="002933C2" w:rsidRDefault="002933C2" w:rsidP="00AE595B">
            <w:pPr>
              <w:jc w:val="center"/>
              <w:rPr>
                <w:rFonts w:eastAsia="Calibri"/>
                <w:b/>
              </w:rPr>
            </w:pPr>
            <w:r>
              <w:rPr>
                <w:rFonts w:eastAsia="Calibri"/>
                <w:b/>
              </w:rPr>
              <w:t>43</w:t>
            </w:r>
          </w:p>
        </w:tc>
        <w:tc>
          <w:tcPr>
            <w:tcW w:w="1726" w:type="dxa"/>
          </w:tcPr>
          <w:p w14:paraId="6DFE1D74" w14:textId="77777777" w:rsidR="002933C2" w:rsidRDefault="002933C2" w:rsidP="00AE595B">
            <w:pPr>
              <w:jc w:val="center"/>
              <w:rPr>
                <w:rFonts w:eastAsia="Calibri"/>
                <w:b/>
              </w:rPr>
            </w:pPr>
            <w:r>
              <w:rPr>
                <w:rFonts w:eastAsia="Calibri"/>
                <w:b/>
              </w:rPr>
              <w:t>Последний выходной июня – День города Твери</w:t>
            </w:r>
          </w:p>
        </w:tc>
        <w:tc>
          <w:tcPr>
            <w:tcW w:w="2977" w:type="dxa"/>
          </w:tcPr>
          <w:p w14:paraId="48BCD038" w14:textId="560C8233" w:rsidR="002933C2" w:rsidRDefault="002933C2" w:rsidP="00414056">
            <w:pPr>
              <w:jc w:val="center"/>
              <w:rPr>
                <w:rFonts w:eastAsia="Calibri"/>
              </w:rPr>
            </w:pPr>
            <w:r>
              <w:rPr>
                <w:rFonts w:eastAsia="Calibri"/>
              </w:rPr>
              <w:t>Праздничные мероприятия на городских пл</w:t>
            </w:r>
            <w:r w:rsidR="00414056">
              <w:rPr>
                <w:rFonts w:eastAsia="Calibri"/>
              </w:rPr>
              <w:t>о</w:t>
            </w:r>
            <w:r>
              <w:rPr>
                <w:rFonts w:eastAsia="Calibri"/>
              </w:rPr>
              <w:t>щадках</w:t>
            </w:r>
          </w:p>
        </w:tc>
        <w:tc>
          <w:tcPr>
            <w:tcW w:w="1134" w:type="dxa"/>
          </w:tcPr>
          <w:p w14:paraId="0E8CCF89" w14:textId="77777777" w:rsidR="002933C2" w:rsidRDefault="002933C2" w:rsidP="00AE595B">
            <w:pPr>
              <w:jc w:val="center"/>
              <w:rPr>
                <w:rFonts w:eastAsia="Calibri"/>
              </w:rPr>
            </w:pPr>
            <w:r>
              <w:rPr>
                <w:rFonts w:eastAsia="Calibri"/>
              </w:rPr>
              <w:t>24.06</w:t>
            </w:r>
          </w:p>
        </w:tc>
        <w:tc>
          <w:tcPr>
            <w:tcW w:w="1818" w:type="dxa"/>
          </w:tcPr>
          <w:p w14:paraId="4B02706B" w14:textId="77777777" w:rsidR="002933C2" w:rsidRDefault="002933C2" w:rsidP="00AE595B">
            <w:pPr>
              <w:jc w:val="center"/>
              <w:rPr>
                <w:rFonts w:eastAsia="Calibri"/>
              </w:rPr>
            </w:pPr>
            <w:r>
              <w:rPr>
                <w:rFonts w:eastAsia="Calibri"/>
              </w:rPr>
              <w:t>Родители, дети</w:t>
            </w:r>
          </w:p>
        </w:tc>
        <w:tc>
          <w:tcPr>
            <w:tcW w:w="1442" w:type="dxa"/>
          </w:tcPr>
          <w:p w14:paraId="379F94CF" w14:textId="77777777" w:rsidR="002933C2" w:rsidRDefault="002933C2" w:rsidP="00AE595B">
            <w:pPr>
              <w:jc w:val="center"/>
              <w:rPr>
                <w:rFonts w:eastAsia="Calibri"/>
              </w:rPr>
            </w:pPr>
            <w:r>
              <w:rPr>
                <w:rFonts w:eastAsia="Calibri"/>
              </w:rPr>
              <w:t>Родители</w:t>
            </w:r>
          </w:p>
        </w:tc>
      </w:tr>
      <w:tr w:rsidR="002933C2" w:rsidRPr="003A2CFB" w14:paraId="3B404212" w14:textId="77777777" w:rsidTr="00AE595B">
        <w:tc>
          <w:tcPr>
            <w:tcW w:w="650" w:type="dxa"/>
            <w:shd w:val="clear" w:color="auto" w:fill="FDE9D9" w:themeFill="accent6" w:themeFillTint="33"/>
          </w:tcPr>
          <w:p w14:paraId="64ECB0B5" w14:textId="77777777" w:rsidR="002933C2" w:rsidRPr="003A2CFB" w:rsidRDefault="002933C2" w:rsidP="00AE595B">
            <w:pPr>
              <w:jc w:val="center"/>
              <w:rPr>
                <w:rFonts w:eastAsia="Calibri"/>
                <w:b/>
              </w:rPr>
            </w:pPr>
          </w:p>
        </w:tc>
        <w:tc>
          <w:tcPr>
            <w:tcW w:w="1726" w:type="dxa"/>
            <w:shd w:val="clear" w:color="auto" w:fill="FDE9D9" w:themeFill="accent6" w:themeFillTint="33"/>
          </w:tcPr>
          <w:p w14:paraId="67440ED5" w14:textId="77777777" w:rsidR="002933C2" w:rsidRPr="003A2CFB" w:rsidRDefault="002933C2" w:rsidP="00AE595B">
            <w:pPr>
              <w:jc w:val="center"/>
              <w:rPr>
                <w:rFonts w:eastAsia="Calibri"/>
                <w:b/>
              </w:rPr>
            </w:pPr>
            <w:r w:rsidRPr="003A2CFB">
              <w:rPr>
                <w:rFonts w:eastAsia="Calibri"/>
                <w:b/>
              </w:rPr>
              <w:t>Июль</w:t>
            </w:r>
          </w:p>
        </w:tc>
        <w:tc>
          <w:tcPr>
            <w:tcW w:w="2977" w:type="dxa"/>
            <w:shd w:val="clear" w:color="auto" w:fill="FDE9D9" w:themeFill="accent6" w:themeFillTint="33"/>
          </w:tcPr>
          <w:p w14:paraId="38F9EC01" w14:textId="77777777" w:rsidR="002933C2" w:rsidRPr="003A2CFB" w:rsidRDefault="002933C2" w:rsidP="00AE595B">
            <w:pPr>
              <w:jc w:val="center"/>
              <w:rPr>
                <w:rFonts w:eastAsia="Calibri"/>
                <w:b/>
              </w:rPr>
            </w:pPr>
          </w:p>
        </w:tc>
        <w:tc>
          <w:tcPr>
            <w:tcW w:w="1134" w:type="dxa"/>
            <w:shd w:val="clear" w:color="auto" w:fill="FDE9D9" w:themeFill="accent6" w:themeFillTint="33"/>
          </w:tcPr>
          <w:p w14:paraId="66DFA80B" w14:textId="77777777" w:rsidR="002933C2" w:rsidRPr="003A2CFB" w:rsidRDefault="002933C2" w:rsidP="00AE595B">
            <w:pPr>
              <w:jc w:val="center"/>
              <w:rPr>
                <w:rFonts w:eastAsia="Calibri"/>
                <w:b/>
              </w:rPr>
            </w:pPr>
          </w:p>
        </w:tc>
        <w:tc>
          <w:tcPr>
            <w:tcW w:w="1818" w:type="dxa"/>
            <w:shd w:val="clear" w:color="auto" w:fill="FDE9D9" w:themeFill="accent6" w:themeFillTint="33"/>
          </w:tcPr>
          <w:p w14:paraId="2D3EAB5A" w14:textId="77777777" w:rsidR="002933C2" w:rsidRPr="003A2CFB" w:rsidRDefault="002933C2" w:rsidP="00AE595B">
            <w:pPr>
              <w:jc w:val="center"/>
              <w:rPr>
                <w:rFonts w:eastAsia="Calibri"/>
                <w:b/>
              </w:rPr>
            </w:pPr>
          </w:p>
        </w:tc>
        <w:tc>
          <w:tcPr>
            <w:tcW w:w="1442" w:type="dxa"/>
            <w:shd w:val="clear" w:color="auto" w:fill="FDE9D9" w:themeFill="accent6" w:themeFillTint="33"/>
          </w:tcPr>
          <w:p w14:paraId="5840711D" w14:textId="77777777" w:rsidR="002933C2" w:rsidRPr="003A2CFB" w:rsidRDefault="002933C2" w:rsidP="00AE595B">
            <w:pPr>
              <w:jc w:val="center"/>
              <w:rPr>
                <w:rFonts w:eastAsia="Calibri"/>
                <w:b/>
              </w:rPr>
            </w:pPr>
          </w:p>
        </w:tc>
      </w:tr>
      <w:tr w:rsidR="002933C2" w:rsidRPr="003A2CFB" w14:paraId="7C5BF085" w14:textId="77777777" w:rsidTr="00AE595B">
        <w:tc>
          <w:tcPr>
            <w:tcW w:w="650" w:type="dxa"/>
          </w:tcPr>
          <w:p w14:paraId="2B3392E5" w14:textId="77777777" w:rsidR="002933C2" w:rsidRPr="003A2CFB" w:rsidRDefault="002933C2" w:rsidP="00AE595B">
            <w:pPr>
              <w:jc w:val="center"/>
              <w:rPr>
                <w:rFonts w:eastAsia="Calibri"/>
                <w:b/>
              </w:rPr>
            </w:pPr>
            <w:r>
              <w:rPr>
                <w:rFonts w:eastAsia="Calibri"/>
                <w:b/>
              </w:rPr>
              <w:t>44</w:t>
            </w:r>
          </w:p>
        </w:tc>
        <w:tc>
          <w:tcPr>
            <w:tcW w:w="1726" w:type="dxa"/>
          </w:tcPr>
          <w:p w14:paraId="7497134F" w14:textId="77777777" w:rsidR="002933C2" w:rsidRPr="003A2CFB" w:rsidRDefault="002933C2" w:rsidP="00AE595B">
            <w:pPr>
              <w:jc w:val="center"/>
              <w:rPr>
                <w:rFonts w:eastAsia="Calibri"/>
                <w:b/>
              </w:rPr>
            </w:pPr>
            <w:r>
              <w:rPr>
                <w:rFonts w:eastAsia="Calibri"/>
                <w:b/>
              </w:rPr>
              <w:t>8 июля – День семьи, любви и верности</w:t>
            </w:r>
          </w:p>
        </w:tc>
        <w:tc>
          <w:tcPr>
            <w:tcW w:w="2977" w:type="dxa"/>
          </w:tcPr>
          <w:p w14:paraId="62CCBFC6" w14:textId="77777777" w:rsidR="002933C2" w:rsidRPr="00FE3798" w:rsidRDefault="002933C2" w:rsidP="00AE595B">
            <w:pPr>
              <w:jc w:val="center"/>
              <w:rPr>
                <w:rFonts w:eastAsia="Calibri"/>
              </w:rPr>
            </w:pPr>
            <w:r w:rsidRPr="00FE3798">
              <w:rPr>
                <w:rFonts w:eastAsia="Calibri"/>
              </w:rPr>
              <w:t>Праздник «День семьи»</w:t>
            </w:r>
          </w:p>
        </w:tc>
        <w:tc>
          <w:tcPr>
            <w:tcW w:w="1134" w:type="dxa"/>
          </w:tcPr>
          <w:p w14:paraId="63E5F55B" w14:textId="77777777" w:rsidR="002933C2" w:rsidRPr="00FE3798" w:rsidRDefault="002933C2" w:rsidP="00AE595B">
            <w:pPr>
              <w:jc w:val="center"/>
              <w:rPr>
                <w:rFonts w:eastAsia="Calibri"/>
              </w:rPr>
            </w:pPr>
            <w:r>
              <w:rPr>
                <w:rFonts w:eastAsia="Calibri"/>
              </w:rPr>
              <w:t>08.07</w:t>
            </w:r>
          </w:p>
        </w:tc>
        <w:tc>
          <w:tcPr>
            <w:tcW w:w="1818" w:type="dxa"/>
          </w:tcPr>
          <w:p w14:paraId="08028984" w14:textId="77777777" w:rsidR="002933C2" w:rsidRPr="00FE3798" w:rsidRDefault="002933C2" w:rsidP="00AE595B">
            <w:pPr>
              <w:jc w:val="center"/>
              <w:rPr>
                <w:rFonts w:eastAsia="Calibri"/>
              </w:rPr>
            </w:pPr>
            <w:r>
              <w:rPr>
                <w:rFonts w:eastAsia="Calibri"/>
              </w:rPr>
              <w:t>Все группы</w:t>
            </w:r>
          </w:p>
        </w:tc>
        <w:tc>
          <w:tcPr>
            <w:tcW w:w="1442" w:type="dxa"/>
          </w:tcPr>
          <w:p w14:paraId="64623E2E" w14:textId="77777777" w:rsidR="002933C2" w:rsidRDefault="002933C2" w:rsidP="00AE595B">
            <w:pPr>
              <w:jc w:val="center"/>
              <w:rPr>
                <w:rFonts w:eastAsia="Calibri"/>
              </w:rPr>
            </w:pPr>
            <w:r>
              <w:rPr>
                <w:rFonts w:eastAsia="Calibri"/>
              </w:rPr>
              <w:t xml:space="preserve">Музыкальный руководитель </w:t>
            </w:r>
          </w:p>
          <w:p w14:paraId="27F85184" w14:textId="77777777" w:rsidR="002933C2" w:rsidRPr="00FE3798" w:rsidRDefault="002933C2" w:rsidP="00AE595B">
            <w:pPr>
              <w:jc w:val="center"/>
              <w:rPr>
                <w:rFonts w:eastAsia="Calibri"/>
              </w:rPr>
            </w:pPr>
            <w:r>
              <w:rPr>
                <w:rFonts w:eastAsia="Calibri"/>
              </w:rPr>
              <w:t>воспитатели</w:t>
            </w:r>
          </w:p>
        </w:tc>
      </w:tr>
      <w:tr w:rsidR="002933C2" w:rsidRPr="003A2CFB" w14:paraId="013E814F" w14:textId="77777777" w:rsidTr="00AE595B">
        <w:tc>
          <w:tcPr>
            <w:tcW w:w="650" w:type="dxa"/>
            <w:shd w:val="clear" w:color="auto" w:fill="FDE9D9" w:themeFill="accent6" w:themeFillTint="33"/>
          </w:tcPr>
          <w:p w14:paraId="6E2707AA" w14:textId="77777777" w:rsidR="002933C2" w:rsidRPr="003A2CFB" w:rsidRDefault="002933C2" w:rsidP="00AE595B">
            <w:pPr>
              <w:jc w:val="center"/>
              <w:rPr>
                <w:rFonts w:eastAsia="Calibri"/>
                <w:b/>
              </w:rPr>
            </w:pPr>
          </w:p>
        </w:tc>
        <w:tc>
          <w:tcPr>
            <w:tcW w:w="1726" w:type="dxa"/>
            <w:shd w:val="clear" w:color="auto" w:fill="FDE9D9" w:themeFill="accent6" w:themeFillTint="33"/>
          </w:tcPr>
          <w:p w14:paraId="6A5DED95" w14:textId="77777777" w:rsidR="002933C2" w:rsidRPr="003A2CFB" w:rsidRDefault="002933C2" w:rsidP="00AE595B">
            <w:pPr>
              <w:jc w:val="center"/>
              <w:rPr>
                <w:rFonts w:eastAsia="Calibri"/>
                <w:b/>
              </w:rPr>
            </w:pPr>
            <w:r w:rsidRPr="003A2CFB">
              <w:rPr>
                <w:rFonts w:eastAsia="Calibri"/>
                <w:b/>
              </w:rPr>
              <w:t>Август</w:t>
            </w:r>
          </w:p>
        </w:tc>
        <w:tc>
          <w:tcPr>
            <w:tcW w:w="2977" w:type="dxa"/>
            <w:shd w:val="clear" w:color="auto" w:fill="FDE9D9" w:themeFill="accent6" w:themeFillTint="33"/>
          </w:tcPr>
          <w:p w14:paraId="30704B77" w14:textId="77777777" w:rsidR="002933C2" w:rsidRPr="003A2CFB" w:rsidRDefault="002933C2" w:rsidP="00AE595B">
            <w:pPr>
              <w:jc w:val="center"/>
              <w:rPr>
                <w:rFonts w:eastAsia="Calibri"/>
                <w:b/>
              </w:rPr>
            </w:pPr>
          </w:p>
        </w:tc>
        <w:tc>
          <w:tcPr>
            <w:tcW w:w="1134" w:type="dxa"/>
            <w:shd w:val="clear" w:color="auto" w:fill="FDE9D9" w:themeFill="accent6" w:themeFillTint="33"/>
          </w:tcPr>
          <w:p w14:paraId="5F0BE201" w14:textId="77777777" w:rsidR="002933C2" w:rsidRPr="003A2CFB" w:rsidRDefault="002933C2" w:rsidP="00AE595B">
            <w:pPr>
              <w:jc w:val="center"/>
              <w:rPr>
                <w:rFonts w:eastAsia="Calibri"/>
                <w:b/>
              </w:rPr>
            </w:pPr>
          </w:p>
        </w:tc>
        <w:tc>
          <w:tcPr>
            <w:tcW w:w="1818" w:type="dxa"/>
            <w:shd w:val="clear" w:color="auto" w:fill="FDE9D9" w:themeFill="accent6" w:themeFillTint="33"/>
          </w:tcPr>
          <w:p w14:paraId="65EA2F08" w14:textId="77777777" w:rsidR="002933C2" w:rsidRPr="003A2CFB" w:rsidRDefault="002933C2" w:rsidP="00AE595B">
            <w:pPr>
              <w:jc w:val="center"/>
              <w:rPr>
                <w:rFonts w:eastAsia="Calibri"/>
                <w:b/>
              </w:rPr>
            </w:pPr>
          </w:p>
        </w:tc>
        <w:tc>
          <w:tcPr>
            <w:tcW w:w="1442" w:type="dxa"/>
            <w:shd w:val="clear" w:color="auto" w:fill="FDE9D9" w:themeFill="accent6" w:themeFillTint="33"/>
          </w:tcPr>
          <w:p w14:paraId="641B2A9C" w14:textId="77777777" w:rsidR="002933C2" w:rsidRPr="003A2CFB" w:rsidRDefault="002933C2" w:rsidP="00AE595B">
            <w:pPr>
              <w:jc w:val="center"/>
              <w:rPr>
                <w:rFonts w:eastAsia="Calibri"/>
                <w:b/>
              </w:rPr>
            </w:pPr>
          </w:p>
        </w:tc>
      </w:tr>
      <w:tr w:rsidR="002933C2" w:rsidRPr="003A2CFB" w14:paraId="78E8E1EC" w14:textId="77777777" w:rsidTr="00AE595B">
        <w:tc>
          <w:tcPr>
            <w:tcW w:w="650" w:type="dxa"/>
          </w:tcPr>
          <w:p w14:paraId="55F376FC" w14:textId="77777777" w:rsidR="002933C2" w:rsidRPr="003A2CFB" w:rsidRDefault="002933C2" w:rsidP="00AE595B">
            <w:pPr>
              <w:jc w:val="center"/>
              <w:rPr>
                <w:rFonts w:eastAsia="Calibri"/>
                <w:b/>
              </w:rPr>
            </w:pPr>
            <w:r>
              <w:rPr>
                <w:rFonts w:eastAsia="Calibri"/>
                <w:b/>
              </w:rPr>
              <w:t>45</w:t>
            </w:r>
          </w:p>
        </w:tc>
        <w:tc>
          <w:tcPr>
            <w:tcW w:w="1726" w:type="dxa"/>
          </w:tcPr>
          <w:p w14:paraId="78287FBB" w14:textId="77777777" w:rsidR="002933C2" w:rsidRPr="003A2CFB" w:rsidRDefault="002933C2" w:rsidP="00AE595B">
            <w:pPr>
              <w:jc w:val="center"/>
              <w:rPr>
                <w:rFonts w:eastAsia="Calibri"/>
                <w:b/>
              </w:rPr>
            </w:pPr>
            <w:r>
              <w:rPr>
                <w:rFonts w:eastAsia="Calibri"/>
                <w:b/>
              </w:rPr>
              <w:t>12 августа – день физкультурника</w:t>
            </w:r>
          </w:p>
        </w:tc>
        <w:tc>
          <w:tcPr>
            <w:tcW w:w="2977" w:type="dxa"/>
          </w:tcPr>
          <w:p w14:paraId="44B91A9A" w14:textId="77777777" w:rsidR="002933C2" w:rsidRPr="00340749" w:rsidRDefault="002933C2" w:rsidP="00AE595B">
            <w:pPr>
              <w:jc w:val="center"/>
              <w:rPr>
                <w:rFonts w:eastAsia="Calibri"/>
              </w:rPr>
            </w:pPr>
            <w:r w:rsidRPr="00340749">
              <w:rPr>
                <w:rFonts w:eastAsia="Calibri"/>
              </w:rPr>
              <w:t>Подвижные игры на улице</w:t>
            </w:r>
          </w:p>
        </w:tc>
        <w:tc>
          <w:tcPr>
            <w:tcW w:w="1134" w:type="dxa"/>
          </w:tcPr>
          <w:p w14:paraId="0C3E4E8E" w14:textId="77777777" w:rsidR="002933C2" w:rsidRPr="00340749" w:rsidRDefault="002933C2" w:rsidP="00AE595B">
            <w:pPr>
              <w:jc w:val="center"/>
              <w:rPr>
                <w:rFonts w:eastAsia="Calibri"/>
              </w:rPr>
            </w:pPr>
            <w:r w:rsidRPr="00340749">
              <w:rPr>
                <w:rFonts w:eastAsia="Calibri"/>
              </w:rPr>
              <w:t>12.08</w:t>
            </w:r>
          </w:p>
        </w:tc>
        <w:tc>
          <w:tcPr>
            <w:tcW w:w="1818" w:type="dxa"/>
          </w:tcPr>
          <w:p w14:paraId="4D585170" w14:textId="77777777" w:rsidR="002933C2" w:rsidRPr="00340749" w:rsidRDefault="002933C2" w:rsidP="00AE595B">
            <w:pPr>
              <w:jc w:val="center"/>
              <w:rPr>
                <w:rFonts w:eastAsia="Calibri"/>
              </w:rPr>
            </w:pPr>
            <w:r>
              <w:rPr>
                <w:rFonts w:eastAsia="Calibri"/>
              </w:rPr>
              <w:t>Все группы</w:t>
            </w:r>
          </w:p>
        </w:tc>
        <w:tc>
          <w:tcPr>
            <w:tcW w:w="1442" w:type="dxa"/>
          </w:tcPr>
          <w:p w14:paraId="503903D6" w14:textId="77777777" w:rsidR="002933C2" w:rsidRDefault="002933C2" w:rsidP="00AE595B">
            <w:pPr>
              <w:jc w:val="center"/>
              <w:rPr>
                <w:rFonts w:eastAsia="Calibri"/>
              </w:rPr>
            </w:pPr>
            <w:r>
              <w:rPr>
                <w:rFonts w:eastAsia="Calibri"/>
              </w:rPr>
              <w:t>Воспитатели</w:t>
            </w:r>
          </w:p>
          <w:p w14:paraId="365513E4" w14:textId="77777777" w:rsidR="002933C2" w:rsidRPr="00340749" w:rsidRDefault="002933C2" w:rsidP="00AE595B">
            <w:pPr>
              <w:jc w:val="center"/>
              <w:rPr>
                <w:rFonts w:eastAsia="Calibri"/>
              </w:rPr>
            </w:pPr>
          </w:p>
        </w:tc>
      </w:tr>
      <w:tr w:rsidR="002933C2" w:rsidRPr="003A2CFB" w14:paraId="311EAA51" w14:textId="77777777" w:rsidTr="00AE595B">
        <w:tc>
          <w:tcPr>
            <w:tcW w:w="650" w:type="dxa"/>
          </w:tcPr>
          <w:p w14:paraId="1930219C" w14:textId="77777777" w:rsidR="002933C2" w:rsidRPr="003A2CFB" w:rsidRDefault="002933C2" w:rsidP="00AE595B">
            <w:pPr>
              <w:jc w:val="center"/>
              <w:rPr>
                <w:rFonts w:eastAsia="Calibri"/>
                <w:b/>
              </w:rPr>
            </w:pPr>
            <w:r>
              <w:rPr>
                <w:rFonts w:eastAsia="Calibri"/>
                <w:b/>
              </w:rPr>
              <w:t>46</w:t>
            </w:r>
          </w:p>
        </w:tc>
        <w:tc>
          <w:tcPr>
            <w:tcW w:w="1726" w:type="dxa"/>
          </w:tcPr>
          <w:p w14:paraId="66860F59" w14:textId="77777777" w:rsidR="002933C2" w:rsidRPr="003A2CFB" w:rsidRDefault="002933C2" w:rsidP="00AE595B">
            <w:pPr>
              <w:jc w:val="center"/>
              <w:rPr>
                <w:rFonts w:eastAsia="Calibri"/>
                <w:b/>
              </w:rPr>
            </w:pPr>
            <w:r>
              <w:rPr>
                <w:rFonts w:eastAsia="Calibri"/>
                <w:b/>
              </w:rPr>
              <w:t>22 августа – День Государственного флага Российской Федерации</w:t>
            </w:r>
          </w:p>
        </w:tc>
        <w:tc>
          <w:tcPr>
            <w:tcW w:w="2977" w:type="dxa"/>
          </w:tcPr>
          <w:p w14:paraId="4007B395" w14:textId="77777777" w:rsidR="002933C2" w:rsidRPr="00340749" w:rsidRDefault="002933C2" w:rsidP="00AE595B">
            <w:pPr>
              <w:jc w:val="center"/>
              <w:rPr>
                <w:rFonts w:eastAsia="Calibri"/>
              </w:rPr>
            </w:pPr>
            <w:r w:rsidRPr="00340749">
              <w:rPr>
                <w:rFonts w:eastAsia="Calibri"/>
              </w:rPr>
              <w:t>Тематический праздник</w:t>
            </w:r>
          </w:p>
        </w:tc>
        <w:tc>
          <w:tcPr>
            <w:tcW w:w="1134" w:type="dxa"/>
          </w:tcPr>
          <w:p w14:paraId="02812457" w14:textId="77777777" w:rsidR="002933C2" w:rsidRPr="00340749" w:rsidRDefault="002933C2" w:rsidP="00AE595B">
            <w:pPr>
              <w:jc w:val="center"/>
              <w:rPr>
                <w:rFonts w:eastAsia="Calibri"/>
              </w:rPr>
            </w:pPr>
            <w:r>
              <w:rPr>
                <w:rFonts w:eastAsia="Calibri"/>
              </w:rPr>
              <w:t>22.08</w:t>
            </w:r>
          </w:p>
        </w:tc>
        <w:tc>
          <w:tcPr>
            <w:tcW w:w="1818" w:type="dxa"/>
          </w:tcPr>
          <w:p w14:paraId="2F5BBC7A" w14:textId="77777777" w:rsidR="002933C2" w:rsidRDefault="002933C2" w:rsidP="00AE595B">
            <w:pPr>
              <w:rPr>
                <w:rFonts w:eastAsia="Calibri"/>
              </w:rPr>
            </w:pPr>
            <w:r>
              <w:rPr>
                <w:rFonts w:eastAsia="Calibri"/>
              </w:rPr>
              <w:t>Средняя</w:t>
            </w:r>
          </w:p>
          <w:p w14:paraId="6D5A67DE" w14:textId="77777777" w:rsidR="002933C2" w:rsidRDefault="002933C2" w:rsidP="00AE595B">
            <w:pPr>
              <w:rPr>
                <w:rFonts w:eastAsia="Calibri"/>
              </w:rPr>
            </w:pPr>
            <w:r>
              <w:rPr>
                <w:rFonts w:eastAsia="Calibri"/>
              </w:rPr>
              <w:t>Старшая</w:t>
            </w:r>
          </w:p>
          <w:p w14:paraId="404F8E6F" w14:textId="77777777" w:rsidR="002933C2" w:rsidRPr="00340749" w:rsidRDefault="002933C2" w:rsidP="00AE595B">
            <w:pPr>
              <w:rPr>
                <w:rFonts w:eastAsia="Calibri"/>
              </w:rPr>
            </w:pPr>
            <w:r>
              <w:rPr>
                <w:rFonts w:eastAsia="Calibri"/>
              </w:rPr>
              <w:t xml:space="preserve">Подготовительная </w:t>
            </w:r>
          </w:p>
        </w:tc>
        <w:tc>
          <w:tcPr>
            <w:tcW w:w="1442" w:type="dxa"/>
          </w:tcPr>
          <w:p w14:paraId="4718099F" w14:textId="77777777" w:rsidR="002933C2" w:rsidRDefault="002933C2" w:rsidP="00AE595B">
            <w:pPr>
              <w:jc w:val="center"/>
              <w:rPr>
                <w:rFonts w:eastAsia="Calibri"/>
              </w:rPr>
            </w:pPr>
            <w:r>
              <w:rPr>
                <w:rFonts w:eastAsia="Calibri"/>
              </w:rPr>
              <w:t>Воспитатели</w:t>
            </w:r>
          </w:p>
          <w:p w14:paraId="0035F5AD" w14:textId="77777777" w:rsidR="002933C2" w:rsidRPr="00340749" w:rsidRDefault="002933C2" w:rsidP="00AE595B">
            <w:pPr>
              <w:jc w:val="center"/>
              <w:rPr>
                <w:rFonts w:eastAsia="Calibri"/>
              </w:rPr>
            </w:pPr>
            <w:r>
              <w:rPr>
                <w:rFonts w:eastAsia="Calibri"/>
              </w:rPr>
              <w:t>Музыкальный руководитель</w:t>
            </w:r>
          </w:p>
        </w:tc>
      </w:tr>
    </w:tbl>
    <w:p w14:paraId="405E6040" w14:textId="77777777" w:rsidR="002933C2" w:rsidRDefault="002933C2" w:rsidP="002933C2">
      <w:pPr>
        <w:autoSpaceDE w:val="0"/>
        <w:autoSpaceDN w:val="0"/>
        <w:adjustRightInd w:val="0"/>
        <w:spacing w:after="0" w:line="240" w:lineRule="auto"/>
        <w:jc w:val="both"/>
        <w:rPr>
          <w:rFonts w:ascii="Times New Roman" w:eastAsia="Calibri" w:hAnsi="Times New Roman" w:cs="Times New Roman"/>
          <w:bCs/>
          <w:color w:val="000000"/>
          <w:sz w:val="28"/>
          <w:szCs w:val="28"/>
          <w:lang w:eastAsia="ru-RU"/>
        </w:rPr>
      </w:pPr>
    </w:p>
    <w:p w14:paraId="5C682E6C" w14:textId="23C9C7C4" w:rsidR="002933C2" w:rsidRDefault="002933C2" w:rsidP="00D53202">
      <w:pPr>
        <w:autoSpaceDE w:val="0"/>
        <w:autoSpaceDN w:val="0"/>
        <w:adjustRightInd w:val="0"/>
        <w:spacing w:after="0" w:line="240" w:lineRule="auto"/>
        <w:rPr>
          <w:rFonts w:ascii="Times New Roman" w:eastAsia="Calibri" w:hAnsi="Times New Roman" w:cs="Times New Roman"/>
          <w:bCs/>
          <w:color w:val="000000"/>
          <w:sz w:val="28"/>
          <w:szCs w:val="28"/>
          <w:lang w:eastAsia="ru-RU"/>
        </w:rPr>
      </w:pPr>
    </w:p>
    <w:sectPr w:rsidR="002933C2" w:rsidSect="003D3D10">
      <w:pgSz w:w="11906" w:h="16838"/>
      <w:pgMar w:top="993"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BFC0A8" w14:textId="77777777" w:rsidR="00EA42F8" w:rsidRDefault="00EA42F8" w:rsidP="00386284">
      <w:pPr>
        <w:spacing w:after="0" w:line="240" w:lineRule="auto"/>
      </w:pPr>
      <w:r>
        <w:separator/>
      </w:r>
    </w:p>
  </w:endnote>
  <w:endnote w:type="continuationSeparator" w:id="0">
    <w:p w14:paraId="0CB8A0B0" w14:textId="77777777" w:rsidR="00EA42F8" w:rsidRDefault="00EA42F8" w:rsidP="003862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MS Mincho"/>
    <w:panose1 w:val="00000000000000000000"/>
    <w:charset w:val="80"/>
    <w:family w:val="auto"/>
    <w:notTrueType/>
    <w:pitch w:val="default"/>
    <w:sig w:usb0="00000201" w:usb1="08070000" w:usb2="00000010" w:usb3="00000000" w:csb0="00020004" w:csb1="00000000"/>
  </w:font>
  <w:font w:name="SymbolMT">
    <w:altName w:val="Microsoft JhengHei"/>
    <w:panose1 w:val="00000000000000000000"/>
    <w:charset w:val="88"/>
    <w:family w:val="auto"/>
    <w:notTrueType/>
    <w:pitch w:val="default"/>
    <w:sig w:usb0="00000001" w:usb1="08080000" w:usb2="00000010" w:usb3="00000000" w:csb0="00100000" w:csb1="00000000"/>
  </w:font>
  <w:font w:name="Tahoma">
    <w:panose1 w:val="020B0604030504040204"/>
    <w:charset w:val="CC"/>
    <w:family w:val="swiss"/>
    <w:pitch w:val="variable"/>
    <w:sig w:usb0="E1002EFF" w:usb1="C000605B" w:usb2="00000029" w:usb3="00000000" w:csb0="000101FF" w:csb1="00000000"/>
  </w:font>
  <w:font w:name="№Е">
    <w:altName w:val="Calibri"/>
    <w:charset w:val="00"/>
    <w:family w:val="roman"/>
    <w:pitch w:val="variable"/>
    <w:sig w:usb0="00000000" w:usb1="09060000" w:usb2="00000010" w:usb3="00000000" w:csb0="00080000"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 New Roman CYR">
    <w:panose1 w:val="02020603050405020304"/>
    <w:charset w:val="CC"/>
    <w:family w:val="roman"/>
    <w:pitch w:val="variable"/>
    <w:sig w:usb0="E0002EFF" w:usb1="C000785B" w:usb2="00000009" w:usb3="00000000" w:csb0="000001FF" w:csb1="00000000"/>
  </w:font>
  <w:font w:name="TimesNewRomanPS-BoldMT">
    <w:altName w:val="Times New Roman"/>
    <w:panose1 w:val="00000000000000000000"/>
    <w:charset w:val="CC"/>
    <w:family w:val="auto"/>
    <w:notTrueType/>
    <w:pitch w:val="default"/>
    <w:sig w:usb0="00000203"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640141"/>
      <w:docPartObj>
        <w:docPartGallery w:val="Page Numbers (Bottom of Page)"/>
        <w:docPartUnique/>
      </w:docPartObj>
    </w:sdtPr>
    <w:sdtEndPr/>
    <w:sdtContent>
      <w:p w14:paraId="76DF9EE0" w14:textId="515BCE35" w:rsidR="00F8476B" w:rsidRDefault="00F8476B">
        <w:pPr>
          <w:pStyle w:val="af3"/>
          <w:jc w:val="right"/>
        </w:pPr>
        <w:r>
          <w:fldChar w:fldCharType="begin"/>
        </w:r>
        <w:r>
          <w:instrText>PAGE   \* MERGEFORMAT</w:instrText>
        </w:r>
        <w:r>
          <w:fldChar w:fldCharType="separate"/>
        </w:r>
        <w:r w:rsidR="00420702">
          <w:rPr>
            <w:noProof/>
          </w:rPr>
          <w:t>269</w:t>
        </w:r>
        <w:r>
          <w:fldChar w:fldCharType="end"/>
        </w:r>
      </w:p>
    </w:sdtContent>
  </w:sdt>
  <w:p w14:paraId="084EB42A" w14:textId="77777777" w:rsidR="00F8476B" w:rsidRDefault="00F8476B">
    <w:pPr>
      <w:pStyle w:val="af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F9C946" w14:textId="77777777" w:rsidR="00EA42F8" w:rsidRDefault="00EA42F8" w:rsidP="00386284">
      <w:pPr>
        <w:spacing w:after="0" w:line="240" w:lineRule="auto"/>
      </w:pPr>
      <w:r>
        <w:separator/>
      </w:r>
    </w:p>
  </w:footnote>
  <w:footnote w:type="continuationSeparator" w:id="0">
    <w:p w14:paraId="25981965" w14:textId="77777777" w:rsidR="00EA42F8" w:rsidRDefault="00EA42F8" w:rsidP="00386284">
      <w:pPr>
        <w:spacing w:after="0" w:line="240" w:lineRule="auto"/>
      </w:pPr>
      <w:r>
        <w:continuationSeparator/>
      </w:r>
    </w:p>
  </w:footnote>
  <w:footnote w:id="1">
    <w:p w14:paraId="3CF61FAA" w14:textId="77777777" w:rsidR="00F8476B" w:rsidRPr="00DB5983" w:rsidRDefault="00F8476B" w:rsidP="00386284">
      <w:pPr>
        <w:pStyle w:val="a5"/>
        <w:shd w:val="clear" w:color="auto" w:fill="auto"/>
        <w:tabs>
          <w:tab w:val="left" w:pos="182"/>
        </w:tabs>
        <w:ind w:right="20"/>
        <w:rPr>
          <w:b w:val="0"/>
        </w:rPr>
      </w:pPr>
      <w:r w:rsidRPr="00430E17">
        <w:rPr>
          <w:b w:val="0"/>
          <w:vertAlign w:val="superscript"/>
        </w:rPr>
        <w:footnoteRef/>
      </w:r>
      <w:r w:rsidRPr="00DB5983">
        <w:rPr>
          <w:b w:val="0"/>
        </w:rPr>
        <w:tab/>
        <w:t>Пункт 5 Основ государственной политики по сохранению и укреплению традиционных российских духовно-</w:t>
      </w:r>
      <w:r w:rsidRPr="00DB5983">
        <w:rPr>
          <w:b w:val="0"/>
        </w:rPr>
        <w:softHyphen/>
        <w:t>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 w:id="2">
    <w:p w14:paraId="49298D02" w14:textId="77777777" w:rsidR="00F8476B" w:rsidRPr="00430E17" w:rsidRDefault="00F8476B" w:rsidP="0018429A">
      <w:pPr>
        <w:pStyle w:val="a6"/>
        <w:rPr>
          <w:rFonts w:ascii="Times New Roman" w:hAnsi="Times New Roman" w:cs="Times New Roman"/>
          <w:sz w:val="18"/>
          <w:szCs w:val="18"/>
        </w:rPr>
      </w:pPr>
      <w:r w:rsidRPr="00430E17">
        <w:rPr>
          <w:rStyle w:val="a8"/>
          <w:rFonts w:ascii="Times New Roman" w:hAnsi="Times New Roman" w:cs="Times New Roman"/>
          <w:sz w:val="18"/>
          <w:szCs w:val="18"/>
        </w:rPr>
        <w:footnoteRef/>
      </w:r>
      <w:r w:rsidRPr="00430E17">
        <w:rPr>
          <w:rFonts w:ascii="Times New Roman" w:hAnsi="Times New Roman" w:cs="Times New Roman"/>
          <w:sz w:val="18"/>
          <w:szCs w:val="18"/>
        </w:rPr>
        <w:t xml:space="preserve"> Пункт </w:t>
      </w:r>
      <w:r>
        <w:rPr>
          <w:rFonts w:ascii="Times New Roman" w:hAnsi="Times New Roman" w:cs="Times New Roman"/>
          <w:sz w:val="18"/>
          <w:szCs w:val="18"/>
        </w:rPr>
        <w:t>21 статьи 2 Федерального закона от 29 декабря 2012 г. № 273-ФЗ «Об образовании в Российской Федерации» (Собрание законодательств Российской Федерации, 2012, № 53, ст. 7598).</w:t>
      </w:r>
    </w:p>
  </w:footnote>
  <w:footnote w:id="3">
    <w:p w14:paraId="5A135945" w14:textId="77777777" w:rsidR="00F8476B" w:rsidRPr="00511BC7" w:rsidRDefault="00F8476B" w:rsidP="00AB3958">
      <w:pPr>
        <w:pStyle w:val="a6"/>
        <w:ind w:left="40"/>
        <w:rPr>
          <w:rFonts w:ascii="Times New Roman" w:hAnsi="Times New Roman" w:cs="Times New Roman"/>
          <w:sz w:val="18"/>
          <w:szCs w:val="18"/>
        </w:rPr>
      </w:pPr>
      <w:r w:rsidRPr="00511BC7">
        <w:rPr>
          <w:rStyle w:val="a8"/>
          <w:rFonts w:ascii="Times New Roman" w:hAnsi="Times New Roman" w:cs="Times New Roman"/>
          <w:sz w:val="18"/>
          <w:szCs w:val="18"/>
        </w:rPr>
        <w:footnoteRef/>
      </w:r>
      <w:r>
        <w:rPr>
          <w:rFonts w:ascii="Times New Roman" w:hAnsi="Times New Roman" w:cs="Times New Roman"/>
          <w:sz w:val="18"/>
          <w:szCs w:val="18"/>
        </w:rPr>
        <w:t xml:space="preserve"> </w:t>
      </w:r>
      <w:r w:rsidRPr="00511BC7">
        <w:rPr>
          <w:rFonts w:ascii="Times New Roman" w:hAnsi="Times New Roman" w:cs="Times New Roman"/>
          <w:sz w:val="18"/>
          <w:szCs w:val="18"/>
        </w:rPr>
        <w:t>Пункт 2 статьи 2 Федерального закона от 29 декабря 2012 г. № 273-ФЗ «Об образовании в Российской Федерации» (Собрание законодательства Российской Федерации, 2012, № 53, ст. 7598; 2020, № 31, ст. 5063)</w:t>
      </w:r>
    </w:p>
  </w:footnote>
  <w:footnote w:id="4">
    <w:p w14:paraId="33549A36" w14:textId="77777777" w:rsidR="00F8476B" w:rsidRPr="00511BC7" w:rsidRDefault="00F8476B" w:rsidP="00AB3958">
      <w:pPr>
        <w:pStyle w:val="a6"/>
        <w:ind w:left="40"/>
        <w:jc w:val="both"/>
        <w:rPr>
          <w:rFonts w:ascii="Times New Roman" w:hAnsi="Times New Roman" w:cs="Times New Roman"/>
          <w:sz w:val="18"/>
          <w:szCs w:val="18"/>
        </w:rPr>
      </w:pPr>
      <w:r w:rsidRPr="00511BC7">
        <w:rPr>
          <w:rStyle w:val="a8"/>
          <w:rFonts w:ascii="Times New Roman" w:hAnsi="Times New Roman" w:cs="Times New Roman"/>
          <w:sz w:val="18"/>
          <w:szCs w:val="18"/>
        </w:rPr>
        <w:footnoteRef/>
      </w:r>
      <w:r w:rsidRPr="00511BC7">
        <w:rPr>
          <w:rFonts w:ascii="Times New Roman" w:hAnsi="Times New Roman" w:cs="Times New Roman"/>
          <w:sz w:val="18"/>
          <w:szCs w:val="18"/>
        </w:rPr>
        <w:t xml:space="preserve"> Пункт 4 Основ государственной политики по сохранению и укреплению традиционных российских духовно</w:t>
      </w:r>
      <w:r w:rsidRPr="00511BC7">
        <w:rPr>
          <w:rFonts w:ascii="Times New Roman" w:hAnsi="Times New Roman" w:cs="Times New Roman"/>
          <w:sz w:val="18"/>
          <w:szCs w:val="18"/>
        </w:rPr>
        <w:softHyphen/>
        <w:t>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 w:id="5">
    <w:p w14:paraId="4FACE3E8" w14:textId="77777777" w:rsidR="00F8476B" w:rsidRPr="00511BC7" w:rsidRDefault="00F8476B" w:rsidP="00AB3958">
      <w:pPr>
        <w:pStyle w:val="a5"/>
        <w:shd w:val="clear" w:color="auto" w:fill="auto"/>
        <w:tabs>
          <w:tab w:val="left" w:pos="768"/>
        </w:tabs>
        <w:ind w:left="40" w:right="20"/>
        <w:rPr>
          <w:b w:val="0"/>
          <w:bCs w:val="0"/>
        </w:rPr>
      </w:pPr>
      <w:r w:rsidRPr="00511BC7">
        <w:rPr>
          <w:b w:val="0"/>
          <w:bCs w:val="0"/>
          <w:vertAlign w:val="superscript"/>
        </w:rPr>
        <w:footnoteRef/>
      </w:r>
      <w:r>
        <w:rPr>
          <w:b w:val="0"/>
          <w:bCs w:val="0"/>
        </w:rPr>
        <w:t xml:space="preserve"> </w:t>
      </w:r>
      <w:r w:rsidRPr="00511BC7">
        <w:rPr>
          <w:b w:val="0"/>
          <w:bCs w:val="0"/>
        </w:rPr>
        <w:t>Пункт 5 Основ государственной политики по сохранению и укреплению традиционных российских духовно</w:t>
      </w:r>
      <w:r w:rsidRPr="00511BC7">
        <w:rPr>
          <w:b w:val="0"/>
          <w:bCs w:val="0"/>
        </w:rPr>
        <w:softHyphen/>
        <w:t>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 w:id="6">
    <w:p w14:paraId="36B01067" w14:textId="77777777" w:rsidR="00F8476B" w:rsidRPr="001836F5" w:rsidRDefault="00F8476B" w:rsidP="001836F5">
      <w:pPr>
        <w:adjustRightInd w:val="0"/>
        <w:ind w:right="-1"/>
        <w:rPr>
          <w:rFonts w:ascii="Times New Roman" w:hAnsi="Times New Roman" w:cs="Times New Roman"/>
          <w:b/>
          <w:bCs/>
          <w:kern w:val="1"/>
          <w:sz w:val="20"/>
          <w:szCs w:val="20"/>
        </w:rPr>
      </w:pPr>
      <w:r w:rsidRPr="001836F5">
        <w:rPr>
          <w:rStyle w:val="a8"/>
          <w:rFonts w:ascii="Times New Roman" w:hAnsi="Times New Roman" w:cs="Times New Roman"/>
        </w:rPr>
        <w:footnoteRef/>
      </w:r>
      <w:r w:rsidRPr="001836F5">
        <w:rPr>
          <w:rFonts w:ascii="Times New Roman" w:hAnsi="Times New Roman" w:cs="Times New Roman"/>
        </w:rPr>
        <w:t xml:space="preserve"> </w:t>
      </w:r>
      <w:r w:rsidRPr="001836F5">
        <w:rPr>
          <w:rFonts w:ascii="Times New Roman" w:hAnsi="Times New Roman" w:cs="Times New Roman"/>
          <w:sz w:val="20"/>
          <w:szCs w:val="20"/>
        </w:rPr>
        <w:t xml:space="preserve">Рекомендации по формированию инфраструктуры дошкольных образовательных организаций и комплектации учебно-методических материалов в целях реализации образовательных программ дошкольного образования </w:t>
      </w:r>
      <w:r w:rsidRPr="001836F5">
        <w:rPr>
          <w:rFonts w:ascii="Times New Roman" w:hAnsi="Times New Roman" w:cs="Times New Roman"/>
          <w:sz w:val="18"/>
          <w:szCs w:val="18"/>
        </w:rPr>
        <w:t xml:space="preserve">(разработаны во исполнение пункта 3 перечня поручений Президента Российской Федерации от 16 марта 2022 г. № Пр-487 по итогам заседания Совета при Президенте Российской </w:t>
      </w:r>
      <w:r w:rsidRPr="001836F5">
        <w:rPr>
          <w:rFonts w:ascii="Times New Roman" w:hAnsi="Times New Roman" w:cs="Times New Roman"/>
          <w:spacing w:val="-1"/>
          <w:kern w:val="1"/>
          <w:sz w:val="18"/>
          <w:szCs w:val="18"/>
        </w:rPr>
        <w:t xml:space="preserve">Федерации по реализации государственной политики в сфере защиты семьи и </w:t>
      </w:r>
      <w:r w:rsidRPr="001836F5">
        <w:rPr>
          <w:rFonts w:ascii="Times New Roman" w:hAnsi="Times New Roman" w:cs="Times New Roman"/>
          <w:kern w:val="1"/>
          <w:sz w:val="18"/>
          <w:szCs w:val="18"/>
        </w:rPr>
        <w:t xml:space="preserve">детей 17 декабря 2021 года) – </w:t>
      </w:r>
      <w:r w:rsidRPr="001836F5">
        <w:rPr>
          <w:rFonts w:ascii="Times New Roman" w:hAnsi="Times New Roman" w:cs="Times New Roman"/>
          <w:kern w:val="1"/>
          <w:sz w:val="18"/>
          <w:szCs w:val="18"/>
          <w:lang w:val="en-US"/>
        </w:rPr>
        <w:t>URL</w:t>
      </w:r>
      <w:r w:rsidRPr="001836F5">
        <w:rPr>
          <w:rFonts w:ascii="Times New Roman" w:hAnsi="Times New Roman" w:cs="Times New Roman"/>
          <w:kern w:val="1"/>
          <w:sz w:val="18"/>
          <w:szCs w:val="18"/>
        </w:rPr>
        <w:t xml:space="preserve">: </w:t>
      </w:r>
      <w:hyperlink r:id="rId1" w:history="1">
        <w:r w:rsidRPr="001836F5">
          <w:rPr>
            <w:rStyle w:val="af9"/>
            <w:rFonts w:ascii="Times New Roman" w:hAnsi="Times New Roman" w:cs="Times New Roman"/>
            <w:kern w:val="1"/>
            <w:sz w:val="18"/>
            <w:szCs w:val="18"/>
          </w:rPr>
          <w:t>https://docs.edu.gov.ru/document/f4f7837770384bfa1faa1827ec8d72d4/download/5558/</w:t>
        </w:r>
      </w:hyperlink>
      <w:r w:rsidRPr="001836F5">
        <w:rPr>
          <w:rFonts w:ascii="Times New Roman" w:hAnsi="Times New Roman" w:cs="Times New Roman"/>
          <w:kern w:val="1"/>
          <w:sz w:val="18"/>
          <w:szCs w:val="18"/>
        </w:rPr>
        <w:t xml:space="preserve"> (дата обращения 25.04.2023)</w:t>
      </w:r>
    </w:p>
    <w:p w14:paraId="1B720015" w14:textId="77777777" w:rsidR="00F8476B" w:rsidRDefault="00F8476B" w:rsidP="001836F5">
      <w:pPr>
        <w:pStyle w:val="a6"/>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E"/>
    <w:multiLevelType w:val="singleLevel"/>
    <w:tmpl w:val="0000001E"/>
    <w:name w:val="WW8Num38"/>
    <w:lvl w:ilvl="0">
      <w:start w:val="1"/>
      <w:numFmt w:val="bullet"/>
      <w:lvlText w:val="-"/>
      <w:lvlJc w:val="left"/>
      <w:pPr>
        <w:tabs>
          <w:tab w:val="num" w:pos="0"/>
        </w:tabs>
        <w:ind w:left="1429" w:hanging="360"/>
      </w:pPr>
      <w:rPr>
        <w:rFonts w:ascii="Symbol" w:hAnsi="Symbol" w:cs="Symbol" w:hint="default"/>
        <w:color w:val="000000"/>
        <w:spacing w:val="-2"/>
      </w:rPr>
    </w:lvl>
  </w:abstractNum>
  <w:abstractNum w:abstractNumId="1" w15:restartNumberingAfterBreak="0">
    <w:nsid w:val="01C81049"/>
    <w:multiLevelType w:val="hybridMultilevel"/>
    <w:tmpl w:val="FF2E3E02"/>
    <w:lvl w:ilvl="0" w:tplc="D14CD124">
      <w:start w:val="1"/>
      <w:numFmt w:val="bullet"/>
      <w:lvlText w:val="•"/>
      <w:lvlJc w:val="left"/>
      <w:pPr>
        <w:ind w:left="1713" w:hanging="360"/>
      </w:pPr>
      <w:rPr>
        <w:rFonts w:ascii="Times New Roman" w:hAnsi="Times New Roman" w:cs="Times New Roman"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2" w15:restartNumberingAfterBreak="0">
    <w:nsid w:val="0ABD2697"/>
    <w:multiLevelType w:val="hybridMultilevel"/>
    <w:tmpl w:val="58FC58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0B766B8"/>
    <w:multiLevelType w:val="multilevel"/>
    <w:tmpl w:val="07C092D6"/>
    <w:lvl w:ilvl="0">
      <w:start w:val="1"/>
      <w:numFmt w:val="decimal"/>
      <w:lvlText w:val="%1."/>
      <w:lvlJc w:val="left"/>
      <w:pPr>
        <w:ind w:left="921" w:hanging="709"/>
      </w:pPr>
      <w:rPr>
        <w:rFonts w:ascii="Times New Roman" w:eastAsia="Times New Roman" w:hAnsi="Times New Roman" w:cs="Times New Roman" w:hint="default"/>
        <w:b/>
        <w:bCs/>
        <w:w w:val="100"/>
        <w:sz w:val="24"/>
        <w:szCs w:val="24"/>
        <w:lang w:val="ru-RU" w:eastAsia="en-US" w:bidi="ar-SA"/>
      </w:rPr>
    </w:lvl>
    <w:lvl w:ilvl="1">
      <w:start w:val="1"/>
      <w:numFmt w:val="decimal"/>
      <w:lvlText w:val="%1.%2"/>
      <w:lvlJc w:val="left"/>
      <w:pPr>
        <w:ind w:left="573" w:hanging="361"/>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1461" w:hanging="540"/>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2610" w:hanging="540"/>
      </w:pPr>
      <w:rPr>
        <w:rFonts w:hint="default"/>
        <w:lang w:val="ru-RU" w:eastAsia="en-US" w:bidi="ar-SA"/>
      </w:rPr>
    </w:lvl>
    <w:lvl w:ilvl="4">
      <w:numFmt w:val="bullet"/>
      <w:lvlText w:val="•"/>
      <w:lvlJc w:val="left"/>
      <w:pPr>
        <w:ind w:left="3761" w:hanging="540"/>
      </w:pPr>
      <w:rPr>
        <w:rFonts w:hint="default"/>
        <w:lang w:val="ru-RU" w:eastAsia="en-US" w:bidi="ar-SA"/>
      </w:rPr>
    </w:lvl>
    <w:lvl w:ilvl="5">
      <w:numFmt w:val="bullet"/>
      <w:lvlText w:val="•"/>
      <w:lvlJc w:val="left"/>
      <w:pPr>
        <w:ind w:left="4912" w:hanging="540"/>
      </w:pPr>
      <w:rPr>
        <w:rFonts w:hint="default"/>
        <w:lang w:val="ru-RU" w:eastAsia="en-US" w:bidi="ar-SA"/>
      </w:rPr>
    </w:lvl>
    <w:lvl w:ilvl="6">
      <w:numFmt w:val="bullet"/>
      <w:lvlText w:val="•"/>
      <w:lvlJc w:val="left"/>
      <w:pPr>
        <w:ind w:left="6063" w:hanging="540"/>
      </w:pPr>
      <w:rPr>
        <w:rFonts w:hint="default"/>
        <w:lang w:val="ru-RU" w:eastAsia="en-US" w:bidi="ar-SA"/>
      </w:rPr>
    </w:lvl>
    <w:lvl w:ilvl="7">
      <w:numFmt w:val="bullet"/>
      <w:lvlText w:val="•"/>
      <w:lvlJc w:val="left"/>
      <w:pPr>
        <w:ind w:left="7214" w:hanging="540"/>
      </w:pPr>
      <w:rPr>
        <w:rFonts w:hint="default"/>
        <w:lang w:val="ru-RU" w:eastAsia="en-US" w:bidi="ar-SA"/>
      </w:rPr>
    </w:lvl>
    <w:lvl w:ilvl="8">
      <w:numFmt w:val="bullet"/>
      <w:lvlText w:val="•"/>
      <w:lvlJc w:val="left"/>
      <w:pPr>
        <w:ind w:left="8364" w:hanging="540"/>
      </w:pPr>
      <w:rPr>
        <w:rFonts w:hint="default"/>
        <w:lang w:val="ru-RU" w:eastAsia="en-US" w:bidi="ar-SA"/>
      </w:rPr>
    </w:lvl>
  </w:abstractNum>
  <w:abstractNum w:abstractNumId="4" w15:restartNumberingAfterBreak="0">
    <w:nsid w:val="12C37D02"/>
    <w:multiLevelType w:val="hybridMultilevel"/>
    <w:tmpl w:val="07AE0C92"/>
    <w:lvl w:ilvl="0" w:tplc="67B60E96">
      <w:start w:val="1"/>
      <w:numFmt w:val="decimal"/>
      <w:lvlText w:val="%1."/>
      <w:lvlJc w:val="left"/>
      <w:pPr>
        <w:ind w:left="578" w:hanging="360"/>
      </w:pPr>
      <w:rPr>
        <w:rFonts w:hint="default"/>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5" w15:restartNumberingAfterBreak="0">
    <w:nsid w:val="154F3074"/>
    <w:multiLevelType w:val="singleLevel"/>
    <w:tmpl w:val="9CDC5454"/>
    <w:lvl w:ilvl="0">
      <w:start w:val="2"/>
      <w:numFmt w:val="bullet"/>
      <w:lvlText w:val="-"/>
      <w:lvlJc w:val="left"/>
      <w:pPr>
        <w:tabs>
          <w:tab w:val="num" w:pos="927"/>
        </w:tabs>
        <w:ind w:left="0" w:firstLine="567"/>
      </w:pPr>
    </w:lvl>
  </w:abstractNum>
  <w:abstractNum w:abstractNumId="6" w15:restartNumberingAfterBreak="0">
    <w:nsid w:val="1D8C460B"/>
    <w:multiLevelType w:val="hybridMultilevel"/>
    <w:tmpl w:val="B3F8C02C"/>
    <w:lvl w:ilvl="0" w:tplc="08808604">
      <w:start w:val="3"/>
      <w:numFmt w:val="decimal"/>
      <w:lvlText w:val="%1."/>
      <w:lvlJc w:val="left"/>
      <w:pPr>
        <w:ind w:left="212" w:hanging="181"/>
      </w:pPr>
      <w:rPr>
        <w:rFonts w:ascii="Times New Roman" w:eastAsia="Times New Roman" w:hAnsi="Times New Roman" w:cs="Times New Roman" w:hint="default"/>
        <w:spacing w:val="-1"/>
        <w:w w:val="100"/>
        <w:sz w:val="22"/>
        <w:szCs w:val="22"/>
        <w:lang w:val="ru-RU" w:eastAsia="en-US" w:bidi="ar-SA"/>
      </w:rPr>
    </w:lvl>
    <w:lvl w:ilvl="1" w:tplc="A9B64368">
      <w:numFmt w:val="bullet"/>
      <w:lvlText w:val="•"/>
      <w:lvlJc w:val="left"/>
      <w:pPr>
        <w:ind w:left="1264" w:hanging="181"/>
      </w:pPr>
      <w:rPr>
        <w:rFonts w:hint="default"/>
        <w:lang w:val="ru-RU" w:eastAsia="en-US" w:bidi="ar-SA"/>
      </w:rPr>
    </w:lvl>
    <w:lvl w:ilvl="2" w:tplc="58DA19B6">
      <w:numFmt w:val="bullet"/>
      <w:lvlText w:val="•"/>
      <w:lvlJc w:val="left"/>
      <w:pPr>
        <w:ind w:left="2309" w:hanging="181"/>
      </w:pPr>
      <w:rPr>
        <w:rFonts w:hint="default"/>
        <w:lang w:val="ru-RU" w:eastAsia="en-US" w:bidi="ar-SA"/>
      </w:rPr>
    </w:lvl>
    <w:lvl w:ilvl="3" w:tplc="AD124098">
      <w:numFmt w:val="bullet"/>
      <w:lvlText w:val="•"/>
      <w:lvlJc w:val="left"/>
      <w:pPr>
        <w:ind w:left="3353" w:hanging="181"/>
      </w:pPr>
      <w:rPr>
        <w:rFonts w:hint="default"/>
        <w:lang w:val="ru-RU" w:eastAsia="en-US" w:bidi="ar-SA"/>
      </w:rPr>
    </w:lvl>
    <w:lvl w:ilvl="4" w:tplc="73AE6D9A">
      <w:numFmt w:val="bullet"/>
      <w:lvlText w:val="•"/>
      <w:lvlJc w:val="left"/>
      <w:pPr>
        <w:ind w:left="4398" w:hanging="181"/>
      </w:pPr>
      <w:rPr>
        <w:rFonts w:hint="default"/>
        <w:lang w:val="ru-RU" w:eastAsia="en-US" w:bidi="ar-SA"/>
      </w:rPr>
    </w:lvl>
    <w:lvl w:ilvl="5" w:tplc="292613EE">
      <w:numFmt w:val="bullet"/>
      <w:lvlText w:val="•"/>
      <w:lvlJc w:val="left"/>
      <w:pPr>
        <w:ind w:left="5443" w:hanging="181"/>
      </w:pPr>
      <w:rPr>
        <w:rFonts w:hint="default"/>
        <w:lang w:val="ru-RU" w:eastAsia="en-US" w:bidi="ar-SA"/>
      </w:rPr>
    </w:lvl>
    <w:lvl w:ilvl="6" w:tplc="DD5A89A8">
      <w:numFmt w:val="bullet"/>
      <w:lvlText w:val="•"/>
      <w:lvlJc w:val="left"/>
      <w:pPr>
        <w:ind w:left="6487" w:hanging="181"/>
      </w:pPr>
      <w:rPr>
        <w:rFonts w:hint="default"/>
        <w:lang w:val="ru-RU" w:eastAsia="en-US" w:bidi="ar-SA"/>
      </w:rPr>
    </w:lvl>
    <w:lvl w:ilvl="7" w:tplc="74845D44">
      <w:numFmt w:val="bullet"/>
      <w:lvlText w:val="•"/>
      <w:lvlJc w:val="left"/>
      <w:pPr>
        <w:ind w:left="7532" w:hanging="181"/>
      </w:pPr>
      <w:rPr>
        <w:rFonts w:hint="default"/>
        <w:lang w:val="ru-RU" w:eastAsia="en-US" w:bidi="ar-SA"/>
      </w:rPr>
    </w:lvl>
    <w:lvl w:ilvl="8" w:tplc="8DC072AE">
      <w:numFmt w:val="bullet"/>
      <w:lvlText w:val="•"/>
      <w:lvlJc w:val="left"/>
      <w:pPr>
        <w:ind w:left="8577" w:hanging="181"/>
      </w:pPr>
      <w:rPr>
        <w:rFonts w:hint="default"/>
        <w:lang w:val="ru-RU" w:eastAsia="en-US" w:bidi="ar-SA"/>
      </w:rPr>
    </w:lvl>
  </w:abstractNum>
  <w:abstractNum w:abstractNumId="7" w15:restartNumberingAfterBreak="0">
    <w:nsid w:val="1DC53EE6"/>
    <w:multiLevelType w:val="hybridMultilevel"/>
    <w:tmpl w:val="618EEEAE"/>
    <w:lvl w:ilvl="0" w:tplc="8F56702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6B11151"/>
    <w:multiLevelType w:val="hybridMultilevel"/>
    <w:tmpl w:val="24705344"/>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A566C17"/>
    <w:multiLevelType w:val="hybridMultilevel"/>
    <w:tmpl w:val="EDFEB202"/>
    <w:lvl w:ilvl="0" w:tplc="860A9D90">
      <w:start w:val="1"/>
      <w:numFmt w:val="decimal"/>
      <w:lvlText w:val="%1."/>
      <w:lvlJc w:val="left"/>
      <w:pPr>
        <w:ind w:left="212" w:hanging="181"/>
      </w:pPr>
      <w:rPr>
        <w:rFonts w:ascii="Times New Roman" w:eastAsia="Times New Roman" w:hAnsi="Times New Roman" w:cs="Times New Roman" w:hint="default"/>
        <w:spacing w:val="-1"/>
        <w:w w:val="100"/>
        <w:sz w:val="22"/>
        <w:szCs w:val="22"/>
        <w:lang w:val="ru-RU" w:eastAsia="en-US" w:bidi="ar-SA"/>
      </w:rPr>
    </w:lvl>
    <w:lvl w:ilvl="1" w:tplc="06ECFC46">
      <w:numFmt w:val="bullet"/>
      <w:lvlText w:val="•"/>
      <w:lvlJc w:val="left"/>
      <w:pPr>
        <w:ind w:left="1264" w:hanging="181"/>
      </w:pPr>
      <w:rPr>
        <w:rFonts w:hint="default"/>
        <w:lang w:val="ru-RU" w:eastAsia="en-US" w:bidi="ar-SA"/>
      </w:rPr>
    </w:lvl>
    <w:lvl w:ilvl="2" w:tplc="90EE8D84">
      <w:numFmt w:val="bullet"/>
      <w:lvlText w:val="•"/>
      <w:lvlJc w:val="left"/>
      <w:pPr>
        <w:ind w:left="2309" w:hanging="181"/>
      </w:pPr>
      <w:rPr>
        <w:rFonts w:hint="default"/>
        <w:lang w:val="ru-RU" w:eastAsia="en-US" w:bidi="ar-SA"/>
      </w:rPr>
    </w:lvl>
    <w:lvl w:ilvl="3" w:tplc="A0AEAA18">
      <w:numFmt w:val="bullet"/>
      <w:lvlText w:val="•"/>
      <w:lvlJc w:val="left"/>
      <w:pPr>
        <w:ind w:left="3353" w:hanging="181"/>
      </w:pPr>
      <w:rPr>
        <w:rFonts w:hint="default"/>
        <w:lang w:val="ru-RU" w:eastAsia="en-US" w:bidi="ar-SA"/>
      </w:rPr>
    </w:lvl>
    <w:lvl w:ilvl="4" w:tplc="D004D1B4">
      <w:numFmt w:val="bullet"/>
      <w:lvlText w:val="•"/>
      <w:lvlJc w:val="left"/>
      <w:pPr>
        <w:ind w:left="4398" w:hanging="181"/>
      </w:pPr>
      <w:rPr>
        <w:rFonts w:hint="default"/>
        <w:lang w:val="ru-RU" w:eastAsia="en-US" w:bidi="ar-SA"/>
      </w:rPr>
    </w:lvl>
    <w:lvl w:ilvl="5" w:tplc="83968322">
      <w:numFmt w:val="bullet"/>
      <w:lvlText w:val="•"/>
      <w:lvlJc w:val="left"/>
      <w:pPr>
        <w:ind w:left="5443" w:hanging="181"/>
      </w:pPr>
      <w:rPr>
        <w:rFonts w:hint="default"/>
        <w:lang w:val="ru-RU" w:eastAsia="en-US" w:bidi="ar-SA"/>
      </w:rPr>
    </w:lvl>
    <w:lvl w:ilvl="6" w:tplc="186AEFC2">
      <w:numFmt w:val="bullet"/>
      <w:lvlText w:val="•"/>
      <w:lvlJc w:val="left"/>
      <w:pPr>
        <w:ind w:left="6487" w:hanging="181"/>
      </w:pPr>
      <w:rPr>
        <w:rFonts w:hint="default"/>
        <w:lang w:val="ru-RU" w:eastAsia="en-US" w:bidi="ar-SA"/>
      </w:rPr>
    </w:lvl>
    <w:lvl w:ilvl="7" w:tplc="97D41188">
      <w:numFmt w:val="bullet"/>
      <w:lvlText w:val="•"/>
      <w:lvlJc w:val="left"/>
      <w:pPr>
        <w:ind w:left="7532" w:hanging="181"/>
      </w:pPr>
      <w:rPr>
        <w:rFonts w:hint="default"/>
        <w:lang w:val="ru-RU" w:eastAsia="en-US" w:bidi="ar-SA"/>
      </w:rPr>
    </w:lvl>
    <w:lvl w:ilvl="8" w:tplc="D1BA58AC">
      <w:numFmt w:val="bullet"/>
      <w:lvlText w:val="•"/>
      <w:lvlJc w:val="left"/>
      <w:pPr>
        <w:ind w:left="8577" w:hanging="181"/>
      </w:pPr>
      <w:rPr>
        <w:rFonts w:hint="default"/>
        <w:lang w:val="ru-RU" w:eastAsia="en-US" w:bidi="ar-SA"/>
      </w:rPr>
    </w:lvl>
  </w:abstractNum>
  <w:abstractNum w:abstractNumId="10" w15:restartNumberingAfterBreak="0">
    <w:nsid w:val="2F045EBE"/>
    <w:multiLevelType w:val="hybridMultilevel"/>
    <w:tmpl w:val="C7C0A980"/>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7836E68"/>
    <w:multiLevelType w:val="hybridMultilevel"/>
    <w:tmpl w:val="96C69AA0"/>
    <w:lvl w:ilvl="0" w:tplc="8660B1FE">
      <w:start w:val="1"/>
      <w:numFmt w:val="decimal"/>
      <w:lvlText w:val="%1)"/>
      <w:lvlJc w:val="left"/>
      <w:pPr>
        <w:ind w:left="212" w:hanging="339"/>
      </w:pPr>
      <w:rPr>
        <w:rFonts w:ascii="Times New Roman" w:eastAsia="Times New Roman" w:hAnsi="Times New Roman" w:cs="Times New Roman" w:hint="default"/>
        <w:w w:val="100"/>
        <w:sz w:val="24"/>
        <w:szCs w:val="24"/>
        <w:lang w:val="ru-RU" w:eastAsia="en-US" w:bidi="ar-SA"/>
      </w:rPr>
    </w:lvl>
    <w:lvl w:ilvl="1" w:tplc="F6D4C7B6">
      <w:numFmt w:val="bullet"/>
      <w:lvlText w:val="•"/>
      <w:lvlJc w:val="left"/>
      <w:pPr>
        <w:ind w:left="1264" w:hanging="339"/>
      </w:pPr>
      <w:rPr>
        <w:rFonts w:hint="default"/>
        <w:lang w:val="ru-RU" w:eastAsia="en-US" w:bidi="ar-SA"/>
      </w:rPr>
    </w:lvl>
    <w:lvl w:ilvl="2" w:tplc="4064CE4C">
      <w:numFmt w:val="bullet"/>
      <w:lvlText w:val="•"/>
      <w:lvlJc w:val="left"/>
      <w:pPr>
        <w:ind w:left="2309" w:hanging="339"/>
      </w:pPr>
      <w:rPr>
        <w:rFonts w:hint="default"/>
        <w:lang w:val="ru-RU" w:eastAsia="en-US" w:bidi="ar-SA"/>
      </w:rPr>
    </w:lvl>
    <w:lvl w:ilvl="3" w:tplc="D7F427DA">
      <w:numFmt w:val="bullet"/>
      <w:lvlText w:val="•"/>
      <w:lvlJc w:val="left"/>
      <w:pPr>
        <w:ind w:left="3353" w:hanging="339"/>
      </w:pPr>
      <w:rPr>
        <w:rFonts w:hint="default"/>
        <w:lang w:val="ru-RU" w:eastAsia="en-US" w:bidi="ar-SA"/>
      </w:rPr>
    </w:lvl>
    <w:lvl w:ilvl="4" w:tplc="4BFC5CF2">
      <w:numFmt w:val="bullet"/>
      <w:lvlText w:val="•"/>
      <w:lvlJc w:val="left"/>
      <w:pPr>
        <w:ind w:left="4398" w:hanging="339"/>
      </w:pPr>
      <w:rPr>
        <w:rFonts w:hint="default"/>
        <w:lang w:val="ru-RU" w:eastAsia="en-US" w:bidi="ar-SA"/>
      </w:rPr>
    </w:lvl>
    <w:lvl w:ilvl="5" w:tplc="316204A6">
      <w:numFmt w:val="bullet"/>
      <w:lvlText w:val="•"/>
      <w:lvlJc w:val="left"/>
      <w:pPr>
        <w:ind w:left="5443" w:hanging="339"/>
      </w:pPr>
      <w:rPr>
        <w:rFonts w:hint="default"/>
        <w:lang w:val="ru-RU" w:eastAsia="en-US" w:bidi="ar-SA"/>
      </w:rPr>
    </w:lvl>
    <w:lvl w:ilvl="6" w:tplc="A4B07184">
      <w:numFmt w:val="bullet"/>
      <w:lvlText w:val="•"/>
      <w:lvlJc w:val="left"/>
      <w:pPr>
        <w:ind w:left="6487" w:hanging="339"/>
      </w:pPr>
      <w:rPr>
        <w:rFonts w:hint="default"/>
        <w:lang w:val="ru-RU" w:eastAsia="en-US" w:bidi="ar-SA"/>
      </w:rPr>
    </w:lvl>
    <w:lvl w:ilvl="7" w:tplc="451A70E0">
      <w:numFmt w:val="bullet"/>
      <w:lvlText w:val="•"/>
      <w:lvlJc w:val="left"/>
      <w:pPr>
        <w:ind w:left="7532" w:hanging="339"/>
      </w:pPr>
      <w:rPr>
        <w:rFonts w:hint="default"/>
        <w:lang w:val="ru-RU" w:eastAsia="en-US" w:bidi="ar-SA"/>
      </w:rPr>
    </w:lvl>
    <w:lvl w:ilvl="8" w:tplc="DBA02354">
      <w:numFmt w:val="bullet"/>
      <w:lvlText w:val="•"/>
      <w:lvlJc w:val="left"/>
      <w:pPr>
        <w:ind w:left="8577" w:hanging="339"/>
      </w:pPr>
      <w:rPr>
        <w:rFonts w:hint="default"/>
        <w:lang w:val="ru-RU" w:eastAsia="en-US" w:bidi="ar-SA"/>
      </w:rPr>
    </w:lvl>
  </w:abstractNum>
  <w:abstractNum w:abstractNumId="12" w15:restartNumberingAfterBreak="0">
    <w:nsid w:val="3866693D"/>
    <w:multiLevelType w:val="hybridMultilevel"/>
    <w:tmpl w:val="ACBC47C0"/>
    <w:lvl w:ilvl="0" w:tplc="8298731E">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3" w15:restartNumberingAfterBreak="0">
    <w:nsid w:val="3ABE40C3"/>
    <w:multiLevelType w:val="hybridMultilevel"/>
    <w:tmpl w:val="CC78BAF8"/>
    <w:lvl w:ilvl="0" w:tplc="4774C4CE">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AE344E7"/>
    <w:multiLevelType w:val="hybridMultilevel"/>
    <w:tmpl w:val="1B1C67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C653CD6"/>
    <w:multiLevelType w:val="hybridMultilevel"/>
    <w:tmpl w:val="4CC8FDF8"/>
    <w:lvl w:ilvl="0" w:tplc="A2C04E98">
      <w:start w:val="2"/>
      <w:numFmt w:val="decimal"/>
      <w:lvlText w:val="%1."/>
      <w:lvlJc w:val="left"/>
      <w:pPr>
        <w:ind w:left="921" w:hanging="181"/>
      </w:pPr>
      <w:rPr>
        <w:rFonts w:ascii="Times New Roman" w:eastAsia="Times New Roman" w:hAnsi="Times New Roman" w:cs="Times New Roman" w:hint="default"/>
        <w:w w:val="100"/>
        <w:sz w:val="22"/>
        <w:szCs w:val="22"/>
        <w:lang w:val="ru-RU" w:eastAsia="en-US" w:bidi="ar-SA"/>
      </w:rPr>
    </w:lvl>
    <w:lvl w:ilvl="1" w:tplc="91A87F98">
      <w:numFmt w:val="bullet"/>
      <w:lvlText w:val="•"/>
      <w:lvlJc w:val="left"/>
      <w:pPr>
        <w:ind w:left="1894" w:hanging="181"/>
      </w:pPr>
      <w:rPr>
        <w:rFonts w:hint="default"/>
        <w:lang w:val="ru-RU" w:eastAsia="en-US" w:bidi="ar-SA"/>
      </w:rPr>
    </w:lvl>
    <w:lvl w:ilvl="2" w:tplc="47BC8988">
      <w:numFmt w:val="bullet"/>
      <w:lvlText w:val="•"/>
      <w:lvlJc w:val="left"/>
      <w:pPr>
        <w:ind w:left="2869" w:hanging="181"/>
      </w:pPr>
      <w:rPr>
        <w:rFonts w:hint="default"/>
        <w:lang w:val="ru-RU" w:eastAsia="en-US" w:bidi="ar-SA"/>
      </w:rPr>
    </w:lvl>
    <w:lvl w:ilvl="3" w:tplc="977E22AE">
      <w:numFmt w:val="bullet"/>
      <w:lvlText w:val="•"/>
      <w:lvlJc w:val="left"/>
      <w:pPr>
        <w:ind w:left="3843" w:hanging="181"/>
      </w:pPr>
      <w:rPr>
        <w:rFonts w:hint="default"/>
        <w:lang w:val="ru-RU" w:eastAsia="en-US" w:bidi="ar-SA"/>
      </w:rPr>
    </w:lvl>
    <w:lvl w:ilvl="4" w:tplc="E82ED1EA">
      <w:numFmt w:val="bullet"/>
      <w:lvlText w:val="•"/>
      <w:lvlJc w:val="left"/>
      <w:pPr>
        <w:ind w:left="4818" w:hanging="181"/>
      </w:pPr>
      <w:rPr>
        <w:rFonts w:hint="default"/>
        <w:lang w:val="ru-RU" w:eastAsia="en-US" w:bidi="ar-SA"/>
      </w:rPr>
    </w:lvl>
    <w:lvl w:ilvl="5" w:tplc="74881E0C">
      <w:numFmt w:val="bullet"/>
      <w:lvlText w:val="•"/>
      <w:lvlJc w:val="left"/>
      <w:pPr>
        <w:ind w:left="5793" w:hanging="181"/>
      </w:pPr>
      <w:rPr>
        <w:rFonts w:hint="default"/>
        <w:lang w:val="ru-RU" w:eastAsia="en-US" w:bidi="ar-SA"/>
      </w:rPr>
    </w:lvl>
    <w:lvl w:ilvl="6" w:tplc="28CEDB2E">
      <w:numFmt w:val="bullet"/>
      <w:lvlText w:val="•"/>
      <w:lvlJc w:val="left"/>
      <w:pPr>
        <w:ind w:left="6767" w:hanging="181"/>
      </w:pPr>
      <w:rPr>
        <w:rFonts w:hint="default"/>
        <w:lang w:val="ru-RU" w:eastAsia="en-US" w:bidi="ar-SA"/>
      </w:rPr>
    </w:lvl>
    <w:lvl w:ilvl="7" w:tplc="298EB7CC">
      <w:numFmt w:val="bullet"/>
      <w:lvlText w:val="•"/>
      <w:lvlJc w:val="left"/>
      <w:pPr>
        <w:ind w:left="7742" w:hanging="181"/>
      </w:pPr>
      <w:rPr>
        <w:rFonts w:hint="default"/>
        <w:lang w:val="ru-RU" w:eastAsia="en-US" w:bidi="ar-SA"/>
      </w:rPr>
    </w:lvl>
    <w:lvl w:ilvl="8" w:tplc="B26098D4">
      <w:numFmt w:val="bullet"/>
      <w:lvlText w:val="•"/>
      <w:lvlJc w:val="left"/>
      <w:pPr>
        <w:ind w:left="8717" w:hanging="181"/>
      </w:pPr>
      <w:rPr>
        <w:rFonts w:hint="default"/>
        <w:lang w:val="ru-RU" w:eastAsia="en-US" w:bidi="ar-SA"/>
      </w:rPr>
    </w:lvl>
  </w:abstractNum>
  <w:abstractNum w:abstractNumId="16" w15:restartNumberingAfterBreak="0">
    <w:nsid w:val="40D32749"/>
    <w:multiLevelType w:val="multilevel"/>
    <w:tmpl w:val="459CEF62"/>
    <w:lvl w:ilvl="0">
      <w:start w:val="1"/>
      <w:numFmt w:val="upperRoman"/>
      <w:lvlText w:val="%1."/>
      <w:lvlJc w:val="left"/>
      <w:pPr>
        <w:ind w:left="1713" w:hanging="720"/>
      </w:pPr>
      <w:rPr>
        <w:rFonts w:hint="default"/>
      </w:rPr>
    </w:lvl>
    <w:lvl w:ilvl="1">
      <w:start w:val="1"/>
      <w:numFmt w:val="decimal"/>
      <w:isLgl/>
      <w:lvlText w:val="%1.%2."/>
      <w:lvlJc w:val="left"/>
      <w:pPr>
        <w:ind w:left="4869" w:hanging="360"/>
      </w:pPr>
      <w:rPr>
        <w:rFonts w:hint="default"/>
      </w:rPr>
    </w:lvl>
    <w:lvl w:ilvl="2">
      <w:start w:val="1"/>
      <w:numFmt w:val="decimal"/>
      <w:isLgl/>
      <w:lvlText w:val="%1.%2.%3."/>
      <w:lvlJc w:val="left"/>
      <w:pPr>
        <w:ind w:left="8817" w:hanging="720"/>
      </w:pPr>
      <w:rPr>
        <w:rFonts w:hint="default"/>
      </w:rPr>
    </w:lvl>
    <w:lvl w:ilvl="3">
      <w:start w:val="1"/>
      <w:numFmt w:val="decimal"/>
      <w:isLgl/>
      <w:lvlText w:val="%1.%2.%3.%4."/>
      <w:lvlJc w:val="left"/>
      <w:pPr>
        <w:ind w:left="12405" w:hanging="720"/>
      </w:pPr>
      <w:rPr>
        <w:rFonts w:hint="default"/>
      </w:rPr>
    </w:lvl>
    <w:lvl w:ilvl="4">
      <w:start w:val="1"/>
      <w:numFmt w:val="decimal"/>
      <w:isLgl/>
      <w:lvlText w:val="%1.%2.%3.%4.%5."/>
      <w:lvlJc w:val="left"/>
      <w:pPr>
        <w:ind w:left="16353" w:hanging="1080"/>
      </w:pPr>
      <w:rPr>
        <w:rFonts w:hint="default"/>
      </w:rPr>
    </w:lvl>
    <w:lvl w:ilvl="5">
      <w:start w:val="1"/>
      <w:numFmt w:val="decimal"/>
      <w:isLgl/>
      <w:lvlText w:val="%1.%2.%3.%4.%5.%6."/>
      <w:lvlJc w:val="left"/>
      <w:pPr>
        <w:ind w:left="19941" w:hanging="1080"/>
      </w:pPr>
      <w:rPr>
        <w:rFonts w:hint="default"/>
      </w:rPr>
    </w:lvl>
    <w:lvl w:ilvl="6">
      <w:start w:val="1"/>
      <w:numFmt w:val="decimal"/>
      <w:isLgl/>
      <w:lvlText w:val="%1.%2.%3.%4.%5.%6.%7."/>
      <w:lvlJc w:val="left"/>
      <w:pPr>
        <w:ind w:left="23889" w:hanging="1440"/>
      </w:pPr>
      <w:rPr>
        <w:rFonts w:hint="default"/>
      </w:rPr>
    </w:lvl>
    <w:lvl w:ilvl="7">
      <w:start w:val="1"/>
      <w:numFmt w:val="decimal"/>
      <w:isLgl/>
      <w:lvlText w:val="%1.%2.%3.%4.%5.%6.%7.%8."/>
      <w:lvlJc w:val="left"/>
      <w:pPr>
        <w:ind w:left="27477" w:hanging="1440"/>
      </w:pPr>
      <w:rPr>
        <w:rFonts w:hint="default"/>
      </w:rPr>
    </w:lvl>
    <w:lvl w:ilvl="8">
      <w:start w:val="1"/>
      <w:numFmt w:val="decimal"/>
      <w:isLgl/>
      <w:lvlText w:val="%1.%2.%3.%4.%5.%6.%7.%8.%9."/>
      <w:lvlJc w:val="left"/>
      <w:pPr>
        <w:ind w:left="31425" w:hanging="1800"/>
      </w:pPr>
      <w:rPr>
        <w:rFonts w:hint="default"/>
      </w:rPr>
    </w:lvl>
  </w:abstractNum>
  <w:abstractNum w:abstractNumId="17" w15:restartNumberingAfterBreak="0">
    <w:nsid w:val="43D45E5E"/>
    <w:multiLevelType w:val="hybridMultilevel"/>
    <w:tmpl w:val="5BDEDBB4"/>
    <w:lvl w:ilvl="0" w:tplc="66900566">
      <w:start w:val="2"/>
      <w:numFmt w:val="bullet"/>
      <w:lvlText w:val="-"/>
      <w:lvlJc w:val="left"/>
      <w:pPr>
        <w:ind w:left="1069" w:hanging="360"/>
      </w:pPr>
      <w:rPr>
        <w:rFonts w:ascii="Times New Roman" w:eastAsia="Arial Unicode MS"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8" w15:restartNumberingAfterBreak="0">
    <w:nsid w:val="440820D4"/>
    <w:multiLevelType w:val="multilevel"/>
    <w:tmpl w:val="AB78AC96"/>
    <w:lvl w:ilvl="0">
      <w:start w:val="1"/>
      <w:numFmt w:val="decimal"/>
      <w:lvlText w:val="%1."/>
      <w:lvlJc w:val="left"/>
      <w:pPr>
        <w:ind w:left="108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9" w15:restartNumberingAfterBreak="0">
    <w:nsid w:val="447C1C72"/>
    <w:multiLevelType w:val="hybridMultilevel"/>
    <w:tmpl w:val="DE8679B0"/>
    <w:lvl w:ilvl="0" w:tplc="E4AE90BE">
      <w:numFmt w:val="bullet"/>
      <w:lvlText w:val="-"/>
      <w:lvlJc w:val="left"/>
      <w:pPr>
        <w:ind w:left="212" w:hanging="192"/>
      </w:pPr>
      <w:rPr>
        <w:rFonts w:ascii="Times New Roman" w:eastAsia="Times New Roman" w:hAnsi="Times New Roman" w:cs="Times New Roman" w:hint="default"/>
        <w:w w:val="100"/>
        <w:sz w:val="24"/>
        <w:szCs w:val="24"/>
        <w:lang w:val="ru-RU" w:eastAsia="en-US" w:bidi="ar-SA"/>
      </w:rPr>
    </w:lvl>
    <w:lvl w:ilvl="1" w:tplc="3484F1DA">
      <w:numFmt w:val="bullet"/>
      <w:lvlText w:val="•"/>
      <w:lvlJc w:val="left"/>
      <w:pPr>
        <w:ind w:left="1264" w:hanging="192"/>
      </w:pPr>
      <w:rPr>
        <w:rFonts w:hint="default"/>
        <w:lang w:val="ru-RU" w:eastAsia="en-US" w:bidi="ar-SA"/>
      </w:rPr>
    </w:lvl>
    <w:lvl w:ilvl="2" w:tplc="D270BD96">
      <w:numFmt w:val="bullet"/>
      <w:lvlText w:val="•"/>
      <w:lvlJc w:val="left"/>
      <w:pPr>
        <w:ind w:left="2309" w:hanging="192"/>
      </w:pPr>
      <w:rPr>
        <w:rFonts w:hint="default"/>
        <w:lang w:val="ru-RU" w:eastAsia="en-US" w:bidi="ar-SA"/>
      </w:rPr>
    </w:lvl>
    <w:lvl w:ilvl="3" w:tplc="C71E615A">
      <w:numFmt w:val="bullet"/>
      <w:lvlText w:val="•"/>
      <w:lvlJc w:val="left"/>
      <w:pPr>
        <w:ind w:left="3353" w:hanging="192"/>
      </w:pPr>
      <w:rPr>
        <w:rFonts w:hint="default"/>
        <w:lang w:val="ru-RU" w:eastAsia="en-US" w:bidi="ar-SA"/>
      </w:rPr>
    </w:lvl>
    <w:lvl w:ilvl="4" w:tplc="41D862A0">
      <w:numFmt w:val="bullet"/>
      <w:lvlText w:val="•"/>
      <w:lvlJc w:val="left"/>
      <w:pPr>
        <w:ind w:left="4398" w:hanging="192"/>
      </w:pPr>
      <w:rPr>
        <w:rFonts w:hint="default"/>
        <w:lang w:val="ru-RU" w:eastAsia="en-US" w:bidi="ar-SA"/>
      </w:rPr>
    </w:lvl>
    <w:lvl w:ilvl="5" w:tplc="28B4C7D2">
      <w:numFmt w:val="bullet"/>
      <w:lvlText w:val="•"/>
      <w:lvlJc w:val="left"/>
      <w:pPr>
        <w:ind w:left="5443" w:hanging="192"/>
      </w:pPr>
      <w:rPr>
        <w:rFonts w:hint="default"/>
        <w:lang w:val="ru-RU" w:eastAsia="en-US" w:bidi="ar-SA"/>
      </w:rPr>
    </w:lvl>
    <w:lvl w:ilvl="6" w:tplc="78AAB4C0">
      <w:numFmt w:val="bullet"/>
      <w:lvlText w:val="•"/>
      <w:lvlJc w:val="left"/>
      <w:pPr>
        <w:ind w:left="6487" w:hanging="192"/>
      </w:pPr>
      <w:rPr>
        <w:rFonts w:hint="default"/>
        <w:lang w:val="ru-RU" w:eastAsia="en-US" w:bidi="ar-SA"/>
      </w:rPr>
    </w:lvl>
    <w:lvl w:ilvl="7" w:tplc="DA7A316C">
      <w:numFmt w:val="bullet"/>
      <w:lvlText w:val="•"/>
      <w:lvlJc w:val="left"/>
      <w:pPr>
        <w:ind w:left="7532" w:hanging="192"/>
      </w:pPr>
      <w:rPr>
        <w:rFonts w:hint="default"/>
        <w:lang w:val="ru-RU" w:eastAsia="en-US" w:bidi="ar-SA"/>
      </w:rPr>
    </w:lvl>
    <w:lvl w:ilvl="8" w:tplc="749286F8">
      <w:numFmt w:val="bullet"/>
      <w:lvlText w:val="•"/>
      <w:lvlJc w:val="left"/>
      <w:pPr>
        <w:ind w:left="8577" w:hanging="192"/>
      </w:pPr>
      <w:rPr>
        <w:rFonts w:hint="default"/>
        <w:lang w:val="ru-RU" w:eastAsia="en-US" w:bidi="ar-SA"/>
      </w:rPr>
    </w:lvl>
  </w:abstractNum>
  <w:abstractNum w:abstractNumId="20" w15:restartNumberingAfterBreak="0">
    <w:nsid w:val="44AB1DBA"/>
    <w:multiLevelType w:val="hybridMultilevel"/>
    <w:tmpl w:val="25523F72"/>
    <w:lvl w:ilvl="0" w:tplc="85CC465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49E23A66"/>
    <w:multiLevelType w:val="multilevel"/>
    <w:tmpl w:val="25823934"/>
    <w:lvl w:ilvl="0">
      <w:start w:val="1"/>
      <w:numFmt w:val="upperRoman"/>
      <w:lvlText w:val="%1."/>
      <w:lvlJc w:val="left"/>
      <w:pPr>
        <w:ind w:left="1713" w:hanging="720"/>
      </w:pPr>
      <w:rPr>
        <w:rFonts w:hint="default"/>
      </w:rPr>
    </w:lvl>
    <w:lvl w:ilvl="1">
      <w:start w:val="1"/>
      <w:numFmt w:val="decimal"/>
      <w:lvlText w:val="1.%2."/>
      <w:lvlJc w:val="left"/>
      <w:pPr>
        <w:ind w:left="4869" w:hanging="360"/>
      </w:pPr>
      <w:rPr>
        <w:rFonts w:hint="default"/>
        <w:caps w:val="0"/>
        <w:strike w:val="0"/>
        <w:dstrike w:val="0"/>
        <w:vanish w:val="0"/>
        <w:sz w:val="24"/>
        <w:vertAlign w:val="baseline"/>
      </w:rPr>
    </w:lvl>
    <w:lvl w:ilvl="2">
      <w:start w:val="1"/>
      <w:numFmt w:val="decimal"/>
      <w:isLgl/>
      <w:lvlText w:val="%1.%2.%3."/>
      <w:lvlJc w:val="left"/>
      <w:pPr>
        <w:ind w:left="8817" w:hanging="720"/>
      </w:pPr>
      <w:rPr>
        <w:rFonts w:hint="default"/>
      </w:rPr>
    </w:lvl>
    <w:lvl w:ilvl="3">
      <w:start w:val="1"/>
      <w:numFmt w:val="decimal"/>
      <w:isLgl/>
      <w:lvlText w:val="%1.%2.%3.%4."/>
      <w:lvlJc w:val="left"/>
      <w:pPr>
        <w:ind w:left="12405" w:hanging="720"/>
      </w:pPr>
      <w:rPr>
        <w:rFonts w:hint="default"/>
      </w:rPr>
    </w:lvl>
    <w:lvl w:ilvl="4">
      <w:start w:val="1"/>
      <w:numFmt w:val="decimal"/>
      <w:isLgl/>
      <w:lvlText w:val="%1.%2.%3.%4.%5."/>
      <w:lvlJc w:val="left"/>
      <w:pPr>
        <w:ind w:left="16353" w:hanging="1080"/>
      </w:pPr>
      <w:rPr>
        <w:rFonts w:hint="default"/>
      </w:rPr>
    </w:lvl>
    <w:lvl w:ilvl="5">
      <w:start w:val="1"/>
      <w:numFmt w:val="decimal"/>
      <w:isLgl/>
      <w:lvlText w:val="%1.%2.%3.%4.%5.%6."/>
      <w:lvlJc w:val="left"/>
      <w:pPr>
        <w:ind w:left="19941" w:hanging="1080"/>
      </w:pPr>
      <w:rPr>
        <w:rFonts w:hint="default"/>
      </w:rPr>
    </w:lvl>
    <w:lvl w:ilvl="6">
      <w:start w:val="1"/>
      <w:numFmt w:val="decimal"/>
      <w:isLgl/>
      <w:lvlText w:val="%1.%2.%3.%4.%5.%6.%7."/>
      <w:lvlJc w:val="left"/>
      <w:pPr>
        <w:ind w:left="23889" w:hanging="1440"/>
      </w:pPr>
      <w:rPr>
        <w:rFonts w:hint="default"/>
      </w:rPr>
    </w:lvl>
    <w:lvl w:ilvl="7">
      <w:start w:val="1"/>
      <w:numFmt w:val="decimal"/>
      <w:isLgl/>
      <w:lvlText w:val="%1.%2.%3.%4.%5.%6.%7.%8."/>
      <w:lvlJc w:val="left"/>
      <w:pPr>
        <w:ind w:left="27477" w:hanging="1440"/>
      </w:pPr>
      <w:rPr>
        <w:rFonts w:hint="default"/>
      </w:rPr>
    </w:lvl>
    <w:lvl w:ilvl="8">
      <w:start w:val="1"/>
      <w:numFmt w:val="decimal"/>
      <w:isLgl/>
      <w:lvlText w:val="%1.%2.%3.%4.%5.%6.%7.%8.%9."/>
      <w:lvlJc w:val="left"/>
      <w:pPr>
        <w:ind w:left="31425" w:hanging="1800"/>
      </w:pPr>
      <w:rPr>
        <w:rFonts w:hint="default"/>
      </w:rPr>
    </w:lvl>
  </w:abstractNum>
  <w:abstractNum w:abstractNumId="22" w15:restartNumberingAfterBreak="0">
    <w:nsid w:val="4C661BE5"/>
    <w:multiLevelType w:val="hybridMultilevel"/>
    <w:tmpl w:val="77403BBE"/>
    <w:lvl w:ilvl="0" w:tplc="82988840">
      <w:start w:val="3"/>
      <w:numFmt w:val="bullet"/>
      <w:lvlText w:val="-"/>
      <w:lvlJc w:val="left"/>
      <w:pPr>
        <w:ind w:left="927" w:hanging="360"/>
      </w:pPr>
      <w:rPr>
        <w:rFonts w:ascii="Times New Roman" w:eastAsia="TimesNewRomanPSMT"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3" w15:restartNumberingAfterBreak="0">
    <w:nsid w:val="4C8F4584"/>
    <w:multiLevelType w:val="hybridMultilevel"/>
    <w:tmpl w:val="3D0EB8D2"/>
    <w:lvl w:ilvl="0" w:tplc="FFFFFFFF">
      <w:numFmt w:val="bullet"/>
      <w:lvlText w:val="•"/>
      <w:lvlJc w:val="left"/>
      <w:pPr>
        <w:ind w:left="1500" w:hanging="360"/>
      </w:pPr>
      <w:rPr>
        <w:rFonts w:hint="default"/>
        <w:lang w:val="ru-RU" w:eastAsia="en-US" w:bidi="ar-SA"/>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24" w15:restartNumberingAfterBreak="0">
    <w:nsid w:val="4DFB4BB6"/>
    <w:multiLevelType w:val="hybridMultilevel"/>
    <w:tmpl w:val="84AE65E8"/>
    <w:lvl w:ilvl="0" w:tplc="D14CD124">
      <w:start w:val="1"/>
      <w:numFmt w:val="bullet"/>
      <w:lvlText w:val="•"/>
      <w:lvlJc w:val="left"/>
      <w:pPr>
        <w:ind w:left="1713" w:hanging="360"/>
      </w:pPr>
      <w:rPr>
        <w:rFonts w:ascii="Times New Roman" w:hAnsi="Times New Roman" w:cs="Times New Roman"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25" w15:restartNumberingAfterBreak="0">
    <w:nsid w:val="50E52FE9"/>
    <w:multiLevelType w:val="hybridMultilevel"/>
    <w:tmpl w:val="62C4602C"/>
    <w:lvl w:ilvl="0" w:tplc="0BEA94D8">
      <w:start w:val="1"/>
      <w:numFmt w:val="decimal"/>
      <w:lvlText w:val="%1)"/>
      <w:lvlJc w:val="left"/>
      <w:pPr>
        <w:ind w:left="212" w:hanging="339"/>
      </w:pPr>
      <w:rPr>
        <w:rFonts w:ascii="Times New Roman" w:eastAsia="Times New Roman" w:hAnsi="Times New Roman" w:cs="Times New Roman" w:hint="default"/>
        <w:w w:val="100"/>
        <w:sz w:val="24"/>
        <w:szCs w:val="24"/>
        <w:lang w:val="ru-RU" w:eastAsia="en-US" w:bidi="ar-SA"/>
      </w:rPr>
    </w:lvl>
    <w:lvl w:ilvl="1" w:tplc="C30ADA5C">
      <w:numFmt w:val="bullet"/>
      <w:lvlText w:val="•"/>
      <w:lvlJc w:val="left"/>
      <w:pPr>
        <w:ind w:left="1264" w:hanging="339"/>
      </w:pPr>
      <w:rPr>
        <w:rFonts w:hint="default"/>
        <w:lang w:val="ru-RU" w:eastAsia="en-US" w:bidi="ar-SA"/>
      </w:rPr>
    </w:lvl>
    <w:lvl w:ilvl="2" w:tplc="A4C8F50C">
      <w:numFmt w:val="bullet"/>
      <w:lvlText w:val="•"/>
      <w:lvlJc w:val="left"/>
      <w:pPr>
        <w:ind w:left="2309" w:hanging="339"/>
      </w:pPr>
      <w:rPr>
        <w:rFonts w:hint="default"/>
        <w:lang w:val="ru-RU" w:eastAsia="en-US" w:bidi="ar-SA"/>
      </w:rPr>
    </w:lvl>
    <w:lvl w:ilvl="3" w:tplc="599AFA94">
      <w:numFmt w:val="bullet"/>
      <w:lvlText w:val="•"/>
      <w:lvlJc w:val="left"/>
      <w:pPr>
        <w:ind w:left="3353" w:hanging="339"/>
      </w:pPr>
      <w:rPr>
        <w:rFonts w:hint="default"/>
        <w:lang w:val="ru-RU" w:eastAsia="en-US" w:bidi="ar-SA"/>
      </w:rPr>
    </w:lvl>
    <w:lvl w:ilvl="4" w:tplc="8A964184">
      <w:numFmt w:val="bullet"/>
      <w:lvlText w:val="•"/>
      <w:lvlJc w:val="left"/>
      <w:pPr>
        <w:ind w:left="4398" w:hanging="339"/>
      </w:pPr>
      <w:rPr>
        <w:rFonts w:hint="default"/>
        <w:lang w:val="ru-RU" w:eastAsia="en-US" w:bidi="ar-SA"/>
      </w:rPr>
    </w:lvl>
    <w:lvl w:ilvl="5" w:tplc="C53E5CFA">
      <w:numFmt w:val="bullet"/>
      <w:lvlText w:val="•"/>
      <w:lvlJc w:val="left"/>
      <w:pPr>
        <w:ind w:left="5443" w:hanging="339"/>
      </w:pPr>
      <w:rPr>
        <w:rFonts w:hint="default"/>
        <w:lang w:val="ru-RU" w:eastAsia="en-US" w:bidi="ar-SA"/>
      </w:rPr>
    </w:lvl>
    <w:lvl w:ilvl="6" w:tplc="72860AE2">
      <w:numFmt w:val="bullet"/>
      <w:lvlText w:val="•"/>
      <w:lvlJc w:val="left"/>
      <w:pPr>
        <w:ind w:left="6487" w:hanging="339"/>
      </w:pPr>
      <w:rPr>
        <w:rFonts w:hint="default"/>
        <w:lang w:val="ru-RU" w:eastAsia="en-US" w:bidi="ar-SA"/>
      </w:rPr>
    </w:lvl>
    <w:lvl w:ilvl="7" w:tplc="E50A75CA">
      <w:numFmt w:val="bullet"/>
      <w:lvlText w:val="•"/>
      <w:lvlJc w:val="left"/>
      <w:pPr>
        <w:ind w:left="7532" w:hanging="339"/>
      </w:pPr>
      <w:rPr>
        <w:rFonts w:hint="default"/>
        <w:lang w:val="ru-RU" w:eastAsia="en-US" w:bidi="ar-SA"/>
      </w:rPr>
    </w:lvl>
    <w:lvl w:ilvl="8" w:tplc="56D6DC8E">
      <w:numFmt w:val="bullet"/>
      <w:lvlText w:val="•"/>
      <w:lvlJc w:val="left"/>
      <w:pPr>
        <w:ind w:left="8577" w:hanging="339"/>
      </w:pPr>
      <w:rPr>
        <w:rFonts w:hint="default"/>
        <w:lang w:val="ru-RU" w:eastAsia="en-US" w:bidi="ar-SA"/>
      </w:rPr>
    </w:lvl>
  </w:abstractNum>
  <w:abstractNum w:abstractNumId="26" w15:restartNumberingAfterBreak="0">
    <w:nsid w:val="537150F7"/>
    <w:multiLevelType w:val="hybridMultilevel"/>
    <w:tmpl w:val="09E621AA"/>
    <w:lvl w:ilvl="0" w:tplc="7AA80C4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7" w15:restartNumberingAfterBreak="0">
    <w:nsid w:val="537E5995"/>
    <w:multiLevelType w:val="hybridMultilevel"/>
    <w:tmpl w:val="CED097F8"/>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4737693"/>
    <w:multiLevelType w:val="hybridMultilevel"/>
    <w:tmpl w:val="5F384DD0"/>
    <w:lvl w:ilvl="0" w:tplc="85CC4658">
      <w:start w:val="1"/>
      <w:numFmt w:val="bullet"/>
      <w:lvlText w:val="‒"/>
      <w:lvlJc w:val="left"/>
      <w:pPr>
        <w:ind w:left="1519" w:hanging="231"/>
      </w:pPr>
      <w:rPr>
        <w:rFonts w:ascii="Times New Roman" w:hAnsi="Times New Roman" w:cs="Times New Roman" w:hint="default"/>
        <w:w w:val="99"/>
        <w:lang w:val="ru-RU" w:eastAsia="en-US" w:bidi="ar-SA"/>
      </w:rPr>
    </w:lvl>
    <w:lvl w:ilvl="1" w:tplc="FFFFFFFF">
      <w:numFmt w:val="bullet"/>
      <w:lvlText w:val="•"/>
      <w:lvlJc w:val="left"/>
      <w:pPr>
        <w:ind w:left="2525" w:hanging="231"/>
      </w:pPr>
      <w:rPr>
        <w:rFonts w:hint="default"/>
        <w:lang w:val="ru-RU" w:eastAsia="en-US" w:bidi="ar-SA"/>
      </w:rPr>
    </w:lvl>
    <w:lvl w:ilvl="2" w:tplc="FFFFFFFF">
      <w:numFmt w:val="bullet"/>
      <w:lvlText w:val="•"/>
      <w:lvlJc w:val="left"/>
      <w:pPr>
        <w:ind w:left="3531" w:hanging="231"/>
      </w:pPr>
      <w:rPr>
        <w:rFonts w:hint="default"/>
        <w:lang w:val="ru-RU" w:eastAsia="en-US" w:bidi="ar-SA"/>
      </w:rPr>
    </w:lvl>
    <w:lvl w:ilvl="3" w:tplc="FFFFFFFF">
      <w:numFmt w:val="bullet"/>
      <w:lvlText w:val="•"/>
      <w:lvlJc w:val="left"/>
      <w:pPr>
        <w:ind w:left="4537" w:hanging="231"/>
      </w:pPr>
      <w:rPr>
        <w:rFonts w:hint="default"/>
        <w:lang w:val="ru-RU" w:eastAsia="en-US" w:bidi="ar-SA"/>
      </w:rPr>
    </w:lvl>
    <w:lvl w:ilvl="4" w:tplc="FFFFFFFF">
      <w:numFmt w:val="bullet"/>
      <w:lvlText w:val="•"/>
      <w:lvlJc w:val="left"/>
      <w:pPr>
        <w:ind w:left="5543" w:hanging="231"/>
      </w:pPr>
      <w:rPr>
        <w:rFonts w:hint="default"/>
        <w:lang w:val="ru-RU" w:eastAsia="en-US" w:bidi="ar-SA"/>
      </w:rPr>
    </w:lvl>
    <w:lvl w:ilvl="5" w:tplc="FFFFFFFF">
      <w:numFmt w:val="bullet"/>
      <w:lvlText w:val="•"/>
      <w:lvlJc w:val="left"/>
      <w:pPr>
        <w:ind w:left="6549" w:hanging="231"/>
      </w:pPr>
      <w:rPr>
        <w:rFonts w:hint="default"/>
        <w:lang w:val="ru-RU" w:eastAsia="en-US" w:bidi="ar-SA"/>
      </w:rPr>
    </w:lvl>
    <w:lvl w:ilvl="6" w:tplc="FFFFFFFF">
      <w:numFmt w:val="bullet"/>
      <w:lvlText w:val="•"/>
      <w:lvlJc w:val="left"/>
      <w:pPr>
        <w:ind w:left="7555" w:hanging="231"/>
      </w:pPr>
      <w:rPr>
        <w:rFonts w:hint="default"/>
        <w:lang w:val="ru-RU" w:eastAsia="en-US" w:bidi="ar-SA"/>
      </w:rPr>
    </w:lvl>
    <w:lvl w:ilvl="7" w:tplc="FFFFFFFF">
      <w:numFmt w:val="bullet"/>
      <w:lvlText w:val="•"/>
      <w:lvlJc w:val="left"/>
      <w:pPr>
        <w:ind w:left="8561" w:hanging="231"/>
      </w:pPr>
      <w:rPr>
        <w:rFonts w:hint="default"/>
        <w:lang w:val="ru-RU" w:eastAsia="en-US" w:bidi="ar-SA"/>
      </w:rPr>
    </w:lvl>
    <w:lvl w:ilvl="8" w:tplc="FFFFFFFF">
      <w:numFmt w:val="bullet"/>
      <w:lvlText w:val="•"/>
      <w:lvlJc w:val="left"/>
      <w:pPr>
        <w:ind w:left="9567" w:hanging="231"/>
      </w:pPr>
      <w:rPr>
        <w:rFonts w:hint="default"/>
        <w:lang w:val="ru-RU" w:eastAsia="en-US" w:bidi="ar-SA"/>
      </w:rPr>
    </w:lvl>
  </w:abstractNum>
  <w:abstractNum w:abstractNumId="29" w15:restartNumberingAfterBreak="0">
    <w:nsid w:val="55DE6947"/>
    <w:multiLevelType w:val="hybridMultilevel"/>
    <w:tmpl w:val="176E4C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84E5F84"/>
    <w:multiLevelType w:val="hybridMultilevel"/>
    <w:tmpl w:val="178A673C"/>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B812FC5"/>
    <w:multiLevelType w:val="hybridMultilevel"/>
    <w:tmpl w:val="CB74B40E"/>
    <w:lvl w:ilvl="0" w:tplc="D14CD124">
      <w:start w:val="1"/>
      <w:numFmt w:val="bullet"/>
      <w:lvlText w:val="•"/>
      <w:lvlJc w:val="left"/>
      <w:pPr>
        <w:ind w:left="743" w:hanging="360"/>
      </w:pPr>
      <w:rPr>
        <w:rFonts w:ascii="Times New Roman" w:hAnsi="Times New Roman" w:cs="Times New Roman" w:hint="default"/>
      </w:rPr>
    </w:lvl>
    <w:lvl w:ilvl="1" w:tplc="04190003" w:tentative="1">
      <w:start w:val="1"/>
      <w:numFmt w:val="bullet"/>
      <w:lvlText w:val="o"/>
      <w:lvlJc w:val="left"/>
      <w:pPr>
        <w:ind w:left="1463" w:hanging="360"/>
      </w:pPr>
      <w:rPr>
        <w:rFonts w:ascii="Courier New" w:hAnsi="Courier New" w:cs="Courier New" w:hint="default"/>
      </w:rPr>
    </w:lvl>
    <w:lvl w:ilvl="2" w:tplc="04190005" w:tentative="1">
      <w:start w:val="1"/>
      <w:numFmt w:val="bullet"/>
      <w:lvlText w:val=""/>
      <w:lvlJc w:val="left"/>
      <w:pPr>
        <w:ind w:left="2183" w:hanging="360"/>
      </w:pPr>
      <w:rPr>
        <w:rFonts w:ascii="Wingdings" w:hAnsi="Wingdings" w:hint="default"/>
      </w:rPr>
    </w:lvl>
    <w:lvl w:ilvl="3" w:tplc="04190001" w:tentative="1">
      <w:start w:val="1"/>
      <w:numFmt w:val="bullet"/>
      <w:lvlText w:val=""/>
      <w:lvlJc w:val="left"/>
      <w:pPr>
        <w:ind w:left="2903" w:hanging="360"/>
      </w:pPr>
      <w:rPr>
        <w:rFonts w:ascii="Symbol" w:hAnsi="Symbol" w:hint="default"/>
      </w:rPr>
    </w:lvl>
    <w:lvl w:ilvl="4" w:tplc="04190003" w:tentative="1">
      <w:start w:val="1"/>
      <w:numFmt w:val="bullet"/>
      <w:lvlText w:val="o"/>
      <w:lvlJc w:val="left"/>
      <w:pPr>
        <w:ind w:left="3623" w:hanging="360"/>
      </w:pPr>
      <w:rPr>
        <w:rFonts w:ascii="Courier New" w:hAnsi="Courier New" w:cs="Courier New" w:hint="default"/>
      </w:rPr>
    </w:lvl>
    <w:lvl w:ilvl="5" w:tplc="04190005" w:tentative="1">
      <w:start w:val="1"/>
      <w:numFmt w:val="bullet"/>
      <w:lvlText w:val=""/>
      <w:lvlJc w:val="left"/>
      <w:pPr>
        <w:ind w:left="4343" w:hanging="360"/>
      </w:pPr>
      <w:rPr>
        <w:rFonts w:ascii="Wingdings" w:hAnsi="Wingdings" w:hint="default"/>
      </w:rPr>
    </w:lvl>
    <w:lvl w:ilvl="6" w:tplc="04190001" w:tentative="1">
      <w:start w:val="1"/>
      <w:numFmt w:val="bullet"/>
      <w:lvlText w:val=""/>
      <w:lvlJc w:val="left"/>
      <w:pPr>
        <w:ind w:left="5063" w:hanging="360"/>
      </w:pPr>
      <w:rPr>
        <w:rFonts w:ascii="Symbol" w:hAnsi="Symbol" w:hint="default"/>
      </w:rPr>
    </w:lvl>
    <w:lvl w:ilvl="7" w:tplc="04190003" w:tentative="1">
      <w:start w:val="1"/>
      <w:numFmt w:val="bullet"/>
      <w:lvlText w:val="o"/>
      <w:lvlJc w:val="left"/>
      <w:pPr>
        <w:ind w:left="5783" w:hanging="360"/>
      </w:pPr>
      <w:rPr>
        <w:rFonts w:ascii="Courier New" w:hAnsi="Courier New" w:cs="Courier New" w:hint="default"/>
      </w:rPr>
    </w:lvl>
    <w:lvl w:ilvl="8" w:tplc="04190005" w:tentative="1">
      <w:start w:val="1"/>
      <w:numFmt w:val="bullet"/>
      <w:lvlText w:val=""/>
      <w:lvlJc w:val="left"/>
      <w:pPr>
        <w:ind w:left="6503" w:hanging="360"/>
      </w:pPr>
      <w:rPr>
        <w:rFonts w:ascii="Wingdings" w:hAnsi="Wingdings" w:hint="default"/>
      </w:rPr>
    </w:lvl>
  </w:abstractNum>
  <w:abstractNum w:abstractNumId="32" w15:restartNumberingAfterBreak="0">
    <w:nsid w:val="5C946BD2"/>
    <w:multiLevelType w:val="hybridMultilevel"/>
    <w:tmpl w:val="2B142416"/>
    <w:lvl w:ilvl="0" w:tplc="8F567028">
      <w:start w:val="1"/>
      <w:numFmt w:val="bullet"/>
      <w:lvlText w:val="‒"/>
      <w:lvlJc w:val="left"/>
      <w:pPr>
        <w:ind w:left="1428" w:hanging="360"/>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3" w15:restartNumberingAfterBreak="0">
    <w:nsid w:val="5D4A3616"/>
    <w:multiLevelType w:val="multilevel"/>
    <w:tmpl w:val="96804D5A"/>
    <w:lvl w:ilvl="0">
      <w:start w:val="3"/>
      <w:numFmt w:val="decimal"/>
      <w:lvlText w:val="%1."/>
      <w:lvlJc w:val="left"/>
      <w:pPr>
        <w:ind w:left="452" w:hanging="240"/>
      </w:pPr>
      <w:rPr>
        <w:rFonts w:ascii="Times New Roman" w:eastAsia="Times New Roman" w:hAnsi="Times New Roman" w:cs="Times New Roman" w:hint="default"/>
        <w:b/>
        <w:bCs/>
        <w:w w:val="100"/>
        <w:sz w:val="24"/>
        <w:szCs w:val="24"/>
        <w:lang w:val="ru-RU" w:eastAsia="en-US" w:bidi="ar-SA"/>
      </w:rPr>
    </w:lvl>
    <w:lvl w:ilvl="1">
      <w:start w:val="1"/>
      <w:numFmt w:val="decimal"/>
      <w:lvlText w:val="%1.%2."/>
      <w:lvlJc w:val="left"/>
      <w:pPr>
        <w:ind w:left="632" w:hanging="420"/>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1220" w:hanging="420"/>
      </w:pPr>
      <w:rPr>
        <w:rFonts w:hint="default"/>
        <w:lang w:val="ru-RU" w:eastAsia="en-US" w:bidi="ar-SA"/>
      </w:rPr>
    </w:lvl>
    <w:lvl w:ilvl="3">
      <w:numFmt w:val="bullet"/>
      <w:lvlText w:val="•"/>
      <w:lvlJc w:val="left"/>
      <w:pPr>
        <w:ind w:left="2400" w:hanging="420"/>
      </w:pPr>
      <w:rPr>
        <w:rFonts w:hint="default"/>
        <w:lang w:val="ru-RU" w:eastAsia="en-US" w:bidi="ar-SA"/>
      </w:rPr>
    </w:lvl>
    <w:lvl w:ilvl="4">
      <w:numFmt w:val="bullet"/>
      <w:lvlText w:val="•"/>
      <w:lvlJc w:val="left"/>
      <w:pPr>
        <w:ind w:left="3581" w:hanging="420"/>
      </w:pPr>
      <w:rPr>
        <w:rFonts w:hint="default"/>
        <w:lang w:val="ru-RU" w:eastAsia="en-US" w:bidi="ar-SA"/>
      </w:rPr>
    </w:lvl>
    <w:lvl w:ilvl="5">
      <w:numFmt w:val="bullet"/>
      <w:lvlText w:val="•"/>
      <w:lvlJc w:val="left"/>
      <w:pPr>
        <w:ind w:left="4762" w:hanging="420"/>
      </w:pPr>
      <w:rPr>
        <w:rFonts w:hint="default"/>
        <w:lang w:val="ru-RU" w:eastAsia="en-US" w:bidi="ar-SA"/>
      </w:rPr>
    </w:lvl>
    <w:lvl w:ilvl="6">
      <w:numFmt w:val="bullet"/>
      <w:lvlText w:val="•"/>
      <w:lvlJc w:val="left"/>
      <w:pPr>
        <w:ind w:left="5943" w:hanging="420"/>
      </w:pPr>
      <w:rPr>
        <w:rFonts w:hint="default"/>
        <w:lang w:val="ru-RU" w:eastAsia="en-US" w:bidi="ar-SA"/>
      </w:rPr>
    </w:lvl>
    <w:lvl w:ilvl="7">
      <w:numFmt w:val="bullet"/>
      <w:lvlText w:val="•"/>
      <w:lvlJc w:val="left"/>
      <w:pPr>
        <w:ind w:left="7124" w:hanging="420"/>
      </w:pPr>
      <w:rPr>
        <w:rFonts w:hint="default"/>
        <w:lang w:val="ru-RU" w:eastAsia="en-US" w:bidi="ar-SA"/>
      </w:rPr>
    </w:lvl>
    <w:lvl w:ilvl="8">
      <w:numFmt w:val="bullet"/>
      <w:lvlText w:val="•"/>
      <w:lvlJc w:val="left"/>
      <w:pPr>
        <w:ind w:left="8304" w:hanging="420"/>
      </w:pPr>
      <w:rPr>
        <w:rFonts w:hint="default"/>
        <w:lang w:val="ru-RU" w:eastAsia="en-US" w:bidi="ar-SA"/>
      </w:rPr>
    </w:lvl>
  </w:abstractNum>
  <w:abstractNum w:abstractNumId="34" w15:restartNumberingAfterBreak="0">
    <w:nsid w:val="5EC15A3F"/>
    <w:multiLevelType w:val="multilevel"/>
    <w:tmpl w:val="CDCA58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1D73689"/>
    <w:multiLevelType w:val="hybridMultilevel"/>
    <w:tmpl w:val="B3844ED8"/>
    <w:lvl w:ilvl="0" w:tplc="202EE1A2">
      <w:start w:val="1"/>
      <w:numFmt w:val="decimal"/>
      <w:lvlText w:val="%1)"/>
      <w:lvlJc w:val="left"/>
      <w:pPr>
        <w:ind w:left="660" w:hanging="284"/>
      </w:pPr>
      <w:rPr>
        <w:rFonts w:ascii="Times New Roman" w:eastAsia="Times New Roman" w:hAnsi="Times New Roman" w:cs="Times New Roman" w:hint="default"/>
        <w:w w:val="100"/>
        <w:sz w:val="24"/>
        <w:szCs w:val="24"/>
        <w:lang w:val="ru-RU" w:eastAsia="en-US" w:bidi="ar-SA"/>
      </w:rPr>
    </w:lvl>
    <w:lvl w:ilvl="1" w:tplc="96C0C128">
      <w:numFmt w:val="bullet"/>
      <w:lvlText w:val="•"/>
      <w:lvlJc w:val="left"/>
      <w:pPr>
        <w:ind w:left="1670" w:hanging="284"/>
      </w:pPr>
      <w:rPr>
        <w:rFonts w:hint="default"/>
        <w:lang w:val="ru-RU" w:eastAsia="en-US" w:bidi="ar-SA"/>
      </w:rPr>
    </w:lvl>
    <w:lvl w:ilvl="2" w:tplc="CF30F128">
      <w:numFmt w:val="bullet"/>
      <w:lvlText w:val="•"/>
      <w:lvlJc w:val="left"/>
      <w:pPr>
        <w:ind w:left="2680" w:hanging="284"/>
      </w:pPr>
      <w:rPr>
        <w:rFonts w:hint="default"/>
        <w:lang w:val="ru-RU" w:eastAsia="en-US" w:bidi="ar-SA"/>
      </w:rPr>
    </w:lvl>
    <w:lvl w:ilvl="3" w:tplc="26CA6E18">
      <w:numFmt w:val="bullet"/>
      <w:lvlText w:val="•"/>
      <w:lvlJc w:val="left"/>
      <w:pPr>
        <w:ind w:left="3690" w:hanging="284"/>
      </w:pPr>
      <w:rPr>
        <w:rFonts w:hint="default"/>
        <w:lang w:val="ru-RU" w:eastAsia="en-US" w:bidi="ar-SA"/>
      </w:rPr>
    </w:lvl>
    <w:lvl w:ilvl="4" w:tplc="E966AC64">
      <w:numFmt w:val="bullet"/>
      <w:lvlText w:val="•"/>
      <w:lvlJc w:val="left"/>
      <w:pPr>
        <w:ind w:left="4700" w:hanging="284"/>
      </w:pPr>
      <w:rPr>
        <w:rFonts w:hint="default"/>
        <w:lang w:val="ru-RU" w:eastAsia="en-US" w:bidi="ar-SA"/>
      </w:rPr>
    </w:lvl>
    <w:lvl w:ilvl="5" w:tplc="FFFACC60">
      <w:numFmt w:val="bullet"/>
      <w:lvlText w:val="•"/>
      <w:lvlJc w:val="left"/>
      <w:pPr>
        <w:ind w:left="5710" w:hanging="284"/>
      </w:pPr>
      <w:rPr>
        <w:rFonts w:hint="default"/>
        <w:lang w:val="ru-RU" w:eastAsia="en-US" w:bidi="ar-SA"/>
      </w:rPr>
    </w:lvl>
    <w:lvl w:ilvl="6" w:tplc="0B366EAA">
      <w:numFmt w:val="bullet"/>
      <w:lvlText w:val="•"/>
      <w:lvlJc w:val="left"/>
      <w:pPr>
        <w:ind w:left="6720" w:hanging="284"/>
      </w:pPr>
      <w:rPr>
        <w:rFonts w:hint="default"/>
        <w:lang w:val="ru-RU" w:eastAsia="en-US" w:bidi="ar-SA"/>
      </w:rPr>
    </w:lvl>
    <w:lvl w:ilvl="7" w:tplc="0A942DF2">
      <w:numFmt w:val="bullet"/>
      <w:lvlText w:val="•"/>
      <w:lvlJc w:val="left"/>
      <w:pPr>
        <w:ind w:left="7730" w:hanging="284"/>
      </w:pPr>
      <w:rPr>
        <w:rFonts w:hint="default"/>
        <w:lang w:val="ru-RU" w:eastAsia="en-US" w:bidi="ar-SA"/>
      </w:rPr>
    </w:lvl>
    <w:lvl w:ilvl="8" w:tplc="1A548D72">
      <w:numFmt w:val="bullet"/>
      <w:lvlText w:val="•"/>
      <w:lvlJc w:val="left"/>
      <w:pPr>
        <w:ind w:left="8740" w:hanging="284"/>
      </w:pPr>
      <w:rPr>
        <w:rFonts w:hint="default"/>
        <w:lang w:val="ru-RU" w:eastAsia="en-US" w:bidi="ar-SA"/>
      </w:rPr>
    </w:lvl>
  </w:abstractNum>
  <w:abstractNum w:abstractNumId="36" w15:restartNumberingAfterBreak="0">
    <w:nsid w:val="6653412E"/>
    <w:multiLevelType w:val="multilevel"/>
    <w:tmpl w:val="E85EE0FA"/>
    <w:lvl w:ilvl="0">
      <w:start w:val="1"/>
      <w:numFmt w:val="decimal"/>
      <w:lvlText w:val="%1"/>
      <w:lvlJc w:val="left"/>
      <w:pPr>
        <w:ind w:left="1521" w:hanging="600"/>
      </w:pPr>
      <w:rPr>
        <w:rFonts w:hint="default"/>
        <w:lang w:val="ru-RU" w:eastAsia="en-US" w:bidi="ar-SA"/>
      </w:rPr>
    </w:lvl>
    <w:lvl w:ilvl="1">
      <w:start w:val="1"/>
      <w:numFmt w:val="decimal"/>
      <w:lvlText w:val="%1.%2"/>
      <w:lvlJc w:val="left"/>
      <w:pPr>
        <w:ind w:left="1521" w:hanging="600"/>
      </w:pPr>
      <w:rPr>
        <w:rFonts w:hint="default"/>
        <w:lang w:val="ru-RU" w:eastAsia="en-US" w:bidi="ar-SA"/>
      </w:rPr>
    </w:lvl>
    <w:lvl w:ilvl="2">
      <w:start w:val="2"/>
      <w:numFmt w:val="decimal"/>
      <w:lvlText w:val="%1.%2.%3."/>
      <w:lvlJc w:val="left"/>
      <w:pPr>
        <w:ind w:left="1521" w:hanging="600"/>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4263" w:hanging="600"/>
      </w:pPr>
      <w:rPr>
        <w:rFonts w:hint="default"/>
        <w:lang w:val="ru-RU" w:eastAsia="en-US" w:bidi="ar-SA"/>
      </w:rPr>
    </w:lvl>
    <w:lvl w:ilvl="4">
      <w:numFmt w:val="bullet"/>
      <w:lvlText w:val="•"/>
      <w:lvlJc w:val="left"/>
      <w:pPr>
        <w:ind w:left="5178" w:hanging="600"/>
      </w:pPr>
      <w:rPr>
        <w:rFonts w:hint="default"/>
        <w:lang w:val="ru-RU" w:eastAsia="en-US" w:bidi="ar-SA"/>
      </w:rPr>
    </w:lvl>
    <w:lvl w:ilvl="5">
      <w:numFmt w:val="bullet"/>
      <w:lvlText w:val="•"/>
      <w:lvlJc w:val="left"/>
      <w:pPr>
        <w:ind w:left="6093" w:hanging="600"/>
      </w:pPr>
      <w:rPr>
        <w:rFonts w:hint="default"/>
        <w:lang w:val="ru-RU" w:eastAsia="en-US" w:bidi="ar-SA"/>
      </w:rPr>
    </w:lvl>
    <w:lvl w:ilvl="6">
      <w:numFmt w:val="bullet"/>
      <w:lvlText w:val="•"/>
      <w:lvlJc w:val="left"/>
      <w:pPr>
        <w:ind w:left="7007" w:hanging="600"/>
      </w:pPr>
      <w:rPr>
        <w:rFonts w:hint="default"/>
        <w:lang w:val="ru-RU" w:eastAsia="en-US" w:bidi="ar-SA"/>
      </w:rPr>
    </w:lvl>
    <w:lvl w:ilvl="7">
      <w:numFmt w:val="bullet"/>
      <w:lvlText w:val="•"/>
      <w:lvlJc w:val="left"/>
      <w:pPr>
        <w:ind w:left="7922" w:hanging="600"/>
      </w:pPr>
      <w:rPr>
        <w:rFonts w:hint="default"/>
        <w:lang w:val="ru-RU" w:eastAsia="en-US" w:bidi="ar-SA"/>
      </w:rPr>
    </w:lvl>
    <w:lvl w:ilvl="8">
      <w:numFmt w:val="bullet"/>
      <w:lvlText w:val="•"/>
      <w:lvlJc w:val="left"/>
      <w:pPr>
        <w:ind w:left="8837" w:hanging="600"/>
      </w:pPr>
      <w:rPr>
        <w:rFonts w:hint="default"/>
        <w:lang w:val="ru-RU" w:eastAsia="en-US" w:bidi="ar-SA"/>
      </w:rPr>
    </w:lvl>
  </w:abstractNum>
  <w:abstractNum w:abstractNumId="37" w15:restartNumberingAfterBreak="0">
    <w:nsid w:val="66905EB1"/>
    <w:multiLevelType w:val="multilevel"/>
    <w:tmpl w:val="89342B0E"/>
    <w:lvl w:ilvl="0">
      <w:start w:val="1"/>
      <w:numFmt w:val="decimal"/>
      <w:lvlText w:val="%1"/>
      <w:lvlJc w:val="left"/>
      <w:pPr>
        <w:ind w:left="632" w:hanging="420"/>
      </w:pPr>
      <w:rPr>
        <w:rFonts w:hint="default"/>
        <w:lang w:val="ru-RU" w:eastAsia="en-US" w:bidi="ar-SA"/>
      </w:rPr>
    </w:lvl>
    <w:lvl w:ilvl="1">
      <w:start w:val="2"/>
      <w:numFmt w:val="decimal"/>
      <w:lvlText w:val="%1.%2."/>
      <w:lvlJc w:val="left"/>
      <w:pPr>
        <w:ind w:left="632" w:hanging="420"/>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1521" w:hanging="600"/>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3552" w:hanging="600"/>
      </w:pPr>
      <w:rPr>
        <w:rFonts w:hint="default"/>
        <w:lang w:val="ru-RU" w:eastAsia="en-US" w:bidi="ar-SA"/>
      </w:rPr>
    </w:lvl>
    <w:lvl w:ilvl="4">
      <w:numFmt w:val="bullet"/>
      <w:lvlText w:val="•"/>
      <w:lvlJc w:val="left"/>
      <w:pPr>
        <w:ind w:left="4568" w:hanging="600"/>
      </w:pPr>
      <w:rPr>
        <w:rFonts w:hint="default"/>
        <w:lang w:val="ru-RU" w:eastAsia="en-US" w:bidi="ar-SA"/>
      </w:rPr>
    </w:lvl>
    <w:lvl w:ilvl="5">
      <w:numFmt w:val="bullet"/>
      <w:lvlText w:val="•"/>
      <w:lvlJc w:val="left"/>
      <w:pPr>
        <w:ind w:left="5585" w:hanging="600"/>
      </w:pPr>
      <w:rPr>
        <w:rFonts w:hint="default"/>
        <w:lang w:val="ru-RU" w:eastAsia="en-US" w:bidi="ar-SA"/>
      </w:rPr>
    </w:lvl>
    <w:lvl w:ilvl="6">
      <w:numFmt w:val="bullet"/>
      <w:lvlText w:val="•"/>
      <w:lvlJc w:val="left"/>
      <w:pPr>
        <w:ind w:left="6601" w:hanging="600"/>
      </w:pPr>
      <w:rPr>
        <w:rFonts w:hint="default"/>
        <w:lang w:val="ru-RU" w:eastAsia="en-US" w:bidi="ar-SA"/>
      </w:rPr>
    </w:lvl>
    <w:lvl w:ilvl="7">
      <w:numFmt w:val="bullet"/>
      <w:lvlText w:val="•"/>
      <w:lvlJc w:val="left"/>
      <w:pPr>
        <w:ind w:left="7617" w:hanging="600"/>
      </w:pPr>
      <w:rPr>
        <w:rFonts w:hint="default"/>
        <w:lang w:val="ru-RU" w:eastAsia="en-US" w:bidi="ar-SA"/>
      </w:rPr>
    </w:lvl>
    <w:lvl w:ilvl="8">
      <w:numFmt w:val="bullet"/>
      <w:lvlText w:val="•"/>
      <w:lvlJc w:val="left"/>
      <w:pPr>
        <w:ind w:left="8633" w:hanging="600"/>
      </w:pPr>
      <w:rPr>
        <w:rFonts w:hint="default"/>
        <w:lang w:val="ru-RU" w:eastAsia="en-US" w:bidi="ar-SA"/>
      </w:rPr>
    </w:lvl>
  </w:abstractNum>
  <w:abstractNum w:abstractNumId="38" w15:restartNumberingAfterBreak="0">
    <w:nsid w:val="6B7823BF"/>
    <w:multiLevelType w:val="hybridMultilevel"/>
    <w:tmpl w:val="9C54C164"/>
    <w:lvl w:ilvl="0" w:tplc="840891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0" w15:restartNumberingAfterBreak="0">
    <w:nsid w:val="70012056"/>
    <w:multiLevelType w:val="hybridMultilevel"/>
    <w:tmpl w:val="7D9EB588"/>
    <w:lvl w:ilvl="0" w:tplc="AA36658C">
      <w:numFmt w:val="bullet"/>
      <w:lvlText w:val=""/>
      <w:lvlJc w:val="left"/>
      <w:pPr>
        <w:ind w:left="1247" w:hanging="256"/>
      </w:pPr>
      <w:rPr>
        <w:rFonts w:ascii="Wingdings" w:eastAsia="Wingdings" w:hAnsi="Wingdings" w:cs="Wingdings" w:hint="default"/>
        <w:color w:val="3B57A0"/>
        <w:w w:val="100"/>
        <w:sz w:val="14"/>
        <w:szCs w:val="14"/>
        <w:lang w:val="ru-RU" w:eastAsia="en-US" w:bidi="ar-SA"/>
      </w:rPr>
    </w:lvl>
    <w:lvl w:ilvl="1" w:tplc="2C9CBAF8">
      <w:numFmt w:val="bullet"/>
      <w:lvlText w:val=""/>
      <w:lvlJc w:val="left"/>
      <w:pPr>
        <w:ind w:left="1077" w:hanging="256"/>
      </w:pPr>
      <w:rPr>
        <w:rFonts w:ascii="Wingdings" w:eastAsia="Wingdings" w:hAnsi="Wingdings" w:cs="Wingdings" w:hint="default"/>
        <w:color w:val="3B57A0"/>
        <w:w w:val="100"/>
        <w:sz w:val="14"/>
        <w:szCs w:val="14"/>
        <w:lang w:val="ru-RU" w:eastAsia="en-US" w:bidi="ar-SA"/>
      </w:rPr>
    </w:lvl>
    <w:lvl w:ilvl="2" w:tplc="57B673E8">
      <w:numFmt w:val="bullet"/>
      <w:lvlText w:val=""/>
      <w:lvlJc w:val="left"/>
      <w:pPr>
        <w:ind w:left="1133" w:hanging="256"/>
      </w:pPr>
      <w:rPr>
        <w:rFonts w:ascii="Wingdings" w:eastAsia="Wingdings" w:hAnsi="Wingdings" w:cs="Wingdings" w:hint="default"/>
        <w:color w:val="3B57A0"/>
        <w:w w:val="100"/>
        <w:sz w:val="14"/>
        <w:szCs w:val="14"/>
        <w:lang w:val="ru-RU" w:eastAsia="en-US" w:bidi="ar-SA"/>
      </w:rPr>
    </w:lvl>
    <w:lvl w:ilvl="3" w:tplc="1D0802B6">
      <w:numFmt w:val="bullet"/>
      <w:lvlText w:val=""/>
      <w:lvlJc w:val="left"/>
      <w:pPr>
        <w:ind w:left="1360" w:hanging="256"/>
      </w:pPr>
      <w:rPr>
        <w:rFonts w:ascii="Wingdings" w:eastAsia="Wingdings" w:hAnsi="Wingdings" w:cs="Wingdings" w:hint="default"/>
        <w:color w:val="3B57A0"/>
        <w:w w:val="100"/>
        <w:sz w:val="14"/>
        <w:szCs w:val="14"/>
        <w:lang w:val="ru-RU" w:eastAsia="en-US" w:bidi="ar-SA"/>
      </w:rPr>
    </w:lvl>
    <w:lvl w:ilvl="4" w:tplc="632C1588">
      <w:numFmt w:val="bullet"/>
      <w:lvlText w:val="•"/>
      <w:lvlJc w:val="left"/>
      <w:pPr>
        <w:ind w:left="1480" w:hanging="256"/>
      </w:pPr>
      <w:rPr>
        <w:rFonts w:hint="default"/>
        <w:lang w:val="ru-RU" w:eastAsia="en-US" w:bidi="ar-SA"/>
      </w:rPr>
    </w:lvl>
    <w:lvl w:ilvl="5" w:tplc="4604962A">
      <w:numFmt w:val="bullet"/>
      <w:lvlText w:val="•"/>
      <w:lvlJc w:val="left"/>
      <w:pPr>
        <w:ind w:left="2773" w:hanging="256"/>
      </w:pPr>
      <w:rPr>
        <w:rFonts w:hint="default"/>
        <w:lang w:val="ru-RU" w:eastAsia="en-US" w:bidi="ar-SA"/>
      </w:rPr>
    </w:lvl>
    <w:lvl w:ilvl="6" w:tplc="5A5A8C44">
      <w:numFmt w:val="bullet"/>
      <w:lvlText w:val="•"/>
      <w:lvlJc w:val="left"/>
      <w:pPr>
        <w:ind w:left="4066" w:hanging="256"/>
      </w:pPr>
      <w:rPr>
        <w:rFonts w:hint="default"/>
        <w:lang w:val="ru-RU" w:eastAsia="en-US" w:bidi="ar-SA"/>
      </w:rPr>
    </w:lvl>
    <w:lvl w:ilvl="7" w:tplc="98BCD9CC">
      <w:numFmt w:val="bullet"/>
      <w:lvlText w:val="•"/>
      <w:lvlJc w:val="left"/>
      <w:pPr>
        <w:ind w:left="5360" w:hanging="256"/>
      </w:pPr>
      <w:rPr>
        <w:rFonts w:hint="default"/>
        <w:lang w:val="ru-RU" w:eastAsia="en-US" w:bidi="ar-SA"/>
      </w:rPr>
    </w:lvl>
    <w:lvl w:ilvl="8" w:tplc="E72C0F2A">
      <w:numFmt w:val="bullet"/>
      <w:lvlText w:val="•"/>
      <w:lvlJc w:val="left"/>
      <w:pPr>
        <w:ind w:left="6653" w:hanging="256"/>
      </w:pPr>
      <w:rPr>
        <w:rFonts w:hint="default"/>
        <w:lang w:val="ru-RU" w:eastAsia="en-US" w:bidi="ar-SA"/>
      </w:rPr>
    </w:lvl>
  </w:abstractNum>
  <w:abstractNum w:abstractNumId="41" w15:restartNumberingAfterBreak="0">
    <w:nsid w:val="70AA0588"/>
    <w:multiLevelType w:val="hybridMultilevel"/>
    <w:tmpl w:val="D72A06CA"/>
    <w:lvl w:ilvl="0" w:tplc="CD0E3DF2">
      <w:start w:val="1"/>
      <w:numFmt w:val="bullet"/>
      <w:lvlText w:val="-"/>
      <w:lvlJc w:val="left"/>
      <w:pPr>
        <w:ind w:left="1070" w:hanging="360"/>
      </w:pPr>
      <w:rPr>
        <w:rFonts w:ascii="Times New Roman" w:eastAsiaTheme="minorEastAsia" w:hAnsi="Times New Roman" w:cs="Times New Roman"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42" w15:restartNumberingAfterBreak="0">
    <w:nsid w:val="72FE5617"/>
    <w:multiLevelType w:val="hybridMultilevel"/>
    <w:tmpl w:val="F8BCE668"/>
    <w:lvl w:ilvl="0" w:tplc="BFE8D9FA">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4397577"/>
    <w:multiLevelType w:val="hybridMultilevel"/>
    <w:tmpl w:val="766229FE"/>
    <w:lvl w:ilvl="0" w:tplc="842E5522">
      <w:start w:val="1"/>
      <w:numFmt w:val="decimal"/>
      <w:lvlText w:val="%1)"/>
      <w:lvlJc w:val="left"/>
      <w:pPr>
        <w:ind w:left="1422" w:hanging="85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4" w15:restartNumberingAfterBreak="0">
    <w:nsid w:val="78DC684D"/>
    <w:multiLevelType w:val="multilevel"/>
    <w:tmpl w:val="FE00DE6C"/>
    <w:lvl w:ilvl="0">
      <w:start w:val="8"/>
      <w:numFmt w:val="decimal"/>
      <w:lvlText w:val="%1"/>
      <w:lvlJc w:val="left"/>
      <w:pPr>
        <w:ind w:left="212" w:hanging="871"/>
      </w:pPr>
      <w:rPr>
        <w:rFonts w:hint="default"/>
        <w:lang w:val="ru-RU" w:eastAsia="en-US" w:bidi="ar-SA"/>
      </w:rPr>
    </w:lvl>
    <w:lvl w:ilvl="1">
      <w:start w:val="1"/>
      <w:numFmt w:val="decimal"/>
      <w:lvlText w:val="%1.%2"/>
      <w:lvlJc w:val="left"/>
      <w:pPr>
        <w:ind w:left="212" w:hanging="871"/>
      </w:pPr>
      <w:rPr>
        <w:rFonts w:hint="default"/>
        <w:lang w:val="ru-RU" w:eastAsia="en-US" w:bidi="ar-SA"/>
      </w:rPr>
    </w:lvl>
    <w:lvl w:ilvl="2">
      <w:start w:val="2"/>
      <w:numFmt w:val="decimal"/>
      <w:lvlText w:val="%1.%2.%3"/>
      <w:lvlJc w:val="left"/>
      <w:pPr>
        <w:ind w:left="212" w:hanging="871"/>
      </w:pPr>
      <w:rPr>
        <w:rFonts w:hint="default"/>
        <w:lang w:val="ru-RU" w:eastAsia="en-US" w:bidi="ar-SA"/>
      </w:rPr>
    </w:lvl>
    <w:lvl w:ilvl="3">
      <w:start w:val="1"/>
      <w:numFmt w:val="decimal"/>
      <w:lvlText w:val="%1.%2.%3.%4."/>
      <w:lvlJc w:val="left"/>
      <w:pPr>
        <w:ind w:left="212" w:hanging="871"/>
      </w:pPr>
      <w:rPr>
        <w:rFonts w:ascii="Times New Roman" w:eastAsia="Times New Roman" w:hAnsi="Times New Roman" w:cs="Times New Roman" w:hint="default"/>
        <w:w w:val="100"/>
        <w:sz w:val="24"/>
        <w:szCs w:val="24"/>
        <w:lang w:val="ru-RU" w:eastAsia="en-US" w:bidi="ar-SA"/>
      </w:rPr>
    </w:lvl>
    <w:lvl w:ilvl="4">
      <w:numFmt w:val="bullet"/>
      <w:lvlText w:val="•"/>
      <w:lvlJc w:val="left"/>
      <w:pPr>
        <w:ind w:left="4398" w:hanging="871"/>
      </w:pPr>
      <w:rPr>
        <w:rFonts w:hint="default"/>
        <w:lang w:val="ru-RU" w:eastAsia="en-US" w:bidi="ar-SA"/>
      </w:rPr>
    </w:lvl>
    <w:lvl w:ilvl="5">
      <w:numFmt w:val="bullet"/>
      <w:lvlText w:val="•"/>
      <w:lvlJc w:val="left"/>
      <w:pPr>
        <w:ind w:left="5443" w:hanging="871"/>
      </w:pPr>
      <w:rPr>
        <w:rFonts w:hint="default"/>
        <w:lang w:val="ru-RU" w:eastAsia="en-US" w:bidi="ar-SA"/>
      </w:rPr>
    </w:lvl>
    <w:lvl w:ilvl="6">
      <w:numFmt w:val="bullet"/>
      <w:lvlText w:val="•"/>
      <w:lvlJc w:val="left"/>
      <w:pPr>
        <w:ind w:left="6487" w:hanging="871"/>
      </w:pPr>
      <w:rPr>
        <w:rFonts w:hint="default"/>
        <w:lang w:val="ru-RU" w:eastAsia="en-US" w:bidi="ar-SA"/>
      </w:rPr>
    </w:lvl>
    <w:lvl w:ilvl="7">
      <w:numFmt w:val="bullet"/>
      <w:lvlText w:val="•"/>
      <w:lvlJc w:val="left"/>
      <w:pPr>
        <w:ind w:left="7532" w:hanging="871"/>
      </w:pPr>
      <w:rPr>
        <w:rFonts w:hint="default"/>
        <w:lang w:val="ru-RU" w:eastAsia="en-US" w:bidi="ar-SA"/>
      </w:rPr>
    </w:lvl>
    <w:lvl w:ilvl="8">
      <w:numFmt w:val="bullet"/>
      <w:lvlText w:val="•"/>
      <w:lvlJc w:val="left"/>
      <w:pPr>
        <w:ind w:left="8577" w:hanging="871"/>
      </w:pPr>
      <w:rPr>
        <w:rFonts w:hint="default"/>
        <w:lang w:val="ru-RU" w:eastAsia="en-US" w:bidi="ar-SA"/>
      </w:rPr>
    </w:lvl>
  </w:abstractNum>
  <w:abstractNum w:abstractNumId="45" w15:restartNumberingAfterBreak="0">
    <w:nsid w:val="79201CF8"/>
    <w:multiLevelType w:val="hybridMultilevel"/>
    <w:tmpl w:val="FBF8E498"/>
    <w:lvl w:ilvl="0" w:tplc="4BB01892">
      <w:start w:val="1"/>
      <w:numFmt w:val="decimal"/>
      <w:lvlText w:val="%1."/>
      <w:lvlJc w:val="left"/>
      <w:pPr>
        <w:ind w:left="212" w:hanging="708"/>
      </w:pPr>
      <w:rPr>
        <w:rFonts w:ascii="Times New Roman" w:eastAsia="Times New Roman" w:hAnsi="Times New Roman" w:cs="Times New Roman" w:hint="default"/>
        <w:w w:val="100"/>
        <w:sz w:val="24"/>
        <w:szCs w:val="24"/>
        <w:lang w:val="ru-RU" w:eastAsia="en-US" w:bidi="ar-SA"/>
      </w:rPr>
    </w:lvl>
    <w:lvl w:ilvl="1" w:tplc="0EC4B8F6">
      <w:numFmt w:val="bullet"/>
      <w:lvlText w:val="•"/>
      <w:lvlJc w:val="left"/>
      <w:pPr>
        <w:ind w:left="1264" w:hanging="708"/>
      </w:pPr>
      <w:rPr>
        <w:rFonts w:hint="default"/>
        <w:lang w:val="ru-RU" w:eastAsia="en-US" w:bidi="ar-SA"/>
      </w:rPr>
    </w:lvl>
    <w:lvl w:ilvl="2" w:tplc="326A5408">
      <w:numFmt w:val="bullet"/>
      <w:lvlText w:val="•"/>
      <w:lvlJc w:val="left"/>
      <w:pPr>
        <w:ind w:left="2309" w:hanging="708"/>
      </w:pPr>
      <w:rPr>
        <w:rFonts w:hint="default"/>
        <w:lang w:val="ru-RU" w:eastAsia="en-US" w:bidi="ar-SA"/>
      </w:rPr>
    </w:lvl>
    <w:lvl w:ilvl="3" w:tplc="06843162">
      <w:numFmt w:val="bullet"/>
      <w:lvlText w:val="•"/>
      <w:lvlJc w:val="left"/>
      <w:pPr>
        <w:ind w:left="3353" w:hanging="708"/>
      </w:pPr>
      <w:rPr>
        <w:rFonts w:hint="default"/>
        <w:lang w:val="ru-RU" w:eastAsia="en-US" w:bidi="ar-SA"/>
      </w:rPr>
    </w:lvl>
    <w:lvl w:ilvl="4" w:tplc="EBB870EE">
      <w:numFmt w:val="bullet"/>
      <w:lvlText w:val="•"/>
      <w:lvlJc w:val="left"/>
      <w:pPr>
        <w:ind w:left="4398" w:hanging="708"/>
      </w:pPr>
      <w:rPr>
        <w:rFonts w:hint="default"/>
        <w:lang w:val="ru-RU" w:eastAsia="en-US" w:bidi="ar-SA"/>
      </w:rPr>
    </w:lvl>
    <w:lvl w:ilvl="5" w:tplc="E6A2822A">
      <w:numFmt w:val="bullet"/>
      <w:lvlText w:val="•"/>
      <w:lvlJc w:val="left"/>
      <w:pPr>
        <w:ind w:left="5443" w:hanging="708"/>
      </w:pPr>
      <w:rPr>
        <w:rFonts w:hint="default"/>
        <w:lang w:val="ru-RU" w:eastAsia="en-US" w:bidi="ar-SA"/>
      </w:rPr>
    </w:lvl>
    <w:lvl w:ilvl="6" w:tplc="EC82C71A">
      <w:numFmt w:val="bullet"/>
      <w:lvlText w:val="•"/>
      <w:lvlJc w:val="left"/>
      <w:pPr>
        <w:ind w:left="6487" w:hanging="708"/>
      </w:pPr>
      <w:rPr>
        <w:rFonts w:hint="default"/>
        <w:lang w:val="ru-RU" w:eastAsia="en-US" w:bidi="ar-SA"/>
      </w:rPr>
    </w:lvl>
    <w:lvl w:ilvl="7" w:tplc="A846FC8E">
      <w:numFmt w:val="bullet"/>
      <w:lvlText w:val="•"/>
      <w:lvlJc w:val="left"/>
      <w:pPr>
        <w:ind w:left="7532" w:hanging="708"/>
      </w:pPr>
      <w:rPr>
        <w:rFonts w:hint="default"/>
        <w:lang w:val="ru-RU" w:eastAsia="en-US" w:bidi="ar-SA"/>
      </w:rPr>
    </w:lvl>
    <w:lvl w:ilvl="8" w:tplc="715E7B80">
      <w:numFmt w:val="bullet"/>
      <w:lvlText w:val="•"/>
      <w:lvlJc w:val="left"/>
      <w:pPr>
        <w:ind w:left="8577" w:hanging="708"/>
      </w:pPr>
      <w:rPr>
        <w:rFonts w:hint="default"/>
        <w:lang w:val="ru-RU" w:eastAsia="en-US" w:bidi="ar-SA"/>
      </w:rPr>
    </w:lvl>
  </w:abstractNum>
  <w:abstractNum w:abstractNumId="46" w15:restartNumberingAfterBreak="0">
    <w:nsid w:val="79EA4B2A"/>
    <w:multiLevelType w:val="hybridMultilevel"/>
    <w:tmpl w:val="22F2067A"/>
    <w:lvl w:ilvl="0" w:tplc="09F41E70">
      <w:start w:val="3"/>
      <w:numFmt w:val="bullet"/>
      <w:lvlText w:val="-"/>
      <w:lvlJc w:val="left"/>
      <w:pPr>
        <w:ind w:left="927" w:hanging="360"/>
      </w:pPr>
      <w:rPr>
        <w:rFonts w:ascii="Times New Roman" w:eastAsia="SymbolMT"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7" w15:restartNumberingAfterBreak="0">
    <w:nsid w:val="7A450590"/>
    <w:multiLevelType w:val="hybridMultilevel"/>
    <w:tmpl w:val="1DD60162"/>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7B571E47"/>
    <w:multiLevelType w:val="multilevel"/>
    <w:tmpl w:val="609A8D50"/>
    <w:lvl w:ilvl="0">
      <w:start w:val="2"/>
      <w:numFmt w:val="decimal"/>
      <w:lvlText w:val="%1"/>
      <w:lvlJc w:val="left"/>
      <w:pPr>
        <w:ind w:left="633" w:hanging="421"/>
      </w:pPr>
      <w:rPr>
        <w:rFonts w:hint="default"/>
        <w:lang w:val="ru-RU" w:eastAsia="en-US" w:bidi="ar-SA"/>
      </w:rPr>
    </w:lvl>
    <w:lvl w:ilvl="1">
      <w:start w:val="1"/>
      <w:numFmt w:val="decimal"/>
      <w:lvlText w:val="%1.%2."/>
      <w:lvlJc w:val="left"/>
      <w:pPr>
        <w:ind w:left="633" w:hanging="421"/>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1027" w:hanging="601"/>
      </w:pPr>
      <w:rPr>
        <w:rFonts w:ascii="Times New Roman" w:eastAsia="Times New Roman" w:hAnsi="Times New Roman" w:cs="Times New Roman" w:hint="default"/>
        <w:b/>
        <w:bCs/>
        <w:w w:val="100"/>
        <w:sz w:val="24"/>
        <w:szCs w:val="24"/>
        <w:lang w:val="ru-RU" w:eastAsia="en-US" w:bidi="ar-SA"/>
      </w:rPr>
    </w:lvl>
    <w:lvl w:ilvl="3">
      <w:start w:val="1"/>
      <w:numFmt w:val="decimal"/>
      <w:lvlText w:val="%1.%2.%3.%4."/>
      <w:lvlJc w:val="left"/>
      <w:pPr>
        <w:ind w:left="993" w:hanging="781"/>
      </w:pPr>
      <w:rPr>
        <w:rFonts w:ascii="Times New Roman" w:eastAsia="Times New Roman" w:hAnsi="Times New Roman" w:cs="Times New Roman" w:hint="default"/>
        <w:b/>
        <w:bCs/>
        <w:w w:val="100"/>
        <w:sz w:val="24"/>
        <w:szCs w:val="24"/>
        <w:lang w:val="ru-RU" w:eastAsia="en-US" w:bidi="ar-SA"/>
      </w:rPr>
    </w:lvl>
    <w:lvl w:ilvl="4">
      <w:start w:val="1"/>
      <w:numFmt w:val="decimal"/>
      <w:lvlText w:val="%5."/>
      <w:lvlJc w:val="left"/>
      <w:pPr>
        <w:ind w:left="921" w:hanging="181"/>
      </w:pPr>
      <w:rPr>
        <w:rFonts w:ascii="Times New Roman" w:eastAsia="Times New Roman" w:hAnsi="Times New Roman" w:cs="Times New Roman" w:hint="default"/>
        <w:spacing w:val="-1"/>
        <w:w w:val="100"/>
        <w:sz w:val="22"/>
        <w:szCs w:val="22"/>
        <w:lang w:val="ru-RU" w:eastAsia="en-US" w:bidi="ar-SA"/>
      </w:rPr>
    </w:lvl>
    <w:lvl w:ilvl="5">
      <w:numFmt w:val="bullet"/>
      <w:lvlText w:val="•"/>
      <w:lvlJc w:val="left"/>
      <w:pPr>
        <w:ind w:left="3761" w:hanging="181"/>
      </w:pPr>
      <w:rPr>
        <w:rFonts w:hint="default"/>
        <w:lang w:val="ru-RU" w:eastAsia="en-US" w:bidi="ar-SA"/>
      </w:rPr>
    </w:lvl>
    <w:lvl w:ilvl="6">
      <w:numFmt w:val="bullet"/>
      <w:lvlText w:val="•"/>
      <w:lvlJc w:val="left"/>
      <w:pPr>
        <w:ind w:left="5142" w:hanging="181"/>
      </w:pPr>
      <w:rPr>
        <w:rFonts w:hint="default"/>
        <w:lang w:val="ru-RU" w:eastAsia="en-US" w:bidi="ar-SA"/>
      </w:rPr>
    </w:lvl>
    <w:lvl w:ilvl="7">
      <w:numFmt w:val="bullet"/>
      <w:lvlText w:val="•"/>
      <w:lvlJc w:val="left"/>
      <w:pPr>
        <w:ind w:left="6523" w:hanging="181"/>
      </w:pPr>
      <w:rPr>
        <w:rFonts w:hint="default"/>
        <w:lang w:val="ru-RU" w:eastAsia="en-US" w:bidi="ar-SA"/>
      </w:rPr>
    </w:lvl>
    <w:lvl w:ilvl="8">
      <w:numFmt w:val="bullet"/>
      <w:lvlText w:val="•"/>
      <w:lvlJc w:val="left"/>
      <w:pPr>
        <w:ind w:left="7904" w:hanging="181"/>
      </w:pPr>
      <w:rPr>
        <w:rFonts w:hint="default"/>
        <w:lang w:val="ru-RU" w:eastAsia="en-US" w:bidi="ar-SA"/>
      </w:rPr>
    </w:lvl>
  </w:abstractNum>
  <w:abstractNum w:abstractNumId="49" w15:restartNumberingAfterBreak="0">
    <w:nsid w:val="7E1A0A0C"/>
    <w:multiLevelType w:val="hybridMultilevel"/>
    <w:tmpl w:val="45C4E5FA"/>
    <w:lvl w:ilvl="0" w:tplc="4E50A3D6">
      <w:start w:val="1"/>
      <w:numFmt w:val="decimal"/>
      <w:lvlText w:val="%1)"/>
      <w:lvlJc w:val="left"/>
      <w:pPr>
        <w:ind w:left="212" w:hanging="360"/>
      </w:pPr>
      <w:rPr>
        <w:rFonts w:ascii="Times New Roman" w:eastAsia="Times New Roman" w:hAnsi="Times New Roman" w:cs="Times New Roman" w:hint="default"/>
        <w:color w:val="201E1E"/>
        <w:w w:val="100"/>
        <w:sz w:val="24"/>
        <w:szCs w:val="24"/>
        <w:lang w:val="ru-RU" w:eastAsia="en-US" w:bidi="ar-SA"/>
      </w:rPr>
    </w:lvl>
    <w:lvl w:ilvl="1" w:tplc="D2CEA5FA">
      <w:numFmt w:val="bullet"/>
      <w:lvlText w:val="•"/>
      <w:lvlJc w:val="left"/>
      <w:pPr>
        <w:ind w:left="1264" w:hanging="360"/>
      </w:pPr>
      <w:rPr>
        <w:rFonts w:hint="default"/>
        <w:lang w:val="ru-RU" w:eastAsia="en-US" w:bidi="ar-SA"/>
      </w:rPr>
    </w:lvl>
    <w:lvl w:ilvl="2" w:tplc="F3B06012">
      <w:numFmt w:val="bullet"/>
      <w:lvlText w:val="•"/>
      <w:lvlJc w:val="left"/>
      <w:pPr>
        <w:ind w:left="2309" w:hanging="360"/>
      </w:pPr>
      <w:rPr>
        <w:rFonts w:hint="default"/>
        <w:lang w:val="ru-RU" w:eastAsia="en-US" w:bidi="ar-SA"/>
      </w:rPr>
    </w:lvl>
    <w:lvl w:ilvl="3" w:tplc="07102BF0">
      <w:numFmt w:val="bullet"/>
      <w:lvlText w:val="•"/>
      <w:lvlJc w:val="left"/>
      <w:pPr>
        <w:ind w:left="3353" w:hanging="360"/>
      </w:pPr>
      <w:rPr>
        <w:rFonts w:hint="default"/>
        <w:lang w:val="ru-RU" w:eastAsia="en-US" w:bidi="ar-SA"/>
      </w:rPr>
    </w:lvl>
    <w:lvl w:ilvl="4" w:tplc="F644230E">
      <w:numFmt w:val="bullet"/>
      <w:lvlText w:val="•"/>
      <w:lvlJc w:val="left"/>
      <w:pPr>
        <w:ind w:left="4398" w:hanging="360"/>
      </w:pPr>
      <w:rPr>
        <w:rFonts w:hint="default"/>
        <w:lang w:val="ru-RU" w:eastAsia="en-US" w:bidi="ar-SA"/>
      </w:rPr>
    </w:lvl>
    <w:lvl w:ilvl="5" w:tplc="170CA676">
      <w:numFmt w:val="bullet"/>
      <w:lvlText w:val="•"/>
      <w:lvlJc w:val="left"/>
      <w:pPr>
        <w:ind w:left="5443" w:hanging="360"/>
      </w:pPr>
      <w:rPr>
        <w:rFonts w:hint="default"/>
        <w:lang w:val="ru-RU" w:eastAsia="en-US" w:bidi="ar-SA"/>
      </w:rPr>
    </w:lvl>
    <w:lvl w:ilvl="6" w:tplc="949A74F0">
      <w:numFmt w:val="bullet"/>
      <w:lvlText w:val="•"/>
      <w:lvlJc w:val="left"/>
      <w:pPr>
        <w:ind w:left="6487" w:hanging="360"/>
      </w:pPr>
      <w:rPr>
        <w:rFonts w:hint="default"/>
        <w:lang w:val="ru-RU" w:eastAsia="en-US" w:bidi="ar-SA"/>
      </w:rPr>
    </w:lvl>
    <w:lvl w:ilvl="7" w:tplc="B3D807EE">
      <w:numFmt w:val="bullet"/>
      <w:lvlText w:val="•"/>
      <w:lvlJc w:val="left"/>
      <w:pPr>
        <w:ind w:left="7532" w:hanging="360"/>
      </w:pPr>
      <w:rPr>
        <w:rFonts w:hint="default"/>
        <w:lang w:val="ru-RU" w:eastAsia="en-US" w:bidi="ar-SA"/>
      </w:rPr>
    </w:lvl>
    <w:lvl w:ilvl="8" w:tplc="7E4EE6D2">
      <w:numFmt w:val="bullet"/>
      <w:lvlText w:val="•"/>
      <w:lvlJc w:val="left"/>
      <w:pPr>
        <w:ind w:left="8577" w:hanging="360"/>
      </w:pPr>
      <w:rPr>
        <w:rFonts w:hint="default"/>
        <w:lang w:val="ru-RU" w:eastAsia="en-US" w:bidi="ar-SA"/>
      </w:rPr>
    </w:lvl>
  </w:abstractNum>
  <w:num w:numId="1">
    <w:abstractNumId w:val="16"/>
  </w:num>
  <w:num w:numId="2">
    <w:abstractNumId w:val="28"/>
  </w:num>
  <w:num w:numId="3">
    <w:abstractNumId w:val="20"/>
  </w:num>
  <w:num w:numId="4">
    <w:abstractNumId w:val="8"/>
  </w:num>
  <w:num w:numId="5">
    <w:abstractNumId w:val="7"/>
  </w:num>
  <w:num w:numId="6">
    <w:abstractNumId w:val="32"/>
  </w:num>
  <w:num w:numId="7">
    <w:abstractNumId w:val="21"/>
  </w:num>
  <w:num w:numId="8">
    <w:abstractNumId w:val="35"/>
  </w:num>
  <w:num w:numId="9">
    <w:abstractNumId w:val="25"/>
  </w:num>
  <w:num w:numId="10">
    <w:abstractNumId w:val="44"/>
  </w:num>
  <w:num w:numId="11">
    <w:abstractNumId w:val="33"/>
  </w:num>
  <w:num w:numId="12">
    <w:abstractNumId w:val="15"/>
  </w:num>
  <w:num w:numId="13">
    <w:abstractNumId w:val="19"/>
  </w:num>
  <w:num w:numId="14">
    <w:abstractNumId w:val="9"/>
  </w:num>
  <w:num w:numId="15">
    <w:abstractNumId w:val="6"/>
  </w:num>
  <w:num w:numId="16">
    <w:abstractNumId w:val="48"/>
  </w:num>
  <w:num w:numId="17">
    <w:abstractNumId w:val="49"/>
  </w:num>
  <w:num w:numId="18">
    <w:abstractNumId w:val="37"/>
  </w:num>
  <w:num w:numId="19">
    <w:abstractNumId w:val="11"/>
  </w:num>
  <w:num w:numId="20">
    <w:abstractNumId w:val="36"/>
  </w:num>
  <w:num w:numId="21">
    <w:abstractNumId w:val="3"/>
  </w:num>
  <w:num w:numId="22">
    <w:abstractNumId w:val="45"/>
  </w:num>
  <w:num w:numId="23">
    <w:abstractNumId w:val="47"/>
  </w:num>
  <w:num w:numId="24">
    <w:abstractNumId w:val="12"/>
  </w:num>
  <w:num w:numId="25">
    <w:abstractNumId w:val="4"/>
  </w:num>
  <w:num w:numId="26">
    <w:abstractNumId w:val="38"/>
  </w:num>
  <w:num w:numId="27">
    <w:abstractNumId w:val="41"/>
  </w:num>
  <w:num w:numId="28">
    <w:abstractNumId w:val="26"/>
  </w:num>
  <w:num w:numId="29">
    <w:abstractNumId w:val="17"/>
  </w:num>
  <w:num w:numId="30">
    <w:abstractNumId w:val="5"/>
  </w:num>
  <w:num w:numId="31">
    <w:abstractNumId w:val="2"/>
  </w:num>
  <w:num w:numId="32">
    <w:abstractNumId w:val="29"/>
  </w:num>
  <w:num w:numId="33">
    <w:abstractNumId w:val="46"/>
  </w:num>
  <w:num w:numId="34">
    <w:abstractNumId w:val="14"/>
  </w:num>
  <w:num w:numId="35">
    <w:abstractNumId w:val="43"/>
  </w:num>
  <w:num w:numId="36">
    <w:abstractNumId w:val="42"/>
  </w:num>
  <w:num w:numId="37">
    <w:abstractNumId w:val="18"/>
  </w:num>
  <w:num w:numId="38">
    <w:abstractNumId w:val="13"/>
  </w:num>
  <w:num w:numId="39">
    <w:abstractNumId w:val="22"/>
  </w:num>
  <w:num w:numId="40">
    <w:abstractNumId w:val="0"/>
  </w:num>
  <w:num w:numId="41">
    <w:abstractNumId w:val="39"/>
  </w:num>
  <w:num w:numId="42">
    <w:abstractNumId w:val="34"/>
  </w:num>
  <w:num w:numId="43">
    <w:abstractNumId w:val="40"/>
  </w:num>
  <w:num w:numId="44">
    <w:abstractNumId w:val="30"/>
  </w:num>
  <w:num w:numId="45">
    <w:abstractNumId w:val="31"/>
  </w:num>
  <w:num w:numId="46">
    <w:abstractNumId w:val="10"/>
  </w:num>
  <w:num w:numId="47">
    <w:abstractNumId w:val="27"/>
  </w:num>
  <w:num w:numId="48">
    <w:abstractNumId w:val="1"/>
  </w:num>
  <w:num w:numId="49">
    <w:abstractNumId w:val="24"/>
  </w:num>
  <w:num w:numId="5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26C"/>
    <w:rsid w:val="00004E34"/>
    <w:rsid w:val="00036105"/>
    <w:rsid w:val="000366C9"/>
    <w:rsid w:val="00054D09"/>
    <w:rsid w:val="00066DB0"/>
    <w:rsid w:val="00075EEF"/>
    <w:rsid w:val="00087C7E"/>
    <w:rsid w:val="000B263C"/>
    <w:rsid w:val="000B3D68"/>
    <w:rsid w:val="000B4B4A"/>
    <w:rsid w:val="000B5E9C"/>
    <w:rsid w:val="000C250E"/>
    <w:rsid w:val="000D6F03"/>
    <w:rsid w:val="000E1C65"/>
    <w:rsid w:val="000E1E30"/>
    <w:rsid w:val="000E2113"/>
    <w:rsid w:val="000F03A8"/>
    <w:rsid w:val="000F6193"/>
    <w:rsid w:val="001127E9"/>
    <w:rsid w:val="00114994"/>
    <w:rsid w:val="00122A21"/>
    <w:rsid w:val="00124CEA"/>
    <w:rsid w:val="00125F4C"/>
    <w:rsid w:val="00130F42"/>
    <w:rsid w:val="0013663F"/>
    <w:rsid w:val="001374DA"/>
    <w:rsid w:val="00145185"/>
    <w:rsid w:val="00171170"/>
    <w:rsid w:val="00171269"/>
    <w:rsid w:val="001726F7"/>
    <w:rsid w:val="001836F5"/>
    <w:rsid w:val="0018429A"/>
    <w:rsid w:val="00184B1F"/>
    <w:rsid w:val="001852F5"/>
    <w:rsid w:val="0018695B"/>
    <w:rsid w:val="00195CC4"/>
    <w:rsid w:val="001964B0"/>
    <w:rsid w:val="001A6266"/>
    <w:rsid w:val="001B183F"/>
    <w:rsid w:val="001C3B90"/>
    <w:rsid w:val="001C577E"/>
    <w:rsid w:val="001D4FE4"/>
    <w:rsid w:val="001E6DE6"/>
    <w:rsid w:val="00202A16"/>
    <w:rsid w:val="00214BDB"/>
    <w:rsid w:val="002170F6"/>
    <w:rsid w:val="00225D3B"/>
    <w:rsid w:val="00235EDF"/>
    <w:rsid w:val="002400ED"/>
    <w:rsid w:val="002516C7"/>
    <w:rsid w:val="00255405"/>
    <w:rsid w:val="00257791"/>
    <w:rsid w:val="002719D1"/>
    <w:rsid w:val="002933C2"/>
    <w:rsid w:val="00296B88"/>
    <w:rsid w:val="002A00A6"/>
    <w:rsid w:val="002A43DE"/>
    <w:rsid w:val="002B7DED"/>
    <w:rsid w:val="002E606C"/>
    <w:rsid w:val="002E7921"/>
    <w:rsid w:val="003053EE"/>
    <w:rsid w:val="0031324F"/>
    <w:rsid w:val="0032005B"/>
    <w:rsid w:val="003207AC"/>
    <w:rsid w:val="00340749"/>
    <w:rsid w:val="00347B62"/>
    <w:rsid w:val="00352B74"/>
    <w:rsid w:val="00363EAF"/>
    <w:rsid w:val="00386284"/>
    <w:rsid w:val="00395A2F"/>
    <w:rsid w:val="003A2CFB"/>
    <w:rsid w:val="003A45DA"/>
    <w:rsid w:val="003B03B1"/>
    <w:rsid w:val="003B3AE6"/>
    <w:rsid w:val="003C059B"/>
    <w:rsid w:val="003D3D10"/>
    <w:rsid w:val="003D5C17"/>
    <w:rsid w:val="003E5163"/>
    <w:rsid w:val="003F2D0D"/>
    <w:rsid w:val="003F3DA3"/>
    <w:rsid w:val="00400AA3"/>
    <w:rsid w:val="004107B2"/>
    <w:rsid w:val="00414056"/>
    <w:rsid w:val="00420702"/>
    <w:rsid w:val="0042755E"/>
    <w:rsid w:val="00432C85"/>
    <w:rsid w:val="0044180D"/>
    <w:rsid w:val="004431DB"/>
    <w:rsid w:val="00466FF8"/>
    <w:rsid w:val="00495089"/>
    <w:rsid w:val="004A1C3B"/>
    <w:rsid w:val="004A7FEB"/>
    <w:rsid w:val="004B039D"/>
    <w:rsid w:val="004C250A"/>
    <w:rsid w:val="004C6AD9"/>
    <w:rsid w:val="004C6D2F"/>
    <w:rsid w:val="004D5076"/>
    <w:rsid w:val="004E4EC3"/>
    <w:rsid w:val="00505311"/>
    <w:rsid w:val="00525981"/>
    <w:rsid w:val="0055478F"/>
    <w:rsid w:val="0056396F"/>
    <w:rsid w:val="00576FA2"/>
    <w:rsid w:val="005942AF"/>
    <w:rsid w:val="005A0E1A"/>
    <w:rsid w:val="005C215F"/>
    <w:rsid w:val="005C287F"/>
    <w:rsid w:val="005C3855"/>
    <w:rsid w:val="005D1C17"/>
    <w:rsid w:val="005E33A7"/>
    <w:rsid w:val="005E739B"/>
    <w:rsid w:val="005E7E15"/>
    <w:rsid w:val="00607F12"/>
    <w:rsid w:val="00615197"/>
    <w:rsid w:val="00620D05"/>
    <w:rsid w:val="00625D39"/>
    <w:rsid w:val="00631612"/>
    <w:rsid w:val="00631A64"/>
    <w:rsid w:val="00660AE7"/>
    <w:rsid w:val="00672883"/>
    <w:rsid w:val="0069326C"/>
    <w:rsid w:val="006A3C8D"/>
    <w:rsid w:val="006A5FAB"/>
    <w:rsid w:val="006A7EA5"/>
    <w:rsid w:val="006B145B"/>
    <w:rsid w:val="006C03CF"/>
    <w:rsid w:val="006C23AE"/>
    <w:rsid w:val="006C75C0"/>
    <w:rsid w:val="006D5D2B"/>
    <w:rsid w:val="006D6099"/>
    <w:rsid w:val="006E0104"/>
    <w:rsid w:val="006E13C5"/>
    <w:rsid w:val="006E189F"/>
    <w:rsid w:val="006E4C6B"/>
    <w:rsid w:val="006E6665"/>
    <w:rsid w:val="007143EE"/>
    <w:rsid w:val="00744A23"/>
    <w:rsid w:val="00775805"/>
    <w:rsid w:val="007C141C"/>
    <w:rsid w:val="007C2130"/>
    <w:rsid w:val="007E628B"/>
    <w:rsid w:val="007F1058"/>
    <w:rsid w:val="007F29E4"/>
    <w:rsid w:val="007F5704"/>
    <w:rsid w:val="008048D3"/>
    <w:rsid w:val="008125C0"/>
    <w:rsid w:val="00865263"/>
    <w:rsid w:val="00893FF4"/>
    <w:rsid w:val="00895A11"/>
    <w:rsid w:val="008A5215"/>
    <w:rsid w:val="008A66FE"/>
    <w:rsid w:val="008B0CAD"/>
    <w:rsid w:val="008D2B42"/>
    <w:rsid w:val="008F434D"/>
    <w:rsid w:val="008F479C"/>
    <w:rsid w:val="008F7104"/>
    <w:rsid w:val="0090257C"/>
    <w:rsid w:val="00911F90"/>
    <w:rsid w:val="00913967"/>
    <w:rsid w:val="00926B00"/>
    <w:rsid w:val="009320DE"/>
    <w:rsid w:val="00932B1F"/>
    <w:rsid w:val="009354B5"/>
    <w:rsid w:val="009425FD"/>
    <w:rsid w:val="0097241B"/>
    <w:rsid w:val="00981E9A"/>
    <w:rsid w:val="009A3C43"/>
    <w:rsid w:val="009B5744"/>
    <w:rsid w:val="009C01E2"/>
    <w:rsid w:val="009C42B9"/>
    <w:rsid w:val="009C436F"/>
    <w:rsid w:val="009C7E24"/>
    <w:rsid w:val="009D280B"/>
    <w:rsid w:val="009F2D80"/>
    <w:rsid w:val="009F4D15"/>
    <w:rsid w:val="00A01039"/>
    <w:rsid w:val="00A034CB"/>
    <w:rsid w:val="00A1484D"/>
    <w:rsid w:val="00A33AAB"/>
    <w:rsid w:val="00A3652B"/>
    <w:rsid w:val="00A36831"/>
    <w:rsid w:val="00A43FC2"/>
    <w:rsid w:val="00A54DEF"/>
    <w:rsid w:val="00A639F7"/>
    <w:rsid w:val="00A678CD"/>
    <w:rsid w:val="00A803C6"/>
    <w:rsid w:val="00A92E5E"/>
    <w:rsid w:val="00AA17FC"/>
    <w:rsid w:val="00AA4B9E"/>
    <w:rsid w:val="00AA76E6"/>
    <w:rsid w:val="00AB3958"/>
    <w:rsid w:val="00AC2FDE"/>
    <w:rsid w:val="00AC6345"/>
    <w:rsid w:val="00AE595B"/>
    <w:rsid w:val="00AE7AAF"/>
    <w:rsid w:val="00AF0AD9"/>
    <w:rsid w:val="00AF41AA"/>
    <w:rsid w:val="00B005FE"/>
    <w:rsid w:val="00B03E50"/>
    <w:rsid w:val="00B04761"/>
    <w:rsid w:val="00B154C3"/>
    <w:rsid w:val="00B227AA"/>
    <w:rsid w:val="00B32D65"/>
    <w:rsid w:val="00B3759F"/>
    <w:rsid w:val="00B46E9B"/>
    <w:rsid w:val="00B6158F"/>
    <w:rsid w:val="00B6461A"/>
    <w:rsid w:val="00B67C0E"/>
    <w:rsid w:val="00B67C1B"/>
    <w:rsid w:val="00B739D0"/>
    <w:rsid w:val="00B75828"/>
    <w:rsid w:val="00B87042"/>
    <w:rsid w:val="00B96747"/>
    <w:rsid w:val="00B97FD6"/>
    <w:rsid w:val="00BB0A4A"/>
    <w:rsid w:val="00BC5452"/>
    <w:rsid w:val="00BD224A"/>
    <w:rsid w:val="00BD31B0"/>
    <w:rsid w:val="00BD3B84"/>
    <w:rsid w:val="00BD4E72"/>
    <w:rsid w:val="00BE0F85"/>
    <w:rsid w:val="00BF5252"/>
    <w:rsid w:val="00C0181B"/>
    <w:rsid w:val="00C02079"/>
    <w:rsid w:val="00C02EAF"/>
    <w:rsid w:val="00C12939"/>
    <w:rsid w:val="00C257A8"/>
    <w:rsid w:val="00C740D7"/>
    <w:rsid w:val="00C74997"/>
    <w:rsid w:val="00C77E61"/>
    <w:rsid w:val="00C872A3"/>
    <w:rsid w:val="00C93E5B"/>
    <w:rsid w:val="00C94E94"/>
    <w:rsid w:val="00C94FF3"/>
    <w:rsid w:val="00C95FD9"/>
    <w:rsid w:val="00CA6466"/>
    <w:rsid w:val="00CA6E5E"/>
    <w:rsid w:val="00CB28A0"/>
    <w:rsid w:val="00CB4705"/>
    <w:rsid w:val="00CC2003"/>
    <w:rsid w:val="00CD1307"/>
    <w:rsid w:val="00D1056F"/>
    <w:rsid w:val="00D1751A"/>
    <w:rsid w:val="00D21BB5"/>
    <w:rsid w:val="00D22989"/>
    <w:rsid w:val="00D26969"/>
    <w:rsid w:val="00D333A1"/>
    <w:rsid w:val="00D46657"/>
    <w:rsid w:val="00D46ADA"/>
    <w:rsid w:val="00D53202"/>
    <w:rsid w:val="00D82503"/>
    <w:rsid w:val="00D90C4D"/>
    <w:rsid w:val="00DA23C1"/>
    <w:rsid w:val="00DC7BD8"/>
    <w:rsid w:val="00DD54B5"/>
    <w:rsid w:val="00E301B8"/>
    <w:rsid w:val="00E30AEC"/>
    <w:rsid w:val="00E31E76"/>
    <w:rsid w:val="00E35433"/>
    <w:rsid w:val="00E4743D"/>
    <w:rsid w:val="00E54557"/>
    <w:rsid w:val="00E726C1"/>
    <w:rsid w:val="00E81793"/>
    <w:rsid w:val="00E81FE2"/>
    <w:rsid w:val="00E8223D"/>
    <w:rsid w:val="00E84E7F"/>
    <w:rsid w:val="00EA3690"/>
    <w:rsid w:val="00EA42F8"/>
    <w:rsid w:val="00EA4C80"/>
    <w:rsid w:val="00EC0089"/>
    <w:rsid w:val="00EC5B7E"/>
    <w:rsid w:val="00ED539B"/>
    <w:rsid w:val="00F02729"/>
    <w:rsid w:val="00F07CBC"/>
    <w:rsid w:val="00F126AD"/>
    <w:rsid w:val="00F42AB4"/>
    <w:rsid w:val="00F45586"/>
    <w:rsid w:val="00F53EF2"/>
    <w:rsid w:val="00F63ECF"/>
    <w:rsid w:val="00F83271"/>
    <w:rsid w:val="00F8476B"/>
    <w:rsid w:val="00FC4D7C"/>
    <w:rsid w:val="00FC62AD"/>
    <w:rsid w:val="00FE3798"/>
    <w:rsid w:val="00FF21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005D6"/>
  <w15:docId w15:val="{9EE3236C-590B-4FF0-A4FD-CB70623B6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6747"/>
  </w:style>
  <w:style w:type="paragraph" w:styleId="1">
    <w:name w:val="heading 1"/>
    <w:basedOn w:val="a"/>
    <w:link w:val="10"/>
    <w:uiPriority w:val="9"/>
    <w:qFormat/>
    <w:rsid w:val="00CD1307"/>
    <w:pPr>
      <w:widowControl w:val="0"/>
      <w:autoSpaceDE w:val="0"/>
      <w:autoSpaceDN w:val="0"/>
      <w:spacing w:after="0" w:line="240" w:lineRule="auto"/>
      <w:ind w:left="921"/>
      <w:outlineLvl w:val="0"/>
    </w:pPr>
    <w:rPr>
      <w:rFonts w:ascii="Times New Roman" w:eastAsia="Times New Roman" w:hAnsi="Times New Roman" w:cs="Times New Roman"/>
      <w:b/>
      <w:bCs/>
      <w:sz w:val="24"/>
      <w:szCs w:val="24"/>
    </w:rPr>
  </w:style>
  <w:style w:type="paragraph" w:styleId="2">
    <w:name w:val="heading 2"/>
    <w:basedOn w:val="a"/>
    <w:link w:val="20"/>
    <w:uiPriority w:val="1"/>
    <w:qFormat/>
    <w:rsid w:val="00CD1307"/>
    <w:pPr>
      <w:widowControl w:val="0"/>
      <w:autoSpaceDE w:val="0"/>
      <w:autoSpaceDN w:val="0"/>
      <w:spacing w:after="0" w:line="240" w:lineRule="auto"/>
      <w:ind w:left="921"/>
      <w:jc w:val="both"/>
      <w:outlineLvl w:val="1"/>
    </w:pPr>
    <w:rPr>
      <w:rFonts w:ascii="Times New Roman" w:eastAsia="Times New Roman" w:hAnsi="Times New Roman" w:cs="Times New Roman"/>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C01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3"/>
    <w:rsid w:val="001A6266"/>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4">
    <w:name w:val="Сноска_"/>
    <w:basedOn w:val="a0"/>
    <w:link w:val="a5"/>
    <w:rsid w:val="00386284"/>
    <w:rPr>
      <w:rFonts w:ascii="Times New Roman" w:eastAsia="Times New Roman" w:hAnsi="Times New Roman" w:cs="Times New Roman"/>
      <w:b/>
      <w:bCs/>
      <w:sz w:val="18"/>
      <w:szCs w:val="18"/>
      <w:shd w:val="clear" w:color="auto" w:fill="FFFFFF"/>
    </w:rPr>
  </w:style>
  <w:style w:type="paragraph" w:customStyle="1" w:styleId="a5">
    <w:name w:val="Сноска"/>
    <w:basedOn w:val="a"/>
    <w:link w:val="a4"/>
    <w:uiPriority w:val="99"/>
    <w:rsid w:val="00386284"/>
    <w:pPr>
      <w:widowControl w:val="0"/>
      <w:shd w:val="clear" w:color="auto" w:fill="FFFFFF"/>
      <w:spacing w:after="0" w:line="230" w:lineRule="exact"/>
      <w:jc w:val="both"/>
    </w:pPr>
    <w:rPr>
      <w:rFonts w:ascii="Times New Roman" w:eastAsia="Times New Roman" w:hAnsi="Times New Roman" w:cs="Times New Roman"/>
      <w:b/>
      <w:bCs/>
      <w:sz w:val="18"/>
      <w:szCs w:val="18"/>
    </w:rPr>
  </w:style>
  <w:style w:type="paragraph" w:styleId="a6">
    <w:name w:val="footnote text"/>
    <w:basedOn w:val="a"/>
    <w:link w:val="a7"/>
    <w:unhideWhenUsed/>
    <w:rsid w:val="0018429A"/>
    <w:pPr>
      <w:spacing w:after="0" w:line="240" w:lineRule="auto"/>
    </w:pPr>
    <w:rPr>
      <w:sz w:val="20"/>
      <w:szCs w:val="20"/>
    </w:rPr>
  </w:style>
  <w:style w:type="character" w:customStyle="1" w:styleId="a7">
    <w:name w:val="Текст сноски Знак"/>
    <w:basedOn w:val="a0"/>
    <w:link w:val="a6"/>
    <w:rsid w:val="0018429A"/>
    <w:rPr>
      <w:sz w:val="20"/>
      <w:szCs w:val="20"/>
    </w:rPr>
  </w:style>
  <w:style w:type="character" w:styleId="a8">
    <w:name w:val="footnote reference"/>
    <w:basedOn w:val="a0"/>
    <w:uiPriority w:val="99"/>
    <w:semiHidden/>
    <w:unhideWhenUsed/>
    <w:rsid w:val="0018429A"/>
    <w:rPr>
      <w:vertAlign w:val="superscript"/>
    </w:rPr>
  </w:style>
  <w:style w:type="paragraph" w:customStyle="1" w:styleId="Default">
    <w:name w:val="Default"/>
    <w:rsid w:val="005D1C1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0">
    <w:name w:val="Заголовок 1 Знак"/>
    <w:basedOn w:val="a0"/>
    <w:link w:val="1"/>
    <w:uiPriority w:val="9"/>
    <w:rsid w:val="00CD1307"/>
    <w:rPr>
      <w:rFonts w:ascii="Times New Roman" w:eastAsia="Times New Roman" w:hAnsi="Times New Roman" w:cs="Times New Roman"/>
      <w:b/>
      <w:bCs/>
      <w:sz w:val="24"/>
      <w:szCs w:val="24"/>
    </w:rPr>
  </w:style>
  <w:style w:type="character" w:customStyle="1" w:styleId="20">
    <w:name w:val="Заголовок 2 Знак"/>
    <w:basedOn w:val="a0"/>
    <w:link w:val="2"/>
    <w:uiPriority w:val="1"/>
    <w:rsid w:val="00CD1307"/>
    <w:rPr>
      <w:rFonts w:ascii="Times New Roman" w:eastAsia="Times New Roman" w:hAnsi="Times New Roman" w:cs="Times New Roman"/>
      <w:b/>
      <w:bCs/>
      <w:i/>
      <w:iCs/>
      <w:sz w:val="24"/>
      <w:szCs w:val="24"/>
    </w:rPr>
  </w:style>
  <w:style w:type="numbering" w:customStyle="1" w:styleId="12">
    <w:name w:val="Нет списка1"/>
    <w:next w:val="a2"/>
    <w:uiPriority w:val="99"/>
    <w:semiHidden/>
    <w:unhideWhenUsed/>
    <w:rsid w:val="00CD1307"/>
  </w:style>
  <w:style w:type="numbering" w:customStyle="1" w:styleId="110">
    <w:name w:val="Нет списка11"/>
    <w:next w:val="a2"/>
    <w:uiPriority w:val="99"/>
    <w:semiHidden/>
    <w:unhideWhenUsed/>
    <w:rsid w:val="00CD1307"/>
  </w:style>
  <w:style w:type="table" w:customStyle="1" w:styleId="TableNormal">
    <w:name w:val="Table Normal"/>
    <w:uiPriority w:val="2"/>
    <w:semiHidden/>
    <w:unhideWhenUsed/>
    <w:qFormat/>
    <w:rsid w:val="00CD130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9">
    <w:name w:val="Body Text"/>
    <w:basedOn w:val="a"/>
    <w:link w:val="aa"/>
    <w:qFormat/>
    <w:rsid w:val="00CD1307"/>
    <w:pPr>
      <w:widowControl w:val="0"/>
      <w:autoSpaceDE w:val="0"/>
      <w:autoSpaceDN w:val="0"/>
      <w:spacing w:after="0" w:line="240" w:lineRule="auto"/>
      <w:ind w:left="212" w:firstLine="708"/>
      <w:jc w:val="both"/>
    </w:pPr>
    <w:rPr>
      <w:rFonts w:ascii="Times New Roman" w:eastAsia="Times New Roman" w:hAnsi="Times New Roman" w:cs="Times New Roman"/>
      <w:sz w:val="24"/>
      <w:szCs w:val="24"/>
    </w:rPr>
  </w:style>
  <w:style w:type="character" w:customStyle="1" w:styleId="aa">
    <w:name w:val="Основной текст Знак"/>
    <w:basedOn w:val="a0"/>
    <w:link w:val="a9"/>
    <w:rsid w:val="00CD1307"/>
    <w:rPr>
      <w:rFonts w:ascii="Times New Roman" w:eastAsia="Times New Roman" w:hAnsi="Times New Roman" w:cs="Times New Roman"/>
      <w:sz w:val="24"/>
      <w:szCs w:val="24"/>
    </w:rPr>
  </w:style>
  <w:style w:type="paragraph" w:styleId="ab">
    <w:name w:val="Title"/>
    <w:basedOn w:val="a"/>
    <w:link w:val="ac"/>
    <w:uiPriority w:val="1"/>
    <w:qFormat/>
    <w:rsid w:val="00CD1307"/>
    <w:pPr>
      <w:widowControl w:val="0"/>
      <w:autoSpaceDE w:val="0"/>
      <w:autoSpaceDN w:val="0"/>
      <w:spacing w:before="246" w:after="0" w:line="240" w:lineRule="auto"/>
      <w:ind w:left="2880" w:right="1201" w:hanging="1412"/>
    </w:pPr>
    <w:rPr>
      <w:rFonts w:ascii="Times New Roman" w:eastAsia="Times New Roman" w:hAnsi="Times New Roman" w:cs="Times New Roman"/>
      <w:b/>
      <w:bCs/>
      <w:sz w:val="32"/>
      <w:szCs w:val="32"/>
    </w:rPr>
  </w:style>
  <w:style w:type="character" w:customStyle="1" w:styleId="ac">
    <w:name w:val="Заголовок Знак"/>
    <w:basedOn w:val="a0"/>
    <w:link w:val="ab"/>
    <w:uiPriority w:val="1"/>
    <w:rsid w:val="00CD1307"/>
    <w:rPr>
      <w:rFonts w:ascii="Times New Roman" w:eastAsia="Times New Roman" w:hAnsi="Times New Roman" w:cs="Times New Roman"/>
      <w:b/>
      <w:bCs/>
      <w:sz w:val="32"/>
      <w:szCs w:val="32"/>
    </w:rPr>
  </w:style>
  <w:style w:type="paragraph" w:styleId="ad">
    <w:name w:val="List Paragraph"/>
    <w:basedOn w:val="a"/>
    <w:link w:val="ae"/>
    <w:uiPriority w:val="34"/>
    <w:qFormat/>
    <w:rsid w:val="00CD1307"/>
    <w:pPr>
      <w:widowControl w:val="0"/>
      <w:autoSpaceDE w:val="0"/>
      <w:autoSpaceDN w:val="0"/>
      <w:spacing w:after="0" w:line="240" w:lineRule="auto"/>
      <w:ind w:left="212" w:firstLine="708"/>
    </w:pPr>
    <w:rPr>
      <w:rFonts w:ascii="Times New Roman" w:eastAsia="Times New Roman" w:hAnsi="Times New Roman" w:cs="Times New Roman"/>
    </w:rPr>
  </w:style>
  <w:style w:type="paragraph" w:customStyle="1" w:styleId="TableParagraph">
    <w:name w:val="Table Paragraph"/>
    <w:basedOn w:val="a"/>
    <w:uiPriority w:val="1"/>
    <w:qFormat/>
    <w:rsid w:val="00CD1307"/>
    <w:pPr>
      <w:widowControl w:val="0"/>
      <w:autoSpaceDE w:val="0"/>
      <w:autoSpaceDN w:val="0"/>
      <w:spacing w:before="92" w:after="0" w:line="240" w:lineRule="auto"/>
      <w:ind w:left="101"/>
    </w:pPr>
    <w:rPr>
      <w:rFonts w:ascii="Times New Roman" w:eastAsia="Times New Roman" w:hAnsi="Times New Roman" w:cs="Times New Roman"/>
    </w:rPr>
  </w:style>
  <w:style w:type="numbering" w:customStyle="1" w:styleId="21">
    <w:name w:val="Нет списка2"/>
    <w:next w:val="a2"/>
    <w:uiPriority w:val="99"/>
    <w:semiHidden/>
    <w:unhideWhenUsed/>
    <w:rsid w:val="00036105"/>
  </w:style>
  <w:style w:type="paragraph" w:styleId="af">
    <w:name w:val="Normal (Web)"/>
    <w:aliases w:val="Обычный (Web)"/>
    <w:basedOn w:val="a"/>
    <w:link w:val="af0"/>
    <w:unhideWhenUsed/>
    <w:rsid w:val="00036105"/>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22">
    <w:name w:val="Сетка таблицы2"/>
    <w:basedOn w:val="a1"/>
    <w:next w:val="a3"/>
    <w:rsid w:val="00036105"/>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1">
    <w:name w:val="header"/>
    <w:basedOn w:val="a"/>
    <w:link w:val="af2"/>
    <w:uiPriority w:val="99"/>
    <w:unhideWhenUsed/>
    <w:rsid w:val="00036105"/>
    <w:pPr>
      <w:tabs>
        <w:tab w:val="center" w:pos="4677"/>
        <w:tab w:val="right" w:pos="9355"/>
      </w:tabs>
      <w:spacing w:after="0" w:line="240" w:lineRule="auto"/>
    </w:pPr>
    <w:rPr>
      <w:rFonts w:eastAsia="Times New Roman"/>
      <w:lang w:eastAsia="ru-RU"/>
    </w:rPr>
  </w:style>
  <w:style w:type="character" w:customStyle="1" w:styleId="af2">
    <w:name w:val="Верхний колонтитул Знак"/>
    <w:basedOn w:val="a0"/>
    <w:link w:val="af1"/>
    <w:uiPriority w:val="99"/>
    <w:rsid w:val="00036105"/>
    <w:rPr>
      <w:rFonts w:eastAsia="Times New Roman"/>
      <w:lang w:eastAsia="ru-RU"/>
    </w:rPr>
  </w:style>
  <w:style w:type="paragraph" w:styleId="af3">
    <w:name w:val="footer"/>
    <w:basedOn w:val="a"/>
    <w:link w:val="af4"/>
    <w:uiPriority w:val="99"/>
    <w:unhideWhenUsed/>
    <w:rsid w:val="00036105"/>
    <w:pPr>
      <w:tabs>
        <w:tab w:val="center" w:pos="4677"/>
        <w:tab w:val="right" w:pos="9355"/>
      </w:tabs>
      <w:spacing w:after="0" w:line="240" w:lineRule="auto"/>
    </w:pPr>
    <w:rPr>
      <w:rFonts w:eastAsia="Times New Roman"/>
      <w:lang w:eastAsia="ru-RU"/>
    </w:rPr>
  </w:style>
  <w:style w:type="character" w:customStyle="1" w:styleId="af4">
    <w:name w:val="Нижний колонтитул Знак"/>
    <w:basedOn w:val="a0"/>
    <w:link w:val="af3"/>
    <w:uiPriority w:val="99"/>
    <w:rsid w:val="00036105"/>
    <w:rPr>
      <w:rFonts w:eastAsia="Times New Roman"/>
      <w:lang w:eastAsia="ru-RU"/>
    </w:rPr>
  </w:style>
  <w:style w:type="paragraph" w:customStyle="1" w:styleId="13">
    <w:name w:val="Без интервала1"/>
    <w:next w:val="af5"/>
    <w:link w:val="af6"/>
    <w:qFormat/>
    <w:rsid w:val="00036105"/>
    <w:pPr>
      <w:spacing w:after="0" w:line="240" w:lineRule="auto"/>
    </w:pPr>
  </w:style>
  <w:style w:type="character" w:customStyle="1" w:styleId="af0">
    <w:name w:val="Обычный (веб) Знак"/>
    <w:aliases w:val="Обычный (Web) Знак"/>
    <w:basedOn w:val="a0"/>
    <w:link w:val="af"/>
    <w:locked/>
    <w:rsid w:val="00036105"/>
    <w:rPr>
      <w:rFonts w:ascii="Times New Roman" w:eastAsia="Times New Roman" w:hAnsi="Times New Roman" w:cs="Times New Roman"/>
      <w:sz w:val="24"/>
      <w:szCs w:val="24"/>
      <w:lang w:eastAsia="ru-RU"/>
    </w:rPr>
  </w:style>
  <w:style w:type="paragraph" w:styleId="af7">
    <w:name w:val="Balloon Text"/>
    <w:basedOn w:val="a"/>
    <w:link w:val="af8"/>
    <w:uiPriority w:val="99"/>
    <w:semiHidden/>
    <w:unhideWhenUsed/>
    <w:rsid w:val="00036105"/>
    <w:pPr>
      <w:spacing w:after="0" w:line="240" w:lineRule="auto"/>
    </w:pPr>
    <w:rPr>
      <w:rFonts w:ascii="Tahoma" w:eastAsia="Times New Roman" w:hAnsi="Tahoma" w:cs="Tahoma"/>
      <w:sz w:val="16"/>
      <w:szCs w:val="16"/>
      <w:lang w:eastAsia="ru-RU"/>
    </w:rPr>
  </w:style>
  <w:style w:type="character" w:customStyle="1" w:styleId="af8">
    <w:name w:val="Текст выноски Знак"/>
    <w:basedOn w:val="a0"/>
    <w:link w:val="af7"/>
    <w:uiPriority w:val="99"/>
    <w:semiHidden/>
    <w:rsid w:val="00036105"/>
    <w:rPr>
      <w:rFonts w:ascii="Tahoma" w:eastAsia="Times New Roman" w:hAnsi="Tahoma" w:cs="Tahoma"/>
      <w:sz w:val="16"/>
      <w:szCs w:val="16"/>
      <w:lang w:eastAsia="ru-RU"/>
    </w:rPr>
  </w:style>
  <w:style w:type="paragraph" w:customStyle="1" w:styleId="rtejustify">
    <w:name w:val="rtejustify"/>
    <w:basedOn w:val="a"/>
    <w:rsid w:val="0003610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9">
    <w:name w:val="Hyperlink"/>
    <w:basedOn w:val="a0"/>
    <w:uiPriority w:val="99"/>
    <w:unhideWhenUsed/>
    <w:rsid w:val="00036105"/>
    <w:rPr>
      <w:color w:val="0000FF"/>
      <w:u w:val="single"/>
    </w:rPr>
  </w:style>
  <w:style w:type="character" w:customStyle="1" w:styleId="s10">
    <w:name w:val="s_10"/>
    <w:basedOn w:val="a0"/>
    <w:rsid w:val="00036105"/>
  </w:style>
  <w:style w:type="character" w:customStyle="1" w:styleId="af6">
    <w:name w:val="Без интервала Знак"/>
    <w:link w:val="13"/>
    <w:uiPriority w:val="1"/>
    <w:rsid w:val="00036105"/>
    <w:rPr>
      <w:rFonts w:eastAsia="Calibri"/>
      <w:lang w:eastAsia="en-US"/>
    </w:rPr>
  </w:style>
  <w:style w:type="character" w:customStyle="1" w:styleId="CharAttribute0">
    <w:name w:val="CharAttribute0"/>
    <w:rsid w:val="00036105"/>
    <w:rPr>
      <w:rFonts w:ascii="Times New Roman" w:hAnsi="Times New Roman" w:cs="Times New Roman" w:hint="default"/>
      <w:sz w:val="28"/>
    </w:rPr>
  </w:style>
  <w:style w:type="paragraph" w:customStyle="1" w:styleId="ParaAttribute0">
    <w:name w:val="ParaAttribute0"/>
    <w:rsid w:val="00036105"/>
    <w:pPr>
      <w:spacing w:after="0" w:line="240" w:lineRule="auto"/>
    </w:pPr>
    <w:rPr>
      <w:rFonts w:ascii="Times New Roman" w:eastAsia="№Е" w:hAnsi="Times New Roman" w:cs="Times New Roman"/>
      <w:sz w:val="20"/>
      <w:szCs w:val="20"/>
      <w:lang w:eastAsia="ru-RU"/>
    </w:rPr>
  </w:style>
  <w:style w:type="character" w:customStyle="1" w:styleId="CharAttribute275">
    <w:name w:val="CharAttribute275"/>
    <w:rsid w:val="00036105"/>
    <w:rPr>
      <w:rFonts w:ascii="Times New Roman" w:eastAsia="Times New Roman"/>
      <w:b/>
      <w:i/>
      <w:sz w:val="28"/>
    </w:rPr>
  </w:style>
  <w:style w:type="character" w:customStyle="1" w:styleId="CharAttribute277">
    <w:name w:val="CharAttribute277"/>
    <w:rsid w:val="00036105"/>
    <w:rPr>
      <w:rFonts w:ascii="Times New Roman" w:eastAsia="Times New Roman"/>
      <w:b/>
      <w:i/>
      <w:color w:val="00000A"/>
      <w:sz w:val="28"/>
    </w:rPr>
  </w:style>
  <w:style w:type="character" w:customStyle="1" w:styleId="CharAttribute282">
    <w:name w:val="CharAttribute282"/>
    <w:rsid w:val="00036105"/>
    <w:rPr>
      <w:rFonts w:ascii="Times New Roman" w:eastAsia="Times New Roman"/>
      <w:color w:val="00000A"/>
      <w:sz w:val="28"/>
    </w:rPr>
  </w:style>
  <w:style w:type="character" w:customStyle="1" w:styleId="CharAttribute299">
    <w:name w:val="CharAttribute299"/>
    <w:rsid w:val="00036105"/>
    <w:rPr>
      <w:rFonts w:ascii="Times New Roman" w:eastAsia="Times New Roman"/>
      <w:sz w:val="28"/>
    </w:rPr>
  </w:style>
  <w:style w:type="character" w:customStyle="1" w:styleId="CharAttribute301">
    <w:name w:val="CharAttribute301"/>
    <w:rsid w:val="00036105"/>
    <w:rPr>
      <w:rFonts w:ascii="Times New Roman" w:eastAsia="Times New Roman"/>
      <w:color w:val="00000A"/>
      <w:sz w:val="28"/>
    </w:rPr>
  </w:style>
  <w:style w:type="character" w:customStyle="1" w:styleId="CharAttribute303">
    <w:name w:val="CharAttribute303"/>
    <w:rsid w:val="00036105"/>
    <w:rPr>
      <w:rFonts w:ascii="Times New Roman" w:eastAsia="Times New Roman"/>
      <w:b/>
      <w:sz w:val="28"/>
    </w:rPr>
  </w:style>
  <w:style w:type="character" w:customStyle="1" w:styleId="CharAttribute304">
    <w:name w:val="CharAttribute304"/>
    <w:rsid w:val="00036105"/>
    <w:rPr>
      <w:rFonts w:ascii="Times New Roman" w:eastAsia="Times New Roman"/>
      <w:sz w:val="28"/>
    </w:rPr>
  </w:style>
  <w:style w:type="character" w:customStyle="1" w:styleId="CharAttribute305">
    <w:name w:val="CharAttribute305"/>
    <w:rsid w:val="00036105"/>
    <w:rPr>
      <w:rFonts w:ascii="Times New Roman" w:eastAsia="Times New Roman"/>
      <w:sz w:val="28"/>
    </w:rPr>
  </w:style>
  <w:style w:type="character" w:customStyle="1" w:styleId="ae">
    <w:name w:val="Абзац списка Знак"/>
    <w:link w:val="ad"/>
    <w:uiPriority w:val="34"/>
    <w:qFormat/>
    <w:locked/>
    <w:rsid w:val="00036105"/>
    <w:rPr>
      <w:rFonts w:ascii="Times New Roman" w:eastAsia="Times New Roman" w:hAnsi="Times New Roman" w:cs="Times New Roman"/>
    </w:rPr>
  </w:style>
  <w:style w:type="character" w:customStyle="1" w:styleId="CharAttribute8">
    <w:name w:val="CharAttribute8"/>
    <w:rsid w:val="00036105"/>
    <w:rPr>
      <w:rFonts w:ascii="Times New Roman" w:eastAsia="Times New Roman"/>
      <w:sz w:val="28"/>
    </w:rPr>
  </w:style>
  <w:style w:type="paragraph" w:customStyle="1" w:styleId="14">
    <w:name w:val="Обычный (веб)1"/>
    <w:basedOn w:val="a"/>
    <w:rsid w:val="00036105"/>
    <w:pPr>
      <w:spacing w:before="100" w:after="100" w:line="240" w:lineRule="auto"/>
    </w:pPr>
    <w:rPr>
      <w:rFonts w:ascii="Times New Roman" w:eastAsia="Times New Roman" w:hAnsi="Times New Roman" w:cs="Times New Roman"/>
      <w:sz w:val="24"/>
      <w:szCs w:val="20"/>
      <w:lang w:eastAsia="ru-RU"/>
    </w:rPr>
  </w:style>
  <w:style w:type="character" w:customStyle="1" w:styleId="CharAttribute484">
    <w:name w:val="CharAttribute484"/>
    <w:uiPriority w:val="99"/>
    <w:rsid w:val="00036105"/>
    <w:rPr>
      <w:rFonts w:ascii="Times New Roman" w:eastAsia="Times New Roman"/>
      <w:i/>
      <w:sz w:val="28"/>
    </w:rPr>
  </w:style>
  <w:style w:type="paragraph" w:customStyle="1" w:styleId="ParaAttribute16">
    <w:name w:val="ParaAttribute16"/>
    <w:uiPriority w:val="99"/>
    <w:rsid w:val="00036105"/>
    <w:pPr>
      <w:spacing w:after="0" w:line="240" w:lineRule="auto"/>
      <w:ind w:left="1080"/>
      <w:jc w:val="both"/>
    </w:pPr>
    <w:rPr>
      <w:rFonts w:ascii="Times New Roman" w:eastAsia="№Е" w:hAnsi="Times New Roman" w:cs="Times New Roman"/>
      <w:sz w:val="20"/>
      <w:szCs w:val="20"/>
      <w:lang w:eastAsia="ru-RU"/>
    </w:rPr>
  </w:style>
  <w:style w:type="character" w:customStyle="1" w:styleId="95">
    <w:name w:val="Основной текст (9)5"/>
    <w:basedOn w:val="a0"/>
    <w:rsid w:val="00036105"/>
    <w:rPr>
      <w:rFonts w:ascii="Times New Roman" w:hAnsi="Times New Roman" w:cs="Times New Roman"/>
      <w:b/>
      <w:bCs/>
      <w:spacing w:val="0"/>
      <w:sz w:val="18"/>
      <w:szCs w:val="18"/>
      <w:lang w:bidi="ar-SA"/>
    </w:rPr>
  </w:style>
  <w:style w:type="paragraph" w:customStyle="1" w:styleId="afa">
    <w:name w:val="Буллит"/>
    <w:basedOn w:val="a"/>
    <w:link w:val="afb"/>
    <w:rsid w:val="00036105"/>
    <w:pPr>
      <w:autoSpaceDE w:val="0"/>
      <w:autoSpaceDN w:val="0"/>
      <w:adjustRightInd w:val="0"/>
      <w:spacing w:after="0" w:line="214" w:lineRule="atLeast"/>
      <w:ind w:firstLine="244"/>
      <w:jc w:val="both"/>
      <w:textAlignment w:val="center"/>
    </w:pPr>
    <w:rPr>
      <w:rFonts w:ascii="NewtonCSanPin" w:eastAsia="Times New Roman" w:hAnsi="NewtonCSanPin" w:cs="NewtonCSanPin"/>
      <w:color w:val="000000"/>
      <w:sz w:val="21"/>
      <w:szCs w:val="21"/>
      <w:lang w:eastAsia="ru-RU"/>
    </w:rPr>
  </w:style>
  <w:style w:type="character" w:customStyle="1" w:styleId="afb">
    <w:name w:val="Буллит Знак"/>
    <w:basedOn w:val="a0"/>
    <w:link w:val="afa"/>
    <w:rsid w:val="00036105"/>
    <w:rPr>
      <w:rFonts w:ascii="NewtonCSanPin" w:eastAsia="Times New Roman" w:hAnsi="NewtonCSanPin" w:cs="NewtonCSanPin"/>
      <w:color w:val="000000"/>
      <w:sz w:val="21"/>
      <w:szCs w:val="21"/>
      <w:lang w:eastAsia="ru-RU"/>
    </w:rPr>
  </w:style>
  <w:style w:type="paragraph" w:customStyle="1" w:styleId="15">
    <w:name w:val="Подзаголовок1"/>
    <w:basedOn w:val="a"/>
    <w:next w:val="a"/>
    <w:qFormat/>
    <w:rsid w:val="00036105"/>
    <w:pPr>
      <w:numPr>
        <w:ilvl w:val="1"/>
      </w:numPr>
    </w:pPr>
    <w:rPr>
      <w:rFonts w:ascii="Cambria" w:eastAsia="Times New Roman" w:hAnsi="Cambria" w:cs="Times New Roman"/>
      <w:i/>
      <w:iCs/>
      <w:color w:val="4F81BD"/>
      <w:spacing w:val="15"/>
      <w:sz w:val="24"/>
      <w:szCs w:val="24"/>
    </w:rPr>
  </w:style>
  <w:style w:type="character" w:customStyle="1" w:styleId="afc">
    <w:name w:val="Подзаголовок Знак"/>
    <w:basedOn w:val="a0"/>
    <w:link w:val="afd"/>
    <w:rsid w:val="00036105"/>
    <w:rPr>
      <w:rFonts w:ascii="Cambria" w:eastAsia="Times New Roman" w:hAnsi="Cambria" w:cs="Times New Roman"/>
      <w:i/>
      <w:iCs/>
      <w:color w:val="4F81BD"/>
      <w:spacing w:val="15"/>
      <w:sz w:val="24"/>
      <w:szCs w:val="24"/>
      <w:lang w:eastAsia="en-US"/>
    </w:rPr>
  </w:style>
  <w:style w:type="character" w:customStyle="1" w:styleId="CharAttribute3">
    <w:name w:val="CharAttribute3"/>
    <w:rsid w:val="00036105"/>
    <w:rPr>
      <w:rFonts w:ascii="Times New Roman" w:eastAsia="Batang" w:hAnsi="Batang"/>
      <w:sz w:val="28"/>
    </w:rPr>
  </w:style>
  <w:style w:type="paragraph" w:customStyle="1" w:styleId="ParaAttribute10">
    <w:name w:val="ParaAttribute10"/>
    <w:uiPriority w:val="99"/>
    <w:rsid w:val="00036105"/>
    <w:pPr>
      <w:spacing w:after="0" w:line="240" w:lineRule="auto"/>
      <w:jc w:val="both"/>
    </w:pPr>
    <w:rPr>
      <w:rFonts w:ascii="Times New Roman" w:eastAsia="№Е" w:hAnsi="Times New Roman" w:cs="Times New Roman"/>
      <w:sz w:val="20"/>
      <w:szCs w:val="20"/>
      <w:lang w:eastAsia="ru-RU"/>
    </w:rPr>
  </w:style>
  <w:style w:type="character" w:customStyle="1" w:styleId="CharAttribute485">
    <w:name w:val="CharAttribute485"/>
    <w:uiPriority w:val="99"/>
    <w:rsid w:val="00036105"/>
    <w:rPr>
      <w:rFonts w:ascii="Times New Roman" w:eastAsia="Times New Roman"/>
      <w:i/>
      <w:sz w:val="22"/>
    </w:rPr>
  </w:style>
  <w:style w:type="paragraph" w:customStyle="1" w:styleId="s1">
    <w:name w:val="s_1"/>
    <w:basedOn w:val="a"/>
    <w:rsid w:val="0003610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e">
    <w:name w:val="Символ сноски"/>
    <w:rsid w:val="00036105"/>
    <w:rPr>
      <w:vertAlign w:val="superscript"/>
    </w:rPr>
  </w:style>
  <w:style w:type="character" w:customStyle="1" w:styleId="3">
    <w:name w:val="Знак сноски3"/>
    <w:rsid w:val="00036105"/>
    <w:rPr>
      <w:vertAlign w:val="superscript"/>
    </w:rPr>
  </w:style>
  <w:style w:type="character" w:customStyle="1" w:styleId="apple-converted-space">
    <w:name w:val="apple-converted-space"/>
    <w:rsid w:val="00036105"/>
  </w:style>
  <w:style w:type="character" w:customStyle="1" w:styleId="s6">
    <w:name w:val="s6"/>
    <w:basedOn w:val="a0"/>
    <w:rsid w:val="00036105"/>
  </w:style>
  <w:style w:type="character" w:customStyle="1" w:styleId="s16">
    <w:name w:val="s16"/>
    <w:basedOn w:val="a0"/>
    <w:rsid w:val="00036105"/>
  </w:style>
  <w:style w:type="paragraph" w:customStyle="1" w:styleId="16">
    <w:name w:val="Абзац списка1"/>
    <w:basedOn w:val="a"/>
    <w:rsid w:val="00036105"/>
    <w:pPr>
      <w:suppressAutoHyphens/>
      <w:spacing w:after="0" w:line="240" w:lineRule="auto"/>
      <w:ind w:left="720"/>
      <w:contextualSpacing/>
    </w:pPr>
    <w:rPr>
      <w:rFonts w:ascii="Times New Roman" w:eastAsia="Times New Roman" w:hAnsi="Times New Roman" w:cs="Times New Roman"/>
      <w:sz w:val="20"/>
      <w:szCs w:val="20"/>
      <w:lang w:eastAsia="zh-CN"/>
    </w:rPr>
  </w:style>
  <w:style w:type="paragraph" w:customStyle="1" w:styleId="s27">
    <w:name w:val="s27"/>
    <w:basedOn w:val="a"/>
    <w:rsid w:val="00036105"/>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s33">
    <w:name w:val="s33"/>
    <w:basedOn w:val="a"/>
    <w:rsid w:val="00036105"/>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s38">
    <w:name w:val="s38"/>
    <w:basedOn w:val="a"/>
    <w:rsid w:val="00036105"/>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23">
    <w:name w:val="Абзац списка2"/>
    <w:basedOn w:val="a"/>
    <w:rsid w:val="00036105"/>
    <w:pPr>
      <w:suppressAutoHyphens/>
      <w:spacing w:after="0" w:line="240" w:lineRule="auto"/>
      <w:ind w:left="720"/>
      <w:contextualSpacing/>
    </w:pPr>
    <w:rPr>
      <w:rFonts w:ascii="Times New Roman" w:eastAsia="Times New Roman" w:hAnsi="Times New Roman" w:cs="Times New Roman"/>
      <w:sz w:val="20"/>
      <w:szCs w:val="20"/>
      <w:lang w:eastAsia="zh-CN"/>
    </w:rPr>
  </w:style>
  <w:style w:type="paragraph" w:customStyle="1" w:styleId="111">
    <w:name w:val="Заголовок 11"/>
    <w:basedOn w:val="a"/>
    <w:next w:val="a"/>
    <w:uiPriority w:val="99"/>
    <w:qFormat/>
    <w:rsid w:val="00036105"/>
    <w:pPr>
      <w:widowControl w:val="0"/>
      <w:autoSpaceDE w:val="0"/>
      <w:autoSpaceDN w:val="0"/>
      <w:adjustRightInd w:val="0"/>
      <w:spacing w:before="108" w:after="108" w:line="240" w:lineRule="auto"/>
      <w:jc w:val="center"/>
      <w:outlineLvl w:val="0"/>
    </w:pPr>
    <w:rPr>
      <w:rFonts w:ascii="Times New Roman CYR" w:eastAsia="Times New Roman" w:hAnsi="Times New Roman CYR" w:cs="Times New Roman CYR"/>
      <w:b/>
      <w:bCs/>
      <w:color w:val="26282F"/>
      <w:sz w:val="24"/>
      <w:szCs w:val="24"/>
      <w:lang w:eastAsia="ru-RU"/>
    </w:rPr>
  </w:style>
  <w:style w:type="numbering" w:customStyle="1" w:styleId="120">
    <w:name w:val="Нет списка12"/>
    <w:next w:val="a2"/>
    <w:uiPriority w:val="99"/>
    <w:semiHidden/>
    <w:unhideWhenUsed/>
    <w:rsid w:val="00036105"/>
  </w:style>
  <w:style w:type="character" w:customStyle="1" w:styleId="aff">
    <w:name w:val="Цветовое выделение"/>
    <w:uiPriority w:val="99"/>
    <w:rsid w:val="00036105"/>
    <w:rPr>
      <w:b/>
      <w:color w:val="26282F"/>
    </w:rPr>
  </w:style>
  <w:style w:type="character" w:customStyle="1" w:styleId="aff0">
    <w:name w:val="Гипертекстовая ссылка"/>
    <w:basedOn w:val="aff"/>
    <w:uiPriority w:val="99"/>
    <w:rsid w:val="00036105"/>
    <w:rPr>
      <w:rFonts w:cs="Times New Roman"/>
      <w:b w:val="0"/>
      <w:color w:val="106BBE"/>
    </w:rPr>
  </w:style>
  <w:style w:type="paragraph" w:customStyle="1" w:styleId="aff1">
    <w:name w:val="Нормальный (таблица)"/>
    <w:basedOn w:val="a"/>
    <w:next w:val="a"/>
    <w:uiPriority w:val="99"/>
    <w:rsid w:val="00036105"/>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paragraph" w:customStyle="1" w:styleId="aff2">
    <w:name w:val="Таблицы (моноширинный)"/>
    <w:basedOn w:val="a"/>
    <w:next w:val="a"/>
    <w:uiPriority w:val="99"/>
    <w:rsid w:val="00036105"/>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aff3">
    <w:name w:val="Прижатый влево"/>
    <w:basedOn w:val="a"/>
    <w:next w:val="a"/>
    <w:uiPriority w:val="99"/>
    <w:rsid w:val="00036105"/>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character" w:customStyle="1" w:styleId="aff4">
    <w:name w:val="Цветовое выделение для Текст"/>
    <w:uiPriority w:val="99"/>
    <w:rsid w:val="00036105"/>
    <w:rPr>
      <w:rFonts w:ascii="Times New Roman CYR" w:hAnsi="Times New Roman CYR"/>
    </w:rPr>
  </w:style>
  <w:style w:type="character" w:customStyle="1" w:styleId="112">
    <w:name w:val="Заголовок 1 Знак1"/>
    <w:basedOn w:val="a0"/>
    <w:uiPriority w:val="9"/>
    <w:rsid w:val="00036105"/>
    <w:rPr>
      <w:rFonts w:ascii="Cambria" w:eastAsia="Times New Roman" w:hAnsi="Cambria" w:cs="Times New Roman"/>
      <w:color w:val="365F91"/>
      <w:sz w:val="32"/>
      <w:szCs w:val="32"/>
    </w:rPr>
  </w:style>
  <w:style w:type="table" w:customStyle="1" w:styleId="113">
    <w:name w:val="Сетка таблицы11"/>
    <w:basedOn w:val="a1"/>
    <w:next w:val="a3"/>
    <w:rsid w:val="000361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No Spacing"/>
    <w:qFormat/>
    <w:rsid w:val="00036105"/>
    <w:pPr>
      <w:spacing w:after="0" w:line="240" w:lineRule="auto"/>
    </w:pPr>
  </w:style>
  <w:style w:type="paragraph" w:styleId="afd">
    <w:name w:val="Subtitle"/>
    <w:basedOn w:val="a"/>
    <w:next w:val="a"/>
    <w:link w:val="afc"/>
    <w:qFormat/>
    <w:rsid w:val="00036105"/>
    <w:pPr>
      <w:numPr>
        <w:ilvl w:val="1"/>
      </w:numPr>
    </w:pPr>
    <w:rPr>
      <w:rFonts w:ascii="Cambria" w:eastAsia="Times New Roman" w:hAnsi="Cambria" w:cs="Times New Roman"/>
      <w:i/>
      <w:iCs/>
      <w:color w:val="4F81BD"/>
      <w:spacing w:val="15"/>
      <w:sz w:val="24"/>
      <w:szCs w:val="24"/>
    </w:rPr>
  </w:style>
  <w:style w:type="character" w:customStyle="1" w:styleId="17">
    <w:name w:val="Подзаголовок Знак1"/>
    <w:basedOn w:val="a0"/>
    <w:uiPriority w:val="11"/>
    <w:rsid w:val="00036105"/>
    <w:rPr>
      <w:rFonts w:asciiTheme="majorHAnsi" w:eastAsiaTheme="majorEastAsia" w:hAnsiTheme="majorHAnsi" w:cstheme="majorBidi"/>
      <w:i/>
      <w:iCs/>
      <w:color w:val="4F81BD" w:themeColor="accent1"/>
      <w:spacing w:val="15"/>
      <w:sz w:val="24"/>
      <w:szCs w:val="24"/>
    </w:rPr>
  </w:style>
  <w:style w:type="table" w:customStyle="1" w:styleId="30">
    <w:name w:val="Сетка таблицы3"/>
    <w:basedOn w:val="a1"/>
    <w:next w:val="a3"/>
    <w:rsid w:val="00E84E7F"/>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
    <w:name w:val="Сетка таблицы4"/>
    <w:basedOn w:val="a1"/>
    <w:next w:val="a3"/>
    <w:uiPriority w:val="39"/>
    <w:rsid w:val="002400ED"/>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3"/>
    <w:uiPriority w:val="39"/>
    <w:rsid w:val="00124CEA"/>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3"/>
    <w:uiPriority w:val="59"/>
    <w:rsid w:val="006B145B"/>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
    <w:name w:val="Нет списка3"/>
    <w:next w:val="a2"/>
    <w:uiPriority w:val="99"/>
    <w:semiHidden/>
    <w:unhideWhenUsed/>
    <w:rsid w:val="006D5D2B"/>
  </w:style>
  <w:style w:type="table" w:customStyle="1" w:styleId="7">
    <w:name w:val="Сетка таблицы7"/>
    <w:basedOn w:val="a1"/>
    <w:next w:val="a3"/>
    <w:rsid w:val="006D5D2B"/>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
    <w:name w:val="Нет списка13"/>
    <w:next w:val="a2"/>
    <w:uiPriority w:val="99"/>
    <w:semiHidden/>
    <w:unhideWhenUsed/>
    <w:rsid w:val="006D5D2B"/>
  </w:style>
  <w:style w:type="table" w:customStyle="1" w:styleId="121">
    <w:name w:val="Сетка таблицы12"/>
    <w:basedOn w:val="a1"/>
    <w:next w:val="a3"/>
    <w:rsid w:val="006D5D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1"/>
    <w:next w:val="a3"/>
    <w:rsid w:val="003A2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207936">
      <w:bodyDiv w:val="1"/>
      <w:marLeft w:val="0"/>
      <w:marRight w:val="0"/>
      <w:marTop w:val="0"/>
      <w:marBottom w:val="0"/>
      <w:divBdr>
        <w:top w:val="none" w:sz="0" w:space="0" w:color="auto"/>
        <w:left w:val="none" w:sz="0" w:space="0" w:color="auto"/>
        <w:bottom w:val="none" w:sz="0" w:space="0" w:color="auto"/>
        <w:right w:val="none" w:sz="0" w:space="0" w:color="auto"/>
      </w:divBdr>
    </w:div>
    <w:div w:id="1160121102">
      <w:bodyDiv w:val="1"/>
      <w:marLeft w:val="0"/>
      <w:marRight w:val="0"/>
      <w:marTop w:val="0"/>
      <w:marBottom w:val="0"/>
      <w:divBdr>
        <w:top w:val="none" w:sz="0" w:space="0" w:color="auto"/>
        <w:left w:val="none" w:sz="0" w:space="0" w:color="auto"/>
        <w:bottom w:val="none" w:sz="0" w:space="0" w:color="auto"/>
        <w:right w:val="none" w:sz="0" w:space="0" w:color="auto"/>
      </w:divBdr>
    </w:div>
    <w:div w:id="1658419230">
      <w:bodyDiv w:val="1"/>
      <w:marLeft w:val="0"/>
      <w:marRight w:val="0"/>
      <w:marTop w:val="0"/>
      <w:marBottom w:val="0"/>
      <w:divBdr>
        <w:top w:val="none" w:sz="0" w:space="0" w:color="auto"/>
        <w:left w:val="none" w:sz="0" w:space="0" w:color="auto"/>
        <w:bottom w:val="none" w:sz="0" w:space="0" w:color="auto"/>
        <w:right w:val="none" w:sz="0" w:space="0" w:color="auto"/>
      </w:divBdr>
    </w:div>
    <w:div w:id="1700740740">
      <w:bodyDiv w:val="1"/>
      <w:marLeft w:val="0"/>
      <w:marRight w:val="0"/>
      <w:marTop w:val="0"/>
      <w:marBottom w:val="0"/>
      <w:divBdr>
        <w:top w:val="none" w:sz="0" w:space="0" w:color="auto"/>
        <w:left w:val="none" w:sz="0" w:space="0" w:color="auto"/>
        <w:bottom w:val="none" w:sz="0" w:space="0" w:color="auto"/>
        <w:right w:val="none" w:sz="0" w:space="0" w:color="auto"/>
      </w:divBdr>
    </w:div>
    <w:div w:id="1863396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u.wikipedia.org/wiki/%D0%97%D0%B8%D0%BC%D0%B0" TargetMode="External"/><Relationship Id="rId18" Type="http://schemas.openxmlformats.org/officeDocument/2006/relationships/hyperlink" Target="https://ru.wikipedia.org/wiki/%D0%A1%D0%BE%D1%8E%D0%B7_%D0%BA%D0%B8%D0%BD%D0%B5%D0%BC%D0%B0%D1%82%D0%BE%D0%B3%D1%80%D0%B0%D1%84%D0%B8%D1%81%D1%82%D0%BE%D0%B2_%D0%A0%D0%BE%D1%81%D1%81%D0%B8%D0%B8" TargetMode="External"/><Relationship Id="rId26" Type="http://schemas.openxmlformats.org/officeDocument/2006/relationships/hyperlink" Target="http://internet.garant.ru/document/redirect/10103000/0" TargetMode="External"/><Relationship Id="rId3" Type="http://schemas.openxmlformats.org/officeDocument/2006/relationships/styles" Target="styles.xml"/><Relationship Id="rId21" Type="http://schemas.openxmlformats.org/officeDocument/2006/relationships/hyperlink" Target="https://ru.wikipedia.org/wiki/%D0%A1%D0%BE%D1%8E%D0%B7_%D1%82%D0%B5%D0%B0%D1%82%D1%80%D0%B0%D0%BB%D1%8C%D0%BD%D1%8B%D1%85_%D0%B4%D0%B5%D1%8F%D1%82%D0%B5%D0%BB%D0%B5%D0%B9_%D0%A0%D0%BE%D1%81%D1%81%D0%B8%D0%B9%D1%81%D0%BA%D0%BE%D0%B9_%D0%A4%D0%B5%D0%B4%D0%B5%D1%80%D0%B0%D1%86%D0%B8%D0%B8"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ru.wikipedia.org/wiki/%D0%9E%D1%81%D0%B5%D0%BD%D1%8C" TargetMode="External"/><Relationship Id="rId17" Type="http://schemas.openxmlformats.org/officeDocument/2006/relationships/hyperlink" Target="https://ru.wikipedia.org/wiki/%D0%A1%D0%BE%D1%8E%D0%B7_%D1%84%D0%BE%D1%82%D0%BE%D1%85%D1%83%D0%B4%D0%BE%D0%B6%D0%BD%D0%B8%D0%BA%D0%BE%D0%B2_%D0%A0%D0%BE%D1%81%D1%81%D0%B8%D0%B8" TargetMode="External"/><Relationship Id="rId25" Type="http://schemas.openxmlformats.org/officeDocument/2006/relationships/hyperlink" Target="https://ru.wikipedia.org/wiki/%D0%A2%D0%B2%D0%B5%D1%80%D1%81%D0%BA%D0%B0%D1%8F_%D0%B8_%D0%9A%D0%B0%D1%88%D0%B8%D0%BD%D1%81%D0%BA%D0%B0%D1%8F_%D0%B5%D0%BF%D0%B0%D1%80%D1%85%D0%B8%D1%8F"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ru.wikipedia.org/wiki/%D0%A1%D0%BE%D1%8E%D0%B7_%D1%85%D1%83%D0%B4%D0%BE%D0%B6%D0%BD%D0%B8%D0%BA%D0%BE%D0%B2_%D0%A0%D0%BE%D1%81%D1%81%D0%B8%D0%B8" TargetMode="External"/><Relationship Id="rId20" Type="http://schemas.openxmlformats.org/officeDocument/2006/relationships/hyperlink" Target="https://ru.wikipedia.org/wiki/%D0%A1%D0%BE%D1%8E%D0%B7_%D0%B6%D1%83%D1%80%D0%BD%D0%B0%D0%BB%D0%B8%D1%81%D1%82%D0%BE%D0%B2_%D0%A0%D0%BE%D1%81%D1%81%D0%B8%D0%B8" TargetMode="External"/><Relationship Id="rId29" Type="http://schemas.openxmlformats.org/officeDocument/2006/relationships/hyperlink" Target="http://internet.garant.ru/document/redirect/74891586/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ki/%D0%9B%D0%B5%D1%82%D0%BE" TargetMode="External"/><Relationship Id="rId24" Type="http://schemas.openxmlformats.org/officeDocument/2006/relationships/hyperlink" Target="https://ru.wikipedia.org/wiki/%D0%9F%D1%80%D0%B0%D0%B2%D0%BE%D1%81%D0%BB%D0%B0%D0%B2%D0%B8%D0%B5" TargetMode="External"/><Relationship Id="rId32" Type="http://schemas.openxmlformats.org/officeDocument/2006/relationships/hyperlink" Target="http://internet.garant.ru/document/redirect/10103000/0" TargetMode="External"/><Relationship Id="rId5" Type="http://schemas.openxmlformats.org/officeDocument/2006/relationships/webSettings" Target="webSettings.xml"/><Relationship Id="rId15" Type="http://schemas.openxmlformats.org/officeDocument/2006/relationships/hyperlink" Target="https://ru.wikipedia.org/wiki/%D0%A1%D0%BE%D1%8E%D0%B7_%D0%BF%D0%B8%D1%81%D0%B0%D1%82%D0%B5%D0%BB%D0%B5%D0%B9" TargetMode="External"/><Relationship Id="rId23" Type="http://schemas.openxmlformats.org/officeDocument/2006/relationships/hyperlink" Target="https://ru.wikipedia.org/wiki/%D0%A1%D0%BE%D1%8E%D0%B7_%D0%B3%D0%B5%D1%80%D0%B0%D0%BB%D1%8C%D0%B4%D0%B8%D1%81%D1%82%D0%BE%D0%B2_%D0%A0%D0%BE%D1%81%D1%81%D0%B8%D0%B8" TargetMode="External"/><Relationship Id="rId28" Type="http://schemas.openxmlformats.org/officeDocument/2006/relationships/footer" Target="footer1.xml"/><Relationship Id="rId10" Type="http://schemas.openxmlformats.org/officeDocument/2006/relationships/hyperlink" Target="https://ru.wikipedia.org/wiki/%D0%9C%D0%BE%D1%80%D0%BE%D0%B7" TargetMode="External"/><Relationship Id="rId19" Type="http://schemas.openxmlformats.org/officeDocument/2006/relationships/hyperlink" Target="https://ru.wikipedia.org/wiki/%D0%A1%D0%BE%D1%8E%D0%B7_%D0%B0%D1%80%D1%85%D0%B8%D1%82%D0%B5%D0%BA%D1%82%D0%BE%D1%80%D0%BE%D0%B2_%D0%A0%D0%BE%D1%81%D1%81%D0%B8%D0%B8" TargetMode="External"/><Relationship Id="rId31" Type="http://schemas.openxmlformats.org/officeDocument/2006/relationships/hyperlink" Target="http://internet.garant.ru/document/redirect/403566568/0" TargetMode="External"/><Relationship Id="rId4" Type="http://schemas.openxmlformats.org/officeDocument/2006/relationships/settings" Target="settings.xml"/><Relationship Id="rId9" Type="http://schemas.openxmlformats.org/officeDocument/2006/relationships/hyperlink" Target="https://ru.wikipedia.org/wiki/%D0%9A%D0%BE%D0%BD%D1%82%D0%B8%D0%BD%D0%B5%D0%BD%D1%82%D0%B0%D0%BB%D1%8C%D0%BD%D1%8B%D0%B9_%D0%BA%D0%BB%D0%B8%D0%BC%D0%B0%D1%82" TargetMode="External"/><Relationship Id="rId14" Type="http://schemas.openxmlformats.org/officeDocument/2006/relationships/hyperlink" Target="https://ru.wikipedia.org/wiki/%D0%92%D0%B5%D1%81%D0%BD%D0%B0" TargetMode="External"/><Relationship Id="rId22" Type="http://schemas.openxmlformats.org/officeDocument/2006/relationships/hyperlink" Target="https://ru.wikipedia.org/wiki/%D0%A1%D0%BE%D1%8E%D0%B7_%D0%BA%D0%BE%D0%BC%D0%BF%D0%BE%D0%B7%D0%B8%D1%82%D0%BE%D1%80%D0%BE%D0%B2_%D0%A0%D0%BE%D1%81%D1%81%D0%B8%D0%B8" TargetMode="External"/><Relationship Id="rId27" Type="http://schemas.openxmlformats.org/officeDocument/2006/relationships/hyperlink" Target="http://internet.garant.ru/document/redirect/70291362/0" TargetMode="External"/><Relationship Id="rId30" Type="http://schemas.openxmlformats.org/officeDocument/2006/relationships/hyperlink" Target="http://internet.garant.ru/document/redirect/403566568/1000" TargetMode="External"/><Relationship Id="rId8" Type="http://schemas.openxmlformats.org/officeDocument/2006/relationships/hyperlink" Target="https://ru.wikipedia.org/wiki/%D0%92%D0%BE%D0%BB%D0%B3%D0%B0"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docs.edu.gov.ru/document/f4f7837770384bfa1faa1827ec8d72d4/download/555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FF68BB-32A2-4D22-B732-95F25CD75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99405</Words>
  <Characters>566612</Characters>
  <Application>Microsoft Office Word</Application>
  <DocSecurity>0</DocSecurity>
  <Lines>4721</Lines>
  <Paragraphs>1329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664688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3</cp:revision>
  <cp:lastPrinted>2023-10-20T11:01:00Z</cp:lastPrinted>
  <dcterms:created xsi:type="dcterms:W3CDTF">2025-07-09T09:24:00Z</dcterms:created>
  <dcterms:modified xsi:type="dcterms:W3CDTF">2025-07-09T09:24:00Z</dcterms:modified>
</cp:coreProperties>
</file>