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54" w:rsidRPr="00A16B44" w:rsidRDefault="00C74854" w:rsidP="00A16B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F26" w:rsidRDefault="00DE3F2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F26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0" t="0" r="0" b="0"/>
            <wp:docPr id="2" name="Рисунок 2" descr="C:\Users\user\Pictures\2017-10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10-19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 w:type="page"/>
      </w:r>
      <w:bookmarkStart w:id="0" w:name="_GoBack"/>
      <w:bookmarkEnd w:id="0"/>
    </w:p>
    <w:p w:rsidR="00E8674F" w:rsidRDefault="000B6CF6" w:rsidP="00E8674F">
      <w:pPr>
        <w:pStyle w:val="a9"/>
        <w:keepNext/>
        <w:keepLines/>
        <w:numPr>
          <w:ilvl w:val="0"/>
          <w:numId w:val="1"/>
        </w:numPr>
        <w:spacing w:before="0" w:beforeAutospacing="0" w:after="0" w:afterAutospacing="0" w:line="240" w:lineRule="atLeast"/>
        <w:ind w:left="0"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E8674F" w:rsidRDefault="00E8674F" w:rsidP="00E8674F">
      <w:pPr>
        <w:pStyle w:val="a9"/>
        <w:keepNext/>
        <w:keepLines/>
        <w:spacing w:before="0" w:beforeAutospacing="0" w:after="0" w:afterAutospacing="0" w:line="240" w:lineRule="atLeast"/>
        <w:ind w:left="709"/>
        <w:outlineLvl w:val="0"/>
        <w:rPr>
          <w:b/>
          <w:bCs/>
          <w:sz w:val="28"/>
          <w:szCs w:val="28"/>
        </w:rPr>
      </w:pPr>
    </w:p>
    <w:p w:rsidR="00521161" w:rsidRDefault="00E8674F" w:rsidP="00A16B44">
      <w:pPr>
        <w:keepNext/>
        <w:keepLines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674F">
        <w:rPr>
          <w:rFonts w:ascii="Times New Roman" w:hAnsi="Times New Roman" w:cs="Times New Roman"/>
          <w:sz w:val="28"/>
          <w:szCs w:val="28"/>
        </w:rPr>
        <w:t>1.1.</w:t>
      </w:r>
      <w:r w:rsidR="00521161" w:rsidRPr="00E8674F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оформление возникновения, приостановления и прекращения отношений между муниципальным </w:t>
      </w:r>
      <w:r w:rsidR="00F9361E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521161" w:rsidRPr="00E8674F">
        <w:rPr>
          <w:rFonts w:ascii="Times New Roman" w:hAnsi="Times New Roman" w:cs="Times New Roman"/>
          <w:sz w:val="28"/>
          <w:szCs w:val="28"/>
        </w:rPr>
        <w:t xml:space="preserve">дошкольным образовательным учреждением </w:t>
      </w:r>
      <w:r w:rsidR="00F9361E">
        <w:rPr>
          <w:rFonts w:ascii="Times New Roman" w:hAnsi="Times New Roman" w:cs="Times New Roman"/>
          <w:sz w:val="28"/>
          <w:szCs w:val="28"/>
        </w:rPr>
        <w:t>д</w:t>
      </w:r>
      <w:r w:rsidR="00521161" w:rsidRPr="00E8674F">
        <w:rPr>
          <w:rFonts w:ascii="Times New Roman" w:hAnsi="Times New Roman" w:cs="Times New Roman"/>
          <w:sz w:val="28"/>
          <w:szCs w:val="28"/>
        </w:rPr>
        <w:t>етский сад</w:t>
      </w:r>
      <w:r w:rsidR="000B6CF6" w:rsidRPr="00E8674F">
        <w:rPr>
          <w:rFonts w:ascii="Times New Roman" w:hAnsi="Times New Roman" w:cs="Times New Roman"/>
          <w:sz w:val="28"/>
          <w:szCs w:val="28"/>
        </w:rPr>
        <w:t xml:space="preserve"> № </w:t>
      </w:r>
      <w:r w:rsidR="007F4EE8">
        <w:rPr>
          <w:rFonts w:ascii="Times New Roman" w:hAnsi="Times New Roman" w:cs="Times New Roman"/>
          <w:sz w:val="28"/>
          <w:szCs w:val="28"/>
        </w:rPr>
        <w:t>129</w:t>
      </w:r>
      <w:r w:rsidR="000B6CF6" w:rsidRPr="00E8674F">
        <w:rPr>
          <w:rFonts w:ascii="Times New Roman" w:hAnsi="Times New Roman" w:cs="Times New Roman"/>
          <w:sz w:val="28"/>
          <w:szCs w:val="28"/>
        </w:rPr>
        <w:t xml:space="preserve"> (далее – М</w:t>
      </w:r>
      <w:r w:rsidR="00F9361E">
        <w:rPr>
          <w:rFonts w:ascii="Times New Roman" w:hAnsi="Times New Roman" w:cs="Times New Roman"/>
          <w:sz w:val="28"/>
          <w:szCs w:val="28"/>
        </w:rPr>
        <w:t>Б</w:t>
      </w:r>
      <w:r w:rsidR="000B6CF6" w:rsidRPr="00E8674F">
        <w:rPr>
          <w:rFonts w:ascii="Times New Roman" w:hAnsi="Times New Roman" w:cs="Times New Roman"/>
          <w:sz w:val="28"/>
          <w:szCs w:val="28"/>
        </w:rPr>
        <w:t>ДОУ</w:t>
      </w:r>
      <w:r w:rsidR="00521161" w:rsidRPr="00E8674F">
        <w:rPr>
          <w:rFonts w:ascii="Times New Roman" w:hAnsi="Times New Roman" w:cs="Times New Roman"/>
          <w:sz w:val="28"/>
          <w:szCs w:val="28"/>
        </w:rPr>
        <w:t>) и воспитанниками и (или) родителями (законными представителями) воспитанников (далее также – образовательные отношения).</w:t>
      </w:r>
    </w:p>
    <w:p w:rsidR="00E8674F" w:rsidRPr="00E8674F" w:rsidRDefault="00E8674F" w:rsidP="00A16B44">
      <w:pPr>
        <w:keepNext/>
        <w:keepLines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CF6" w:rsidRDefault="000B6CF6" w:rsidP="00A16B44">
      <w:pPr>
        <w:pStyle w:val="a9"/>
        <w:keepNext/>
        <w:keepLines/>
        <w:spacing w:before="0" w:beforeAutospacing="0" w:after="0" w:afterAutospacing="0" w:line="240" w:lineRule="atLeast"/>
        <w:ind w:firstLine="709"/>
        <w:jc w:val="center"/>
        <w:outlineLvl w:val="0"/>
        <w:rPr>
          <w:b/>
          <w:bCs/>
          <w:sz w:val="28"/>
          <w:szCs w:val="28"/>
        </w:rPr>
      </w:pPr>
      <w:r w:rsidRPr="000B6CF6">
        <w:rPr>
          <w:b/>
          <w:bCs/>
          <w:sz w:val="28"/>
          <w:szCs w:val="28"/>
        </w:rPr>
        <w:t>2.Порядок оформления возникновения отношений</w:t>
      </w:r>
    </w:p>
    <w:p w:rsidR="00E8674F" w:rsidRPr="000B6CF6" w:rsidRDefault="00E8674F" w:rsidP="00A16B44">
      <w:pPr>
        <w:pStyle w:val="a9"/>
        <w:keepNext/>
        <w:keepLines/>
        <w:spacing w:before="0" w:beforeAutospacing="0" w:after="0" w:afterAutospacing="0" w:line="240" w:lineRule="atLeas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521161" w:rsidRPr="00521161" w:rsidRDefault="00E8674F" w:rsidP="00A16B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1161"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возникновения образовательных отношений является приказ заведующего учреждением о приеме ребенка на обучение.</w:t>
      </w:r>
    </w:p>
    <w:p w:rsidR="00521161" w:rsidRPr="00521161" w:rsidRDefault="00E8674F" w:rsidP="00A16B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1161"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Изданию приказа заведующего учреждением о приеме ребенка на обучение по образовательным программам дошкольного образования или за счет средств физических и (или) юридических лиц предшествует заключение договора об образовании.</w:t>
      </w:r>
    </w:p>
    <w:p w:rsidR="00521161" w:rsidRPr="00521161" w:rsidRDefault="00E8674F" w:rsidP="00A16B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521161"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971280" w:rsidRDefault="00E8674F" w:rsidP="00A16B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21161"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образовательных отношений в связи с приемом ребенка в учреждение на обучение по образовательным программам дошкольного образования оформляется в соответствии </w:t>
      </w:r>
      <w:r w:rsidR="00B86254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Порядком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="00B86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перевода и отчисления воспитанников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учреждение, утверждёнными приказом зав</w:t>
      </w:r>
      <w:r w:rsidR="00B862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674F" w:rsidRDefault="00E8674F" w:rsidP="00A16B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4F" w:rsidRDefault="00E8674F" w:rsidP="00A16B44">
      <w:pPr>
        <w:pStyle w:val="a9"/>
        <w:keepNext/>
        <w:keepLines/>
        <w:spacing w:before="0" w:beforeAutospacing="0" w:after="0" w:afterAutospacing="0" w:line="240" w:lineRule="atLeast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0B6CF6">
        <w:rPr>
          <w:b/>
          <w:bCs/>
          <w:sz w:val="28"/>
          <w:szCs w:val="28"/>
        </w:rPr>
        <w:t>.Порядок оформления приостановления и прекращения отношений</w:t>
      </w:r>
    </w:p>
    <w:p w:rsidR="00E8674F" w:rsidRDefault="00E8674F" w:rsidP="00A16B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61" w:rsidRPr="00521161" w:rsidRDefault="00E8674F" w:rsidP="00A16B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образовательных отношений в связи с отчислением воспитанника из учреждения оформляется в соответствии с</w:t>
      </w:r>
      <w:r w:rsidR="00676B18" w:rsidRPr="0067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приема, перевода</w:t>
      </w:r>
      <w:r w:rsidR="0067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воспитанников, утвержденными приказом заве</w:t>
      </w:r>
      <w:r w:rsidR="00676B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Учреждения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161" w:rsidRPr="00521161" w:rsidRDefault="00E8674F" w:rsidP="00A16B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1161"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быть,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</w:p>
    <w:p w:rsidR="00521161" w:rsidRPr="00521161" w:rsidRDefault="00E8674F" w:rsidP="00A16B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воспитанника.</w:t>
      </w:r>
    </w:p>
    <w:p w:rsidR="00521161" w:rsidRPr="00521161" w:rsidRDefault="00521161" w:rsidP="00A16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521161" w:rsidRPr="00521161" w:rsidRDefault="00521161" w:rsidP="00A16B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воспитанника;</w:t>
      </w:r>
    </w:p>
    <w:p w:rsidR="00521161" w:rsidRPr="00521161" w:rsidRDefault="00521161" w:rsidP="00A16B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рождения;</w:t>
      </w:r>
    </w:p>
    <w:p w:rsidR="00521161" w:rsidRPr="00521161" w:rsidRDefault="00521161" w:rsidP="00A16B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211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приостановления образовательных отношений.</w:t>
      </w:r>
    </w:p>
    <w:p w:rsidR="00521161" w:rsidRPr="00521161" w:rsidRDefault="00E8674F" w:rsidP="00A16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Приостановление образовательных отношений оформляется</w:t>
      </w:r>
      <w:r w:rsidR="0097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заведующе</w:t>
      </w:r>
      <w:r w:rsidR="00971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E22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21161" w:rsidRPr="00521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161" w:rsidRPr="00521161" w:rsidRDefault="00521161" w:rsidP="00A16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8E" w:rsidRDefault="00E3228E" w:rsidP="00A16B44">
      <w:pPr>
        <w:spacing w:after="0"/>
        <w:ind w:firstLine="709"/>
      </w:pPr>
    </w:p>
    <w:sectPr w:rsidR="00E3228E" w:rsidSect="00A16B4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A3" w:rsidRDefault="003847A3" w:rsidP="00521161">
      <w:pPr>
        <w:spacing w:after="0" w:line="240" w:lineRule="auto"/>
      </w:pPr>
      <w:r>
        <w:separator/>
      </w:r>
    </w:p>
  </w:endnote>
  <w:endnote w:type="continuationSeparator" w:id="0">
    <w:p w:rsidR="003847A3" w:rsidRDefault="003847A3" w:rsidP="0052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A3" w:rsidRDefault="003847A3" w:rsidP="00521161">
      <w:pPr>
        <w:spacing w:after="0" w:line="240" w:lineRule="auto"/>
      </w:pPr>
      <w:r>
        <w:separator/>
      </w:r>
    </w:p>
  </w:footnote>
  <w:footnote w:type="continuationSeparator" w:id="0">
    <w:p w:rsidR="003847A3" w:rsidRDefault="003847A3" w:rsidP="00521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A5B"/>
    <w:multiLevelType w:val="multilevel"/>
    <w:tmpl w:val="A66C1C26"/>
    <w:lvl w:ilvl="0">
      <w:start w:val="1"/>
      <w:numFmt w:val="decimal"/>
      <w:lvlText w:val="%1."/>
      <w:lvlJc w:val="left"/>
      <w:pPr>
        <w:ind w:left="3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60" w:hanging="1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11" w:hanging="1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20" w:hanging="17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29" w:hanging="17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38" w:hanging="17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47" w:hanging="17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6" w:hanging="17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161"/>
    <w:rsid w:val="00036D3F"/>
    <w:rsid w:val="00064240"/>
    <w:rsid w:val="000B6CF6"/>
    <w:rsid w:val="00162FEC"/>
    <w:rsid w:val="001826CC"/>
    <w:rsid w:val="00261FA6"/>
    <w:rsid w:val="002B19A2"/>
    <w:rsid w:val="002E4382"/>
    <w:rsid w:val="002F47E7"/>
    <w:rsid w:val="00336BCE"/>
    <w:rsid w:val="00370896"/>
    <w:rsid w:val="003847A3"/>
    <w:rsid w:val="003854C7"/>
    <w:rsid w:val="004E660A"/>
    <w:rsid w:val="00521161"/>
    <w:rsid w:val="00535B67"/>
    <w:rsid w:val="00633868"/>
    <w:rsid w:val="00645848"/>
    <w:rsid w:val="00676B18"/>
    <w:rsid w:val="00767BD7"/>
    <w:rsid w:val="007934BC"/>
    <w:rsid w:val="007C32FE"/>
    <w:rsid w:val="007F4EE8"/>
    <w:rsid w:val="00941C97"/>
    <w:rsid w:val="00971280"/>
    <w:rsid w:val="009872A8"/>
    <w:rsid w:val="00A16B44"/>
    <w:rsid w:val="00A62252"/>
    <w:rsid w:val="00A754B5"/>
    <w:rsid w:val="00B70E1B"/>
    <w:rsid w:val="00B86254"/>
    <w:rsid w:val="00BC4B2B"/>
    <w:rsid w:val="00BC52C5"/>
    <w:rsid w:val="00BE026C"/>
    <w:rsid w:val="00BE2245"/>
    <w:rsid w:val="00C04DCC"/>
    <w:rsid w:val="00C24FA9"/>
    <w:rsid w:val="00C74854"/>
    <w:rsid w:val="00D5263D"/>
    <w:rsid w:val="00DA238B"/>
    <w:rsid w:val="00DE3A8F"/>
    <w:rsid w:val="00DE3F26"/>
    <w:rsid w:val="00E00702"/>
    <w:rsid w:val="00E3228E"/>
    <w:rsid w:val="00E8674F"/>
    <w:rsid w:val="00F1560D"/>
    <w:rsid w:val="00F21357"/>
    <w:rsid w:val="00F9361E"/>
    <w:rsid w:val="00F9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18E83-267D-4971-88CE-0E76FD5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8E"/>
  </w:style>
  <w:style w:type="paragraph" w:styleId="1">
    <w:name w:val="heading 1"/>
    <w:basedOn w:val="a"/>
    <w:link w:val="10"/>
    <w:uiPriority w:val="9"/>
    <w:qFormat/>
    <w:rsid w:val="00521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21161"/>
    <w:rPr>
      <w:i/>
      <w:iCs/>
    </w:rPr>
  </w:style>
  <w:style w:type="character" w:styleId="a4">
    <w:name w:val="Strong"/>
    <w:basedOn w:val="a0"/>
    <w:uiPriority w:val="22"/>
    <w:qFormat/>
    <w:rsid w:val="00521161"/>
    <w:rPr>
      <w:b/>
      <w:bCs/>
    </w:rPr>
  </w:style>
  <w:style w:type="paragraph" w:customStyle="1" w:styleId="a5">
    <w:name w:val="a"/>
    <w:basedOn w:val="a"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521161"/>
  </w:style>
  <w:style w:type="paragraph" w:styleId="a7">
    <w:name w:val="footnote text"/>
    <w:basedOn w:val="a"/>
    <w:link w:val="a8"/>
    <w:uiPriority w:val="99"/>
    <w:semiHidden/>
    <w:unhideWhenUsed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2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cxspmiddle">
    <w:name w:val="msolistparagraphcxspmiddlecxspmiddle"/>
    <w:basedOn w:val="a"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cxsplast">
    <w:name w:val="msolistparagraphcxsplastcxsplast"/>
    <w:basedOn w:val="a"/>
    <w:rsid w:val="005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B2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4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38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854C7"/>
  </w:style>
  <w:style w:type="paragraph" w:styleId="af">
    <w:name w:val="footer"/>
    <w:basedOn w:val="a"/>
    <w:link w:val="af0"/>
    <w:uiPriority w:val="99"/>
    <w:semiHidden/>
    <w:unhideWhenUsed/>
    <w:rsid w:val="0038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8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cp:lastPrinted>2017-10-19T09:35:00Z</cp:lastPrinted>
  <dcterms:created xsi:type="dcterms:W3CDTF">2015-05-19T14:11:00Z</dcterms:created>
  <dcterms:modified xsi:type="dcterms:W3CDTF">2017-10-19T09:38:00Z</dcterms:modified>
</cp:coreProperties>
</file>